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भारत सरकार</w:t>
      </w: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रेल मंत्रालय</w:t>
      </w:r>
    </w:p>
    <w:p w:rsidR="00283D8D" w:rsidRPr="00914EC3" w:rsidRDefault="00283D8D" w:rsidP="00914EC3">
      <w:pPr>
        <w:tabs>
          <w:tab w:val="left" w:pos="645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ab/>
      </w:r>
    </w:p>
    <w:p w:rsidR="00283D8D" w:rsidRPr="00914EC3" w:rsidRDefault="00283D8D" w:rsidP="00914EC3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राज्‍य सभा</w:t>
      </w: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</w:rPr>
        <w:t>06</w:t>
      </w: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.</w:t>
      </w:r>
      <w:r w:rsidRPr="00914EC3">
        <w:rPr>
          <w:rFonts w:asciiTheme="minorBidi" w:hAnsiTheme="minorBidi" w:cstheme="minorBidi"/>
          <w:b/>
          <w:bCs/>
          <w:sz w:val="24"/>
          <w:szCs w:val="24"/>
        </w:rPr>
        <w:t xml:space="preserve">03.2020 </w:t>
      </w: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के</w:t>
      </w: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Pr="00914EC3">
        <w:rPr>
          <w:rFonts w:asciiTheme="minorBidi" w:hAnsiTheme="minorBidi" w:cstheme="minorBidi"/>
          <w:b/>
          <w:bCs/>
          <w:sz w:val="24"/>
          <w:szCs w:val="24"/>
        </w:rPr>
        <w:t>1886</w:t>
      </w: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 xml:space="preserve"> का उत्‍तर</w:t>
      </w: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ओडिशा में रेक प्वाइंट की अवसंरचनात्मक स्थिति</w:t>
      </w:r>
    </w:p>
    <w:p w:rsidR="00283D8D" w:rsidRPr="00914EC3" w:rsidRDefault="00283D8D" w:rsidP="00914EC3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 xml:space="preserve">1886. श्री प्रसन्न आचार्यः </w:t>
      </w:r>
    </w:p>
    <w:p w:rsidR="00283D8D" w:rsidRPr="00914EC3" w:rsidRDefault="00283D8D" w:rsidP="00914EC3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283D8D" w:rsidRPr="00914EC3" w:rsidRDefault="00283D8D" w:rsidP="00914EC3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EC3">
        <w:rPr>
          <w:rFonts w:asciiTheme="minorBidi" w:hAnsiTheme="minorBidi" w:cstheme="minorBidi"/>
          <w:sz w:val="24"/>
          <w:szCs w:val="24"/>
          <w:cs/>
        </w:rPr>
        <w:t xml:space="preserve">(क) </w:t>
      </w:r>
      <w:r w:rsidRPr="00914EC3">
        <w:rPr>
          <w:rFonts w:asciiTheme="minorBidi" w:hAnsiTheme="minorBidi" w:cstheme="minorBidi"/>
          <w:sz w:val="24"/>
          <w:szCs w:val="24"/>
          <w:cs/>
        </w:rPr>
        <w:tab/>
        <w:t>ओडिशा में कितने रेक प्वाइंट हैं और उनकी अवसंरचनात्मक स्थिति क्या है</w:t>
      </w:r>
      <w:r w:rsidRPr="00914EC3">
        <w:rPr>
          <w:rFonts w:asciiTheme="minorBidi" w:hAnsiTheme="minorBidi" w:cstheme="minorBidi"/>
          <w:sz w:val="24"/>
          <w:szCs w:val="24"/>
        </w:rPr>
        <w:t>;</w:t>
      </w:r>
    </w:p>
    <w:p w:rsidR="00283D8D" w:rsidRPr="00914EC3" w:rsidRDefault="00283D8D" w:rsidP="00914EC3">
      <w:pPr>
        <w:spacing w:after="0" w:line="240" w:lineRule="auto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914EC3">
        <w:rPr>
          <w:rFonts w:asciiTheme="minorBidi" w:hAnsiTheme="minorBidi" w:cstheme="minorBidi"/>
          <w:sz w:val="24"/>
          <w:szCs w:val="24"/>
          <w:cs/>
        </w:rPr>
        <w:t xml:space="preserve">(ख) </w:t>
      </w:r>
      <w:r w:rsidRPr="00914EC3">
        <w:rPr>
          <w:rFonts w:asciiTheme="minorBidi" w:hAnsiTheme="minorBidi" w:cstheme="minorBidi"/>
          <w:sz w:val="24"/>
          <w:szCs w:val="24"/>
          <w:cs/>
        </w:rPr>
        <w:tab/>
        <w:t>क्या यह सच है कि बारगढ़</w:t>
      </w:r>
      <w:r w:rsidRPr="00914EC3">
        <w:rPr>
          <w:rFonts w:asciiTheme="minorBidi" w:hAnsiTheme="minorBidi" w:cstheme="minorBidi"/>
          <w:sz w:val="24"/>
          <w:szCs w:val="24"/>
        </w:rPr>
        <w:t xml:space="preserve">, </w:t>
      </w:r>
      <w:r w:rsidRPr="00914EC3">
        <w:rPr>
          <w:rFonts w:asciiTheme="minorBidi" w:hAnsiTheme="minorBidi" w:cstheme="minorBidi"/>
          <w:sz w:val="24"/>
          <w:szCs w:val="24"/>
          <w:cs/>
        </w:rPr>
        <w:t>संबलपुर और वलांगीर के रेक प्वाइंट में अपेक्षित अवसंरचना नहीं है जिसके कारण इनकी कार्यात्मक क्षमता कम होती जा रही है</w:t>
      </w:r>
      <w:r w:rsidRPr="00914EC3">
        <w:rPr>
          <w:rFonts w:asciiTheme="minorBidi" w:hAnsiTheme="minorBidi" w:cstheme="minorBidi"/>
          <w:sz w:val="24"/>
          <w:szCs w:val="24"/>
        </w:rPr>
        <w:t xml:space="preserve">; </w:t>
      </w:r>
      <w:r w:rsidRPr="00914EC3">
        <w:rPr>
          <w:rFonts w:asciiTheme="minorBidi" w:hAnsiTheme="minorBidi" w:cstheme="minorBidi"/>
          <w:sz w:val="24"/>
          <w:szCs w:val="24"/>
          <w:cs/>
        </w:rPr>
        <w:t>और</w:t>
      </w:r>
    </w:p>
    <w:p w:rsidR="00283D8D" w:rsidRPr="00914EC3" w:rsidRDefault="00283D8D" w:rsidP="00914EC3">
      <w:pPr>
        <w:spacing w:after="0" w:line="240" w:lineRule="auto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914EC3">
        <w:rPr>
          <w:rFonts w:asciiTheme="minorBidi" w:hAnsiTheme="minorBidi" w:cstheme="minorBidi"/>
          <w:sz w:val="24"/>
          <w:szCs w:val="24"/>
          <w:cs/>
        </w:rPr>
        <w:t xml:space="preserve">(ग) </w:t>
      </w:r>
      <w:r w:rsidRPr="00914EC3">
        <w:rPr>
          <w:rFonts w:asciiTheme="minorBidi" w:hAnsiTheme="minorBidi" w:cstheme="minorBidi"/>
          <w:sz w:val="24"/>
          <w:szCs w:val="24"/>
          <w:cs/>
        </w:rPr>
        <w:tab/>
        <w:t>पूर्ण अवसंरचना अर्थात् सड़क संपर्क</w:t>
      </w:r>
      <w:r w:rsidRPr="00914EC3">
        <w:rPr>
          <w:rFonts w:asciiTheme="minorBidi" w:hAnsiTheme="minorBidi" w:cstheme="minorBidi"/>
          <w:sz w:val="24"/>
          <w:szCs w:val="24"/>
        </w:rPr>
        <w:t>,</w:t>
      </w:r>
      <w:r w:rsidRPr="00914EC3">
        <w:rPr>
          <w:rFonts w:asciiTheme="minorBidi" w:hAnsiTheme="minorBidi" w:cstheme="minorBidi"/>
          <w:sz w:val="24"/>
          <w:szCs w:val="24"/>
          <w:cs/>
        </w:rPr>
        <w:t xml:space="preserve"> बिजली</w:t>
      </w:r>
      <w:r w:rsidRPr="00914EC3">
        <w:rPr>
          <w:rFonts w:asciiTheme="minorBidi" w:hAnsiTheme="minorBidi" w:cstheme="minorBidi"/>
          <w:sz w:val="24"/>
          <w:szCs w:val="24"/>
        </w:rPr>
        <w:t xml:space="preserve">, </w:t>
      </w:r>
      <w:r w:rsidRPr="00914EC3">
        <w:rPr>
          <w:rFonts w:asciiTheme="minorBidi" w:hAnsiTheme="minorBidi" w:cstheme="minorBidi"/>
          <w:sz w:val="24"/>
          <w:szCs w:val="24"/>
          <w:cs/>
        </w:rPr>
        <w:t>पूरा शेड और गोदाम सुविधा प्रदान करने के लिए रेलवे द्वारा कौन-कौन से कदम उठाए गए हैं</w:t>
      </w:r>
      <w:r w:rsidRPr="00914EC3">
        <w:rPr>
          <w:rFonts w:asciiTheme="minorBidi" w:hAnsiTheme="minorBidi" w:cstheme="minorBidi"/>
          <w:sz w:val="24"/>
          <w:szCs w:val="24"/>
        </w:rPr>
        <w:t>?</w:t>
      </w: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उत्‍तर</w:t>
      </w:r>
    </w:p>
    <w:p w:rsidR="00283D8D" w:rsidRPr="00914EC3" w:rsidRDefault="00283D8D" w:rsidP="00914EC3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83D8D" w:rsidRPr="00914EC3" w:rsidRDefault="00283D8D" w:rsidP="00914EC3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EC3">
        <w:rPr>
          <w:rFonts w:asciiTheme="minorBidi" w:hAnsiTheme="minorBidi" w:cstheme="minorBidi"/>
          <w:b/>
          <w:bCs/>
          <w:sz w:val="24"/>
          <w:szCs w:val="24"/>
          <w:cs/>
        </w:rPr>
        <w:t>रेल और वाणिज्‍य एवं उद्योग मंत्री (श्री पीयूष गोयल)</w:t>
      </w:r>
    </w:p>
    <w:p w:rsidR="00283D8D" w:rsidRPr="00914EC3" w:rsidRDefault="00283D8D" w:rsidP="00914EC3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EC3">
        <w:rPr>
          <w:rFonts w:asciiTheme="minorBidi" w:hAnsiTheme="minorBidi" w:cstheme="minorBidi"/>
          <w:sz w:val="24"/>
          <w:szCs w:val="24"/>
          <w:cs/>
        </w:rPr>
        <w:t xml:space="preserve">(क): परिचालनिक और वाणिज्यिक आवश्‍यकता के अनुसार मूलभूत अवसंरचना के साथ ओडिशा राज्‍य में 59 रेक प्‍वाइंट हैं।  </w:t>
      </w:r>
    </w:p>
    <w:p w:rsidR="00914EC3" w:rsidRDefault="00914EC3" w:rsidP="00914EC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EC3">
        <w:rPr>
          <w:rFonts w:asciiTheme="minorBidi" w:hAnsiTheme="minorBidi" w:cstheme="minorBidi"/>
          <w:sz w:val="24"/>
          <w:szCs w:val="24"/>
          <w:cs/>
        </w:rPr>
        <w:t>(ख): जी नहीं। बारगढ़</w:t>
      </w:r>
      <w:r w:rsidRPr="00914EC3">
        <w:rPr>
          <w:rFonts w:asciiTheme="minorBidi" w:hAnsiTheme="minorBidi" w:cstheme="minorBidi"/>
          <w:sz w:val="24"/>
          <w:szCs w:val="24"/>
        </w:rPr>
        <w:t>,</w:t>
      </w:r>
      <w:r w:rsidRPr="00914EC3">
        <w:rPr>
          <w:rFonts w:asciiTheme="minorBidi" w:hAnsiTheme="minorBidi" w:cstheme="minorBidi"/>
          <w:sz w:val="24"/>
          <w:szCs w:val="24"/>
          <w:cs/>
        </w:rPr>
        <w:t xml:space="preserve"> संब</w:t>
      </w:r>
      <w:r w:rsidR="00914EC3" w:rsidRPr="00914EC3">
        <w:rPr>
          <w:rFonts w:asciiTheme="minorBidi" w:hAnsiTheme="minorBidi" w:cstheme="minorBidi"/>
          <w:sz w:val="24"/>
          <w:szCs w:val="24"/>
          <w:cs/>
        </w:rPr>
        <w:t xml:space="preserve">लपुर और बालांगीर </w:t>
      </w:r>
      <w:r w:rsidRPr="00914EC3">
        <w:rPr>
          <w:rFonts w:asciiTheme="minorBidi" w:hAnsiTheme="minorBidi" w:cstheme="minorBidi"/>
          <w:sz w:val="24"/>
          <w:szCs w:val="24"/>
          <w:cs/>
        </w:rPr>
        <w:t xml:space="preserve">सहित माल यातायात साइडिंगों पर अपेक्षित अवसंरचना उपलब्‍ध है। </w:t>
      </w:r>
    </w:p>
    <w:p w:rsidR="00914EC3" w:rsidRDefault="00914EC3" w:rsidP="00914EC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83D8D" w:rsidRPr="00914EC3" w:rsidRDefault="00283D8D" w:rsidP="00914EC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EC3">
        <w:rPr>
          <w:rFonts w:asciiTheme="minorBidi" w:hAnsiTheme="minorBidi" w:cstheme="minorBidi"/>
          <w:sz w:val="24"/>
          <w:szCs w:val="24"/>
        </w:rPr>
        <w:t>(</w:t>
      </w:r>
      <w:r w:rsidR="00914EC3" w:rsidRPr="00914EC3">
        <w:rPr>
          <w:rFonts w:asciiTheme="minorBidi" w:hAnsiTheme="minorBidi" w:cstheme="minorBidi"/>
          <w:sz w:val="24"/>
          <w:szCs w:val="24"/>
          <w:cs/>
        </w:rPr>
        <w:t>ग): सभी माल यातायात शेडों में स</w:t>
      </w:r>
      <w:r w:rsidRPr="00914EC3">
        <w:rPr>
          <w:rFonts w:asciiTheme="minorBidi" w:hAnsiTheme="minorBidi" w:cstheme="minorBidi"/>
          <w:sz w:val="24"/>
          <w:szCs w:val="24"/>
          <w:cs/>
        </w:rPr>
        <w:t>ड़क संपर्कता और</w:t>
      </w:r>
      <w:r w:rsidR="00914EC3" w:rsidRPr="00914EC3">
        <w:rPr>
          <w:rFonts w:asciiTheme="minorBidi" w:hAnsiTheme="minorBidi" w:cstheme="minorBidi"/>
          <w:sz w:val="24"/>
          <w:szCs w:val="24"/>
          <w:cs/>
        </w:rPr>
        <w:t xml:space="preserve"> विद्युत सुविधा प्रदान की गई है</w:t>
      </w:r>
      <w:r w:rsidRPr="00914EC3">
        <w:rPr>
          <w:rFonts w:asciiTheme="minorBidi" w:hAnsiTheme="minorBidi" w:cstheme="minorBidi"/>
          <w:sz w:val="24"/>
          <w:szCs w:val="24"/>
          <w:cs/>
        </w:rPr>
        <w:t xml:space="preserve">। माल </w:t>
      </w:r>
      <w:r w:rsidR="00147E22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914EC3">
        <w:rPr>
          <w:rFonts w:asciiTheme="minorBidi" w:hAnsiTheme="minorBidi" w:cstheme="minorBidi"/>
          <w:sz w:val="24"/>
          <w:szCs w:val="24"/>
          <w:cs/>
        </w:rPr>
        <w:t xml:space="preserve">साइडिंगों पर संपूर्ण शेड और गोदाम सुविधा मौजूदा नियमों के अनुसार मुहैया कराई गई हैं। </w:t>
      </w:r>
    </w:p>
    <w:p w:rsidR="00283D8D" w:rsidRPr="00914EC3" w:rsidRDefault="00283D8D" w:rsidP="00914EC3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EC3">
        <w:rPr>
          <w:rFonts w:asciiTheme="minorBidi" w:hAnsiTheme="minorBidi" w:cstheme="minorBidi"/>
          <w:sz w:val="24"/>
          <w:szCs w:val="24"/>
        </w:rPr>
        <w:t>*****</w:t>
      </w:r>
    </w:p>
    <w:p w:rsidR="00195CAE" w:rsidRPr="00914EC3" w:rsidRDefault="00195CAE" w:rsidP="00914EC3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195CAE" w:rsidRPr="00914EC3" w:rsidSect="00914EC3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3D8D"/>
    <w:rsid w:val="00014BA9"/>
    <w:rsid w:val="00147E22"/>
    <w:rsid w:val="00195CAE"/>
    <w:rsid w:val="00283D8D"/>
    <w:rsid w:val="00914EC3"/>
    <w:rsid w:val="00AC4F7D"/>
    <w:rsid w:val="00A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8D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283D8D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283D8D"/>
    <w:rPr>
      <w:rFonts w:ascii="Calibri" w:eastAsia="Calibri" w:hAnsi="Calibri" w:cs="Mang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</dc:creator>
  <cp:lastModifiedBy>Pawan</cp:lastModifiedBy>
  <cp:revision>4</cp:revision>
  <dcterms:created xsi:type="dcterms:W3CDTF">2020-03-05T05:35:00Z</dcterms:created>
  <dcterms:modified xsi:type="dcterms:W3CDTF">2020-03-05T09:04:00Z</dcterms:modified>
</cp:coreProperties>
</file>