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8932F3" w:rsidRDefault="00500073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8932F3" w:rsidRDefault="00500073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8932F3" w:rsidRDefault="00500073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8932F3" w:rsidRDefault="00500073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8932F3" w:rsidRDefault="00362920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14312B">
        <w:rPr>
          <w:rFonts w:ascii="Mangal" w:hAnsi="Mangal" w:cs="Mangal"/>
          <w:b/>
          <w:bCs/>
          <w:sz w:val="24"/>
          <w:szCs w:val="24"/>
        </w:rPr>
        <w:t>6</w:t>
      </w:r>
      <w:r w:rsidR="00500073" w:rsidRPr="008932F3">
        <w:rPr>
          <w:rFonts w:ascii="Mangal" w:hAnsi="Mangal" w:cs="Mangal" w:hint="cs"/>
          <w:b/>
          <w:bCs/>
          <w:sz w:val="24"/>
          <w:szCs w:val="24"/>
          <w:cs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</w:rPr>
        <w:t>0</w:t>
      </w:r>
      <w:r w:rsidR="0014312B">
        <w:rPr>
          <w:rFonts w:ascii="Mangal" w:hAnsi="Mangal" w:cs="Mangal"/>
          <w:b/>
          <w:bCs/>
          <w:sz w:val="24"/>
          <w:szCs w:val="24"/>
        </w:rPr>
        <w:t>3</w:t>
      </w:r>
      <w:r w:rsidR="00500073" w:rsidRPr="008932F3">
        <w:rPr>
          <w:rFonts w:ascii="Mangal" w:hAnsi="Mangal" w:cs="Mangal" w:hint="cs"/>
          <w:b/>
          <w:bCs/>
          <w:sz w:val="24"/>
          <w:szCs w:val="24"/>
          <w:cs/>
        </w:rPr>
        <w:t>.20</w:t>
      </w:r>
      <w:r>
        <w:rPr>
          <w:rFonts w:ascii="Mangal" w:hAnsi="Mangal" w:cs="Mangal" w:hint="cs"/>
          <w:b/>
          <w:bCs/>
          <w:sz w:val="24"/>
          <w:szCs w:val="24"/>
          <w:cs/>
        </w:rPr>
        <w:t>20</w:t>
      </w:r>
      <w:r w:rsidR="00500073" w:rsidRPr="008932F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8932F3" w:rsidRDefault="003F4343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14312B">
        <w:rPr>
          <w:rFonts w:ascii="Mangal" w:hAnsi="Mangal" w:cs="Mangal"/>
          <w:b/>
          <w:bCs/>
          <w:sz w:val="24"/>
          <w:szCs w:val="24"/>
        </w:rPr>
        <w:t>1874</w:t>
      </w:r>
      <w:r w:rsidR="00500073" w:rsidRPr="008932F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8932F3" w:rsidRDefault="00500073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14312B" w:rsidRPr="00D3691D" w:rsidRDefault="0014312B" w:rsidP="0014312B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3691D">
        <w:rPr>
          <w:rFonts w:ascii="Mangal" w:hAnsi="Mangal" w:cs="Mangal"/>
          <w:b/>
          <w:bCs/>
          <w:sz w:val="24"/>
          <w:szCs w:val="24"/>
          <w:cs/>
        </w:rPr>
        <w:t>राज्य सरकारों की सहायता तथा समर्थन से चल</w:t>
      </w:r>
      <w:r w:rsidRPr="00D3691D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3691D">
        <w:rPr>
          <w:rFonts w:ascii="Mangal" w:hAnsi="Mangal" w:cs="Mangal"/>
          <w:b/>
          <w:bCs/>
          <w:sz w:val="24"/>
          <w:szCs w:val="24"/>
          <w:cs/>
        </w:rPr>
        <w:t>रही रेल परियोजनाएं</w:t>
      </w:r>
    </w:p>
    <w:p w:rsidR="0014312B" w:rsidRPr="00162E4C" w:rsidRDefault="0014312B" w:rsidP="0014312B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</w:p>
    <w:p w:rsidR="0014312B" w:rsidRPr="00661896" w:rsidRDefault="0014312B" w:rsidP="0014312B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661896">
        <w:rPr>
          <w:rFonts w:ascii="Mangal" w:hAnsi="Mangal" w:cs="Mangal"/>
          <w:b/>
          <w:bCs/>
          <w:sz w:val="24"/>
          <w:szCs w:val="24"/>
        </w:rPr>
        <w:t>1874</w:t>
      </w:r>
      <w:r w:rsidRPr="00661896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661896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9B4A28">
        <w:rPr>
          <w:rFonts w:ascii="Mangal" w:hAnsi="Mangal" w:cs="Mangal"/>
          <w:b/>
          <w:bCs/>
          <w:sz w:val="24"/>
          <w:szCs w:val="24"/>
          <w:cs/>
        </w:rPr>
        <w:t>डा. सस्मित पात्र</w:t>
      </w:r>
      <w:r w:rsidRPr="009B4A28">
        <w:rPr>
          <w:rFonts w:ascii="Mangal" w:hAnsi="Mangal" w:cs="Mangal" w:hint="cs"/>
          <w:b/>
          <w:bCs/>
          <w:sz w:val="24"/>
          <w:szCs w:val="24"/>
          <w:cs/>
        </w:rPr>
        <w:t>ा</w:t>
      </w:r>
      <w:r w:rsidRPr="00661896">
        <w:rPr>
          <w:rFonts w:ascii="Mangal" w:hAnsi="Mangal" w:cs="Mangal"/>
          <w:b/>
          <w:bCs/>
          <w:sz w:val="24"/>
          <w:szCs w:val="24"/>
        </w:rPr>
        <w:t>:</w:t>
      </w:r>
    </w:p>
    <w:p w:rsidR="0014312B" w:rsidRPr="0014312B" w:rsidRDefault="0014312B" w:rsidP="0014312B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</w:p>
    <w:p w:rsidR="0014312B" w:rsidRPr="004727FD" w:rsidRDefault="0014312B" w:rsidP="0014312B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661896">
        <w:rPr>
          <w:rFonts w:ascii="Mangal" w:hAnsi="Mangal" w:cs="Mangal"/>
          <w:b/>
          <w:bCs/>
          <w:sz w:val="24"/>
          <w:szCs w:val="24"/>
          <w:cs/>
        </w:rPr>
        <w:t>क्या रेल मंत्री यह</w:t>
      </w:r>
      <w:r w:rsidRPr="00661896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661896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14312B" w:rsidRPr="0014312B" w:rsidRDefault="0014312B" w:rsidP="0014312B">
      <w:pPr>
        <w:spacing w:after="0" w:line="240" w:lineRule="auto"/>
        <w:jc w:val="both"/>
        <w:rPr>
          <w:rFonts w:ascii="Mangal" w:hAnsi="Mangal" w:cs="Mangal"/>
          <w:sz w:val="20"/>
        </w:rPr>
      </w:pPr>
    </w:p>
    <w:p w:rsidR="0014312B" w:rsidRPr="004727FD" w:rsidRDefault="0014312B" w:rsidP="00162E4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जिन रेलवे परियोजनाओं के लिए राज्य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सरकार निःशुल्क जमीन उपलब्ध</w:t>
      </w:r>
      <w:r w:rsidRPr="004727FD">
        <w:rPr>
          <w:rFonts w:ascii="Mangal" w:hAnsi="Mangal" w:cs="Mangal"/>
          <w:sz w:val="24"/>
          <w:szCs w:val="24"/>
          <w:cs/>
        </w:rPr>
        <w:t xml:space="preserve"> करा रही है उन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परियोजनाओं का ब्यौरा क्या है</w:t>
      </w:r>
      <w:r>
        <w:rPr>
          <w:rFonts w:ascii="Mangal" w:hAnsi="Mangal" w:cs="Mangal"/>
          <w:sz w:val="24"/>
          <w:szCs w:val="24"/>
        </w:rPr>
        <w:t>;</w:t>
      </w:r>
    </w:p>
    <w:p w:rsidR="0014312B" w:rsidRPr="004727FD" w:rsidRDefault="0014312B" w:rsidP="00162E4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जिन रेलवे परियोजनाओं के लिए राज्य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 xml:space="preserve">सरकार परियोजना निर्माण लागत का </w:t>
      </w:r>
      <w:r w:rsidRPr="004727FD">
        <w:rPr>
          <w:rFonts w:ascii="Mangal" w:hAnsi="Mangal" w:cs="Mangal"/>
          <w:sz w:val="24"/>
          <w:szCs w:val="24"/>
        </w:rPr>
        <w:t>50</w:t>
      </w:r>
      <w:r w:rsidRPr="004727FD">
        <w:rPr>
          <w:rFonts w:ascii="Mangal" w:hAnsi="Mangal" w:cs="Mangal"/>
          <w:sz w:val="24"/>
          <w:szCs w:val="24"/>
          <w:cs/>
        </w:rPr>
        <w:t xml:space="preserve"> प्रतिशत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प्रदान कर रही है उन परियोजनाओं का ब्यौरा क्या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>;</w:t>
      </w:r>
      <w:r w:rsidRPr="004727FD">
        <w:rPr>
          <w:rFonts w:ascii="Mangal" w:hAnsi="Mangal" w:cs="Mangal"/>
          <w:sz w:val="24"/>
          <w:szCs w:val="24"/>
          <w:cs/>
        </w:rPr>
        <w:t xml:space="preserve"> और</w:t>
      </w:r>
    </w:p>
    <w:p w:rsidR="008303BF" w:rsidRDefault="0014312B" w:rsidP="00162E4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उन रेल परियोजनाओं का ब्यौरा क्या है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जिनके लिए राज्य सरकार परियोजना निर्माण लागत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 xml:space="preserve">का </w:t>
      </w:r>
      <w:r w:rsidRPr="004727FD">
        <w:rPr>
          <w:rFonts w:ascii="Mangal" w:hAnsi="Mangal" w:cs="Mangal"/>
          <w:sz w:val="24"/>
          <w:szCs w:val="24"/>
        </w:rPr>
        <w:t>50</w:t>
      </w:r>
      <w:r w:rsidRPr="004727FD">
        <w:rPr>
          <w:rFonts w:ascii="Mangal" w:hAnsi="Mangal" w:cs="Mangal"/>
          <w:sz w:val="24"/>
          <w:szCs w:val="24"/>
          <w:cs/>
        </w:rPr>
        <w:t xml:space="preserve"> प्रतिशत प्रदान करने के साथ ही निःशुल्क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जमीन भी उपलब्ध</w:t>
      </w:r>
      <w:r w:rsidRPr="004727FD">
        <w:rPr>
          <w:rFonts w:ascii="Mangal" w:hAnsi="Mangal" w:cs="Mangal"/>
          <w:sz w:val="24"/>
          <w:szCs w:val="24"/>
          <w:cs/>
        </w:rPr>
        <w:t xml:space="preserve"> करा रही है</w:t>
      </w:r>
      <w:r w:rsidRPr="004727FD">
        <w:rPr>
          <w:rFonts w:ascii="Mangal" w:hAnsi="Mangal" w:cs="Mangal"/>
          <w:sz w:val="24"/>
          <w:szCs w:val="24"/>
        </w:rPr>
        <w:t>?</w:t>
      </w:r>
    </w:p>
    <w:p w:rsidR="002C2D19" w:rsidRDefault="002C2D19" w:rsidP="0014312B">
      <w:pPr>
        <w:spacing w:after="0" w:line="216" w:lineRule="auto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DC016F" w:rsidRDefault="00DC016F" w:rsidP="00587044">
      <w:pPr>
        <w:spacing w:after="0" w:line="216" w:lineRule="auto"/>
        <w:ind w:left="720" w:hanging="720"/>
        <w:jc w:val="both"/>
        <w:rPr>
          <w:rFonts w:ascii="Mangal" w:hAnsi="Mangal" w:cs="Mangal"/>
          <w:sz w:val="12"/>
          <w:szCs w:val="12"/>
        </w:rPr>
      </w:pPr>
    </w:p>
    <w:p w:rsidR="008303BF" w:rsidRPr="00AC7A9B" w:rsidRDefault="008303BF" w:rsidP="00587044">
      <w:pPr>
        <w:spacing w:after="0" w:line="216" w:lineRule="auto"/>
        <w:ind w:left="720" w:hanging="720"/>
        <w:jc w:val="both"/>
        <w:rPr>
          <w:rFonts w:ascii="Mangal" w:hAnsi="Mangal" w:cs="Mangal"/>
          <w:sz w:val="14"/>
          <w:szCs w:val="14"/>
        </w:rPr>
      </w:pPr>
    </w:p>
    <w:p w:rsidR="00500073" w:rsidRPr="008932F3" w:rsidRDefault="00500073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C016F" w:rsidRDefault="00500073" w:rsidP="00587044">
      <w:pPr>
        <w:spacing w:after="0" w:line="216" w:lineRule="auto"/>
        <w:jc w:val="center"/>
        <w:rPr>
          <w:rFonts w:ascii="Mangal" w:hAnsi="Mangal" w:cs="Mangal"/>
          <w:sz w:val="10"/>
          <w:szCs w:val="10"/>
        </w:rPr>
      </w:pPr>
    </w:p>
    <w:p w:rsidR="00F92DDF" w:rsidRDefault="002E7932" w:rsidP="0058704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और वाणिज्य एवं उद्योग मंत्री (श्री पीयूष गोयल)</w:t>
      </w:r>
    </w:p>
    <w:p w:rsidR="008303BF" w:rsidRPr="008303BF" w:rsidRDefault="008303BF" w:rsidP="00587044">
      <w:pPr>
        <w:spacing w:after="0" w:line="216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C737EB" w:rsidRPr="00DC016F" w:rsidRDefault="00C737EB" w:rsidP="00587044">
      <w:pPr>
        <w:spacing w:after="0" w:line="216" w:lineRule="auto"/>
        <w:jc w:val="center"/>
        <w:rPr>
          <w:rFonts w:ascii="Mangal" w:hAnsi="Mangal" w:cs="Mangal"/>
          <w:b/>
          <w:bCs/>
          <w:sz w:val="2"/>
          <w:szCs w:val="2"/>
        </w:rPr>
      </w:pPr>
    </w:p>
    <w:p w:rsidR="00F3224E" w:rsidRPr="00CD1416" w:rsidRDefault="00F3224E" w:rsidP="00F3224E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CD1416">
        <w:rPr>
          <w:rFonts w:ascii="Mangal" w:hAnsi="Mangal"/>
          <w:sz w:val="24"/>
          <w:szCs w:val="24"/>
          <w:cs/>
        </w:rPr>
        <w:t xml:space="preserve">(क) </w:t>
      </w:r>
      <w:r w:rsidR="008520FA">
        <w:rPr>
          <w:rFonts w:ascii="Mangal" w:hAnsi="Mangal" w:hint="cs"/>
          <w:sz w:val="24"/>
          <w:szCs w:val="24"/>
          <w:cs/>
        </w:rPr>
        <w:t>से</w:t>
      </w:r>
      <w:r w:rsidRPr="00CD1416">
        <w:rPr>
          <w:rFonts w:ascii="Mangal" w:hAnsi="Mangal"/>
          <w:sz w:val="24"/>
          <w:szCs w:val="24"/>
          <w:cs/>
        </w:rPr>
        <w:t xml:space="preserve"> (ग): एक विवरण सभा पटल पर रख दिया गया है। </w:t>
      </w:r>
    </w:p>
    <w:p w:rsidR="003304FD" w:rsidRPr="00CD1416" w:rsidRDefault="003304FD" w:rsidP="00F3224E">
      <w:pPr>
        <w:spacing w:after="0" w:line="240" w:lineRule="auto"/>
        <w:jc w:val="both"/>
        <w:rPr>
          <w:rFonts w:ascii="Mangal" w:hAnsi="Mangal"/>
          <w:sz w:val="16"/>
          <w:szCs w:val="16"/>
        </w:rPr>
      </w:pPr>
    </w:p>
    <w:p w:rsidR="00F3224E" w:rsidRPr="00CD1416" w:rsidRDefault="00F3224E" w:rsidP="00F3224E">
      <w:pPr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CD1416">
        <w:rPr>
          <w:rFonts w:ascii="Mangal" w:hAnsi="Mangal"/>
          <w:sz w:val="24"/>
          <w:szCs w:val="24"/>
        </w:rPr>
        <w:t>*****</w:t>
      </w:r>
    </w:p>
    <w:p w:rsidR="003304FD" w:rsidRPr="00CD1416" w:rsidRDefault="003304FD">
      <w:pPr>
        <w:rPr>
          <w:rFonts w:ascii="Mangal" w:eastAsia="Arial Unicode MS" w:hAnsi="Mangal"/>
          <w:sz w:val="24"/>
          <w:szCs w:val="24"/>
          <w:cs/>
        </w:rPr>
      </w:pPr>
      <w:r w:rsidRPr="00CD1416">
        <w:rPr>
          <w:rFonts w:ascii="Mangal" w:eastAsia="Arial Unicode MS" w:hAnsi="Mangal"/>
          <w:sz w:val="24"/>
          <w:szCs w:val="24"/>
          <w:cs/>
        </w:rPr>
        <w:br w:type="page"/>
      </w:r>
    </w:p>
    <w:p w:rsidR="00F3224E" w:rsidRPr="00D3691D" w:rsidRDefault="00D3691D" w:rsidP="00D3691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D3691D">
        <w:rPr>
          <w:rFonts w:ascii="Mangal" w:hAnsi="Mangal" w:cs="Mangal"/>
          <w:sz w:val="24"/>
          <w:szCs w:val="24"/>
          <w:cs/>
        </w:rPr>
        <w:lastRenderedPageBreak/>
        <w:t>राज्य सरकारों की सहायता तथा समर्थन से चल</w:t>
      </w:r>
      <w:r w:rsidRPr="00D3691D">
        <w:rPr>
          <w:rFonts w:ascii="Mangal" w:hAnsi="Mangal" w:cs="Mangal" w:hint="cs"/>
          <w:sz w:val="24"/>
          <w:szCs w:val="24"/>
          <w:cs/>
        </w:rPr>
        <w:t xml:space="preserve"> </w:t>
      </w:r>
      <w:r w:rsidRPr="00D3691D">
        <w:rPr>
          <w:rFonts w:ascii="Mangal" w:hAnsi="Mangal" w:cs="Mangal"/>
          <w:sz w:val="24"/>
          <w:szCs w:val="24"/>
          <w:cs/>
        </w:rPr>
        <w:t>रही रेल परियोजना</w:t>
      </w:r>
      <w:r>
        <w:rPr>
          <w:rFonts w:ascii="Mangal" w:hAnsi="Mangal" w:cs="Mangal" w:hint="cs"/>
          <w:sz w:val="24"/>
          <w:szCs w:val="24"/>
          <w:cs/>
        </w:rPr>
        <w:t>ओं</w:t>
      </w:r>
      <w:r>
        <w:rPr>
          <w:rFonts w:ascii="Mangal" w:hAnsi="Mangal" w:cs="Mangal"/>
          <w:sz w:val="24"/>
          <w:szCs w:val="24"/>
        </w:rPr>
        <w:t xml:space="preserve"> </w:t>
      </w:r>
      <w:r w:rsidR="00F3224E" w:rsidRPr="00CD1416">
        <w:rPr>
          <w:rFonts w:ascii="Mangal" w:eastAsia="Arial Unicode MS" w:hAnsi="Mangal"/>
          <w:sz w:val="24"/>
          <w:szCs w:val="24"/>
          <w:cs/>
        </w:rPr>
        <w:t>के संबंध में</w:t>
      </w:r>
      <w:r w:rsidR="00691CED">
        <w:rPr>
          <w:rFonts w:ascii="Mangal" w:eastAsia="Arial Unicode MS" w:hAnsi="Mangal" w:hint="cs"/>
          <w:sz w:val="24"/>
          <w:szCs w:val="24"/>
          <w:cs/>
        </w:rPr>
        <w:t xml:space="preserve">        </w:t>
      </w:r>
      <w:r w:rsidR="00F3224E" w:rsidRPr="00CD1416">
        <w:rPr>
          <w:rFonts w:ascii="Mangal" w:eastAsia="Arial Unicode MS" w:hAnsi="Mangal"/>
          <w:sz w:val="24"/>
          <w:szCs w:val="24"/>
          <w:cs/>
        </w:rPr>
        <w:t xml:space="preserve"> दिनांक </w:t>
      </w:r>
      <w:r w:rsidR="00F3224E" w:rsidRPr="00CD1416">
        <w:rPr>
          <w:rFonts w:ascii="Mangal" w:eastAsia="Arial Unicode MS" w:hAnsi="Mangal"/>
          <w:sz w:val="24"/>
          <w:szCs w:val="24"/>
        </w:rPr>
        <w:t>06</w:t>
      </w:r>
      <w:r w:rsidR="00F3224E" w:rsidRPr="00CD1416">
        <w:rPr>
          <w:rFonts w:ascii="Mangal" w:eastAsia="Arial Unicode MS" w:hAnsi="Mangal"/>
          <w:sz w:val="24"/>
          <w:szCs w:val="24"/>
          <w:cs/>
        </w:rPr>
        <w:t xml:space="preserve">.03.2020 को राज्‍य सभा में </w:t>
      </w:r>
      <w:r w:rsidR="009B4A28" w:rsidRPr="009B4A28">
        <w:rPr>
          <w:rFonts w:ascii="Mangal" w:hAnsi="Mangal" w:cs="Mangal"/>
          <w:sz w:val="24"/>
          <w:szCs w:val="24"/>
          <w:cs/>
        </w:rPr>
        <w:t>डा. सस्मित पात्र</w:t>
      </w:r>
      <w:r w:rsidR="009B4A28" w:rsidRPr="009B4A28">
        <w:rPr>
          <w:rFonts w:ascii="Mangal" w:hAnsi="Mangal" w:cs="Mangal" w:hint="cs"/>
          <w:sz w:val="24"/>
          <w:szCs w:val="24"/>
          <w:cs/>
        </w:rPr>
        <w:t>ा</w:t>
      </w:r>
      <w:r w:rsidR="00F3224E" w:rsidRPr="00CD1416">
        <w:rPr>
          <w:rFonts w:ascii="Mangal" w:eastAsia="Arial Unicode MS" w:hAnsi="Mangal"/>
          <w:sz w:val="24"/>
          <w:szCs w:val="24"/>
          <w:cs/>
        </w:rPr>
        <w:t xml:space="preserve"> के अतारांकित प्रश्‍न सं. </w:t>
      </w:r>
      <w:r w:rsidR="00F3224E" w:rsidRPr="00CD1416">
        <w:rPr>
          <w:rFonts w:ascii="Mangal" w:eastAsia="Arial Unicode MS" w:hAnsi="Mangal"/>
          <w:sz w:val="24"/>
          <w:szCs w:val="24"/>
        </w:rPr>
        <w:t xml:space="preserve">1874 </w:t>
      </w:r>
      <w:r w:rsidR="00F3224E" w:rsidRPr="00CD1416">
        <w:rPr>
          <w:rFonts w:ascii="Mangal" w:eastAsia="Arial Unicode MS" w:hAnsi="Mangal"/>
          <w:sz w:val="24"/>
          <w:szCs w:val="24"/>
          <w:cs/>
        </w:rPr>
        <w:t xml:space="preserve">के भाग </w:t>
      </w:r>
      <w:r w:rsidR="00F3224E" w:rsidRPr="00CD1416">
        <w:rPr>
          <w:rFonts w:ascii="Mangal" w:hAnsi="Mangal"/>
          <w:sz w:val="24"/>
          <w:szCs w:val="24"/>
          <w:cs/>
        </w:rPr>
        <w:t xml:space="preserve">(क) </w:t>
      </w:r>
      <w:r w:rsidR="009B4A28">
        <w:rPr>
          <w:rFonts w:ascii="Mangal" w:hAnsi="Mangal" w:hint="cs"/>
          <w:sz w:val="24"/>
          <w:szCs w:val="24"/>
          <w:cs/>
        </w:rPr>
        <w:t>से</w:t>
      </w:r>
      <w:r w:rsidR="00F3224E" w:rsidRPr="00CD1416">
        <w:rPr>
          <w:rFonts w:ascii="Mangal" w:hAnsi="Mangal"/>
          <w:sz w:val="24"/>
          <w:szCs w:val="24"/>
          <w:cs/>
        </w:rPr>
        <w:t xml:space="preserve"> (ग)</w:t>
      </w:r>
      <w:r w:rsidR="009B4A28">
        <w:rPr>
          <w:rFonts w:ascii="Mangal" w:hAnsi="Mangal" w:hint="cs"/>
          <w:sz w:val="24"/>
          <w:szCs w:val="24"/>
          <w:cs/>
        </w:rPr>
        <w:t xml:space="preserve"> के</w:t>
      </w:r>
      <w:r w:rsidR="00F3224E" w:rsidRPr="00CD1416">
        <w:rPr>
          <w:rFonts w:ascii="Mangal" w:hAnsi="Mangal"/>
          <w:sz w:val="24"/>
          <w:szCs w:val="24"/>
          <w:cs/>
        </w:rPr>
        <w:t xml:space="preserve"> </w:t>
      </w:r>
      <w:r w:rsidR="00F3224E" w:rsidRPr="00CD1416">
        <w:rPr>
          <w:rFonts w:ascii="Mangal" w:eastAsia="Arial Unicode MS" w:hAnsi="Mangal"/>
          <w:sz w:val="24"/>
          <w:szCs w:val="24"/>
          <w:cs/>
        </w:rPr>
        <w:t xml:space="preserve">उत्‍तर से संबंधित </w:t>
      </w:r>
      <w:r w:rsidR="00F3224E" w:rsidRPr="00CD1416">
        <w:rPr>
          <w:rFonts w:ascii="Mangal" w:eastAsia="Arial Unicode MS" w:hAnsi="Mangal"/>
          <w:b/>
          <w:bCs/>
          <w:sz w:val="24"/>
          <w:szCs w:val="24"/>
          <w:cs/>
        </w:rPr>
        <w:t>विवरण</w:t>
      </w:r>
      <w:r w:rsidR="00F3224E" w:rsidRPr="00CD1416">
        <w:rPr>
          <w:rFonts w:ascii="Mangal" w:eastAsia="Arial Unicode MS" w:hAnsi="Mangal"/>
          <w:sz w:val="24"/>
          <w:szCs w:val="24"/>
          <w:cs/>
        </w:rPr>
        <w:t>।</w:t>
      </w:r>
    </w:p>
    <w:p w:rsidR="00F3224E" w:rsidRPr="00CD1416" w:rsidRDefault="00F3224E" w:rsidP="00F3224E">
      <w:pPr>
        <w:spacing w:after="0" w:line="240" w:lineRule="auto"/>
        <w:rPr>
          <w:rFonts w:ascii="Mangal" w:eastAsia="Arial Unicode MS" w:hAnsi="Mangal"/>
          <w:sz w:val="24"/>
          <w:szCs w:val="24"/>
        </w:rPr>
      </w:pPr>
      <w:r w:rsidRPr="00CD1416">
        <w:rPr>
          <w:rFonts w:ascii="Mangal" w:eastAsia="Arial Unicode MS" w:hAnsi="Mangal"/>
          <w:sz w:val="24"/>
          <w:szCs w:val="24"/>
        </w:rPr>
        <w:tab/>
      </w:r>
      <w:r w:rsidRPr="00CD1416">
        <w:rPr>
          <w:rFonts w:ascii="Mangal" w:eastAsia="Arial Unicode MS" w:hAnsi="Mangal"/>
          <w:sz w:val="24"/>
          <w:szCs w:val="24"/>
        </w:rPr>
        <w:tab/>
      </w:r>
      <w:r w:rsidRPr="00CD1416">
        <w:rPr>
          <w:rFonts w:ascii="Mangal" w:eastAsia="Arial Unicode MS" w:hAnsi="Mangal"/>
          <w:sz w:val="24"/>
          <w:szCs w:val="24"/>
        </w:rPr>
        <w:tab/>
      </w:r>
      <w:r w:rsidRPr="00CD1416">
        <w:rPr>
          <w:rFonts w:ascii="Mangal" w:eastAsia="Arial Unicode MS" w:hAnsi="Mangal"/>
          <w:sz w:val="24"/>
          <w:szCs w:val="24"/>
        </w:rPr>
        <w:tab/>
      </w:r>
    </w:p>
    <w:p w:rsidR="00F3224E" w:rsidRPr="00CD1416" w:rsidRDefault="00F3224E" w:rsidP="00F3224E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CD1416">
        <w:rPr>
          <w:rFonts w:ascii="Mangal" w:hAnsi="Mangal"/>
          <w:sz w:val="24"/>
          <w:szCs w:val="24"/>
          <w:cs/>
        </w:rPr>
        <w:t>(क): रेल</w:t>
      </w:r>
      <w:r w:rsidRPr="00CD1416">
        <w:rPr>
          <w:rFonts w:ascii="Mangal" w:hAnsi="Mangal" w:hint="cs"/>
          <w:sz w:val="24"/>
          <w:szCs w:val="24"/>
          <w:cs/>
        </w:rPr>
        <w:t xml:space="preserve"> परियोजनाएं जिनमें राज्‍य सरकारों ने </w:t>
      </w:r>
      <w:r w:rsidR="00A60DBA">
        <w:rPr>
          <w:rFonts w:ascii="Mangal" w:hAnsi="Mangal" w:hint="cs"/>
          <w:sz w:val="24"/>
          <w:szCs w:val="24"/>
          <w:cs/>
        </w:rPr>
        <w:t>निःशुल्क</w:t>
      </w:r>
      <w:r w:rsidRPr="00CD1416">
        <w:rPr>
          <w:rFonts w:ascii="Mangal" w:hAnsi="Mangal" w:hint="cs"/>
          <w:sz w:val="24"/>
          <w:szCs w:val="24"/>
          <w:cs/>
        </w:rPr>
        <w:t xml:space="preserve"> भूमि मुहैया कराई है</w:t>
      </w:r>
      <w:r w:rsidRPr="00CD1416">
        <w:rPr>
          <w:rFonts w:ascii="Mangal" w:hAnsi="Mangal" w:hint="cs"/>
          <w:sz w:val="24"/>
          <w:szCs w:val="24"/>
        </w:rPr>
        <w:t>,</w:t>
      </w:r>
      <w:r w:rsidRPr="00CD1416">
        <w:rPr>
          <w:rFonts w:ascii="Mangal" w:hAnsi="Mangal" w:hint="cs"/>
          <w:sz w:val="24"/>
          <w:szCs w:val="24"/>
          <w:cs/>
        </w:rPr>
        <w:t xml:space="preserve"> का ब्‍यौरा निम्‍नानुसार है:- </w:t>
      </w:r>
    </w:p>
    <w:p w:rsidR="00F3224E" w:rsidRPr="008950AB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16"/>
          <w:szCs w:val="16"/>
          <w:lang w:val="en-IN" w:eastAsia="en-IN" w:bidi="hi-IN"/>
        </w:rPr>
      </w:pPr>
    </w:p>
    <w:tbl>
      <w:tblPr>
        <w:tblW w:w="0" w:type="auto"/>
        <w:tblInd w:w="-162" w:type="dxa"/>
        <w:tblLook w:val="04A0"/>
      </w:tblPr>
      <w:tblGrid>
        <w:gridCol w:w="634"/>
        <w:gridCol w:w="738"/>
        <w:gridCol w:w="3467"/>
        <w:gridCol w:w="942"/>
        <w:gridCol w:w="4227"/>
      </w:tblGrid>
      <w:tr w:rsidR="00F3224E" w:rsidRPr="006F51B7" w:rsidTr="00D555F4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s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पीएच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परियोजना</w:t>
            </w:r>
            <w:r w:rsidRPr="006F51B7">
              <w:rPr>
                <w:rFonts w:hint="cs"/>
                <w:b/>
                <w:bCs/>
                <w:color w:val="000000"/>
                <w:cs/>
              </w:rPr>
              <w:t xml:space="preserve"> का नाम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राज्‍य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लागत</w:t>
            </w:r>
            <w:r w:rsidRPr="006F51B7">
              <w:rPr>
                <w:rFonts w:hint="cs"/>
                <w:b/>
                <w:bCs/>
                <w:color w:val="000000"/>
                <w:cs/>
              </w:rPr>
              <w:t xml:space="preserve"> भागीदारी की समझौता ज्ञापन शर्तें</w:t>
            </w:r>
            <w:r w:rsidRPr="006F51B7">
              <w:rPr>
                <w:b/>
                <w:bCs/>
                <w:color w:val="000000"/>
              </w:rPr>
              <w:t xml:space="preserve">  </w:t>
            </w:r>
          </w:p>
        </w:tc>
      </w:tr>
      <w:tr w:rsidR="00F3224E" w:rsidRPr="00577220" w:rsidTr="00D55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एनएल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  <w:cs/>
              </w:rPr>
              <w:t>किच्‍छा-खटीमा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यूटीआरए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राज्‍य सरकार द्वारा नि</w:t>
            </w:r>
            <w:r w:rsidR="00A60DBA">
              <w:rPr>
                <w:rFonts w:hint="cs"/>
                <w:color w:val="000000"/>
                <w:cs/>
              </w:rPr>
              <w:t>ः</w:t>
            </w:r>
            <w:r>
              <w:rPr>
                <w:color w:val="000000"/>
                <w:cs/>
              </w:rPr>
              <w:t xml:space="preserve">शुल्‍क भूमि </w:t>
            </w:r>
          </w:p>
        </w:tc>
      </w:tr>
      <w:tr w:rsidR="00F3224E" w:rsidRPr="00577220" w:rsidTr="00D55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एनएल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 w:rsidRPr="00766C8A">
              <w:rPr>
                <w:color w:val="000000"/>
                <w:cs/>
              </w:rPr>
              <w:t>फिरोजपुर-पट्टी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पीयूएन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राज्‍य सरकार द्वारा नि</w:t>
            </w:r>
            <w:r w:rsidR="00A60DBA">
              <w:rPr>
                <w:rFonts w:hint="cs"/>
                <w:color w:val="000000"/>
                <w:cs/>
              </w:rPr>
              <w:t>ः</w:t>
            </w:r>
            <w:r>
              <w:rPr>
                <w:color w:val="000000"/>
                <w:cs/>
              </w:rPr>
              <w:t xml:space="preserve">शुल्‍क भूमि </w:t>
            </w:r>
          </w:p>
        </w:tc>
      </w:tr>
      <w:tr w:rsidR="00F3224E" w:rsidRPr="00577220" w:rsidTr="00D55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डीएल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9C7A2D">
            <w:pPr>
              <w:pStyle w:val="NoSpacing"/>
              <w:jc w:val="both"/>
              <w:rPr>
                <w:color w:val="000000"/>
              </w:rPr>
            </w:pPr>
            <w:r w:rsidRPr="00766C8A">
              <w:rPr>
                <w:color w:val="000000"/>
                <w:cs/>
              </w:rPr>
              <w:t>तलवंडी साबो</w:t>
            </w:r>
            <w:r>
              <w:rPr>
                <w:rFonts w:hint="cs"/>
                <w:color w:val="000000"/>
                <w:cs/>
              </w:rPr>
              <w:t xml:space="preserve"> के रास्‍ते</w:t>
            </w:r>
            <w:r w:rsidRPr="00766C8A">
              <w:rPr>
                <w:color w:val="000000"/>
                <w:cs/>
              </w:rPr>
              <w:t xml:space="preserve"> रामा मंडी (रमन) - मौर मंडी (मौर)</w:t>
            </w:r>
            <w:r>
              <w:rPr>
                <w:rFonts w:hint="cs"/>
                <w:color w:val="000000"/>
                <w:cs/>
              </w:rPr>
              <w:t xml:space="preserve"> के एमएम सहित</w:t>
            </w:r>
            <w:r w:rsidR="00D01EA6">
              <w:rPr>
                <w:rFonts w:hint="cs"/>
                <w:color w:val="000000"/>
                <w:cs/>
              </w:rPr>
              <w:t xml:space="preserve"> मानसा</w:t>
            </w:r>
            <w:r w:rsidR="009C7A2D">
              <w:rPr>
                <w:rFonts w:hint="cs"/>
                <w:color w:val="000000"/>
                <w:cs/>
              </w:rPr>
              <w:t>-</w:t>
            </w:r>
            <w:r>
              <w:rPr>
                <w:rFonts w:hint="cs"/>
                <w:color w:val="000000"/>
                <w:cs/>
              </w:rPr>
              <w:t xml:space="preserve">भठिंडा </w:t>
            </w:r>
            <w:r w:rsidRPr="00766C8A">
              <w:rPr>
                <w:color w:val="000000"/>
                <w:cs/>
              </w:rPr>
              <w:t>(</w:t>
            </w:r>
            <w:r w:rsidRPr="00766C8A">
              <w:rPr>
                <w:color w:val="000000"/>
              </w:rPr>
              <w:t>29.11)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पीयूएन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  <w:cs/>
              </w:rPr>
              <w:t>राज्‍य</w:t>
            </w:r>
            <w:r>
              <w:rPr>
                <w:rFonts w:hint="cs"/>
                <w:color w:val="000000"/>
                <w:cs/>
              </w:rPr>
              <w:t xml:space="preserve"> सरकार द्वारा रामा मंडी-मौर मंडी (29 किमी) नई लाइन के लिए नि</w:t>
            </w:r>
            <w:r w:rsidR="00A60DBA">
              <w:rPr>
                <w:rFonts w:hint="cs"/>
                <w:color w:val="000000"/>
                <w:cs/>
              </w:rPr>
              <w:t>ः</w:t>
            </w:r>
            <w:r>
              <w:rPr>
                <w:rFonts w:hint="cs"/>
                <w:color w:val="000000"/>
                <w:cs/>
              </w:rPr>
              <w:t xml:space="preserve">शुल्‍क भूमि </w:t>
            </w:r>
          </w:p>
        </w:tc>
      </w:tr>
      <w:tr w:rsidR="00F3224E" w:rsidRPr="00577220" w:rsidTr="00D55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33180C">
              <w:rPr>
                <w:color w:val="000000"/>
                <w:cs/>
              </w:rPr>
              <w:t>एनएल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 w:rsidRPr="00766C8A">
              <w:rPr>
                <w:color w:val="000000"/>
                <w:cs/>
              </w:rPr>
              <w:t>मनोहराबाद-कोथापल्ली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टीईएल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 w:rsidRPr="00577220">
              <w:rPr>
                <w:color w:val="000000"/>
              </w:rPr>
              <w:t xml:space="preserve">33% </w:t>
            </w:r>
            <w:r>
              <w:rPr>
                <w:color w:val="000000"/>
                <w:cs/>
              </w:rPr>
              <w:t>निर्माण</w:t>
            </w:r>
            <w:r>
              <w:rPr>
                <w:rFonts w:hint="cs"/>
                <w:color w:val="000000"/>
                <w:cs/>
              </w:rPr>
              <w:t xml:space="preserve"> लागत और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  <w:r w:rsidRPr="00577220">
              <w:rPr>
                <w:color w:val="000000"/>
              </w:rPr>
              <w:t xml:space="preserve"> </w:t>
            </w:r>
          </w:p>
        </w:tc>
      </w:tr>
      <w:tr w:rsidR="00F3224E" w:rsidRPr="00577220" w:rsidTr="00D55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33180C">
              <w:rPr>
                <w:color w:val="000000"/>
                <w:cs/>
              </w:rPr>
              <w:t>एनएल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  <w:cs/>
              </w:rPr>
              <w:t>कंबम-प्रोदुत्‍तुर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 w:rsidRPr="00577220">
              <w:rPr>
                <w:color w:val="000000"/>
              </w:rPr>
              <w:t xml:space="preserve">13% </w:t>
            </w:r>
            <w:r>
              <w:rPr>
                <w:color w:val="000000"/>
                <w:cs/>
              </w:rPr>
              <w:t>निर्माण</w:t>
            </w:r>
            <w:r>
              <w:rPr>
                <w:rFonts w:hint="cs"/>
                <w:color w:val="000000"/>
                <w:cs/>
              </w:rPr>
              <w:t xml:space="preserve">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D555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डीएल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 w:rsidRPr="00193CB6">
              <w:rPr>
                <w:color w:val="000000"/>
                <w:cs/>
              </w:rPr>
              <w:t xml:space="preserve">रायपुर-टिटलागढ़ दोहरीकरण परियोजना के एमएम के रूप </w:t>
            </w:r>
            <w:r w:rsidR="009C7A2D">
              <w:rPr>
                <w:rFonts w:hint="cs"/>
                <w:color w:val="000000"/>
                <w:cs/>
              </w:rPr>
              <w:t xml:space="preserve">में </w:t>
            </w:r>
            <w:r w:rsidRPr="00193CB6">
              <w:rPr>
                <w:color w:val="000000"/>
                <w:cs/>
              </w:rPr>
              <w:t xml:space="preserve">मंदिर हसौद-नया रायपुर-केंद्री नई लाइन को </w:t>
            </w:r>
            <w:r>
              <w:rPr>
                <w:color w:val="000000"/>
                <w:cs/>
              </w:rPr>
              <w:t>स्‍वीकृति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193CB6">
              <w:rPr>
                <w:color w:val="000000"/>
                <w:cs/>
              </w:rPr>
              <w:t xml:space="preserve">दी गई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सीएचएच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  <w:cs/>
              </w:rPr>
              <w:t>छतीसगढ़</w:t>
            </w:r>
            <w:r>
              <w:rPr>
                <w:rFonts w:hint="cs"/>
                <w:color w:val="000000"/>
                <w:cs/>
              </w:rPr>
              <w:t xml:space="preserve"> राज्‍य </w:t>
            </w:r>
            <w:r w:rsidR="008520FA">
              <w:rPr>
                <w:rFonts w:hint="cs"/>
                <w:color w:val="000000"/>
                <w:cs/>
              </w:rPr>
              <w:t xml:space="preserve">सरकार </w:t>
            </w:r>
            <w:r w:rsidR="00A60DBA">
              <w:rPr>
                <w:rFonts w:hint="cs"/>
                <w:color w:val="000000"/>
                <w:cs/>
              </w:rPr>
              <w:t>निःशुल्क</w:t>
            </w:r>
            <w:r>
              <w:rPr>
                <w:rFonts w:hint="cs"/>
                <w:color w:val="000000"/>
                <w:cs/>
              </w:rPr>
              <w:t xml:space="preserve"> भूमि मुहैया कराएगी और स्‍टेशन भवन का निर्माण करेगी तथा आरओबी/आरयूबी की पूर्ण लागत वहन करेगी। </w:t>
            </w:r>
            <w:r w:rsidRPr="00577220">
              <w:rPr>
                <w:color w:val="000000"/>
              </w:rPr>
              <w:t xml:space="preserve"> </w:t>
            </w:r>
          </w:p>
        </w:tc>
      </w:tr>
    </w:tbl>
    <w:p w:rsidR="00F3224E" w:rsidRPr="00577220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22"/>
          <w:szCs w:val="22"/>
          <w:lang w:val="en-IN" w:eastAsia="en-IN" w:bidi="hi-IN"/>
        </w:rPr>
      </w:pPr>
    </w:p>
    <w:p w:rsidR="00F3224E" w:rsidRPr="00577220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22"/>
          <w:szCs w:val="22"/>
          <w:lang w:val="en-IN" w:eastAsia="en-IN" w:bidi="hi-IN"/>
        </w:rPr>
      </w:pPr>
      <w:r w:rsidRPr="00577220">
        <w:rPr>
          <w:rFonts w:ascii="Mangal" w:hAnsi="Mangal" w:cs="Mangal"/>
          <w:sz w:val="22"/>
          <w:szCs w:val="22"/>
          <w:rtl/>
          <w:cs/>
        </w:rPr>
        <w:t>(</w:t>
      </w:r>
      <w:r w:rsidRPr="00577220">
        <w:rPr>
          <w:rFonts w:ascii="Mangal" w:hAnsi="Mangal" w:cs="Mangal"/>
          <w:sz w:val="22"/>
          <w:szCs w:val="22"/>
          <w:rtl/>
          <w:cs/>
          <w:lang w:bidi="hi-IN"/>
        </w:rPr>
        <w:t>ख</w:t>
      </w:r>
      <w:r w:rsidRPr="00577220">
        <w:rPr>
          <w:rFonts w:ascii="Mangal" w:hAnsi="Mangal" w:cs="Mangal"/>
          <w:sz w:val="22"/>
          <w:szCs w:val="22"/>
          <w:rtl/>
          <w:cs/>
        </w:rPr>
        <w:t>)</w:t>
      </w:r>
      <w:r>
        <w:rPr>
          <w:rFonts w:ascii="Mangal" w:hAnsi="Mangal" w:cs="Mangal"/>
          <w:sz w:val="22"/>
          <w:szCs w:val="22"/>
        </w:rPr>
        <w:t>:</w:t>
      </w:r>
      <w:r w:rsidRPr="00577220">
        <w:rPr>
          <w:rFonts w:ascii="Mangal" w:hAnsi="Mangal" w:cs="Mangal"/>
          <w:sz w:val="22"/>
          <w:szCs w:val="22"/>
          <w:lang w:val="en-IN" w:eastAsia="en-IN" w:bidi="hi-IN"/>
        </w:rPr>
        <w:t xml:space="preserve"> </w:t>
      </w:r>
      <w:r>
        <w:rPr>
          <w:rFonts w:ascii="Mangal" w:hAnsi="Mangal" w:cs="Mangal" w:hint="cs"/>
          <w:sz w:val="22"/>
          <w:szCs w:val="22"/>
          <w:cs/>
          <w:lang w:val="en-IN" w:eastAsia="en-IN" w:bidi="hi-IN"/>
        </w:rPr>
        <w:t xml:space="preserve"> रेल परियोजनाएं जिनमें राज्‍य सरकार ने परियोजना के निर्माण की कम से कम 50 प्रतिशत लागत मुहैया कराई है</w:t>
      </w:r>
      <w:r>
        <w:rPr>
          <w:rFonts w:ascii="Mangal" w:hAnsi="Mangal" w:cs="Mangal" w:hint="cs"/>
          <w:sz w:val="22"/>
          <w:szCs w:val="22"/>
          <w:lang w:val="en-IN" w:eastAsia="en-IN" w:bidi="hi-IN"/>
        </w:rPr>
        <w:t>,</w:t>
      </w:r>
      <w:r>
        <w:rPr>
          <w:rFonts w:ascii="Mangal" w:hAnsi="Mangal" w:cs="Mangal" w:hint="cs"/>
          <w:sz w:val="22"/>
          <w:szCs w:val="22"/>
          <w:cs/>
          <w:lang w:val="en-IN" w:eastAsia="en-IN" w:bidi="hi-IN"/>
        </w:rPr>
        <w:t xml:space="preserve"> का ब्‍यौरा निम्‍नानुसार हैं:- </w:t>
      </w:r>
      <w:r w:rsidRPr="00577220">
        <w:rPr>
          <w:rFonts w:ascii="Mangal" w:hAnsi="Mangal" w:cs="Mangal"/>
          <w:sz w:val="22"/>
          <w:szCs w:val="22"/>
          <w:lang w:val="en-IN" w:eastAsia="en-IN" w:bidi="hi-IN"/>
        </w:rPr>
        <w:t xml:space="preserve"> </w:t>
      </w:r>
    </w:p>
    <w:tbl>
      <w:tblPr>
        <w:tblW w:w="9900" w:type="dxa"/>
        <w:tblInd w:w="-162" w:type="dxa"/>
        <w:tblLayout w:type="fixed"/>
        <w:tblLook w:val="04A0"/>
      </w:tblPr>
      <w:tblGrid>
        <w:gridCol w:w="720"/>
        <w:gridCol w:w="810"/>
        <w:gridCol w:w="3510"/>
        <w:gridCol w:w="1260"/>
        <w:gridCol w:w="3600"/>
      </w:tblGrid>
      <w:tr w:rsidR="00F3224E" w:rsidRPr="006F51B7" w:rsidTr="005543B4">
        <w:trPr>
          <w:trHeight w:val="2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s/>
              </w:rPr>
              <w:t>क्र.सं.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पीएच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1320C">
            <w:pPr>
              <w:pStyle w:val="NoSpacing"/>
              <w:jc w:val="both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परियोजना</w:t>
            </w:r>
            <w:r w:rsidRPr="006F51B7">
              <w:rPr>
                <w:rFonts w:hint="cs"/>
                <w:b/>
                <w:bCs/>
                <w:color w:val="000000"/>
                <w:cs/>
              </w:rPr>
              <w:t xml:space="preserve"> का नाम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राज्‍य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6F51B7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6F51B7">
              <w:rPr>
                <w:b/>
                <w:bCs/>
                <w:color w:val="000000"/>
                <w:cs/>
              </w:rPr>
              <w:t>लागत</w:t>
            </w:r>
            <w:r w:rsidRPr="006F51B7">
              <w:rPr>
                <w:rFonts w:hint="cs"/>
                <w:b/>
                <w:bCs/>
                <w:color w:val="000000"/>
                <w:cs/>
              </w:rPr>
              <w:t xml:space="preserve"> भागीदारी की समझौता ज्ञापन शर्तें</w:t>
            </w:r>
            <w:r w:rsidRPr="006F51B7">
              <w:rPr>
                <w:b/>
                <w:bCs/>
                <w:color w:val="000000"/>
              </w:rPr>
              <w:t xml:space="preserve"> 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अहमदाबाद-बीड-पर्ली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एमएएच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वैभववाड़ी-कोल्‍हापुर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एमएएच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कोडरमा</w:t>
            </w:r>
            <w:r>
              <w:rPr>
                <w:rFonts w:ascii="Mangal" w:hAnsi="Mangal" w:hint="cs"/>
                <w:color w:val="000000"/>
                <w:cs/>
              </w:rPr>
              <w:t>-रांची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जेएचए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54.95%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पारसनाथ-मधुबन-गिरडीह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जेएचए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दुमका</w:t>
            </w:r>
            <w:r>
              <w:rPr>
                <w:rFonts w:ascii="Mangal" w:hAnsi="Mangal" w:hint="cs"/>
                <w:color w:val="000000"/>
                <w:cs/>
              </w:rPr>
              <w:t xml:space="preserve"> के रास्‍ते रामपुरहाट-मंदार हिल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जेएचए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केवल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>
              <w:rPr>
                <w:rFonts w:ascii="Mangal" w:hAnsi="Mangal"/>
                <w:color w:val="000000"/>
                <w:cs/>
              </w:rPr>
              <w:t>दुमका-रामपुरहाट</w:t>
            </w:r>
            <w:r>
              <w:rPr>
                <w:rFonts w:ascii="Mangal" w:hAnsi="Mangal" w:hint="cs"/>
                <w:color w:val="000000"/>
                <w:cs/>
              </w:rPr>
              <w:t xml:space="preserve"> खंड के लिए झारखंड द्वार </w:t>
            </w:r>
            <w:r w:rsidRPr="00577220">
              <w:rPr>
                <w:color w:val="000000"/>
              </w:rPr>
              <w:t xml:space="preserve">50% </w:t>
            </w:r>
            <w:r>
              <w:rPr>
                <w:rFonts w:ascii="Mangal" w:hAnsi="Mangal"/>
                <w:color w:val="000000"/>
                <w:cs/>
              </w:rPr>
              <w:t>लागत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हंसडिहा-गोड्डा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जेएचए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पीरपैंती-जस</w:t>
            </w:r>
            <w:r w:rsidR="007C41C7">
              <w:rPr>
                <w:rFonts w:ascii="Mangal" w:hAnsi="Mangal" w:hint="cs"/>
                <w:color w:val="000000"/>
                <w:cs/>
              </w:rPr>
              <w:t>ी</w:t>
            </w:r>
            <w:r>
              <w:rPr>
                <w:rFonts w:ascii="Mangal" w:hAnsi="Mangal"/>
                <w:color w:val="000000"/>
                <w:cs/>
              </w:rPr>
              <w:t>ड</w:t>
            </w:r>
            <w:r w:rsidR="007C41C7">
              <w:rPr>
                <w:rFonts w:ascii="Mangal" w:hAnsi="Mangal" w:hint="cs"/>
                <w:color w:val="000000"/>
                <w:cs/>
              </w:rPr>
              <w:t>ी</w:t>
            </w:r>
            <w:r>
              <w:rPr>
                <w:rFonts w:ascii="Mangal" w:hAnsi="Mangal"/>
                <w:color w:val="000000"/>
                <w:cs/>
              </w:rPr>
              <w:t>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जेएचए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 w:hint="cs"/>
                <w:color w:val="000000"/>
                <w:cs/>
              </w:rPr>
              <w:t xml:space="preserve">झारखंड के भाग के लिए </w:t>
            </w:r>
            <w:r w:rsidRPr="00577220">
              <w:rPr>
                <w:color w:val="000000"/>
              </w:rPr>
              <w:t xml:space="preserve">50% </w:t>
            </w:r>
            <w:r>
              <w:rPr>
                <w:rFonts w:ascii="Mangal" w:hAnsi="Mangal"/>
                <w:color w:val="000000"/>
                <w:cs/>
              </w:rPr>
              <w:t>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चित्रा-बासुकीनाथ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जेएचए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गोड्डा</w:t>
            </w:r>
            <w:r>
              <w:rPr>
                <w:rFonts w:ascii="Mangal" w:hAnsi="Mangal" w:hint="cs"/>
                <w:color w:val="000000"/>
                <w:cs/>
              </w:rPr>
              <w:t>-पाकुर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जेएचए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चंडीगढ़-बद्दी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एचपी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 w:rsidRPr="006F51B7">
              <w:rPr>
                <w:color w:val="000000"/>
                <w:cs/>
              </w:rPr>
              <w:t>बा</w:t>
            </w:r>
            <w:r>
              <w:rPr>
                <w:color w:val="000000"/>
                <w:cs/>
              </w:rPr>
              <w:t>ई</w:t>
            </w:r>
            <w:r w:rsidRPr="006F51B7">
              <w:rPr>
                <w:color w:val="000000"/>
                <w:cs/>
              </w:rPr>
              <w:t>पास</w:t>
            </w:r>
            <w:r>
              <w:rPr>
                <w:rFonts w:hint="cs"/>
                <w:color w:val="000000"/>
                <w:cs/>
              </w:rPr>
              <w:t xml:space="preserve"> लाइन के जरिए </w:t>
            </w:r>
            <w:r w:rsidRPr="006F51B7">
              <w:rPr>
                <w:color w:val="000000"/>
                <w:cs/>
              </w:rPr>
              <w:t xml:space="preserve"> रोहतक-गोहाना-पानीपत</w:t>
            </w:r>
            <w:r w:rsidR="001C3145">
              <w:rPr>
                <w:rFonts w:hint="cs"/>
                <w:color w:val="000000"/>
                <w:cs/>
              </w:rPr>
              <w:t xml:space="preserve"> की शिफ्टिंग के </w:t>
            </w:r>
            <w:r>
              <w:rPr>
                <w:rFonts w:hint="cs"/>
                <w:color w:val="000000"/>
                <w:cs/>
              </w:rPr>
              <w:t>ल</w:t>
            </w:r>
            <w:r w:rsidR="001C3145">
              <w:rPr>
                <w:rFonts w:hint="cs"/>
                <w:color w:val="000000"/>
                <w:cs/>
              </w:rPr>
              <w:t>ि</w:t>
            </w:r>
            <w:r>
              <w:rPr>
                <w:rFonts w:hint="cs"/>
                <w:color w:val="000000"/>
                <w:cs/>
              </w:rPr>
              <w:t xml:space="preserve">ए नए सामग्री आशोधन सहित </w:t>
            </w:r>
            <w:r w:rsidRPr="006F51B7">
              <w:rPr>
                <w:color w:val="000000"/>
                <w:cs/>
              </w:rPr>
              <w:t xml:space="preserve"> रेवाड़ी-रोहतक (एलिवेटेड </w:t>
            </w:r>
            <w:r>
              <w:rPr>
                <w:color w:val="000000"/>
                <w:cs/>
              </w:rPr>
              <w:t>भाग</w:t>
            </w:r>
            <w:r w:rsidRPr="006F51B7">
              <w:rPr>
                <w:color w:val="000000"/>
                <w:cs/>
              </w:rPr>
              <w:t xml:space="preserve"> -</w:t>
            </w:r>
            <w:r w:rsidRPr="006F51B7">
              <w:rPr>
                <w:color w:val="000000"/>
              </w:rPr>
              <w:t xml:space="preserve">4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6F51B7">
              <w:rPr>
                <w:color w:val="000000"/>
              </w:rPr>
              <w:t>)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एचएआर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lastRenderedPageBreak/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रोहतक-मेहम</w:t>
            </w:r>
            <w:r>
              <w:rPr>
                <w:rFonts w:ascii="Mangal" w:hAnsi="Mangal"/>
                <w:color w:val="000000"/>
              </w:rPr>
              <w:t>-</w:t>
            </w:r>
            <w:r>
              <w:rPr>
                <w:rFonts w:ascii="Mangal" w:hAnsi="Mangal"/>
                <w:color w:val="000000"/>
                <w:cs/>
              </w:rPr>
              <w:t>हांसी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एचएआर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देवबंद</w:t>
            </w:r>
            <w:r>
              <w:rPr>
                <w:rFonts w:ascii="Mangal" w:hAnsi="Mangal" w:hint="cs"/>
                <w:color w:val="000000"/>
                <w:cs/>
              </w:rPr>
              <w:t xml:space="preserve"> (मुज्‍जफरनगर)-रूड़की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यूटीआरए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मुनीराबाद-गिनीगेरा-रायचूर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राज्‍य</w:t>
            </w:r>
            <w:r>
              <w:rPr>
                <w:rFonts w:ascii="Mangal" w:hAnsi="Mangal" w:hint="cs"/>
                <w:color w:val="000000"/>
                <w:cs/>
              </w:rPr>
              <w:t xml:space="preserve"> सरकार द्वारा कर्नाटक में 165 किमी नई लाइन के लिए </w:t>
            </w:r>
            <w:r w:rsidRPr="00577220">
              <w:rPr>
                <w:color w:val="000000"/>
              </w:rPr>
              <w:t xml:space="preserve">50% </w:t>
            </w:r>
            <w:r>
              <w:rPr>
                <w:rFonts w:ascii="Mangal" w:hAnsi="Mangal"/>
                <w:color w:val="000000"/>
                <w:cs/>
              </w:rPr>
              <w:t>लागत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कडापा-बैंगलोर</w:t>
            </w:r>
            <w:r>
              <w:rPr>
                <w:rFonts w:ascii="Mangal" w:hAnsi="Mangal" w:hint="cs"/>
                <w:color w:val="000000"/>
                <w:cs/>
              </w:rPr>
              <w:t xml:space="preserve"> (कडापा-मादागाटा)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आंध्र</w:t>
            </w:r>
            <w:r>
              <w:rPr>
                <w:rFonts w:ascii="Mangal" w:hAnsi="Mangal" w:hint="cs"/>
                <w:color w:val="000000"/>
                <w:cs/>
              </w:rPr>
              <w:t xml:space="preserve"> प्रदेश में 210 किमी लंबाई के लिए </w:t>
            </w:r>
            <w:r>
              <w:rPr>
                <w:rFonts w:ascii="Mangal" w:hAnsi="Mangal"/>
                <w:color w:val="000000"/>
                <w:cs/>
              </w:rPr>
              <w:t>आंध्र</w:t>
            </w:r>
            <w:r>
              <w:rPr>
                <w:rFonts w:ascii="Mangal" w:hAnsi="Mangal" w:hint="cs"/>
                <w:color w:val="000000"/>
                <w:cs/>
              </w:rPr>
              <w:t xml:space="preserve"> प्रदेश </w:t>
            </w:r>
            <w:r>
              <w:rPr>
                <w:rFonts w:ascii="Mangal" w:hAnsi="Mangal"/>
                <w:color w:val="000000"/>
                <w:cs/>
              </w:rPr>
              <w:t>राज्‍य</w:t>
            </w:r>
            <w:r>
              <w:rPr>
                <w:rFonts w:ascii="Mangal" w:hAnsi="Mangal" w:hint="cs"/>
                <w:color w:val="000000"/>
                <w:cs/>
              </w:rPr>
              <w:t xml:space="preserve"> सरकार द्वारा </w:t>
            </w:r>
            <w:r w:rsidRPr="00577220">
              <w:rPr>
                <w:color w:val="000000"/>
              </w:rPr>
              <w:t xml:space="preserve">50% </w:t>
            </w:r>
            <w:r>
              <w:rPr>
                <w:rFonts w:ascii="Mangal" w:hAnsi="Mangal"/>
                <w:color w:val="000000"/>
                <w:cs/>
              </w:rPr>
              <w:t>लागत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भद्रचलम</w:t>
            </w:r>
            <w:r>
              <w:rPr>
                <w:rFonts w:ascii="Mangal" w:hAnsi="Mangal" w:hint="cs"/>
                <w:color w:val="000000"/>
                <w:cs/>
              </w:rPr>
              <w:t xml:space="preserve"> रोड-सत्‍तुपल्‍ली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मैसर्स</w:t>
            </w:r>
            <w:r>
              <w:rPr>
                <w:rFonts w:ascii="Mangal" w:hAnsi="Mangal" w:hint="cs"/>
                <w:color w:val="000000"/>
                <w:cs/>
              </w:rPr>
              <w:t xml:space="preserve"> एससीसीएल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रेलवे</w:t>
            </w:r>
            <w:r>
              <w:rPr>
                <w:rFonts w:ascii="Mangal" w:hAnsi="Mangal" w:hint="cs"/>
                <w:color w:val="000000"/>
                <w:cs/>
              </w:rPr>
              <w:t xml:space="preserve"> द्वारा भूमि और </w:t>
            </w:r>
            <w:r>
              <w:rPr>
                <w:rFonts w:ascii="Mangal" w:hAnsi="Mangal"/>
                <w:color w:val="000000"/>
                <w:cs/>
              </w:rPr>
              <w:t>मैसर्स</w:t>
            </w:r>
            <w:r>
              <w:rPr>
                <w:rFonts w:ascii="Mangal" w:hAnsi="Mangal" w:hint="cs"/>
                <w:color w:val="000000"/>
                <w:cs/>
              </w:rPr>
              <w:t xml:space="preserve"> एससीसीएल द्वारा </w:t>
            </w:r>
            <w:r w:rsidRPr="00577220">
              <w:rPr>
                <w:color w:val="000000"/>
              </w:rPr>
              <w:t xml:space="preserve"> 618.55 </w:t>
            </w:r>
            <w:r>
              <w:rPr>
                <w:rFonts w:ascii="Mangal" w:hAnsi="Mangal"/>
                <w:color w:val="000000"/>
                <w:cs/>
              </w:rPr>
              <w:t>करोड़</w:t>
            </w:r>
            <w:r>
              <w:rPr>
                <w:rFonts w:ascii="Mangal" w:hAnsi="Mangal" w:hint="cs"/>
                <w:color w:val="000000"/>
                <w:cs/>
              </w:rPr>
              <w:t xml:space="preserve"> रु. की</w:t>
            </w:r>
            <w:r w:rsidR="00242AB7">
              <w:rPr>
                <w:rFonts w:ascii="Mangal" w:hAnsi="Mangal" w:hint="cs"/>
                <w:color w:val="000000"/>
                <w:cs/>
              </w:rPr>
              <w:t xml:space="preserve"> निर्माण</w:t>
            </w:r>
            <w:r>
              <w:rPr>
                <w:rFonts w:ascii="Mangal" w:hAnsi="Mangal" w:hint="cs"/>
                <w:color w:val="000000"/>
                <w:cs/>
              </w:rPr>
              <w:t xml:space="preserve"> लागत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2C483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भद्रचलम-कोव्‍वयूर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 w:hint="cs"/>
                <w:color w:val="000000"/>
                <w:cs/>
              </w:rPr>
              <w:t xml:space="preserve">आंध्र प्रदेश सरकार द्वारा </w:t>
            </w:r>
            <w:r w:rsidR="00242AB7">
              <w:rPr>
                <w:rFonts w:ascii="Mangal" w:hAnsi="Mangal"/>
                <w:color w:val="000000"/>
                <w:cs/>
              </w:rPr>
              <w:t>अपने</w:t>
            </w:r>
            <w:r w:rsidR="00242AB7">
              <w:rPr>
                <w:rFonts w:ascii="Mangal" w:hAnsi="Mangal" w:hint="cs"/>
                <w:color w:val="000000"/>
                <w:cs/>
              </w:rPr>
              <w:t xml:space="preserve"> भाग में</w:t>
            </w:r>
            <w:r w:rsidR="00242AB7" w:rsidRPr="00577220">
              <w:rPr>
                <w:color w:val="000000"/>
              </w:rPr>
              <w:t xml:space="preserve"> </w:t>
            </w:r>
            <w:r w:rsidRPr="00577220">
              <w:rPr>
                <w:color w:val="000000"/>
              </w:rPr>
              <w:t xml:space="preserve">50% </w:t>
            </w:r>
            <w:r>
              <w:rPr>
                <w:rFonts w:ascii="Mangal" w:hAnsi="Mangal"/>
                <w:color w:val="000000"/>
                <w:cs/>
              </w:rPr>
              <w:t>लागत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डीएल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विजयवाड़ा-गुडीवाड़ा-भीमावरम-नरसापुर</w:t>
            </w:r>
            <w:r>
              <w:rPr>
                <w:rFonts w:ascii="Mangal" w:hAnsi="Mangal"/>
                <w:color w:val="000000"/>
              </w:rPr>
              <w:t>,</w:t>
            </w:r>
            <w:r>
              <w:rPr>
                <w:rFonts w:ascii="Mangal" w:hAnsi="Mangal" w:hint="cs"/>
                <w:color w:val="000000"/>
                <w:cs/>
              </w:rPr>
              <w:t xml:space="preserve"> गुडीवाड़ा-मछलीपटनम और भीमावरम-नीडाडावालु (221 किमी)- विद्युतीकरण के साथ दोहरीकण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50325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वडसा-गडचिरोली</w:t>
            </w:r>
            <w:r>
              <w:rPr>
                <w:rFonts w:ascii="Mangal" w:hAnsi="Mangal" w:hint="cs"/>
                <w:color w:val="000000"/>
                <w:cs/>
              </w:rPr>
              <w:t xml:space="preserve"> नई लाइन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एमएएच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50325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चिरीमिरी</w:t>
            </w:r>
            <w:r>
              <w:rPr>
                <w:rFonts w:ascii="Mangal" w:hAnsi="Mangal" w:hint="cs"/>
                <w:color w:val="000000"/>
                <w:cs/>
              </w:rPr>
              <w:t xml:space="preserve"> नागपुर हाल्‍ट 17 किमी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सीएचएच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50325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 w:rsidRPr="007C7D65">
              <w:rPr>
                <w:color w:val="000000"/>
                <w:cs/>
              </w:rPr>
              <w:t xml:space="preserve">कुड्डालोर-सलेम </w:t>
            </w:r>
            <w:r>
              <w:rPr>
                <w:color w:val="000000"/>
                <w:cs/>
              </w:rPr>
              <w:t>जी</w:t>
            </w:r>
            <w:r>
              <w:rPr>
                <w:rFonts w:hint="cs"/>
                <w:color w:val="000000"/>
                <w:cs/>
              </w:rPr>
              <w:t xml:space="preserve">सी </w:t>
            </w:r>
            <w:r w:rsidR="00242AB7">
              <w:rPr>
                <w:color w:val="000000"/>
                <w:cs/>
              </w:rPr>
              <w:t>का चिन्नासेलम-कल्कु</w:t>
            </w:r>
            <w:r w:rsidRPr="007C7D65">
              <w:rPr>
                <w:color w:val="000000"/>
                <w:cs/>
              </w:rPr>
              <w:t xml:space="preserve">रीची </w:t>
            </w:r>
            <w:r>
              <w:rPr>
                <w:color w:val="000000"/>
                <w:cs/>
              </w:rPr>
              <w:t>नई</w:t>
            </w:r>
            <w:r>
              <w:rPr>
                <w:rFonts w:hint="cs"/>
                <w:color w:val="000000"/>
                <w:cs/>
              </w:rPr>
              <w:t xml:space="preserve"> लाइन</w:t>
            </w:r>
            <w:r w:rsidRPr="007C7D65">
              <w:rPr>
                <w:color w:val="000000"/>
                <w:cs/>
              </w:rPr>
              <w:t xml:space="preserve"> (</w:t>
            </w:r>
            <w:r w:rsidRPr="007C7D65">
              <w:rPr>
                <w:color w:val="000000"/>
              </w:rPr>
              <w:t>16</w:t>
            </w:r>
            <w:r w:rsidRPr="007C7D65">
              <w:rPr>
                <w:color w:val="000000"/>
                <w:cs/>
              </w:rPr>
              <w:t xml:space="preserve"> किमी)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टीएन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242AB7">
              <w:rPr>
                <w:rFonts w:hint="cs"/>
                <w:color w:val="000000"/>
                <w:cs/>
              </w:rPr>
              <w:t xml:space="preserve">केवल </w:t>
            </w:r>
            <w:r>
              <w:rPr>
                <w:color w:val="000000"/>
                <w:cs/>
              </w:rPr>
              <w:t>नई</w:t>
            </w:r>
            <w:r>
              <w:rPr>
                <w:rFonts w:hint="cs"/>
                <w:color w:val="000000"/>
                <w:cs/>
              </w:rPr>
              <w:t xml:space="preserve"> लाइन की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  <w:r w:rsidRPr="00577220">
              <w:rPr>
                <w:color w:val="000000"/>
              </w:rPr>
              <w:t xml:space="preserve">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50325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ईरून</w:t>
            </w:r>
            <w:r w:rsidRPr="007C7D65">
              <w:rPr>
                <w:color w:val="000000"/>
              </w:rPr>
              <w:t xml:space="preserve">, </w:t>
            </w:r>
            <w:r w:rsidRPr="007C7D65">
              <w:rPr>
                <w:color w:val="000000"/>
                <w:cs/>
              </w:rPr>
              <w:t>कट्टुकोट्टि-अवाडी-श्रीपेरंबुदूर</w:t>
            </w:r>
            <w:r>
              <w:rPr>
                <w:rFonts w:hint="cs"/>
                <w:color w:val="000000"/>
                <w:cs/>
              </w:rPr>
              <w:t xml:space="preserve"> के लिए रेलपथ सहित </w:t>
            </w:r>
            <w:r w:rsidRPr="007C7D65">
              <w:rPr>
                <w:color w:val="000000"/>
                <w:cs/>
              </w:rPr>
              <w:t xml:space="preserve">श्रीपेरुम्बुदूर-गुडुवनचेरी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टीएन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50325D"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रायदुर्ग-तुमकुर</w:t>
            </w:r>
            <w:r>
              <w:rPr>
                <w:rFonts w:ascii="Mangal" w:hAnsi="Mangal" w:hint="cs"/>
                <w:color w:val="000000"/>
                <w:cs/>
              </w:rPr>
              <w:t xml:space="preserve"> बरास्‍ता कल्‍याणदुर्ग </w:t>
            </w:r>
            <w:r w:rsidRPr="00577220">
              <w:rPr>
                <w:color w:val="000000"/>
              </w:rPr>
              <w:t xml:space="preserve">(93.17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  <w:r w:rsidRPr="00577220">
              <w:rPr>
                <w:color w:val="000000"/>
              </w:rPr>
              <w:t xml:space="preserve">, </w:t>
            </w: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 w:hint="cs"/>
                <w:color w:val="000000"/>
                <w:cs/>
              </w:rPr>
              <w:t xml:space="preserve">आंध्र प्रदेश सरकार द्वारा </w:t>
            </w:r>
            <w:r w:rsidR="002C78F6">
              <w:rPr>
                <w:rFonts w:ascii="Mangal" w:hAnsi="Mangal"/>
                <w:color w:val="000000"/>
                <w:cs/>
              </w:rPr>
              <w:t>अपने</w:t>
            </w:r>
            <w:r w:rsidR="002C78F6">
              <w:rPr>
                <w:rFonts w:ascii="Mangal" w:hAnsi="Mangal" w:hint="cs"/>
                <w:color w:val="000000"/>
                <w:cs/>
              </w:rPr>
              <w:t xml:space="preserve"> भाग में</w:t>
            </w:r>
            <w:r w:rsidR="002C78F6" w:rsidRPr="00577220">
              <w:rPr>
                <w:color w:val="000000"/>
              </w:rPr>
              <w:t xml:space="preserve"> </w:t>
            </w:r>
            <w:r w:rsidRPr="00577220">
              <w:rPr>
                <w:color w:val="000000"/>
              </w:rPr>
              <w:t xml:space="preserve">50% </w:t>
            </w:r>
            <w:r>
              <w:rPr>
                <w:rFonts w:ascii="Mangal" w:hAnsi="Mangal"/>
                <w:color w:val="000000"/>
                <w:cs/>
              </w:rPr>
              <w:t>लागत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डीएल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पेनुकोंडा-धरमावरम</w:t>
            </w:r>
            <w:r>
              <w:rPr>
                <w:rFonts w:ascii="Mangal" w:hAnsi="Mangal" w:hint="cs"/>
                <w:color w:val="000000"/>
                <w:cs/>
              </w:rPr>
              <w:t xml:space="preserve"> (42 किमी)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डीएल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बैयप्‍पनहल्‍ली-होसूर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डीएल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यशंवतपुरम-चन्‍नासांद्रा</w:t>
            </w:r>
            <w:r>
              <w:rPr>
                <w:rFonts w:ascii="Mangal" w:hAnsi="Mangal" w:hint="cs"/>
                <w:color w:val="000000"/>
                <w:cs/>
              </w:rPr>
              <w:t xml:space="preserve"> (21 किमी)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  <w:tr w:rsidR="00F3224E" w:rsidRPr="00577220" w:rsidTr="005543B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एनएल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हसन-बेल्‍लूर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राज्‍य सरकार द्वारा </w:t>
            </w:r>
            <w:r>
              <w:rPr>
                <w:color w:val="000000"/>
              </w:rPr>
              <w:t>50%</w:t>
            </w:r>
            <w:r>
              <w:rPr>
                <w:color w:val="000000"/>
                <w:cs/>
              </w:rPr>
              <w:t xml:space="preserve"> लागत</w:t>
            </w:r>
          </w:p>
        </w:tc>
      </w:tr>
    </w:tbl>
    <w:p w:rsidR="00F3224E" w:rsidRPr="00577220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22"/>
          <w:szCs w:val="22"/>
          <w:lang w:val="en-IN" w:eastAsia="en-IN" w:bidi="hi-IN"/>
        </w:rPr>
      </w:pPr>
    </w:p>
    <w:p w:rsidR="00F3224E" w:rsidRPr="00577220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22"/>
          <w:szCs w:val="22"/>
          <w:lang w:val="en-IN" w:eastAsia="en-IN" w:bidi="hi-IN"/>
        </w:rPr>
      </w:pPr>
      <w:r w:rsidRPr="00577220">
        <w:rPr>
          <w:rFonts w:ascii="Mangal" w:hAnsi="Mangal" w:cs="Mangal"/>
          <w:sz w:val="22"/>
          <w:szCs w:val="22"/>
          <w:lang w:val="en-IN" w:eastAsia="en-IN" w:bidi="hi-IN"/>
        </w:rPr>
        <w:t>(</w:t>
      </w:r>
      <w:r>
        <w:rPr>
          <w:rFonts w:ascii="Mangal" w:hAnsi="Mangal" w:cs="Mangal"/>
          <w:sz w:val="22"/>
          <w:szCs w:val="22"/>
          <w:cs/>
          <w:lang w:val="en-IN" w:eastAsia="en-IN" w:bidi="hi-IN"/>
        </w:rPr>
        <w:t>ग</w:t>
      </w:r>
      <w:r w:rsidRPr="00577220">
        <w:rPr>
          <w:rFonts w:ascii="Mangal" w:hAnsi="Mangal" w:cs="Mangal"/>
          <w:sz w:val="22"/>
          <w:szCs w:val="22"/>
          <w:lang w:val="en-IN" w:eastAsia="en-IN" w:bidi="hi-IN"/>
        </w:rPr>
        <w:t>)</w:t>
      </w:r>
      <w:r>
        <w:rPr>
          <w:rFonts w:ascii="Mangal" w:hAnsi="Mangal" w:cs="Mangal"/>
          <w:sz w:val="22"/>
          <w:szCs w:val="22"/>
          <w:lang w:val="en-IN" w:eastAsia="en-IN" w:bidi="hi-IN"/>
        </w:rPr>
        <w:t>:</w:t>
      </w:r>
      <w:r w:rsidRPr="00577220">
        <w:rPr>
          <w:rFonts w:ascii="Mangal" w:hAnsi="Mangal" w:cs="Mangal"/>
          <w:sz w:val="22"/>
          <w:szCs w:val="22"/>
          <w:lang w:val="en-IN" w:eastAsia="en-IN" w:bidi="hi-IN"/>
        </w:rPr>
        <w:t xml:space="preserve"> </w:t>
      </w:r>
      <w:r>
        <w:rPr>
          <w:rFonts w:ascii="Mangal" w:hAnsi="Mangal" w:cs="Mangal" w:hint="cs"/>
          <w:sz w:val="22"/>
          <w:szCs w:val="22"/>
          <w:cs/>
          <w:lang w:val="en-IN" w:eastAsia="en-IN" w:bidi="hi-IN"/>
        </w:rPr>
        <w:t xml:space="preserve">रेल परियोजनाएं जिनमें राज्‍य सरकार ने परियोजना के निर्माण की 50 प्रतिशत लागत और साथ ही </w:t>
      </w:r>
      <w:r w:rsidR="00A60DBA">
        <w:rPr>
          <w:rFonts w:ascii="Mangal" w:hAnsi="Mangal" w:cs="Mangal" w:hint="cs"/>
          <w:sz w:val="22"/>
          <w:szCs w:val="22"/>
          <w:cs/>
          <w:lang w:val="en-IN" w:eastAsia="en-IN" w:bidi="hi-IN"/>
        </w:rPr>
        <w:t>निःशुल्क</w:t>
      </w:r>
      <w:r>
        <w:rPr>
          <w:rFonts w:ascii="Mangal" w:hAnsi="Mangal" w:cs="Mangal" w:hint="cs"/>
          <w:sz w:val="22"/>
          <w:szCs w:val="22"/>
          <w:cs/>
          <w:lang w:val="en-IN" w:eastAsia="en-IN" w:bidi="hi-IN"/>
        </w:rPr>
        <w:t xml:space="preserve"> भूमि मुहैया कराई है</w:t>
      </w:r>
      <w:r>
        <w:rPr>
          <w:rFonts w:ascii="Mangal" w:hAnsi="Mangal" w:cs="Mangal" w:hint="cs"/>
          <w:sz w:val="22"/>
          <w:szCs w:val="22"/>
          <w:lang w:val="en-IN" w:eastAsia="en-IN" w:bidi="hi-IN"/>
        </w:rPr>
        <w:t>,</w:t>
      </w:r>
      <w:r>
        <w:rPr>
          <w:rFonts w:ascii="Mangal" w:hAnsi="Mangal" w:cs="Mangal" w:hint="cs"/>
          <w:sz w:val="22"/>
          <w:szCs w:val="22"/>
          <w:cs/>
          <w:lang w:val="en-IN" w:eastAsia="en-IN" w:bidi="hi-IN"/>
        </w:rPr>
        <w:t xml:space="preserve"> का ब्‍यौरा निम्‍नानुसार हैं:- </w:t>
      </w:r>
      <w:r w:rsidRPr="00577220">
        <w:rPr>
          <w:rFonts w:ascii="Mangal" w:hAnsi="Mangal" w:cs="Mangal"/>
          <w:sz w:val="22"/>
          <w:szCs w:val="22"/>
          <w:lang w:val="en-IN" w:eastAsia="en-IN" w:bidi="hi-IN"/>
        </w:rPr>
        <w:t xml:space="preserve"> </w:t>
      </w:r>
    </w:p>
    <w:p w:rsidR="00F3224E" w:rsidRPr="00E62518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10"/>
          <w:szCs w:val="10"/>
          <w:lang w:val="en-IN" w:eastAsia="en-IN" w:bidi="hi-IN"/>
        </w:rPr>
      </w:pPr>
    </w:p>
    <w:tbl>
      <w:tblPr>
        <w:tblW w:w="10530" w:type="dxa"/>
        <w:tblInd w:w="-162" w:type="dxa"/>
        <w:tblLayout w:type="fixed"/>
        <w:tblLook w:val="04A0"/>
      </w:tblPr>
      <w:tblGrid>
        <w:gridCol w:w="720"/>
        <w:gridCol w:w="810"/>
        <w:gridCol w:w="3060"/>
        <w:gridCol w:w="1080"/>
        <w:gridCol w:w="4860"/>
      </w:tblGrid>
      <w:tr w:rsidR="00F3224E" w:rsidRPr="00577220" w:rsidTr="00A1320C">
        <w:trPr>
          <w:trHeight w:val="2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825FC0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825FC0">
              <w:rPr>
                <w:b/>
                <w:bCs/>
                <w:cs/>
              </w:rPr>
              <w:t>क्र.सं.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825FC0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825FC0">
              <w:rPr>
                <w:b/>
                <w:bCs/>
                <w:color w:val="000000"/>
                <w:cs/>
              </w:rPr>
              <w:t>पीएच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825FC0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825FC0">
              <w:rPr>
                <w:b/>
                <w:bCs/>
                <w:color w:val="000000"/>
                <w:cs/>
              </w:rPr>
              <w:t>परियोजना</w:t>
            </w:r>
            <w:r w:rsidRPr="00825FC0">
              <w:rPr>
                <w:rFonts w:hint="cs"/>
                <w:b/>
                <w:bCs/>
                <w:color w:val="000000"/>
                <w:cs/>
              </w:rPr>
              <w:t xml:space="preserve"> का नाम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825FC0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825FC0">
              <w:rPr>
                <w:b/>
                <w:bCs/>
                <w:color w:val="000000"/>
                <w:cs/>
              </w:rPr>
              <w:t>राज्‍य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825FC0" w:rsidRDefault="00F3224E" w:rsidP="00AE71C9">
            <w:pPr>
              <w:pStyle w:val="NoSpacing"/>
              <w:rPr>
                <w:b/>
                <w:bCs/>
                <w:color w:val="000000"/>
              </w:rPr>
            </w:pPr>
            <w:r w:rsidRPr="00825FC0">
              <w:rPr>
                <w:b/>
                <w:bCs/>
                <w:color w:val="000000"/>
                <w:cs/>
              </w:rPr>
              <w:t>लागत</w:t>
            </w:r>
            <w:r w:rsidRPr="00825FC0">
              <w:rPr>
                <w:rFonts w:hint="cs"/>
                <w:b/>
                <w:bCs/>
                <w:color w:val="000000"/>
                <w:cs/>
              </w:rPr>
              <w:t xml:space="preserve"> भागीदारी की समझौता ज्ञापन शर्तें</w:t>
            </w:r>
            <w:r w:rsidRPr="00825FC0">
              <w:rPr>
                <w:b/>
                <w:bCs/>
                <w:color w:val="000000"/>
              </w:rPr>
              <w:t xml:space="preserve"> 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jc w:val="both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खुर्दा</w:t>
            </w:r>
            <w:r>
              <w:rPr>
                <w:rFonts w:ascii="Mangal" w:hAnsi="Mangal" w:hint="cs"/>
                <w:color w:val="000000"/>
                <w:cs/>
              </w:rPr>
              <w:t xml:space="preserve"> रोड-बोलागिंर (289 किमी): दासपल्‍ला-बोलागिंर खंड (किमी 112-289) लागत भागीदारी पर है।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ओडीआई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(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 xml:space="preserve"> 112-289)</w:t>
            </w:r>
            <w:r>
              <w:rPr>
                <w:rFonts w:hint="cs"/>
                <w:color w:val="000000"/>
                <w:cs/>
              </w:rPr>
              <w:t xml:space="preserve"> के लिए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  <w:r w:rsidRPr="00577220">
              <w:rPr>
                <w:color w:val="000000"/>
              </w:rPr>
              <w:t xml:space="preserve">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जैपोर-नवरंगपुर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ओडीआई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बांसवाड़ा</w:t>
            </w:r>
            <w:r>
              <w:rPr>
                <w:rFonts w:ascii="Mangal" w:hAnsi="Mangal" w:hint="cs"/>
                <w:color w:val="000000"/>
                <w:cs/>
              </w:rPr>
              <w:t xml:space="preserve"> के रास्‍ते रतलाम-डुंगरपुर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आरएजे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अजमेर(नसीराबाद)-</w:t>
            </w:r>
            <w:r>
              <w:rPr>
                <w:rFonts w:ascii="Mangal" w:hAnsi="Mangal" w:hint="cs"/>
                <w:color w:val="000000"/>
                <w:cs/>
              </w:rPr>
              <w:t xml:space="preserve"> सवाई माधोपुर (चौथ का बांवरा) बरास्‍ता टोंक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आरएजे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lastRenderedPageBreak/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अकनापेट-मेडक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टीईएल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नाडीकुडी-श्रीकलाहस्‍ती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  <w:r w:rsidRPr="00577220">
              <w:rPr>
                <w:color w:val="000000"/>
              </w:rPr>
              <w:t xml:space="preserve">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काकीनाडा-पीतापुरम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मनुगुरू-रामागुंडम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टीईएल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बागलकोट-कुडाची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 w:rsidRPr="00577220">
              <w:rPr>
                <w:color w:val="000000"/>
              </w:rPr>
              <w:t xml:space="preserve">(142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बैंगलोर</w:t>
            </w:r>
            <w:r>
              <w:rPr>
                <w:rFonts w:ascii="Mangal" w:hAnsi="Mangal" w:hint="cs"/>
                <w:color w:val="000000"/>
                <w:cs/>
              </w:rPr>
              <w:t xml:space="preserve"> (हेजाला)-सत्‍यमंगलम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rFonts w:ascii="Mangal" w:hAnsi="Mangal"/>
                <w:color w:val="000000"/>
                <w:cs/>
              </w:rPr>
              <w:t>बैंगलोर</w:t>
            </w:r>
            <w:r>
              <w:rPr>
                <w:rFonts w:ascii="Mangal" w:hAnsi="Mangal" w:hint="cs"/>
                <w:color w:val="000000"/>
                <w:cs/>
              </w:rPr>
              <w:t xml:space="preserve"> (हेजाला)-चामराजनगर के लिए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  <w:r w:rsidRPr="00577220">
              <w:rPr>
                <w:color w:val="000000"/>
              </w:rPr>
              <w:t xml:space="preserve"> (142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>
              <w:rPr>
                <w:rFonts w:ascii="Mangal" w:hAnsi="Mangal" w:hint="cs"/>
                <w:color w:val="000000"/>
                <w:cs/>
              </w:rPr>
              <w:t xml:space="preserve"> लंबाई</w:t>
            </w:r>
            <w:r w:rsidRPr="00577220">
              <w:rPr>
                <w:color w:val="000000"/>
              </w:rPr>
              <w:t>)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कादूर-चिकमंगलूर-सकलेशपुर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1320C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rFonts w:ascii="Mangal" w:hAnsi="Mangal"/>
                <w:color w:val="000000"/>
                <w:cs/>
              </w:rPr>
              <w:t>चिकमंगलूर</w:t>
            </w:r>
            <w:r w:rsidRPr="00577220">
              <w:rPr>
                <w:color w:val="000000"/>
              </w:rPr>
              <w:t xml:space="preserve">– </w:t>
            </w:r>
            <w:r>
              <w:rPr>
                <w:rFonts w:ascii="Mangal" w:hAnsi="Mangal"/>
                <w:color w:val="000000"/>
                <w:cs/>
              </w:rPr>
              <w:t>सकलेशपुर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>
              <w:rPr>
                <w:rFonts w:ascii="Mangal" w:hAnsi="Mangal"/>
                <w:color w:val="000000"/>
                <w:cs/>
              </w:rPr>
              <w:t>खंड</w:t>
            </w:r>
            <w:r>
              <w:rPr>
                <w:color w:val="000000"/>
                <w:cs/>
              </w:rPr>
              <w:t xml:space="preserve"> 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  <w:r w:rsidRPr="00577220">
              <w:rPr>
                <w:color w:val="000000"/>
              </w:rPr>
              <w:t xml:space="preserve">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सिमोगा-हरिहर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 w:rsidRPr="00577220">
              <w:rPr>
                <w:color w:val="000000"/>
              </w:rPr>
              <w:t xml:space="preserve">(79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तुमकुर-चित्रदुर्ग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 w:rsidRPr="00577220">
              <w:rPr>
                <w:color w:val="000000"/>
              </w:rPr>
              <w:t xml:space="preserve"> (191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व्‍हाइटफिल्‍ड</w:t>
            </w:r>
            <w:r>
              <w:rPr>
                <w:rFonts w:ascii="Mangal" w:hAnsi="Mangal" w:hint="cs"/>
                <w:color w:val="000000"/>
                <w:cs/>
              </w:rPr>
              <w:t xml:space="preserve">-कोलार </w:t>
            </w:r>
            <w:r w:rsidRPr="00577220">
              <w:rPr>
                <w:color w:val="000000"/>
              </w:rPr>
              <w:t xml:space="preserve">(53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गदग-वाड़ी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 w:rsidRPr="00577220">
              <w:rPr>
                <w:color w:val="000000"/>
              </w:rPr>
              <w:t xml:space="preserve">(257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7E4F23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सिमोगा-शिकारीपुर-राणेबेन्‍नूर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 w:rsidRPr="00577220">
              <w:rPr>
                <w:color w:val="000000"/>
              </w:rPr>
              <w:t xml:space="preserve">(103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50% </w:t>
            </w:r>
            <w:r>
              <w:rPr>
                <w:color w:val="000000"/>
                <w:cs/>
              </w:rPr>
              <w:t>निर्माण लागत</w:t>
            </w:r>
            <w:r w:rsidRPr="00577220">
              <w:rPr>
                <w:color w:val="000000"/>
              </w:rPr>
              <w:t xml:space="preserve"> + </w:t>
            </w:r>
            <w:r>
              <w:rPr>
                <w:color w:val="000000"/>
                <w:cs/>
              </w:rPr>
              <w:t xml:space="preserve">राज्‍य सरकार द्वारा </w:t>
            </w:r>
            <w:r w:rsidR="00A60DBA">
              <w:rPr>
                <w:color w:val="000000"/>
                <w:cs/>
              </w:rPr>
              <w:t>निःशुल्क</w:t>
            </w:r>
            <w:r>
              <w:rPr>
                <w:color w:val="000000"/>
                <w:cs/>
              </w:rPr>
              <w:t xml:space="preserve"> भूमि 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डीएल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येलहांका-पेनुकोंडा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  <w:r w:rsidRPr="00577220">
              <w:rPr>
                <w:color w:val="000000"/>
              </w:rPr>
              <w:t xml:space="preserve">(120 </w:t>
            </w:r>
            <w:r>
              <w:rPr>
                <w:rFonts w:ascii="Mangal" w:hAnsi="Mangal"/>
                <w:color w:val="000000"/>
                <w:cs/>
              </w:rPr>
              <w:t>किमी</w:t>
            </w:r>
            <w:r w:rsidRPr="00577220">
              <w:rPr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एपी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राज्‍य</w:t>
            </w:r>
            <w:r>
              <w:rPr>
                <w:rFonts w:ascii="Mangal" w:hAnsi="Mangal" w:hint="cs"/>
                <w:color w:val="000000"/>
                <w:cs/>
              </w:rPr>
              <w:t xml:space="preserve"> सरकार द्वारा आंध्र प्रदेश में 48 किमी लाइन के लिए </w:t>
            </w:r>
            <w:r w:rsidRPr="00577220">
              <w:rPr>
                <w:color w:val="000000"/>
              </w:rPr>
              <w:t xml:space="preserve">50% </w:t>
            </w:r>
            <w:r>
              <w:rPr>
                <w:rFonts w:ascii="Mangal" w:hAnsi="Mangal"/>
                <w:color w:val="000000"/>
                <w:cs/>
              </w:rPr>
              <w:t>लागत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6916CB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चिकबल्‍लापुर-गोवरीबिदानूर</w:t>
            </w:r>
            <w:r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A60DBA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निःशुल्क</w:t>
            </w:r>
            <w:r w:rsidR="00F3224E">
              <w:rPr>
                <w:rFonts w:ascii="Mangal" w:hAnsi="Mangal" w:hint="cs"/>
                <w:color w:val="000000"/>
                <w:cs/>
              </w:rPr>
              <w:t xml:space="preserve"> भूमि </w:t>
            </w:r>
            <w:r w:rsidR="00F3224E" w:rsidRPr="00577220">
              <w:rPr>
                <w:color w:val="000000"/>
              </w:rPr>
              <w:t xml:space="preserve">+ </w:t>
            </w:r>
            <w:r w:rsidR="00F3224E">
              <w:rPr>
                <w:color w:val="000000"/>
                <w:cs/>
              </w:rPr>
              <w:t xml:space="preserve">राज्‍य सरकार द्वारा </w:t>
            </w:r>
            <w:r w:rsidR="00F3224E">
              <w:rPr>
                <w:color w:val="000000"/>
              </w:rPr>
              <w:t>50%</w:t>
            </w:r>
            <w:r w:rsidR="00F3224E">
              <w:rPr>
                <w:color w:val="000000"/>
                <w:cs/>
              </w:rPr>
              <w:t xml:space="preserve"> निर्माण लागत</w:t>
            </w:r>
          </w:p>
        </w:tc>
      </w:tr>
      <w:tr w:rsidR="00F3224E" w:rsidRPr="00577220" w:rsidTr="00A1320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 w:rsidRPr="00577220">
              <w:rPr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24E" w:rsidRDefault="00F3224E" w:rsidP="00AE71C9">
            <w:pPr>
              <w:pStyle w:val="NoSpacing"/>
            </w:pPr>
            <w:r w:rsidRPr="006916CB">
              <w:rPr>
                <w:color w:val="000000"/>
                <w:cs/>
              </w:rPr>
              <w:t>एनएल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3A34AE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श्रीवास</w:t>
            </w:r>
            <w:r>
              <w:rPr>
                <w:rFonts w:ascii="Mangal" w:hAnsi="Mangal" w:hint="cs"/>
                <w:color w:val="000000"/>
                <w:cs/>
              </w:rPr>
              <w:t>ा</w:t>
            </w:r>
            <w:r w:rsidR="00F3224E">
              <w:rPr>
                <w:rFonts w:ascii="Mangal" w:hAnsi="Mangal"/>
                <w:color w:val="000000"/>
                <w:cs/>
              </w:rPr>
              <w:t>पुर</w:t>
            </w:r>
            <w:r>
              <w:rPr>
                <w:rFonts w:ascii="Mangal" w:hAnsi="Mangal" w:hint="cs"/>
                <w:color w:val="000000"/>
                <w:cs/>
              </w:rPr>
              <w:t>ा</w:t>
            </w:r>
            <w:r w:rsidR="00F3224E">
              <w:rPr>
                <w:rFonts w:ascii="Mangal" w:hAnsi="Mangal"/>
                <w:color w:val="000000"/>
                <w:cs/>
              </w:rPr>
              <w:t>-मदनपल्‍ली</w:t>
            </w:r>
            <w:r w:rsidR="00F3224E">
              <w:rPr>
                <w:rFonts w:ascii="Mangal" w:hAnsi="Mangal" w:hint="cs"/>
                <w:color w:val="000000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F3224E" w:rsidP="00AE71C9">
            <w:pPr>
              <w:pStyle w:val="NoSpacing"/>
              <w:rPr>
                <w:color w:val="000000"/>
              </w:rPr>
            </w:pPr>
            <w:r>
              <w:rPr>
                <w:color w:val="000000"/>
                <w:cs/>
              </w:rPr>
              <w:t>केएआर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24E" w:rsidRPr="00577220" w:rsidRDefault="00A60DBA" w:rsidP="00AE71C9">
            <w:pPr>
              <w:pStyle w:val="NoSpacing"/>
              <w:rPr>
                <w:color w:val="000000"/>
              </w:rPr>
            </w:pPr>
            <w:r>
              <w:rPr>
                <w:rFonts w:ascii="Mangal" w:hAnsi="Mangal"/>
                <w:color w:val="000000"/>
                <w:cs/>
              </w:rPr>
              <w:t>निःशुल्क</w:t>
            </w:r>
            <w:r w:rsidR="00F3224E">
              <w:rPr>
                <w:rFonts w:ascii="Mangal" w:hAnsi="Mangal" w:hint="cs"/>
                <w:color w:val="000000"/>
                <w:cs/>
              </w:rPr>
              <w:t xml:space="preserve"> भूमि </w:t>
            </w:r>
            <w:r w:rsidR="00F3224E" w:rsidRPr="00577220">
              <w:rPr>
                <w:color w:val="000000"/>
              </w:rPr>
              <w:t xml:space="preserve">+ </w:t>
            </w:r>
            <w:r w:rsidR="00F3224E">
              <w:rPr>
                <w:color w:val="000000"/>
                <w:cs/>
              </w:rPr>
              <w:t xml:space="preserve">राज्‍य सरकार द्वारा </w:t>
            </w:r>
            <w:r w:rsidR="00F3224E">
              <w:rPr>
                <w:color w:val="000000"/>
              </w:rPr>
              <w:t>50%</w:t>
            </w:r>
            <w:r w:rsidR="00F3224E">
              <w:rPr>
                <w:color w:val="000000"/>
                <w:cs/>
              </w:rPr>
              <w:t xml:space="preserve"> निर्माण लागत</w:t>
            </w:r>
          </w:p>
        </w:tc>
      </w:tr>
    </w:tbl>
    <w:p w:rsidR="00F3224E" w:rsidRPr="00A1320C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12"/>
          <w:szCs w:val="12"/>
          <w:lang w:val="en-IN" w:eastAsia="en-IN" w:bidi="hi-IN"/>
        </w:rPr>
      </w:pPr>
    </w:p>
    <w:p w:rsidR="00F3224E" w:rsidRPr="001350F3" w:rsidRDefault="00F3224E" w:rsidP="00E62518">
      <w:pPr>
        <w:spacing w:after="0" w:line="240" w:lineRule="auto"/>
        <w:ind w:left="-27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सभी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परियोजनाओं का विवरण भारतीय रेल की वेबसाइट अर्थात</w:t>
      </w:r>
      <w:r w:rsidRPr="001350F3">
        <w:rPr>
          <w:rFonts w:ascii="Mangal" w:hAnsi="Mangal"/>
          <w:sz w:val="24"/>
          <w:szCs w:val="24"/>
        </w:rPr>
        <w:t xml:space="preserve"> www.indianrailways.gov.in&gt;Ministry of Railways&gt;Railway Board&gt;About Indian Railways&gt;Railway Board Directorates&gt;Finance (Budget) </w:t>
      </w:r>
      <w:r w:rsidRPr="001350F3">
        <w:rPr>
          <w:rFonts w:ascii="Mangal" w:hAnsi="Mangal"/>
          <w:sz w:val="24"/>
          <w:szCs w:val="24"/>
          <w:cs/>
        </w:rPr>
        <w:t>पर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सार्वजनिक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रूप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से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उपलब्ध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कराया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जाता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>है।</w:t>
      </w:r>
      <w:r w:rsidRPr="001350F3">
        <w:rPr>
          <w:rFonts w:ascii="Mangal" w:hAnsi="Mangal"/>
          <w:sz w:val="24"/>
          <w:szCs w:val="24"/>
        </w:rPr>
        <w:t xml:space="preserve"> </w:t>
      </w:r>
      <w:r w:rsidRPr="001350F3">
        <w:rPr>
          <w:rFonts w:ascii="Mangal" w:hAnsi="Mangal"/>
          <w:sz w:val="24"/>
          <w:szCs w:val="24"/>
          <w:cs/>
        </w:rPr>
        <w:t xml:space="preserve"> </w:t>
      </w:r>
    </w:p>
    <w:p w:rsidR="00F3224E" w:rsidRPr="00E62518" w:rsidRDefault="00F3224E" w:rsidP="00F3224E">
      <w:pPr>
        <w:pStyle w:val="BlockText"/>
        <w:spacing w:line="276" w:lineRule="auto"/>
        <w:ind w:left="0" w:right="-46" w:firstLine="0"/>
        <w:jc w:val="both"/>
        <w:rPr>
          <w:rFonts w:ascii="Mangal" w:hAnsi="Mangal" w:cs="Mangal"/>
          <w:sz w:val="8"/>
          <w:szCs w:val="8"/>
          <w:lang w:val="en-IN" w:eastAsia="en-IN" w:bidi="hi-IN"/>
        </w:rPr>
      </w:pPr>
      <w:r>
        <w:rPr>
          <w:rFonts w:ascii="Mangal" w:hAnsi="Mangal" w:cs="Mangal" w:hint="cs"/>
          <w:sz w:val="22"/>
          <w:szCs w:val="22"/>
          <w:cs/>
          <w:lang w:val="en-IN" w:eastAsia="en-IN" w:bidi="hi-IN"/>
        </w:rPr>
        <w:t xml:space="preserve"> </w:t>
      </w:r>
    </w:p>
    <w:p w:rsidR="00F3224E" w:rsidRPr="00577220" w:rsidRDefault="00F3224E" w:rsidP="00A31652">
      <w:pPr>
        <w:pStyle w:val="BlockText"/>
        <w:spacing w:line="216" w:lineRule="auto"/>
        <w:ind w:left="0" w:right="-46" w:firstLine="0"/>
        <w:jc w:val="both"/>
        <w:rPr>
          <w:rFonts w:ascii="Mangal" w:hAnsi="Mangal" w:cs="Mangal"/>
          <w:sz w:val="22"/>
          <w:szCs w:val="22"/>
          <w:lang w:val="en-IN" w:eastAsia="en-IN" w:bidi="hi-IN"/>
        </w:rPr>
      </w:pPr>
      <w:r>
        <w:rPr>
          <w:rFonts w:ascii="Mangal" w:hAnsi="Mangal" w:cs="Mangal"/>
          <w:sz w:val="22"/>
          <w:szCs w:val="22"/>
          <w:cs/>
          <w:lang w:val="en-IN" w:eastAsia="en-IN" w:bidi="hi-IN"/>
        </w:rPr>
        <w:t>आख्‍यान</w:t>
      </w:r>
      <w:r w:rsidRPr="00577220">
        <w:rPr>
          <w:rFonts w:ascii="Mangal" w:hAnsi="Mangal" w:cs="Mangal"/>
          <w:sz w:val="22"/>
          <w:szCs w:val="22"/>
          <w:lang w:val="en-IN" w:eastAsia="en-IN" w:bidi="hi-IN"/>
        </w:rPr>
        <w:t>:-</w:t>
      </w:r>
    </w:p>
    <w:p w:rsidR="00F3224E" w:rsidRPr="00A1320C" w:rsidRDefault="00F3224E" w:rsidP="00A31652">
      <w:pPr>
        <w:pStyle w:val="BlockText"/>
        <w:spacing w:line="216" w:lineRule="auto"/>
        <w:ind w:left="0" w:right="-46" w:firstLine="0"/>
        <w:jc w:val="both"/>
        <w:rPr>
          <w:rFonts w:ascii="Mangal" w:hAnsi="Mangal" w:cs="Mangal"/>
          <w:sz w:val="2"/>
          <w:szCs w:val="2"/>
          <w:lang w:val="en-IN" w:eastAsia="en-IN" w:bidi="hi-IN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3690"/>
      </w:tblGrid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 w:rsidRPr="00577220">
              <w:rPr>
                <w:rFonts w:ascii="Mangal" w:hAnsi="Mangal"/>
                <w:color w:val="000000"/>
                <w:szCs w:val="22"/>
                <w:cs/>
              </w:rPr>
              <w:t>एनएल</w:t>
            </w:r>
            <w:r w:rsidRPr="00577220">
              <w:rPr>
                <w:rFonts w:ascii="Mangal" w:hAnsi="Mangal"/>
                <w:szCs w:val="22"/>
                <w:lang w:val="en-IN" w:eastAsia="en-IN"/>
              </w:rPr>
              <w:t xml:space="preserve">- </w:t>
            </w:r>
            <w:r>
              <w:rPr>
                <w:rFonts w:ascii="Mangal" w:hAnsi="Mangal"/>
                <w:szCs w:val="22"/>
                <w:cs/>
                <w:lang w:val="en-IN" w:eastAsia="en-IN"/>
              </w:rPr>
              <w:t>नई</w:t>
            </w:r>
            <w:r>
              <w:rPr>
                <w:rFonts w:ascii="Mangal" w:hAnsi="Mangal" w:hint="cs"/>
                <w:szCs w:val="22"/>
                <w:cs/>
                <w:lang w:val="en-IN" w:eastAsia="en-IN"/>
              </w:rPr>
              <w:t xml:space="preserve"> लाइन</w:t>
            </w:r>
            <w:r w:rsidRPr="00577220">
              <w:rPr>
                <w:rFonts w:ascii="Mangal" w:hAnsi="Mangal"/>
                <w:szCs w:val="22"/>
                <w:lang w:val="en-IN" w:eastAsia="en-I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ओडीआई</w:t>
            </w:r>
            <w:r w:rsidRPr="00577220">
              <w:rPr>
                <w:rFonts w:ascii="Mangal" w:hAnsi="Mangal"/>
                <w:color w:val="000000"/>
                <w:szCs w:val="22"/>
                <w:lang w:val="en-IN" w:eastAsia="en-IN"/>
              </w:rPr>
              <w:t xml:space="preserve">- </w:t>
            </w: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ओडिशा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szCs w:val="22"/>
                <w:cs/>
                <w:lang w:val="en-IN" w:eastAsia="en-IN"/>
              </w:rPr>
              <w:t>डीएल</w:t>
            </w:r>
            <w:r w:rsidRPr="00577220">
              <w:rPr>
                <w:rFonts w:ascii="Mangal" w:hAnsi="Mangal"/>
                <w:szCs w:val="22"/>
                <w:lang w:val="en-IN" w:eastAsia="en-IN"/>
              </w:rPr>
              <w:t xml:space="preserve">- </w:t>
            </w:r>
            <w:r>
              <w:rPr>
                <w:rFonts w:ascii="Mangal" w:hAnsi="Mangal"/>
                <w:szCs w:val="22"/>
                <w:cs/>
                <w:lang w:val="en-IN" w:eastAsia="en-IN"/>
              </w:rPr>
              <w:t>दोहरीकरण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आरएजे</w:t>
            </w:r>
            <w:r w:rsidRPr="00577220">
              <w:rPr>
                <w:rFonts w:ascii="Mangal" w:hAnsi="Mangal"/>
                <w:color w:val="000000"/>
                <w:szCs w:val="22"/>
                <w:lang w:val="en-IN" w:eastAsia="en-IN"/>
              </w:rPr>
              <w:t xml:space="preserve">-  </w:t>
            </w: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राजस्‍थान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szCs w:val="22"/>
                <w:cs/>
                <w:lang w:val="en-IN" w:eastAsia="en-IN"/>
              </w:rPr>
              <w:t>जीसी-आमान</w:t>
            </w:r>
            <w:r>
              <w:rPr>
                <w:rFonts w:ascii="Mangal" w:hAnsi="Mangal" w:hint="cs"/>
                <w:szCs w:val="22"/>
                <w:cs/>
                <w:lang w:val="en-IN" w:eastAsia="en-IN"/>
              </w:rPr>
              <w:t xml:space="preserve"> परिवर्तन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color w:val="000000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एचपी-हिमाचल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प्रदेश 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पीयूएन-पंजाब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जेएचए-झारखंड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एचएआर-हरियाणा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szCs w:val="22"/>
                <w:cs/>
                <w:lang w:val="en-IN" w:eastAsia="en-IN"/>
              </w:rPr>
              <w:t>एमएएच-</w:t>
            </w:r>
            <w:r>
              <w:rPr>
                <w:rFonts w:ascii="Mangal" w:hAnsi="Mangal" w:hint="cs"/>
                <w:szCs w:val="22"/>
                <w:cs/>
                <w:lang w:val="en-IN" w:eastAsia="en-IN"/>
              </w:rPr>
              <w:t xml:space="preserve"> </w:t>
            </w:r>
            <w:r>
              <w:rPr>
                <w:rFonts w:ascii="Mangal" w:hAnsi="Mangal"/>
                <w:szCs w:val="22"/>
                <w:cs/>
                <w:lang w:val="en-IN" w:eastAsia="en-IN"/>
              </w:rPr>
              <w:t>महाराष्‍ट्र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szCs w:val="22"/>
                <w:cs/>
                <w:lang w:val="en-IN" w:eastAsia="en-IN"/>
              </w:rPr>
              <w:t>एपी-आंध्र</w:t>
            </w:r>
            <w:r>
              <w:rPr>
                <w:rFonts w:ascii="Mangal" w:hAnsi="Mangal" w:hint="cs"/>
                <w:szCs w:val="22"/>
                <w:cs/>
                <w:lang w:val="en-IN" w:eastAsia="en-IN"/>
              </w:rPr>
              <w:t xml:space="preserve"> प्रदेश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szCs w:val="22"/>
                <w:cs/>
                <w:lang w:val="en-IN" w:eastAsia="en-IN"/>
              </w:rPr>
              <w:t>यूटीआरए-उतराखंड</w:t>
            </w:r>
            <w:r>
              <w:rPr>
                <w:rFonts w:ascii="Mangal" w:hAnsi="Mangal" w:hint="cs"/>
                <w:szCs w:val="22"/>
                <w:cs/>
                <w:lang w:val="en-IN" w:eastAsia="en-IN"/>
              </w:rPr>
              <w:t xml:space="preserve"> 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टीईएल</w:t>
            </w:r>
            <w:r w:rsidRPr="00577220">
              <w:rPr>
                <w:rFonts w:ascii="Mangal" w:hAnsi="Mangal"/>
                <w:color w:val="000000"/>
                <w:szCs w:val="22"/>
                <w:lang w:val="en-IN" w:eastAsia="en-IN"/>
              </w:rPr>
              <w:t xml:space="preserve">- </w:t>
            </w: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तेलंगाना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szCs w:val="22"/>
                <w:lang w:val="en-IN" w:eastAsia="en-IN" w:bidi="ar-SA"/>
              </w:rPr>
            </w:pPr>
            <w:r>
              <w:rPr>
                <w:rFonts w:ascii="Mangal" w:hAnsi="Mangal"/>
                <w:szCs w:val="22"/>
                <w:cs/>
                <w:lang w:val="en-IN" w:eastAsia="en-IN"/>
              </w:rPr>
              <w:t>केएआर-कर्नाटक</w:t>
            </w:r>
            <w:r>
              <w:rPr>
                <w:rFonts w:ascii="Mangal" w:hAnsi="Mangal" w:hint="cs"/>
                <w:szCs w:val="22"/>
                <w:cs/>
                <w:lang w:val="en-IN" w:eastAsia="en-IN"/>
              </w:rPr>
              <w:t xml:space="preserve"> 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color w:val="000000"/>
                <w:szCs w:val="22"/>
                <w:lang w:val="en-IN" w:eastAsia="en-IN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एससीसीएल-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सिंगारेणी कोल्‍लेरी कंपनी लिमिटेड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color w:val="000000"/>
                <w:szCs w:val="22"/>
                <w:lang w:val="en-IN" w:eastAsia="en-IN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एमएम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>-</w:t>
            </w:r>
            <w:r w:rsidR="00595742"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वस्तुपरक 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आशोधन 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color w:val="000000"/>
                <w:szCs w:val="22"/>
                <w:lang w:val="en-IN" w:eastAsia="en-IN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आरओबी-ऊपरी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सड़क पुल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color w:val="000000"/>
                <w:szCs w:val="22"/>
                <w:lang w:val="en-IN" w:eastAsia="en-IN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आरयूबी-निचले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सड़क पुल </w:t>
            </w:r>
          </w:p>
        </w:tc>
      </w:tr>
      <w:tr w:rsidR="00F3224E" w:rsidRPr="00577220" w:rsidTr="00A132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color w:val="000000"/>
                <w:szCs w:val="22"/>
                <w:lang w:val="en-IN" w:eastAsia="en-IN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आरएसएमएम-राजस्‍थान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स्‍टेट माईंस एंड मिनरल लि.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E" w:rsidRPr="00577220" w:rsidRDefault="00F3224E" w:rsidP="00A31652">
            <w:pPr>
              <w:tabs>
                <w:tab w:val="left" w:pos="3947"/>
              </w:tabs>
              <w:spacing w:after="0" w:line="216" w:lineRule="auto"/>
              <w:jc w:val="both"/>
              <w:rPr>
                <w:rFonts w:ascii="Mangal" w:hAnsi="Mangal"/>
                <w:color w:val="000000"/>
                <w:szCs w:val="22"/>
                <w:lang w:val="en-IN" w:eastAsia="en-IN"/>
              </w:rPr>
            </w:pPr>
            <w:r>
              <w:rPr>
                <w:rFonts w:ascii="Mangal" w:hAnsi="Mangal"/>
                <w:color w:val="000000"/>
                <w:szCs w:val="22"/>
                <w:cs/>
                <w:lang w:val="en-IN" w:eastAsia="en-IN"/>
              </w:rPr>
              <w:t>पीएच-योजना</w:t>
            </w:r>
            <w:r>
              <w:rPr>
                <w:rFonts w:ascii="Mangal" w:hAnsi="Mangal" w:hint="cs"/>
                <w:color w:val="000000"/>
                <w:szCs w:val="22"/>
                <w:cs/>
                <w:lang w:val="en-IN" w:eastAsia="en-IN"/>
              </w:rPr>
              <w:t xml:space="preserve"> शीर्ष </w:t>
            </w:r>
          </w:p>
        </w:tc>
      </w:tr>
    </w:tbl>
    <w:p w:rsidR="00EB10F8" w:rsidRPr="00F3548C" w:rsidRDefault="00F15082" w:rsidP="00A31652">
      <w:pPr>
        <w:pStyle w:val="BlockText"/>
        <w:tabs>
          <w:tab w:val="left" w:pos="4155"/>
        </w:tabs>
        <w:spacing w:line="216" w:lineRule="auto"/>
        <w:ind w:left="0" w:right="-46" w:firstLine="0"/>
        <w:jc w:val="center"/>
        <w:rPr>
          <w:rFonts w:ascii="Mangal" w:hAnsi="Mangal" w:cs="Mangal"/>
        </w:rPr>
      </w:pPr>
      <w:r w:rsidRPr="00F3548C">
        <w:rPr>
          <w:rFonts w:ascii="Mangal" w:hAnsi="Mangal" w:cs="Mangal"/>
        </w:rPr>
        <w:t>*****</w:t>
      </w:r>
    </w:p>
    <w:sectPr w:rsidR="00EB10F8" w:rsidRPr="00F3548C" w:rsidSect="00691CED">
      <w:footerReference w:type="default" r:id="rId8"/>
      <w:pgSz w:w="12240" w:h="15840"/>
      <w:pgMar w:top="1080" w:right="1080" w:bottom="90" w:left="153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B0" w:rsidRDefault="00337CB0" w:rsidP="000A768B">
      <w:pPr>
        <w:spacing w:after="0" w:line="240" w:lineRule="auto"/>
      </w:pPr>
      <w:r>
        <w:separator/>
      </w:r>
    </w:p>
  </w:endnote>
  <w:endnote w:type="continuationSeparator" w:id="0">
    <w:p w:rsidR="00337CB0" w:rsidRDefault="00337CB0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522F0F" w:rsidRDefault="00500073">
    <w:pPr>
      <w:pStyle w:val="Footer"/>
      <w:rPr>
        <w:sz w:val="8"/>
        <w:szCs w:val="8"/>
      </w:rPr>
    </w:pPr>
    <w:proofErr w:type="spellStart"/>
    <w:r w:rsidRPr="00522F0F">
      <w:rPr>
        <w:sz w:val="8"/>
        <w:szCs w:val="8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B0" w:rsidRDefault="00337CB0" w:rsidP="000A768B">
      <w:pPr>
        <w:spacing w:after="0" w:line="240" w:lineRule="auto"/>
      </w:pPr>
      <w:r>
        <w:separator/>
      </w:r>
    </w:p>
  </w:footnote>
  <w:footnote w:type="continuationSeparator" w:id="0">
    <w:p w:rsidR="00337CB0" w:rsidRDefault="00337CB0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A60"/>
    <w:multiLevelType w:val="hybridMultilevel"/>
    <w:tmpl w:val="BD388602"/>
    <w:lvl w:ilvl="0" w:tplc="030E99E6">
      <w:start w:val="1"/>
      <w:numFmt w:val="hindiVowels"/>
      <w:lvlText w:val="(%1)"/>
      <w:lvlJc w:val="left"/>
      <w:pPr>
        <w:ind w:left="1080" w:hanging="360"/>
      </w:pPr>
      <w:rPr>
        <w:rFonts w:cs="Mang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50C"/>
    <w:rsid w:val="00000A52"/>
    <w:rsid w:val="0000255E"/>
    <w:rsid w:val="00005DC3"/>
    <w:rsid w:val="00032BD4"/>
    <w:rsid w:val="00036A87"/>
    <w:rsid w:val="0006056D"/>
    <w:rsid w:val="000614EC"/>
    <w:rsid w:val="00061619"/>
    <w:rsid w:val="00064E1C"/>
    <w:rsid w:val="00074417"/>
    <w:rsid w:val="000914B7"/>
    <w:rsid w:val="00092E03"/>
    <w:rsid w:val="0009796C"/>
    <w:rsid w:val="000A3E96"/>
    <w:rsid w:val="000A768B"/>
    <w:rsid w:val="000B04EC"/>
    <w:rsid w:val="000D6F34"/>
    <w:rsid w:val="000E2B5A"/>
    <w:rsid w:val="000F2F51"/>
    <w:rsid w:val="0010086B"/>
    <w:rsid w:val="00137EDC"/>
    <w:rsid w:val="0014312B"/>
    <w:rsid w:val="001563C1"/>
    <w:rsid w:val="00162E4C"/>
    <w:rsid w:val="00165927"/>
    <w:rsid w:val="00186194"/>
    <w:rsid w:val="001977B3"/>
    <w:rsid w:val="001A2BD6"/>
    <w:rsid w:val="001A56E1"/>
    <w:rsid w:val="001B06D3"/>
    <w:rsid w:val="001B132C"/>
    <w:rsid w:val="001C3145"/>
    <w:rsid w:val="001D53CA"/>
    <w:rsid w:val="001D5C6D"/>
    <w:rsid w:val="001E1FA6"/>
    <w:rsid w:val="001E3737"/>
    <w:rsid w:val="002002EF"/>
    <w:rsid w:val="00231409"/>
    <w:rsid w:val="00234A55"/>
    <w:rsid w:val="0023758B"/>
    <w:rsid w:val="00241B44"/>
    <w:rsid w:val="00242AB7"/>
    <w:rsid w:val="00244487"/>
    <w:rsid w:val="00251CB7"/>
    <w:rsid w:val="002541E7"/>
    <w:rsid w:val="00257C8F"/>
    <w:rsid w:val="002706E5"/>
    <w:rsid w:val="00272F43"/>
    <w:rsid w:val="002874BB"/>
    <w:rsid w:val="002B1FE0"/>
    <w:rsid w:val="002C0387"/>
    <w:rsid w:val="002C2D19"/>
    <w:rsid w:val="002C2EB9"/>
    <w:rsid w:val="002C78F6"/>
    <w:rsid w:val="002D2761"/>
    <w:rsid w:val="002E5A31"/>
    <w:rsid w:val="002E7932"/>
    <w:rsid w:val="002F0D90"/>
    <w:rsid w:val="002F29F7"/>
    <w:rsid w:val="00304D21"/>
    <w:rsid w:val="0031635C"/>
    <w:rsid w:val="00327738"/>
    <w:rsid w:val="003304FD"/>
    <w:rsid w:val="003314D1"/>
    <w:rsid w:val="00334B04"/>
    <w:rsid w:val="003357E2"/>
    <w:rsid w:val="00337CB0"/>
    <w:rsid w:val="00340A10"/>
    <w:rsid w:val="003437D8"/>
    <w:rsid w:val="00343CFA"/>
    <w:rsid w:val="00362920"/>
    <w:rsid w:val="00366D91"/>
    <w:rsid w:val="0038700D"/>
    <w:rsid w:val="003A34AE"/>
    <w:rsid w:val="003B32BD"/>
    <w:rsid w:val="003D0D40"/>
    <w:rsid w:val="003D5748"/>
    <w:rsid w:val="003D6F10"/>
    <w:rsid w:val="003F4343"/>
    <w:rsid w:val="003F69BE"/>
    <w:rsid w:val="00407BEA"/>
    <w:rsid w:val="0043583B"/>
    <w:rsid w:val="00435BAA"/>
    <w:rsid w:val="00442477"/>
    <w:rsid w:val="00444E84"/>
    <w:rsid w:val="0044529F"/>
    <w:rsid w:val="00452431"/>
    <w:rsid w:val="00460BE7"/>
    <w:rsid w:val="00474990"/>
    <w:rsid w:val="00477129"/>
    <w:rsid w:val="00496533"/>
    <w:rsid w:val="004A5689"/>
    <w:rsid w:val="004B0E90"/>
    <w:rsid w:val="004C0301"/>
    <w:rsid w:val="004C0A03"/>
    <w:rsid w:val="004C1068"/>
    <w:rsid w:val="004C1F68"/>
    <w:rsid w:val="004C325E"/>
    <w:rsid w:val="004E09AA"/>
    <w:rsid w:val="004E79E8"/>
    <w:rsid w:val="004F0CD3"/>
    <w:rsid w:val="00500073"/>
    <w:rsid w:val="00500EFD"/>
    <w:rsid w:val="005055E5"/>
    <w:rsid w:val="0051321A"/>
    <w:rsid w:val="00522F0F"/>
    <w:rsid w:val="00525A05"/>
    <w:rsid w:val="00537578"/>
    <w:rsid w:val="0054173A"/>
    <w:rsid w:val="005543B4"/>
    <w:rsid w:val="00562CF7"/>
    <w:rsid w:val="00566E53"/>
    <w:rsid w:val="00566ED6"/>
    <w:rsid w:val="00587044"/>
    <w:rsid w:val="005878E5"/>
    <w:rsid w:val="00595742"/>
    <w:rsid w:val="005A54E2"/>
    <w:rsid w:val="005B3ECD"/>
    <w:rsid w:val="005B6922"/>
    <w:rsid w:val="005C476D"/>
    <w:rsid w:val="005D12AF"/>
    <w:rsid w:val="005D3B50"/>
    <w:rsid w:val="005D52C1"/>
    <w:rsid w:val="005F0906"/>
    <w:rsid w:val="005F0A3D"/>
    <w:rsid w:val="00603556"/>
    <w:rsid w:val="00610295"/>
    <w:rsid w:val="00613A76"/>
    <w:rsid w:val="006207E9"/>
    <w:rsid w:val="006474E4"/>
    <w:rsid w:val="006544C3"/>
    <w:rsid w:val="00656C07"/>
    <w:rsid w:val="00666876"/>
    <w:rsid w:val="00667754"/>
    <w:rsid w:val="00687974"/>
    <w:rsid w:val="00691CED"/>
    <w:rsid w:val="00694D78"/>
    <w:rsid w:val="006B1993"/>
    <w:rsid w:val="006B7147"/>
    <w:rsid w:val="006C08C6"/>
    <w:rsid w:val="006C47AC"/>
    <w:rsid w:val="006D7F0D"/>
    <w:rsid w:val="006E6C2D"/>
    <w:rsid w:val="006F5F1E"/>
    <w:rsid w:val="006F625B"/>
    <w:rsid w:val="007067A3"/>
    <w:rsid w:val="0071553F"/>
    <w:rsid w:val="00724B85"/>
    <w:rsid w:val="00726B81"/>
    <w:rsid w:val="00753C86"/>
    <w:rsid w:val="00760B56"/>
    <w:rsid w:val="007622CC"/>
    <w:rsid w:val="00775B95"/>
    <w:rsid w:val="007810C0"/>
    <w:rsid w:val="00783876"/>
    <w:rsid w:val="00783E63"/>
    <w:rsid w:val="0078532A"/>
    <w:rsid w:val="007934D0"/>
    <w:rsid w:val="007A6BE6"/>
    <w:rsid w:val="007B2702"/>
    <w:rsid w:val="007C2502"/>
    <w:rsid w:val="007C41C7"/>
    <w:rsid w:val="007D74E2"/>
    <w:rsid w:val="007F4858"/>
    <w:rsid w:val="008012A4"/>
    <w:rsid w:val="00801D26"/>
    <w:rsid w:val="00803B5F"/>
    <w:rsid w:val="00816264"/>
    <w:rsid w:val="008303BF"/>
    <w:rsid w:val="008424E2"/>
    <w:rsid w:val="00846E86"/>
    <w:rsid w:val="008520FA"/>
    <w:rsid w:val="00856DD6"/>
    <w:rsid w:val="00862205"/>
    <w:rsid w:val="008628B8"/>
    <w:rsid w:val="008629A4"/>
    <w:rsid w:val="008713FF"/>
    <w:rsid w:val="008726BA"/>
    <w:rsid w:val="00872CE5"/>
    <w:rsid w:val="008817D4"/>
    <w:rsid w:val="008932F3"/>
    <w:rsid w:val="008950AB"/>
    <w:rsid w:val="008A14BE"/>
    <w:rsid w:val="008A248A"/>
    <w:rsid w:val="008A70D3"/>
    <w:rsid w:val="008C1163"/>
    <w:rsid w:val="008C163C"/>
    <w:rsid w:val="008E0662"/>
    <w:rsid w:val="008E463B"/>
    <w:rsid w:val="008E75F2"/>
    <w:rsid w:val="008F5B15"/>
    <w:rsid w:val="0091075E"/>
    <w:rsid w:val="009311A4"/>
    <w:rsid w:val="009444A4"/>
    <w:rsid w:val="009544C5"/>
    <w:rsid w:val="009639DB"/>
    <w:rsid w:val="00964327"/>
    <w:rsid w:val="00966AFB"/>
    <w:rsid w:val="00975888"/>
    <w:rsid w:val="009819A9"/>
    <w:rsid w:val="0098484F"/>
    <w:rsid w:val="00984DAC"/>
    <w:rsid w:val="00993354"/>
    <w:rsid w:val="0099396B"/>
    <w:rsid w:val="009A2C5D"/>
    <w:rsid w:val="009B4A28"/>
    <w:rsid w:val="009B7111"/>
    <w:rsid w:val="009C5D90"/>
    <w:rsid w:val="009C7A2D"/>
    <w:rsid w:val="009C7B8E"/>
    <w:rsid w:val="009E3560"/>
    <w:rsid w:val="009F4836"/>
    <w:rsid w:val="009F787E"/>
    <w:rsid w:val="00A020AC"/>
    <w:rsid w:val="00A1320C"/>
    <w:rsid w:val="00A262B4"/>
    <w:rsid w:val="00A31558"/>
    <w:rsid w:val="00A31652"/>
    <w:rsid w:val="00A31A01"/>
    <w:rsid w:val="00A36DB7"/>
    <w:rsid w:val="00A41730"/>
    <w:rsid w:val="00A60DBA"/>
    <w:rsid w:val="00A768EB"/>
    <w:rsid w:val="00A949CA"/>
    <w:rsid w:val="00AA7C09"/>
    <w:rsid w:val="00AB376F"/>
    <w:rsid w:val="00AC01F4"/>
    <w:rsid w:val="00AC45C9"/>
    <w:rsid w:val="00AC7A9B"/>
    <w:rsid w:val="00AE0037"/>
    <w:rsid w:val="00AE5546"/>
    <w:rsid w:val="00AF49A2"/>
    <w:rsid w:val="00AF5707"/>
    <w:rsid w:val="00B07524"/>
    <w:rsid w:val="00B13EB6"/>
    <w:rsid w:val="00B42062"/>
    <w:rsid w:val="00B5474C"/>
    <w:rsid w:val="00B675FC"/>
    <w:rsid w:val="00B721D6"/>
    <w:rsid w:val="00B833A5"/>
    <w:rsid w:val="00BB56FB"/>
    <w:rsid w:val="00BD6DB1"/>
    <w:rsid w:val="00BE5E87"/>
    <w:rsid w:val="00BF3708"/>
    <w:rsid w:val="00BF7789"/>
    <w:rsid w:val="00C06387"/>
    <w:rsid w:val="00C21422"/>
    <w:rsid w:val="00C265F4"/>
    <w:rsid w:val="00C274A1"/>
    <w:rsid w:val="00C55603"/>
    <w:rsid w:val="00C635BC"/>
    <w:rsid w:val="00C670BF"/>
    <w:rsid w:val="00C737EB"/>
    <w:rsid w:val="00CA1654"/>
    <w:rsid w:val="00CB3030"/>
    <w:rsid w:val="00CB3B06"/>
    <w:rsid w:val="00CD1416"/>
    <w:rsid w:val="00CD7781"/>
    <w:rsid w:val="00CE3E96"/>
    <w:rsid w:val="00CF0579"/>
    <w:rsid w:val="00CF0787"/>
    <w:rsid w:val="00D01EA6"/>
    <w:rsid w:val="00D02FF6"/>
    <w:rsid w:val="00D302B3"/>
    <w:rsid w:val="00D31455"/>
    <w:rsid w:val="00D3691D"/>
    <w:rsid w:val="00D41087"/>
    <w:rsid w:val="00D555F4"/>
    <w:rsid w:val="00D664B6"/>
    <w:rsid w:val="00D80451"/>
    <w:rsid w:val="00D80CF8"/>
    <w:rsid w:val="00D9386A"/>
    <w:rsid w:val="00DA03FA"/>
    <w:rsid w:val="00DA4401"/>
    <w:rsid w:val="00DB05AA"/>
    <w:rsid w:val="00DB1D88"/>
    <w:rsid w:val="00DC016F"/>
    <w:rsid w:val="00DC369E"/>
    <w:rsid w:val="00DD422A"/>
    <w:rsid w:val="00DD48A9"/>
    <w:rsid w:val="00DF3180"/>
    <w:rsid w:val="00DF3FA8"/>
    <w:rsid w:val="00E00BD6"/>
    <w:rsid w:val="00E0545D"/>
    <w:rsid w:val="00E060C9"/>
    <w:rsid w:val="00E113A7"/>
    <w:rsid w:val="00E37287"/>
    <w:rsid w:val="00E62518"/>
    <w:rsid w:val="00E72CC8"/>
    <w:rsid w:val="00E8575D"/>
    <w:rsid w:val="00E90F56"/>
    <w:rsid w:val="00E92947"/>
    <w:rsid w:val="00EA0327"/>
    <w:rsid w:val="00EA3A64"/>
    <w:rsid w:val="00EB10F8"/>
    <w:rsid w:val="00EB2C1E"/>
    <w:rsid w:val="00EC718E"/>
    <w:rsid w:val="00ED0914"/>
    <w:rsid w:val="00ED2065"/>
    <w:rsid w:val="00ED463D"/>
    <w:rsid w:val="00ED5110"/>
    <w:rsid w:val="00EE4D41"/>
    <w:rsid w:val="00EF4BDA"/>
    <w:rsid w:val="00F15082"/>
    <w:rsid w:val="00F221D1"/>
    <w:rsid w:val="00F3224E"/>
    <w:rsid w:val="00F34AAF"/>
    <w:rsid w:val="00F3548C"/>
    <w:rsid w:val="00F367D1"/>
    <w:rsid w:val="00F52F17"/>
    <w:rsid w:val="00F531FF"/>
    <w:rsid w:val="00F70D8D"/>
    <w:rsid w:val="00F81456"/>
    <w:rsid w:val="00F9125C"/>
    <w:rsid w:val="00F92DDF"/>
    <w:rsid w:val="00F9715B"/>
    <w:rsid w:val="00FA177C"/>
    <w:rsid w:val="00FC58E4"/>
    <w:rsid w:val="00FC5EE9"/>
    <w:rsid w:val="00FC7673"/>
    <w:rsid w:val="00FD2875"/>
    <w:rsid w:val="00FD66BA"/>
    <w:rsid w:val="00FD7B2F"/>
    <w:rsid w:val="00FE2298"/>
    <w:rsid w:val="00FE6AD8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F92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0F"/>
  </w:style>
  <w:style w:type="paragraph" w:styleId="NoSpacing">
    <w:name w:val="No Spacing"/>
    <w:link w:val="NoSpacingChar"/>
    <w:uiPriority w:val="1"/>
    <w:qFormat/>
    <w:rsid w:val="00AA7C0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1D5C6D"/>
  </w:style>
  <w:style w:type="table" w:styleId="TableGrid">
    <w:name w:val="Table Grid"/>
    <w:basedOn w:val="TableNormal"/>
    <w:uiPriority w:val="59"/>
    <w:rsid w:val="000914B7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9A2C5D"/>
    <w:rPr>
      <w:rFonts w:eastAsiaTheme="minorEastAsia"/>
    </w:rPr>
  </w:style>
  <w:style w:type="paragraph" w:styleId="BlockText">
    <w:name w:val="Block Text"/>
    <w:basedOn w:val="Normal"/>
    <w:unhideWhenUsed/>
    <w:rsid w:val="00F3224E"/>
    <w:pPr>
      <w:spacing w:after="0" w:line="240" w:lineRule="auto"/>
      <w:ind w:left="2700" w:right="-691" w:hanging="54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DB69-0569-453E-9E05-FA785332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Ranjeet</cp:lastModifiedBy>
  <cp:revision>378</cp:revision>
  <cp:lastPrinted>2020-03-04T06:46:00Z</cp:lastPrinted>
  <dcterms:created xsi:type="dcterms:W3CDTF">2018-03-13T05:41:00Z</dcterms:created>
  <dcterms:modified xsi:type="dcterms:W3CDTF">2020-03-05T09:19:00Z</dcterms:modified>
</cp:coreProperties>
</file>