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20" w:rsidRDefault="000C2120" w:rsidP="000C2120">
      <w:pPr>
        <w:pStyle w:val="NoSpacing"/>
        <w:jc w:val="center"/>
        <w:rPr>
          <w:rFonts w:asciiTheme="minorBidi" w:hAnsiTheme="minorBidi"/>
          <w:b/>
          <w:bCs/>
          <w:sz w:val="24"/>
          <w:szCs w:val="24"/>
        </w:rPr>
      </w:pPr>
      <w:r>
        <w:rPr>
          <w:rFonts w:asciiTheme="minorBidi" w:hAnsiTheme="minorBidi"/>
          <w:b/>
          <w:bCs/>
          <w:sz w:val="24"/>
          <w:szCs w:val="24"/>
          <w:cs/>
        </w:rPr>
        <w:t>भारत सरकार</w:t>
      </w:r>
    </w:p>
    <w:p w:rsidR="000C2120" w:rsidRDefault="000C2120" w:rsidP="000C2120">
      <w:pPr>
        <w:pStyle w:val="NoSpacing"/>
        <w:jc w:val="center"/>
        <w:rPr>
          <w:rFonts w:asciiTheme="minorBidi" w:hAnsiTheme="minorBidi"/>
          <w:b/>
          <w:bCs/>
          <w:sz w:val="24"/>
          <w:szCs w:val="24"/>
        </w:rPr>
      </w:pPr>
      <w:r>
        <w:rPr>
          <w:rFonts w:asciiTheme="minorBidi" w:hAnsiTheme="minorBidi"/>
          <w:b/>
          <w:bCs/>
          <w:sz w:val="24"/>
          <w:szCs w:val="24"/>
          <w:cs/>
        </w:rPr>
        <w:t>गृह मंत्रालय</w:t>
      </w:r>
    </w:p>
    <w:p w:rsidR="000C2120" w:rsidRDefault="000C2120" w:rsidP="000C2120">
      <w:pPr>
        <w:pStyle w:val="NoSpacing"/>
        <w:jc w:val="center"/>
        <w:rPr>
          <w:rFonts w:asciiTheme="minorBidi" w:hAnsiTheme="minorBidi"/>
          <w:b/>
          <w:bCs/>
          <w:sz w:val="24"/>
          <w:szCs w:val="24"/>
        </w:rPr>
      </w:pPr>
      <w:r>
        <w:rPr>
          <w:rFonts w:asciiTheme="minorBidi" w:hAnsiTheme="minorBidi"/>
          <w:b/>
          <w:bCs/>
          <w:sz w:val="24"/>
          <w:szCs w:val="24"/>
          <w:cs/>
        </w:rPr>
        <w:t>राज्‍य सभा</w:t>
      </w:r>
    </w:p>
    <w:p w:rsidR="000C2120" w:rsidRDefault="000C2120" w:rsidP="000C2120">
      <w:pPr>
        <w:pStyle w:val="NoSpacing"/>
        <w:jc w:val="center"/>
        <w:rPr>
          <w:rFonts w:asciiTheme="minorBidi" w:hAnsiTheme="minorBidi"/>
          <w:b/>
          <w:bCs/>
          <w:sz w:val="24"/>
          <w:szCs w:val="24"/>
        </w:rPr>
      </w:pPr>
      <w:r>
        <w:rPr>
          <w:rFonts w:asciiTheme="minorBidi" w:hAnsiTheme="minorBidi"/>
          <w:b/>
          <w:bCs/>
          <w:sz w:val="24"/>
          <w:szCs w:val="24"/>
          <w:cs/>
        </w:rPr>
        <w:t>अतारांकित प्रश्‍न संख्‍या  1</w:t>
      </w:r>
      <w:r>
        <w:rPr>
          <w:rFonts w:asciiTheme="minorBidi" w:hAnsiTheme="minorBidi"/>
          <w:b/>
          <w:bCs/>
          <w:sz w:val="24"/>
          <w:szCs w:val="24"/>
        </w:rPr>
        <w:t>510</w:t>
      </w:r>
    </w:p>
    <w:p w:rsidR="000C2120" w:rsidRDefault="000C2120" w:rsidP="000C2120">
      <w:pPr>
        <w:pStyle w:val="NoSpacing"/>
        <w:jc w:val="center"/>
        <w:rPr>
          <w:rFonts w:asciiTheme="minorBidi" w:hAnsiTheme="minorBidi"/>
          <w:b/>
          <w:bCs/>
          <w:sz w:val="24"/>
          <w:szCs w:val="24"/>
        </w:rPr>
      </w:pPr>
      <w:r>
        <w:rPr>
          <w:rFonts w:asciiTheme="minorBidi" w:hAnsiTheme="minorBidi"/>
          <w:b/>
          <w:bCs/>
          <w:sz w:val="24"/>
          <w:szCs w:val="24"/>
          <w:cs/>
        </w:rPr>
        <w:t xml:space="preserve">दिनांक </w:t>
      </w:r>
      <w:r>
        <w:rPr>
          <w:rFonts w:asciiTheme="minorBidi" w:hAnsiTheme="minorBidi"/>
          <w:b/>
          <w:bCs/>
          <w:sz w:val="24"/>
          <w:szCs w:val="24"/>
        </w:rPr>
        <w:t>0</w:t>
      </w:r>
      <w:r>
        <w:rPr>
          <w:rFonts w:asciiTheme="minorBidi" w:hAnsiTheme="minorBidi"/>
          <w:b/>
          <w:bCs/>
          <w:sz w:val="24"/>
          <w:szCs w:val="24"/>
          <w:cs/>
        </w:rPr>
        <w:t>4.</w:t>
      </w:r>
      <w:r>
        <w:rPr>
          <w:rFonts w:asciiTheme="minorBidi" w:hAnsiTheme="minorBidi"/>
          <w:b/>
          <w:bCs/>
          <w:sz w:val="24"/>
          <w:szCs w:val="24"/>
        </w:rPr>
        <w:t>0</w:t>
      </w:r>
      <w:r>
        <w:rPr>
          <w:rFonts w:asciiTheme="minorBidi" w:hAnsiTheme="minorBidi"/>
          <w:b/>
          <w:bCs/>
          <w:sz w:val="24"/>
          <w:szCs w:val="24"/>
          <w:cs/>
        </w:rPr>
        <w:t>3.20</w:t>
      </w:r>
      <w:r>
        <w:rPr>
          <w:rFonts w:asciiTheme="minorBidi" w:hAnsiTheme="minorBidi"/>
          <w:b/>
          <w:bCs/>
          <w:sz w:val="24"/>
          <w:szCs w:val="24"/>
        </w:rPr>
        <w:t>20</w:t>
      </w:r>
      <w:r>
        <w:rPr>
          <w:rFonts w:asciiTheme="minorBidi" w:hAnsiTheme="minorBidi"/>
          <w:b/>
          <w:bCs/>
          <w:sz w:val="24"/>
          <w:szCs w:val="24"/>
          <w:cs/>
        </w:rPr>
        <w:t xml:space="preserve">/ </w:t>
      </w:r>
      <w:r>
        <w:rPr>
          <w:rFonts w:asciiTheme="minorBidi" w:hAnsiTheme="minorBidi"/>
          <w:b/>
          <w:bCs/>
          <w:sz w:val="24"/>
          <w:szCs w:val="24"/>
        </w:rPr>
        <w:t xml:space="preserve">14 </w:t>
      </w:r>
      <w:r>
        <w:rPr>
          <w:rFonts w:asciiTheme="minorBidi" w:hAnsiTheme="minorBidi"/>
          <w:b/>
          <w:bCs/>
          <w:sz w:val="24"/>
          <w:szCs w:val="24"/>
          <w:cs/>
        </w:rPr>
        <w:t>फाल्‍गुन</w:t>
      </w:r>
      <w:r>
        <w:rPr>
          <w:rFonts w:asciiTheme="minorBidi" w:hAnsiTheme="minorBidi"/>
          <w:b/>
          <w:bCs/>
          <w:sz w:val="24"/>
          <w:szCs w:val="24"/>
        </w:rPr>
        <w:t xml:space="preserve">, </w:t>
      </w:r>
      <w:r>
        <w:rPr>
          <w:rFonts w:asciiTheme="minorBidi" w:hAnsiTheme="minorBidi"/>
          <w:b/>
          <w:bCs/>
          <w:sz w:val="24"/>
          <w:szCs w:val="24"/>
          <w:cs/>
        </w:rPr>
        <w:t>1941 (शक) को उत्‍तर के लिए</w:t>
      </w:r>
    </w:p>
    <w:p w:rsidR="00C81480" w:rsidRPr="00BE61C7" w:rsidRDefault="00C81480" w:rsidP="00C81480">
      <w:pPr>
        <w:pStyle w:val="NoSpacing"/>
        <w:jc w:val="both"/>
        <w:rPr>
          <w:rFonts w:asciiTheme="minorBidi" w:hAnsiTheme="minorBidi"/>
          <w:b/>
          <w:bCs/>
          <w:sz w:val="16"/>
          <w:szCs w:val="16"/>
          <w:cs/>
        </w:rPr>
      </w:pPr>
    </w:p>
    <w:p w:rsidR="00764F3E" w:rsidRPr="00764F3E" w:rsidRDefault="00764F3E" w:rsidP="00764F3E">
      <w:pPr>
        <w:pStyle w:val="NoSpacing"/>
        <w:jc w:val="both"/>
        <w:rPr>
          <w:rFonts w:asciiTheme="minorBidi" w:hAnsiTheme="minorBidi" w:cs="Mangal"/>
          <w:b/>
          <w:bCs/>
          <w:sz w:val="24"/>
          <w:szCs w:val="24"/>
        </w:rPr>
      </w:pPr>
      <w:r w:rsidRPr="00764F3E">
        <w:rPr>
          <w:rFonts w:asciiTheme="minorBidi" w:hAnsiTheme="minorBidi" w:cs="Mangal"/>
          <w:b/>
          <w:bCs/>
          <w:sz w:val="24"/>
          <w:szCs w:val="24"/>
          <w:cs/>
        </w:rPr>
        <w:t>पुलवामा हमले के शहीदों के परिवारों को किए</w:t>
      </w:r>
      <w:r>
        <w:rPr>
          <w:rFonts w:asciiTheme="minorBidi" w:hAnsiTheme="minorBidi" w:cs="Mangal"/>
          <w:b/>
          <w:bCs/>
          <w:sz w:val="24"/>
          <w:szCs w:val="24"/>
        </w:rPr>
        <w:t xml:space="preserve"> </w:t>
      </w:r>
      <w:r w:rsidRPr="00764F3E">
        <w:rPr>
          <w:rFonts w:asciiTheme="minorBidi" w:hAnsiTheme="minorBidi" w:cs="Mangal"/>
          <w:b/>
          <w:bCs/>
          <w:sz w:val="24"/>
          <w:szCs w:val="24"/>
          <w:cs/>
        </w:rPr>
        <w:t>गए वादे</w:t>
      </w:r>
    </w:p>
    <w:p w:rsidR="00764F3E" w:rsidRDefault="00764F3E" w:rsidP="00764F3E">
      <w:pPr>
        <w:pStyle w:val="NoSpacing"/>
        <w:jc w:val="both"/>
        <w:rPr>
          <w:rFonts w:asciiTheme="minorBidi" w:hAnsiTheme="minorBidi" w:cs="Mangal"/>
          <w:b/>
          <w:bCs/>
          <w:sz w:val="24"/>
          <w:szCs w:val="24"/>
        </w:rPr>
      </w:pPr>
    </w:p>
    <w:p w:rsidR="00764F3E" w:rsidRDefault="00764F3E" w:rsidP="00764F3E">
      <w:pPr>
        <w:pStyle w:val="NoSpacing"/>
        <w:jc w:val="both"/>
        <w:rPr>
          <w:rFonts w:asciiTheme="minorBidi" w:hAnsiTheme="minorBidi" w:cs="Mangal"/>
          <w:b/>
          <w:bCs/>
          <w:sz w:val="24"/>
          <w:szCs w:val="24"/>
        </w:rPr>
      </w:pPr>
      <w:r w:rsidRPr="00764F3E">
        <w:rPr>
          <w:rFonts w:asciiTheme="minorBidi" w:hAnsiTheme="minorBidi" w:cs="Mangal"/>
          <w:b/>
          <w:bCs/>
          <w:sz w:val="24"/>
          <w:szCs w:val="24"/>
          <w:cs/>
        </w:rPr>
        <w:t xml:space="preserve">1510. श्री सैयद नासिर हुसैनः </w:t>
      </w:r>
    </w:p>
    <w:p w:rsidR="00764F3E" w:rsidRDefault="00764F3E" w:rsidP="00764F3E">
      <w:pPr>
        <w:pStyle w:val="NoSpacing"/>
        <w:jc w:val="both"/>
        <w:rPr>
          <w:rFonts w:asciiTheme="minorBidi" w:hAnsiTheme="minorBidi" w:cs="Mangal"/>
          <w:b/>
          <w:bCs/>
          <w:sz w:val="24"/>
          <w:szCs w:val="24"/>
        </w:rPr>
      </w:pPr>
    </w:p>
    <w:p w:rsidR="00764F3E" w:rsidRPr="00764F3E" w:rsidRDefault="00764F3E" w:rsidP="00764F3E">
      <w:pPr>
        <w:pStyle w:val="NoSpacing"/>
        <w:jc w:val="both"/>
        <w:rPr>
          <w:rFonts w:asciiTheme="minorBidi" w:hAnsiTheme="minorBidi" w:cs="Mangal"/>
          <w:b/>
          <w:bCs/>
          <w:sz w:val="24"/>
          <w:szCs w:val="24"/>
        </w:rPr>
      </w:pPr>
      <w:r w:rsidRPr="00764F3E">
        <w:rPr>
          <w:rFonts w:asciiTheme="minorBidi" w:hAnsiTheme="minorBidi" w:cs="Mangal"/>
          <w:b/>
          <w:bCs/>
          <w:sz w:val="24"/>
          <w:szCs w:val="24"/>
          <w:cs/>
        </w:rPr>
        <w:t>क्या गृह मंत्री</w:t>
      </w:r>
      <w:r>
        <w:rPr>
          <w:rFonts w:asciiTheme="minorBidi" w:hAnsiTheme="minorBidi" w:cs="Mangal"/>
          <w:b/>
          <w:bCs/>
          <w:sz w:val="24"/>
          <w:szCs w:val="24"/>
        </w:rPr>
        <w:t xml:space="preserve"> </w:t>
      </w:r>
      <w:r w:rsidRPr="00764F3E">
        <w:rPr>
          <w:rFonts w:asciiTheme="minorBidi" w:hAnsiTheme="minorBidi" w:cs="Mangal"/>
          <w:b/>
          <w:bCs/>
          <w:sz w:val="24"/>
          <w:szCs w:val="24"/>
          <w:cs/>
        </w:rPr>
        <w:t>यह बताने की कृपा करेंगे किः</w:t>
      </w:r>
    </w:p>
    <w:p w:rsidR="00764F3E" w:rsidRDefault="00764F3E" w:rsidP="00764F3E">
      <w:pPr>
        <w:pStyle w:val="NoSpacing"/>
        <w:jc w:val="both"/>
        <w:rPr>
          <w:rFonts w:asciiTheme="minorBidi" w:hAnsiTheme="minorBidi" w:cs="Mangal"/>
          <w:b/>
          <w:bCs/>
          <w:sz w:val="24"/>
          <w:szCs w:val="24"/>
        </w:rPr>
      </w:pPr>
    </w:p>
    <w:p w:rsidR="00764F3E" w:rsidRPr="00764F3E" w:rsidRDefault="00764F3E" w:rsidP="00764F3E">
      <w:pPr>
        <w:pStyle w:val="NoSpacing"/>
        <w:jc w:val="both"/>
        <w:rPr>
          <w:rFonts w:asciiTheme="minorBidi" w:hAnsiTheme="minorBidi" w:cs="Mangal"/>
          <w:b/>
          <w:bCs/>
          <w:sz w:val="24"/>
          <w:szCs w:val="24"/>
        </w:rPr>
      </w:pPr>
      <w:r w:rsidRPr="00764F3E">
        <w:rPr>
          <w:rFonts w:asciiTheme="minorBidi" w:hAnsiTheme="minorBidi" w:cs="Mangal"/>
          <w:b/>
          <w:bCs/>
          <w:sz w:val="24"/>
          <w:szCs w:val="24"/>
          <w:cs/>
        </w:rPr>
        <w:t>(क) क्या सरकार ने पुलवामा हमले में अपनी</w:t>
      </w:r>
      <w:r>
        <w:rPr>
          <w:rFonts w:asciiTheme="minorBidi" w:hAnsiTheme="minorBidi" w:cs="Mangal"/>
          <w:b/>
          <w:bCs/>
          <w:sz w:val="24"/>
          <w:szCs w:val="24"/>
        </w:rPr>
        <w:t xml:space="preserve"> </w:t>
      </w:r>
      <w:r w:rsidRPr="00764F3E">
        <w:rPr>
          <w:rFonts w:asciiTheme="minorBidi" w:hAnsiTheme="minorBidi" w:cs="Mangal"/>
          <w:b/>
          <w:bCs/>
          <w:sz w:val="24"/>
          <w:szCs w:val="24"/>
          <w:cs/>
        </w:rPr>
        <w:t>जान गंवाने वाले शहीदों के परिवारों के साथ किए</w:t>
      </w:r>
      <w:r>
        <w:rPr>
          <w:rFonts w:asciiTheme="minorBidi" w:hAnsiTheme="minorBidi" w:cs="Mangal"/>
          <w:b/>
          <w:bCs/>
          <w:sz w:val="24"/>
          <w:szCs w:val="24"/>
        </w:rPr>
        <w:t xml:space="preserve"> </w:t>
      </w:r>
      <w:r w:rsidRPr="00764F3E">
        <w:rPr>
          <w:rFonts w:asciiTheme="minorBidi" w:hAnsiTheme="minorBidi" w:cs="Mangal"/>
          <w:b/>
          <w:bCs/>
          <w:sz w:val="24"/>
          <w:szCs w:val="24"/>
          <w:cs/>
        </w:rPr>
        <w:t>गए अपने वादों को पूरा नहीं किया है</w:t>
      </w:r>
      <w:r w:rsidRPr="00764F3E">
        <w:rPr>
          <w:rFonts w:asciiTheme="minorBidi" w:hAnsiTheme="minorBidi" w:cs="Mangal"/>
          <w:b/>
          <w:bCs/>
          <w:sz w:val="24"/>
          <w:szCs w:val="24"/>
        </w:rPr>
        <w:t>;</w:t>
      </w:r>
    </w:p>
    <w:p w:rsidR="00764F3E" w:rsidRDefault="00764F3E" w:rsidP="00764F3E">
      <w:pPr>
        <w:pStyle w:val="NoSpacing"/>
        <w:jc w:val="both"/>
        <w:rPr>
          <w:rFonts w:asciiTheme="minorBidi" w:hAnsiTheme="minorBidi" w:cs="Mangal"/>
          <w:b/>
          <w:bCs/>
          <w:sz w:val="24"/>
          <w:szCs w:val="24"/>
        </w:rPr>
      </w:pPr>
    </w:p>
    <w:p w:rsidR="00764F3E" w:rsidRPr="00764F3E" w:rsidRDefault="00764F3E" w:rsidP="00764F3E">
      <w:pPr>
        <w:pStyle w:val="NoSpacing"/>
        <w:jc w:val="both"/>
        <w:rPr>
          <w:rFonts w:asciiTheme="minorBidi" w:hAnsiTheme="minorBidi" w:cs="Mangal"/>
          <w:b/>
          <w:bCs/>
          <w:sz w:val="24"/>
          <w:szCs w:val="24"/>
        </w:rPr>
      </w:pPr>
      <w:r w:rsidRPr="00764F3E">
        <w:rPr>
          <w:rFonts w:asciiTheme="minorBidi" w:hAnsiTheme="minorBidi" w:cs="Mangal"/>
          <w:b/>
          <w:bCs/>
          <w:sz w:val="24"/>
          <w:szCs w:val="24"/>
          <w:cs/>
        </w:rPr>
        <w:t>(ख) यदि हां</w:t>
      </w:r>
      <w:r w:rsidRPr="00764F3E">
        <w:rPr>
          <w:rFonts w:asciiTheme="minorBidi" w:hAnsiTheme="minorBidi" w:cs="Mangal"/>
          <w:b/>
          <w:bCs/>
          <w:sz w:val="24"/>
          <w:szCs w:val="24"/>
        </w:rPr>
        <w:t xml:space="preserve">, </w:t>
      </w:r>
      <w:r w:rsidRPr="00764F3E">
        <w:rPr>
          <w:rFonts w:asciiTheme="minorBidi" w:hAnsiTheme="minorBidi" w:cs="Mangal"/>
          <w:b/>
          <w:bCs/>
          <w:sz w:val="24"/>
          <w:szCs w:val="24"/>
          <w:cs/>
        </w:rPr>
        <w:t>तो इसमें विलंब होने के क्या</w:t>
      </w:r>
      <w:r>
        <w:rPr>
          <w:rFonts w:asciiTheme="minorBidi" w:hAnsiTheme="minorBidi" w:cs="Mangal"/>
          <w:b/>
          <w:bCs/>
          <w:sz w:val="24"/>
          <w:szCs w:val="24"/>
        </w:rPr>
        <w:t xml:space="preserve"> </w:t>
      </w:r>
      <w:r w:rsidRPr="00764F3E">
        <w:rPr>
          <w:rFonts w:asciiTheme="minorBidi" w:hAnsiTheme="minorBidi" w:cs="Mangal"/>
          <w:b/>
          <w:bCs/>
          <w:sz w:val="24"/>
          <w:szCs w:val="24"/>
          <w:cs/>
        </w:rPr>
        <w:t>कारण हैं</w:t>
      </w:r>
      <w:r w:rsidRPr="00764F3E">
        <w:rPr>
          <w:rFonts w:asciiTheme="minorBidi" w:hAnsiTheme="minorBidi" w:cs="Mangal"/>
          <w:b/>
          <w:bCs/>
          <w:sz w:val="24"/>
          <w:szCs w:val="24"/>
        </w:rPr>
        <w:t xml:space="preserve">; </w:t>
      </w:r>
      <w:r w:rsidRPr="00764F3E">
        <w:rPr>
          <w:rFonts w:asciiTheme="minorBidi" w:hAnsiTheme="minorBidi" w:cs="Mangal"/>
          <w:b/>
          <w:bCs/>
          <w:sz w:val="24"/>
          <w:szCs w:val="24"/>
          <w:cs/>
        </w:rPr>
        <w:t>और</w:t>
      </w:r>
    </w:p>
    <w:p w:rsidR="00764F3E" w:rsidRDefault="00764F3E" w:rsidP="00764F3E">
      <w:pPr>
        <w:pStyle w:val="NoSpacing"/>
        <w:jc w:val="both"/>
        <w:rPr>
          <w:rFonts w:asciiTheme="minorBidi" w:hAnsiTheme="minorBidi" w:cs="Mangal"/>
          <w:b/>
          <w:bCs/>
          <w:sz w:val="24"/>
          <w:szCs w:val="24"/>
        </w:rPr>
      </w:pPr>
    </w:p>
    <w:p w:rsidR="00861384" w:rsidRPr="00BD4C41" w:rsidRDefault="00764F3E" w:rsidP="00764F3E">
      <w:pPr>
        <w:pStyle w:val="NoSpacing"/>
        <w:jc w:val="both"/>
        <w:rPr>
          <w:rFonts w:asciiTheme="minorBidi" w:hAnsiTheme="minorBidi" w:cs="Mangal"/>
          <w:b/>
          <w:bCs/>
          <w:sz w:val="24"/>
          <w:szCs w:val="24"/>
        </w:rPr>
      </w:pPr>
      <w:r w:rsidRPr="00764F3E">
        <w:rPr>
          <w:rFonts w:asciiTheme="minorBidi" w:hAnsiTheme="minorBidi" w:cs="Mangal"/>
          <w:b/>
          <w:bCs/>
          <w:sz w:val="24"/>
          <w:szCs w:val="24"/>
          <w:cs/>
        </w:rPr>
        <w:t>(ग) यदि (क) का उत्तर नकारात्मक है तो</w:t>
      </w:r>
      <w:r>
        <w:rPr>
          <w:rFonts w:asciiTheme="minorBidi" w:hAnsiTheme="minorBidi" w:cs="Mangal"/>
          <w:b/>
          <w:bCs/>
          <w:sz w:val="24"/>
          <w:szCs w:val="24"/>
        </w:rPr>
        <w:t xml:space="preserve"> </w:t>
      </w:r>
      <w:r w:rsidRPr="00764F3E">
        <w:rPr>
          <w:rFonts w:asciiTheme="minorBidi" w:hAnsiTheme="minorBidi" w:cs="Mangal"/>
          <w:b/>
          <w:bCs/>
          <w:sz w:val="24"/>
          <w:szCs w:val="24"/>
          <w:cs/>
        </w:rPr>
        <w:t>पूरी की गई प्रतिबद्धताओं का ब्यौरा क्या है</w:t>
      </w:r>
      <w:r w:rsidRPr="00764F3E">
        <w:rPr>
          <w:rFonts w:asciiTheme="minorBidi" w:hAnsiTheme="minorBidi" w:cs="Mangal"/>
          <w:b/>
          <w:bCs/>
          <w:sz w:val="24"/>
          <w:szCs w:val="24"/>
        </w:rPr>
        <w:t>?</w:t>
      </w:r>
    </w:p>
    <w:p w:rsidR="00BD4C41" w:rsidRPr="00BE61C7" w:rsidRDefault="00BD4C41" w:rsidP="00861384">
      <w:pPr>
        <w:pStyle w:val="NoSpacing"/>
        <w:jc w:val="both"/>
        <w:rPr>
          <w:rFonts w:asciiTheme="minorBidi" w:hAnsiTheme="minorBidi"/>
          <w:b/>
          <w:bCs/>
          <w:sz w:val="16"/>
          <w:szCs w:val="16"/>
        </w:rPr>
      </w:pPr>
    </w:p>
    <w:p w:rsidR="00C81480" w:rsidRDefault="00C81480" w:rsidP="00861384">
      <w:pPr>
        <w:pStyle w:val="NoSpacing"/>
        <w:jc w:val="both"/>
        <w:rPr>
          <w:rFonts w:asciiTheme="minorBidi" w:hAnsiTheme="minorBidi"/>
          <w:b/>
          <w:bCs/>
          <w:sz w:val="24"/>
          <w:szCs w:val="24"/>
        </w:rPr>
      </w:pPr>
      <w:r>
        <w:rPr>
          <w:rFonts w:asciiTheme="minorBidi" w:hAnsiTheme="minorBidi"/>
          <w:b/>
          <w:bCs/>
          <w:sz w:val="24"/>
          <w:szCs w:val="24"/>
          <w:cs/>
        </w:rPr>
        <w:t xml:space="preserve">उत्‍तर </w:t>
      </w:r>
    </w:p>
    <w:p w:rsidR="00C81480" w:rsidRPr="00763D89" w:rsidRDefault="00C81480" w:rsidP="00C81480">
      <w:pPr>
        <w:pStyle w:val="NoSpacing"/>
        <w:jc w:val="both"/>
        <w:rPr>
          <w:rFonts w:asciiTheme="minorBidi" w:hAnsiTheme="minorBidi"/>
          <w:b/>
          <w:bCs/>
          <w:sz w:val="16"/>
          <w:szCs w:val="16"/>
        </w:rPr>
      </w:pPr>
    </w:p>
    <w:p w:rsidR="00C81480" w:rsidRDefault="00C81480" w:rsidP="00BE61C7">
      <w:pPr>
        <w:pStyle w:val="NoSpacing"/>
        <w:jc w:val="both"/>
        <w:rPr>
          <w:rFonts w:asciiTheme="minorBidi" w:hAnsiTheme="minorBidi"/>
          <w:b/>
          <w:bCs/>
          <w:sz w:val="24"/>
          <w:szCs w:val="24"/>
        </w:rPr>
      </w:pPr>
      <w:r>
        <w:rPr>
          <w:rFonts w:asciiTheme="minorBidi" w:hAnsiTheme="minorBidi"/>
          <w:b/>
          <w:bCs/>
          <w:sz w:val="24"/>
          <w:szCs w:val="24"/>
          <w:cs/>
        </w:rPr>
        <w:t xml:space="preserve">गृह मंत्रालय में </w:t>
      </w:r>
      <w:r w:rsidR="0034169F">
        <w:rPr>
          <w:rFonts w:asciiTheme="minorBidi" w:hAnsiTheme="minorBidi"/>
          <w:b/>
          <w:bCs/>
          <w:sz w:val="24"/>
          <w:szCs w:val="24"/>
          <w:cs/>
        </w:rPr>
        <w:t xml:space="preserve">राज्‍य मंत्री (श्री </w:t>
      </w:r>
      <w:r w:rsidR="0034169F">
        <w:rPr>
          <w:rFonts w:asciiTheme="minorBidi" w:hAnsiTheme="minorBidi" w:hint="cs"/>
          <w:b/>
          <w:bCs/>
          <w:sz w:val="24"/>
          <w:szCs w:val="24"/>
          <w:cs/>
        </w:rPr>
        <w:t>नित्‍यानंद राय</w:t>
      </w:r>
      <w:r>
        <w:rPr>
          <w:rFonts w:asciiTheme="minorBidi" w:hAnsiTheme="minorBidi"/>
          <w:b/>
          <w:bCs/>
          <w:sz w:val="24"/>
          <w:szCs w:val="24"/>
          <w:cs/>
        </w:rPr>
        <w:t>)</w:t>
      </w:r>
    </w:p>
    <w:p w:rsidR="006615AA" w:rsidRDefault="006615AA" w:rsidP="00BE61C7">
      <w:pPr>
        <w:pStyle w:val="NoSpacing"/>
        <w:jc w:val="both"/>
        <w:rPr>
          <w:rFonts w:asciiTheme="minorBidi" w:hAnsiTheme="minorBidi"/>
          <w:b/>
          <w:bCs/>
          <w:sz w:val="24"/>
          <w:szCs w:val="24"/>
        </w:rPr>
      </w:pPr>
    </w:p>
    <w:p w:rsidR="006615AA" w:rsidRPr="00A90973" w:rsidRDefault="006615AA" w:rsidP="00A90973">
      <w:pPr>
        <w:pStyle w:val="NoSpacing"/>
        <w:spacing w:line="276" w:lineRule="auto"/>
        <w:jc w:val="both"/>
        <w:rPr>
          <w:rFonts w:asciiTheme="minorBidi" w:hAnsiTheme="minorBidi"/>
          <w:sz w:val="24"/>
          <w:szCs w:val="24"/>
          <w:lang w:val="en-US"/>
        </w:rPr>
      </w:pPr>
      <w:r w:rsidRPr="00A90973">
        <w:rPr>
          <w:rFonts w:asciiTheme="minorBidi" w:hAnsiTheme="minorBidi" w:hint="cs"/>
          <w:sz w:val="24"/>
          <w:szCs w:val="24"/>
          <w:cs/>
          <w:lang w:val="en-US"/>
        </w:rPr>
        <w:t>(क) से (ग): सरकार ने वर्ष 2019 के दौरान पुलवामा हमले में अपनी जान गंवाने वाले शहीदों के परिवारों के साथ किए गए अपने वादों को पूरा कर लिया है।  शहीदों के निकटतम संबंधियों (एनओके) को भुगतान किए गए अंतिम लाभों का ब्‍यौरा अनुलग्‍नक में दिया गया है।</w:t>
      </w:r>
    </w:p>
    <w:p w:rsidR="006615AA" w:rsidRDefault="006615AA" w:rsidP="00A90973">
      <w:pPr>
        <w:pStyle w:val="NoSpacing"/>
        <w:spacing w:line="276" w:lineRule="auto"/>
        <w:ind w:firstLine="720"/>
        <w:jc w:val="center"/>
        <w:rPr>
          <w:rFonts w:asciiTheme="minorBidi" w:hAnsiTheme="minorBidi"/>
          <w:b/>
          <w:bCs/>
          <w:sz w:val="24"/>
          <w:szCs w:val="24"/>
          <w:cs/>
          <w:lang w:val="en-US"/>
        </w:rPr>
      </w:pPr>
      <w:r w:rsidRPr="00A90973">
        <w:rPr>
          <w:rFonts w:asciiTheme="minorBidi" w:hAnsiTheme="minorBidi" w:hint="cs"/>
          <w:sz w:val="24"/>
          <w:szCs w:val="24"/>
          <w:cs/>
          <w:lang w:val="en-US"/>
        </w:rPr>
        <w:t>तथापि, श्री विजय सोरेंग (हेड कांस्‍टेबल/जीडी, सं</w:t>
      </w:r>
      <w:r w:rsidR="00A90973" w:rsidRPr="00A90973">
        <w:rPr>
          <w:rFonts w:asciiTheme="minorBidi" w:hAnsiTheme="minorBidi"/>
          <w:sz w:val="24"/>
          <w:szCs w:val="24"/>
          <w:lang w:val="en-US"/>
        </w:rPr>
        <w:t>.</w:t>
      </w:r>
      <w:r w:rsidRPr="00A90973">
        <w:rPr>
          <w:rFonts w:asciiTheme="minorBidi" w:hAnsiTheme="minorBidi" w:hint="cs"/>
          <w:sz w:val="24"/>
          <w:szCs w:val="24"/>
          <w:cs/>
          <w:lang w:val="en-US"/>
        </w:rPr>
        <w:t xml:space="preserve"> 933180149) के संबंध में, अंतिम लाभ का भुगतान </w:t>
      </w:r>
      <w:r w:rsidR="00D52B20">
        <w:rPr>
          <w:rFonts w:asciiTheme="minorBidi" w:hAnsiTheme="minorBidi"/>
          <w:sz w:val="24"/>
          <w:szCs w:val="24"/>
          <w:lang w:val="en-US"/>
        </w:rPr>
        <w:t>“</w:t>
      </w:r>
      <w:r w:rsidR="00A90973" w:rsidRPr="00A90973">
        <w:rPr>
          <w:rFonts w:asciiTheme="minorBidi" w:hAnsiTheme="minorBidi" w:hint="cs"/>
          <w:sz w:val="24"/>
          <w:szCs w:val="24"/>
          <w:cs/>
          <w:lang w:val="en-US"/>
        </w:rPr>
        <w:t>उत्‍तराधिकार प्रमाण-पत्र</w:t>
      </w:r>
      <w:r w:rsidR="00D52B20">
        <w:rPr>
          <w:rFonts w:asciiTheme="minorBidi" w:hAnsiTheme="minorBidi"/>
          <w:sz w:val="24"/>
          <w:szCs w:val="24"/>
          <w:lang w:val="en-US"/>
        </w:rPr>
        <w:t>”</w:t>
      </w:r>
      <w:r w:rsidR="00A90973" w:rsidRPr="00A90973">
        <w:rPr>
          <w:rFonts w:asciiTheme="minorBidi" w:hAnsiTheme="minorBidi" w:hint="cs"/>
          <w:sz w:val="24"/>
          <w:szCs w:val="24"/>
          <w:cs/>
          <w:lang w:val="en-US"/>
        </w:rPr>
        <w:t xml:space="preserve"> उपलब्‍ध न होने के कारण नहीं किया जा सका।</w:t>
      </w:r>
      <w:r w:rsidR="00A90973" w:rsidRPr="00A90973">
        <w:rPr>
          <w:rFonts w:asciiTheme="minorBidi" w:hAnsiTheme="minorBidi" w:hint="cs"/>
          <w:sz w:val="24"/>
          <w:szCs w:val="24"/>
          <w:cs/>
          <w:lang w:val="en-US"/>
        </w:rPr>
        <w:cr/>
      </w:r>
      <w:r w:rsidR="00A90973">
        <w:rPr>
          <w:rFonts w:asciiTheme="minorBidi" w:hAnsiTheme="minorBidi"/>
          <w:b/>
          <w:bCs/>
          <w:sz w:val="24"/>
          <w:szCs w:val="24"/>
          <w:lang w:val="en-US"/>
        </w:rPr>
        <w:t>*****</w:t>
      </w:r>
      <w:r>
        <w:rPr>
          <w:rFonts w:asciiTheme="minorBidi" w:hAnsiTheme="minorBidi" w:hint="cs"/>
          <w:b/>
          <w:bCs/>
          <w:sz w:val="24"/>
          <w:szCs w:val="24"/>
          <w:cs/>
          <w:lang w:val="en-US"/>
        </w:rPr>
        <w:t xml:space="preserve"> </w:t>
      </w:r>
    </w:p>
    <w:p w:rsidR="00BE61C7" w:rsidRDefault="00BE61C7"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lang w:val="en-US"/>
        </w:rPr>
      </w:pPr>
    </w:p>
    <w:p w:rsidR="005137C4" w:rsidRDefault="005137C4" w:rsidP="00BE61C7">
      <w:pPr>
        <w:pStyle w:val="NoSpacing"/>
        <w:jc w:val="both"/>
        <w:rPr>
          <w:rFonts w:asciiTheme="minorBidi" w:hAnsiTheme="minorBidi"/>
          <w:b/>
          <w:bCs/>
          <w:sz w:val="16"/>
          <w:szCs w:val="16"/>
          <w:cs/>
          <w:lang w:val="en-US"/>
        </w:rPr>
        <w:sectPr w:rsidR="005137C4" w:rsidSect="00764F3E">
          <w:pgSz w:w="11909" w:h="16834" w:code="9"/>
          <w:pgMar w:top="1152" w:right="1440" w:bottom="1152" w:left="1440" w:header="720" w:footer="720" w:gutter="0"/>
          <w:cols w:space="720"/>
          <w:docGrid w:linePitch="360"/>
        </w:sectPr>
      </w:pPr>
    </w:p>
    <w:p w:rsidR="00082CAE" w:rsidRDefault="00082CAE" w:rsidP="00082CAE">
      <w:pPr>
        <w:spacing w:after="0"/>
        <w:ind w:right="-18"/>
        <w:jc w:val="center"/>
        <w:rPr>
          <w:rFonts w:ascii="Mangal" w:hAnsi="Mangal" w:cs="Mangal"/>
          <w:b/>
          <w:bCs/>
          <w:sz w:val="16"/>
          <w:szCs w:val="16"/>
        </w:rPr>
      </w:pPr>
      <w:r>
        <w:rPr>
          <w:rFonts w:ascii="Mangal" w:hAnsi="Mangal" w:cs="Mangal" w:hint="cs"/>
          <w:b/>
          <w:bCs/>
          <w:sz w:val="16"/>
          <w:szCs w:val="16"/>
          <w:cs/>
        </w:rPr>
        <w:lastRenderedPageBreak/>
        <w:t>-2-</w:t>
      </w:r>
    </w:p>
    <w:p w:rsidR="00082CAE" w:rsidRPr="0085396F" w:rsidRDefault="00082CAE" w:rsidP="00082CAE">
      <w:pPr>
        <w:spacing w:after="0"/>
        <w:ind w:right="-18"/>
        <w:jc w:val="right"/>
        <w:rPr>
          <w:b/>
          <w:bCs/>
          <w:sz w:val="16"/>
          <w:szCs w:val="16"/>
        </w:rPr>
      </w:pPr>
      <w:r w:rsidRPr="0085396F">
        <w:rPr>
          <w:rFonts w:ascii="Mangal" w:hAnsi="Mangal" w:cs="Mangal"/>
          <w:b/>
          <w:bCs/>
          <w:sz w:val="16"/>
          <w:szCs w:val="16"/>
          <w:cs/>
        </w:rPr>
        <w:t>रा.स. अता.प्र.सं. 1510 दिनांक 04.03.2020</w:t>
      </w:r>
      <w:r w:rsidRPr="0085396F">
        <w:rPr>
          <w:b/>
          <w:bCs/>
          <w:sz w:val="16"/>
          <w:szCs w:val="16"/>
        </w:rPr>
        <w:t xml:space="preserve">          </w:t>
      </w:r>
    </w:p>
    <w:p w:rsidR="00082CAE" w:rsidRPr="00964EBC" w:rsidRDefault="00082CAE" w:rsidP="00082CAE">
      <w:pPr>
        <w:spacing w:after="0"/>
        <w:ind w:right="-18"/>
        <w:jc w:val="right"/>
        <w:rPr>
          <w:sz w:val="14"/>
          <w:szCs w:val="14"/>
          <w:u w:val="single"/>
          <w:cs/>
        </w:rPr>
      </w:pPr>
      <w:r w:rsidRPr="0085396F">
        <w:rPr>
          <w:rFonts w:hint="cs"/>
          <w:b/>
          <w:bCs/>
          <w:sz w:val="16"/>
          <w:szCs w:val="16"/>
          <w:u w:val="single"/>
          <w:cs/>
        </w:rPr>
        <w:t>अनुलग्‍नक</w:t>
      </w:r>
    </w:p>
    <w:tbl>
      <w:tblPr>
        <w:tblW w:w="16110" w:type="dxa"/>
        <w:tblInd w:w="-342" w:type="dxa"/>
        <w:tblLayout w:type="fixed"/>
        <w:tblLook w:val="04A0"/>
      </w:tblPr>
      <w:tblGrid>
        <w:gridCol w:w="450"/>
        <w:gridCol w:w="1170"/>
        <w:gridCol w:w="810"/>
        <w:gridCol w:w="990"/>
        <w:gridCol w:w="810"/>
        <w:gridCol w:w="810"/>
        <w:gridCol w:w="810"/>
        <w:gridCol w:w="810"/>
        <w:gridCol w:w="900"/>
        <w:gridCol w:w="810"/>
        <w:gridCol w:w="900"/>
        <w:gridCol w:w="900"/>
        <w:gridCol w:w="900"/>
        <w:gridCol w:w="900"/>
        <w:gridCol w:w="810"/>
        <w:gridCol w:w="810"/>
        <w:gridCol w:w="900"/>
        <w:gridCol w:w="720"/>
        <w:gridCol w:w="900"/>
      </w:tblGrid>
      <w:tr w:rsidR="00CD5D56" w:rsidRPr="00964EBC" w:rsidTr="00CD5D56">
        <w:trPr>
          <w:trHeight w:val="881"/>
          <w:tblHeader/>
        </w:trPr>
        <w:tc>
          <w:tcPr>
            <w:tcW w:w="450" w:type="dxa"/>
            <w:tcBorders>
              <w:top w:val="single" w:sz="4" w:space="0" w:color="auto"/>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क्र.सं.</w:t>
            </w:r>
          </w:p>
        </w:tc>
        <w:tc>
          <w:tcPr>
            <w:tcW w:w="117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बल संख्‍या</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रैंक</w:t>
            </w:r>
          </w:p>
        </w:tc>
        <w:tc>
          <w:tcPr>
            <w:tcW w:w="99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नाम</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यूनिट</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मृत्‍यु की तारीख</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 xml:space="preserve">केंद्रीय </w:t>
            </w:r>
            <w:r>
              <w:rPr>
                <w:rFonts w:ascii="Mangal" w:eastAsia="Times New Roman" w:hAnsi="Mangal" w:cs="Mangal"/>
                <w:b/>
                <w:bCs/>
                <w:sz w:val="14"/>
                <w:szCs w:val="14"/>
                <w:cs/>
              </w:rPr>
              <w:t>अनुग्रह राशि</w:t>
            </w:r>
            <w:r w:rsidRPr="00964EBC">
              <w:rPr>
                <w:rFonts w:ascii="Mangal" w:eastAsia="Times New Roman" w:hAnsi="Mangal" w:cs="Mangal"/>
                <w:b/>
                <w:bCs/>
                <w:sz w:val="14"/>
                <w:szCs w:val="14"/>
                <w:cs/>
              </w:rPr>
              <w:t xml:space="preserve"> </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Pr>
                <w:rFonts w:ascii="Mangal" w:eastAsia="Times New Roman" w:hAnsi="Mangal" w:cs="Mangal"/>
                <w:b/>
                <w:bCs/>
                <w:sz w:val="14"/>
                <w:szCs w:val="14"/>
                <w:cs/>
              </w:rPr>
              <w:t xml:space="preserve">ड्यूटी वाले राज्‍य की </w:t>
            </w:r>
            <w:r w:rsidRPr="00964EBC">
              <w:rPr>
                <w:rFonts w:ascii="Mangal" w:eastAsia="Times New Roman" w:hAnsi="Mangal" w:cs="Mangal"/>
                <w:b/>
                <w:bCs/>
                <w:sz w:val="14"/>
                <w:szCs w:val="14"/>
                <w:cs/>
              </w:rPr>
              <w:t>अनुग्रह</w:t>
            </w:r>
            <w:r>
              <w:rPr>
                <w:rFonts w:ascii="Mangal" w:eastAsia="Times New Roman" w:hAnsi="Mangal" w:cs="Mangal"/>
                <w:b/>
                <w:bCs/>
                <w:sz w:val="14"/>
                <w:szCs w:val="14"/>
                <w:cs/>
              </w:rPr>
              <w:t xml:space="preserve"> राशि</w:t>
            </w:r>
            <w:r w:rsidRPr="00964EBC">
              <w:rPr>
                <w:rFonts w:ascii="Mangal" w:eastAsia="Times New Roman" w:hAnsi="Mangal" w:cs="Mangal"/>
                <w:b/>
                <w:bCs/>
                <w:sz w:val="14"/>
                <w:szCs w:val="14"/>
                <w:cs/>
              </w:rPr>
              <w:t xml:space="preserve"> </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गृह राज्‍य</w:t>
            </w:r>
            <w:r>
              <w:rPr>
                <w:rFonts w:ascii="Mangal" w:eastAsia="Times New Roman" w:hAnsi="Mangal" w:cs="Mangal"/>
                <w:b/>
                <w:bCs/>
                <w:sz w:val="14"/>
                <w:szCs w:val="14"/>
                <w:cs/>
              </w:rPr>
              <w:t xml:space="preserve"> की</w:t>
            </w:r>
            <w:r w:rsidRPr="00964EBC">
              <w:rPr>
                <w:rFonts w:ascii="Mangal" w:eastAsia="Times New Roman" w:hAnsi="Mangal" w:cs="Mangal"/>
                <w:b/>
                <w:bCs/>
                <w:sz w:val="14"/>
                <w:szCs w:val="14"/>
                <w:cs/>
              </w:rPr>
              <w:t xml:space="preserve"> अनुग्रह</w:t>
            </w:r>
            <w:r>
              <w:rPr>
                <w:rFonts w:ascii="Mangal" w:eastAsia="Times New Roman" w:hAnsi="Mangal" w:cs="Mangal"/>
                <w:b/>
                <w:bCs/>
                <w:sz w:val="14"/>
                <w:szCs w:val="14"/>
                <w:cs/>
              </w:rPr>
              <w:t xml:space="preserve"> राशि</w:t>
            </w:r>
            <w:r w:rsidRPr="00964EBC">
              <w:rPr>
                <w:rFonts w:ascii="Mangal" w:eastAsia="Times New Roman" w:hAnsi="Mangal" w:cs="Mangal"/>
                <w:b/>
                <w:bCs/>
                <w:sz w:val="14"/>
                <w:szCs w:val="14"/>
                <w:cs/>
              </w:rPr>
              <w:t xml:space="preserve"> </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जोखिम निधि</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सीडब्‍ल्‍यूएफ</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छुट्टी नकदीकरण</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डीसीआरजी</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सीजीईजीआईएस</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जीपीएफ</w:t>
            </w:r>
            <w:r w:rsidRPr="00964EBC">
              <w:rPr>
                <w:rFonts w:ascii="Arial" w:eastAsia="Times New Roman" w:hAnsi="Arial" w:cs="Arial"/>
                <w:b/>
                <w:bCs/>
                <w:sz w:val="14"/>
                <w:szCs w:val="14"/>
              </w:rPr>
              <w:t xml:space="preserve">/ </w:t>
            </w:r>
            <w:r w:rsidRPr="00964EBC">
              <w:rPr>
                <w:rFonts w:ascii="Mangal" w:eastAsia="Times New Roman" w:hAnsi="Mangal" w:cs="Mangal"/>
                <w:b/>
                <w:bCs/>
                <w:sz w:val="14"/>
                <w:szCs w:val="14"/>
                <w:cs/>
              </w:rPr>
              <w:t>डीसीपीएस</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Pr>
                <w:rFonts w:ascii="Mangal" w:eastAsia="Times New Roman" w:hAnsi="Mangal" w:cs="Mangal"/>
                <w:b/>
                <w:bCs/>
                <w:sz w:val="14"/>
                <w:szCs w:val="14"/>
                <w:cs/>
              </w:rPr>
              <w:t>डीएल</w:t>
            </w:r>
            <w:r w:rsidRPr="00964EBC">
              <w:rPr>
                <w:rFonts w:ascii="Mangal" w:eastAsia="Times New Roman" w:hAnsi="Mangal" w:cs="Mangal"/>
                <w:b/>
                <w:bCs/>
                <w:sz w:val="14"/>
                <w:szCs w:val="14"/>
                <w:cs/>
              </w:rPr>
              <w:t>आई</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बैंक पीएमएसपी कवर</w:t>
            </w:r>
          </w:p>
        </w:tc>
        <w:tc>
          <w:tcPr>
            <w:tcW w:w="72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b/>
                <w:bCs/>
                <w:sz w:val="14"/>
                <w:szCs w:val="14"/>
              </w:rPr>
            </w:pPr>
            <w:r w:rsidRPr="00964EBC">
              <w:rPr>
                <w:rFonts w:ascii="Mangal" w:eastAsia="Times New Roman" w:hAnsi="Mangal" w:cs="Mangal"/>
                <w:b/>
                <w:bCs/>
                <w:sz w:val="14"/>
                <w:szCs w:val="14"/>
                <w:cs/>
              </w:rPr>
              <w:t>मेडिकल</w:t>
            </w:r>
          </w:p>
          <w:p w:rsidR="00082CAE" w:rsidRPr="00964EBC" w:rsidRDefault="00082CAE" w:rsidP="00CD5D56">
            <w:pPr>
              <w:spacing w:after="0" w:line="240" w:lineRule="auto"/>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center"/>
              <w:rPr>
                <w:rFonts w:ascii="Arial" w:eastAsia="Times New Roman" w:hAnsi="Arial" w:cs="Arial"/>
                <w:b/>
                <w:bCs/>
                <w:sz w:val="14"/>
                <w:szCs w:val="14"/>
              </w:rPr>
            </w:pPr>
            <w:r w:rsidRPr="00964EBC">
              <w:rPr>
                <w:rFonts w:ascii="Mangal" w:eastAsia="Times New Roman" w:hAnsi="Mangal" w:cs="Mangal"/>
                <w:b/>
                <w:bCs/>
                <w:sz w:val="14"/>
                <w:szCs w:val="14"/>
                <w:cs/>
              </w:rPr>
              <w:t>कुल</w:t>
            </w:r>
          </w:p>
        </w:tc>
      </w:tr>
      <w:tr w:rsidR="00CD5D56" w:rsidRPr="00964EBC" w:rsidTr="00CD5D56">
        <w:trPr>
          <w:trHeight w:val="422"/>
          <w:tblHeader/>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tabs>
                <w:tab w:val="left" w:pos="91"/>
                <w:tab w:val="left" w:pos="210"/>
              </w:tabs>
              <w:spacing w:after="0" w:line="240" w:lineRule="auto"/>
              <w:ind w:left="522" w:hanging="162"/>
              <w:jc w:val="center"/>
              <w:rPr>
                <w:rFonts w:ascii="Arial" w:eastAsia="Times New Roman" w:hAnsi="Arial" w:cs="Arial"/>
                <w:b/>
                <w:bCs/>
                <w:sz w:val="14"/>
                <w:szCs w:val="1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82CAE" w:rsidRPr="00964EBC" w:rsidRDefault="00082CAE" w:rsidP="00082CAE">
            <w:pPr>
              <w:pStyle w:val="ListParagraph"/>
              <w:numPr>
                <w:ilvl w:val="0"/>
                <w:numId w:val="1"/>
              </w:numPr>
              <w:spacing w:after="0" w:line="240" w:lineRule="auto"/>
              <w:jc w:val="center"/>
              <w:rPr>
                <w:rFonts w:ascii="Arial" w:eastAsia="Times New Roman" w:hAnsi="Arial" w:cs="Arial"/>
                <w:b/>
                <w:bCs/>
                <w:sz w:val="14"/>
                <w:szCs w:val="14"/>
              </w:rPr>
            </w:pPr>
          </w:p>
        </w:tc>
      </w:tr>
      <w:tr w:rsidR="00CD5D56" w:rsidRPr="00964EBC" w:rsidTr="00CD5D56">
        <w:trPr>
          <w:trHeight w:val="242"/>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55211785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राठौड़ नितिन शिवाजी</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03-</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90975</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749057</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35278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24526310</w:t>
            </w:r>
          </w:p>
        </w:tc>
      </w:tr>
      <w:tr w:rsidR="00CD5D56" w:rsidRPr="00964EBC" w:rsidTr="00CD5D56">
        <w:trPr>
          <w:trHeight w:val="440"/>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31487241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rFonts w:ascii="Mangal" w:hAnsi="Mangal" w:cs="Mangal"/>
                <w:sz w:val="14"/>
                <w:szCs w:val="14"/>
                <w:cs/>
              </w:rPr>
              <w:t xml:space="preserve">प्रदीप </w:t>
            </w:r>
            <w:r w:rsidRPr="00964EBC">
              <w:rPr>
                <w:sz w:val="14"/>
                <w:szCs w:val="14"/>
                <w:cs/>
              </w:rPr>
              <w:t>कुमार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021-</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374933</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790720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37,555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111351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b/>
                <w:bCs/>
                <w:color w:val="000000"/>
                <w:sz w:val="14"/>
                <w:szCs w:val="14"/>
              </w:rPr>
            </w:pPr>
            <w:r w:rsidRPr="00964EBC">
              <w:rPr>
                <w:rFonts w:ascii="Arial" w:eastAsia="Times New Roman" w:hAnsi="Arial" w:cs="Arial"/>
                <w:b/>
                <w:bCs/>
                <w:color w:val="000000"/>
                <w:sz w:val="14"/>
                <w:szCs w:val="14"/>
              </w:rPr>
              <w:t>18225559</w:t>
            </w:r>
          </w:p>
        </w:tc>
      </w:tr>
      <w:tr w:rsidR="00CD5D56" w:rsidRPr="00964EBC" w:rsidTr="00CD5D56">
        <w:trPr>
          <w:trHeight w:val="440"/>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991233874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ब</w:t>
            </w:r>
            <w:r w:rsidRPr="00964EBC">
              <w:rPr>
                <w:sz w:val="14"/>
                <w:szCs w:val="14"/>
                <w:cs/>
              </w:rPr>
              <w:t>बलू संतरा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035-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329,620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790720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41755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1181487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16554582</w:t>
            </w:r>
          </w:p>
        </w:tc>
      </w:tr>
      <w:tr w:rsidR="00CD5D56" w:rsidRPr="00964EBC" w:rsidTr="00CD5D56">
        <w:trPr>
          <w:trHeight w:val="332"/>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4</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175061815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अश्‍वनी</w:t>
            </w:r>
            <w:r w:rsidRPr="00964EBC">
              <w:rPr>
                <w:sz w:val="14"/>
                <w:szCs w:val="14"/>
                <w:cs/>
              </w:rPr>
              <w:t xml:space="preserve"> कुमार </w:t>
            </w:r>
            <w:r>
              <w:rPr>
                <w:sz w:val="14"/>
                <w:szCs w:val="14"/>
                <w:cs/>
              </w:rPr>
              <w:t>कावमी</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035-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58,598</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150528</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30,307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23890433</w:t>
            </w:r>
          </w:p>
        </w:tc>
      </w:tr>
      <w:tr w:rsidR="00CD5D56" w:rsidRPr="00964EBC" w:rsidTr="00CD5D56">
        <w:trPr>
          <w:trHeight w:val="386"/>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5</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125265089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भगीरथ सिंह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045-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87547</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360192</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32010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16630749</w:t>
            </w:r>
          </w:p>
        </w:tc>
      </w:tr>
      <w:tr w:rsidR="00CD5D56" w:rsidRPr="00964EBC" w:rsidTr="00CD5D56">
        <w:trPr>
          <w:trHeight w:val="350"/>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6</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115204167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रतन कुमार ठाकुर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045-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183411</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370944</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32448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16737803</w:t>
            </w:r>
          </w:p>
        </w:tc>
      </w:tr>
      <w:tr w:rsidR="00CD5D56" w:rsidRPr="00964EBC" w:rsidTr="00CD5D56">
        <w:trPr>
          <w:trHeight w:val="332"/>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7</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41708335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वीरेन्द्र सिंह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045-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302206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768320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36726</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17258252</w:t>
            </w:r>
          </w:p>
        </w:tc>
      </w:tr>
      <w:tr w:rsidR="00CD5D56" w:rsidRPr="00964EBC" w:rsidTr="00CD5D56">
        <w:trPr>
          <w:trHeight w:val="386"/>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8</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125181801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डीवीआर</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पंकज कुमार त्रिपाठी</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053-</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105556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340312</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32010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17328878</w:t>
            </w:r>
          </w:p>
        </w:tc>
      </w:tr>
      <w:tr w:rsidR="00CD5D56" w:rsidRPr="00964EBC" w:rsidTr="00CD5D56">
        <w:trPr>
          <w:trHeight w:val="440"/>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9</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15011689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हेमराज मीणा</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061-</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244582</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768320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39449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238694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17502045</w:t>
            </w:r>
          </w:p>
        </w:tc>
      </w:tr>
      <w:tr w:rsidR="00CD5D56" w:rsidRPr="00964EBC" w:rsidTr="00CD5D56">
        <w:trPr>
          <w:trHeight w:val="440"/>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10</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921261471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rFonts w:ascii="Mangal" w:hAnsi="Mangal" w:cs="Mangal"/>
                <w:sz w:val="14"/>
                <w:szCs w:val="14"/>
                <w:cs/>
              </w:rPr>
              <w:t>पी</w:t>
            </w:r>
            <w:r>
              <w:rPr>
                <w:rFonts w:ascii="Mangal" w:hAnsi="Mangal" w:cs="Mangal"/>
                <w:sz w:val="14"/>
                <w:szCs w:val="14"/>
                <w:cs/>
              </w:rPr>
              <w:t>.</w:t>
            </w:r>
            <w:r w:rsidRPr="00964EBC">
              <w:rPr>
                <w:rFonts w:ascii="Mangal" w:hAnsi="Mangal" w:cs="Mangal"/>
                <w:sz w:val="14"/>
                <w:szCs w:val="14"/>
                <w:cs/>
              </w:rPr>
              <w:t>के</w:t>
            </w:r>
            <w:r>
              <w:rPr>
                <w:rFonts w:ascii="Mangal" w:hAnsi="Mangal" w:cs="Mangal"/>
                <w:sz w:val="14"/>
                <w:szCs w:val="14"/>
                <w:cs/>
              </w:rPr>
              <w:t>.</w:t>
            </w:r>
            <w:r w:rsidRPr="00964EBC">
              <w:rPr>
                <w:rFonts w:ascii="Mangal" w:hAnsi="Mangal" w:cs="Mangal"/>
                <w:sz w:val="14"/>
                <w:szCs w:val="14"/>
                <w:cs/>
              </w:rPr>
              <w:t xml:space="preserve"> साहू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061-</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278059</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1141504</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55871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964511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18650945</w:t>
            </w:r>
          </w:p>
        </w:tc>
      </w:tr>
      <w:tr w:rsidR="00CD5D56" w:rsidRPr="00964EBC" w:rsidTr="00CD5D56">
        <w:trPr>
          <w:trHeight w:val="386"/>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11</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175022703</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rFonts w:ascii="Mangal" w:hAnsi="Mangal" w:cs="Mangal"/>
                <w:sz w:val="14"/>
                <w:szCs w:val="14"/>
                <w:cs/>
              </w:rPr>
              <w:t>रमेश</w:t>
            </w:r>
            <w:r w:rsidRPr="00964EBC">
              <w:rPr>
                <w:sz w:val="14"/>
                <w:szCs w:val="14"/>
              </w:rPr>
              <w:t xml:space="preserve"> </w:t>
            </w:r>
            <w:r w:rsidRPr="00964EBC">
              <w:rPr>
                <w:sz w:val="14"/>
                <w:szCs w:val="14"/>
                <w:cs/>
              </w:rPr>
              <w:t>यादव</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061-</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37214</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150528</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30307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16369049</w:t>
            </w:r>
          </w:p>
        </w:tc>
      </w:tr>
      <w:tr w:rsidR="00CD5D56" w:rsidRPr="00964EBC" w:rsidTr="00CD5D56">
        <w:trPr>
          <w:trHeight w:val="350"/>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12</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175230865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सीटी डब्‍ल्‍यूसी-ई</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म</w:t>
            </w:r>
            <w:r w:rsidRPr="00964EBC">
              <w:rPr>
                <w:sz w:val="14"/>
                <w:szCs w:val="14"/>
                <w:cs/>
              </w:rPr>
              <w:t xml:space="preserve">निन्दर सिंह </w:t>
            </w:r>
            <w:r>
              <w:rPr>
                <w:sz w:val="14"/>
                <w:szCs w:val="14"/>
                <w:cs/>
              </w:rPr>
              <w:t>अत्री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075-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45322</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136851</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30307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14363480</w:t>
            </w:r>
          </w:p>
        </w:tc>
      </w:tr>
      <w:tr w:rsidR="00CD5D56" w:rsidRPr="00964EBC" w:rsidTr="00CD5D56">
        <w:trPr>
          <w:trHeight w:val="314"/>
        </w:trPr>
        <w:tc>
          <w:tcPr>
            <w:tcW w:w="45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13</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135000914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रोहित लाम्बा</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076-</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108229</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341971</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32448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14633648</w:t>
            </w:r>
          </w:p>
        </w:tc>
      </w:tr>
    </w:tbl>
    <w:p w:rsidR="00082CAE" w:rsidRDefault="00082CAE" w:rsidP="00082CAE">
      <w:r>
        <w:br w:type="page"/>
      </w:r>
    </w:p>
    <w:p w:rsidR="00082CAE" w:rsidRPr="00CD5D56" w:rsidRDefault="00082CAE" w:rsidP="00CD5D56">
      <w:pPr>
        <w:jc w:val="center"/>
        <w:rPr>
          <w:b/>
          <w:bCs/>
          <w:sz w:val="16"/>
          <w:szCs w:val="16"/>
        </w:rPr>
      </w:pPr>
      <w:r w:rsidRPr="007116F6">
        <w:rPr>
          <w:rFonts w:hint="cs"/>
          <w:b/>
          <w:bCs/>
          <w:sz w:val="16"/>
          <w:szCs w:val="16"/>
          <w:cs/>
        </w:rPr>
        <w:lastRenderedPageBreak/>
        <w:t>-3-</w:t>
      </w:r>
    </w:p>
    <w:tbl>
      <w:tblPr>
        <w:tblW w:w="16200" w:type="dxa"/>
        <w:tblInd w:w="-432" w:type="dxa"/>
        <w:tblLayout w:type="fixed"/>
        <w:tblLook w:val="04A0"/>
      </w:tblPr>
      <w:tblGrid>
        <w:gridCol w:w="540"/>
        <w:gridCol w:w="1170"/>
        <w:gridCol w:w="810"/>
        <w:gridCol w:w="990"/>
        <w:gridCol w:w="810"/>
        <w:gridCol w:w="810"/>
        <w:gridCol w:w="810"/>
        <w:gridCol w:w="810"/>
        <w:gridCol w:w="900"/>
        <w:gridCol w:w="810"/>
        <w:gridCol w:w="900"/>
        <w:gridCol w:w="900"/>
        <w:gridCol w:w="900"/>
        <w:gridCol w:w="900"/>
        <w:gridCol w:w="810"/>
        <w:gridCol w:w="810"/>
        <w:gridCol w:w="900"/>
        <w:gridCol w:w="720"/>
        <w:gridCol w:w="900"/>
      </w:tblGrid>
      <w:tr w:rsidR="00CD5D56" w:rsidRPr="00964EBC" w:rsidTr="00CD5D56">
        <w:trPr>
          <w:trHeight w:val="296"/>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14</w:t>
            </w:r>
          </w:p>
        </w:tc>
        <w:tc>
          <w:tcPr>
            <w:tcW w:w="117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115232517</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सीटी बीजीएलआर</w:t>
            </w:r>
          </w:p>
        </w:tc>
        <w:tc>
          <w:tcPr>
            <w:tcW w:w="99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तिलक राज</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076-</w:t>
            </w:r>
            <w:r w:rsidRPr="00964EBC">
              <w:rPr>
                <w:rFonts w:ascii="Arial" w:eastAsia="Times New Roman" w:hAnsi="Arial" w:cs="Mangal"/>
                <w:sz w:val="14"/>
                <w:szCs w:val="14"/>
                <w:cs/>
              </w:rPr>
              <w:t>बटालियन</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138074</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363475</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32448</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single" w:sz="4" w:space="0" w:color="auto"/>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14684997</w:t>
            </w:r>
          </w:p>
        </w:tc>
      </w:tr>
      <w:tr w:rsidR="00CD5D56" w:rsidRPr="00964EBC" w:rsidTr="00CD5D56">
        <w:trPr>
          <w:trHeight w:val="440"/>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15</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973363814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नसीर अहमद</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076-</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283338</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871533</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44685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487619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17398175</w:t>
            </w:r>
          </w:p>
        </w:tc>
      </w:tr>
      <w:tr w:rsidR="00CD5D56" w:rsidRPr="00964EBC" w:rsidTr="00CD5D56">
        <w:trPr>
          <w:trHeight w:val="341"/>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16</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31492341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सुखजिंदर</w:t>
            </w:r>
            <w:r w:rsidRPr="00964EBC">
              <w:rPr>
                <w:sz w:val="14"/>
                <w:szCs w:val="14"/>
                <w:cs/>
              </w:rPr>
              <w:t xml:space="preserve"> सिंह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076-</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286636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788240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37555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526887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15850318</w:t>
            </w:r>
          </w:p>
        </w:tc>
      </w:tr>
      <w:tr w:rsidR="00CD5D56" w:rsidRPr="00964EBC" w:rsidTr="00CD5D56">
        <w:trPr>
          <w:trHeight w:val="233"/>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17</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930540145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डीवीआर</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जयमल सिंह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076-</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417820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1141504</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53078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960972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16784374</w:t>
            </w:r>
          </w:p>
        </w:tc>
      </w:tr>
      <w:tr w:rsidR="00CD5D56" w:rsidRPr="00964EBC" w:rsidTr="00CD5D56">
        <w:trPr>
          <w:trHeight w:val="197"/>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18</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145035007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सुब्रमण्यन</w:t>
            </w:r>
            <w:r>
              <w:rPr>
                <w:sz w:val="14"/>
                <w:szCs w:val="14"/>
                <w:cs/>
              </w:rPr>
              <w:t xml:space="preserve"> जी.</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082-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54566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169344</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31240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15906150</w:t>
            </w:r>
          </w:p>
        </w:tc>
      </w:tr>
      <w:tr w:rsidR="00CD5D56" w:rsidRPr="00964EBC" w:rsidTr="00CD5D56">
        <w:trPr>
          <w:trHeight w:val="341"/>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19</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65045719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मनोज कुमार बेहेरा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082-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161616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745920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35254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17093790</w:t>
            </w:r>
          </w:p>
        </w:tc>
      </w:tr>
      <w:tr w:rsidR="00CD5D56" w:rsidRPr="00964EBC" w:rsidTr="00CD5D56">
        <w:trPr>
          <w:trHeight w:val="683"/>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20</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933180149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विजय</w:t>
            </w:r>
            <w:r w:rsidRPr="00964EBC">
              <w:rPr>
                <w:sz w:val="14"/>
                <w:szCs w:val="14"/>
              </w:rPr>
              <w:t xml:space="preserve"> </w:t>
            </w:r>
            <w:r w:rsidRPr="00964EBC">
              <w:rPr>
                <w:sz w:val="14"/>
                <w:szCs w:val="14"/>
                <w:cs/>
              </w:rPr>
              <w:t>सोरेंग</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082-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बहु-विवाह के कारण समस्‍त देय राशि लंबित</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 xml:space="preserve">53078  </w:t>
            </w:r>
            <w:r>
              <w:rPr>
                <w:rFonts w:ascii="Arial" w:eastAsia="Times New Roman" w:hAnsi="Arial" w:cs="Arial"/>
                <w:sz w:val="14"/>
                <w:szCs w:val="14"/>
              </w:rPr>
              <w:t xml:space="preserve"> </w:t>
            </w:r>
            <w:r w:rsidRPr="00964EBC">
              <w:rPr>
                <w:rFonts w:ascii="Mangal" w:eastAsia="Times New Roman" w:hAnsi="Mangal" w:cs="Mangal"/>
                <w:sz w:val="14"/>
                <w:szCs w:val="14"/>
                <w:cs/>
              </w:rPr>
              <w:t>पास किया गया</w:t>
            </w:r>
            <w:r w:rsidRPr="00964EBC">
              <w:rPr>
                <w:rFonts w:ascii="Mangal" w:eastAsia="Times New Roman" w:hAnsi="Mangal" w:cs="Mangal"/>
                <w:sz w:val="14"/>
                <w:szCs w:val="14"/>
              </w:rPr>
              <w:t>,</w:t>
            </w:r>
            <w:r w:rsidRPr="00964EBC">
              <w:rPr>
                <w:rFonts w:ascii="Mangal" w:eastAsia="Times New Roman" w:hAnsi="Mangal" w:cs="Mangal"/>
                <w:sz w:val="14"/>
                <w:szCs w:val="14"/>
                <w:cs/>
              </w:rPr>
              <w:t xml:space="preserve"> परंतु बहु-विवाह के कारण जीसी एलकेब्‍ल्‍यू में लंबित </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 xml:space="preserve">842241 </w:t>
            </w:r>
            <w:r w:rsidRPr="00964EBC">
              <w:rPr>
                <w:rFonts w:ascii="Mangal" w:eastAsia="Times New Roman" w:hAnsi="Mangal" w:cs="Mangal"/>
                <w:sz w:val="14"/>
                <w:szCs w:val="14"/>
                <w:cs/>
              </w:rPr>
              <w:t xml:space="preserve">दिनांक </w:t>
            </w:r>
            <w:r>
              <w:rPr>
                <w:rFonts w:ascii="Mangal" w:eastAsia="Times New Roman" w:hAnsi="Mangal" w:cs="Mangal"/>
                <w:sz w:val="14"/>
                <w:szCs w:val="14"/>
                <w:cs/>
              </w:rPr>
              <w:t xml:space="preserve">  </w:t>
            </w:r>
            <w:r w:rsidRPr="00964EBC">
              <w:rPr>
                <w:rFonts w:ascii="Arial" w:eastAsia="Times New Roman" w:hAnsi="Arial" w:cs="Arial"/>
                <w:sz w:val="14"/>
                <w:szCs w:val="14"/>
              </w:rPr>
              <w:t>13-03-19</w:t>
            </w:r>
            <w:r>
              <w:rPr>
                <w:rFonts w:ascii="Arial" w:eastAsia="Times New Roman" w:hAnsi="Arial" w:cs="Arial"/>
                <w:sz w:val="14"/>
                <w:szCs w:val="14"/>
              </w:rPr>
              <w:t xml:space="preserve"> </w:t>
            </w:r>
            <w:r>
              <w:rPr>
                <w:rFonts w:ascii="Mangal" w:eastAsia="Times New Roman" w:hAnsi="Mangal" w:cs="Mangal"/>
                <w:sz w:val="14"/>
                <w:szCs w:val="14"/>
                <w:cs/>
              </w:rPr>
              <w:t>को</w:t>
            </w:r>
            <w:r w:rsidRPr="00964EBC">
              <w:rPr>
                <w:rFonts w:ascii="Mangal" w:eastAsia="Times New Roman" w:hAnsi="Mangal" w:cs="Mangal"/>
                <w:sz w:val="14"/>
                <w:szCs w:val="14"/>
                <w:cs/>
              </w:rPr>
              <w:t xml:space="preserve"> पीएओ में बिल लंबित</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बहु-विवा</w:t>
            </w:r>
            <w:r>
              <w:rPr>
                <w:rFonts w:ascii="Arial" w:eastAsia="Times New Roman" w:hAnsi="Arial" w:cs="Mangal"/>
                <w:sz w:val="14"/>
                <w:szCs w:val="14"/>
                <w:cs/>
              </w:rPr>
              <w:t>ह के कारण समस्‍त देय राशि लंबित</w:t>
            </w:r>
            <w:r w:rsidRPr="00964EBC">
              <w:rPr>
                <w:rFonts w:ascii="Arial" w:eastAsia="Times New Roman" w:hAnsi="Arial" w:cs="Mangal"/>
                <w:sz w:val="14"/>
                <w:szCs w:val="14"/>
                <w:cs/>
              </w:rPr>
              <w:t xml:space="preserve"> </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 xml:space="preserve">बहु-विवाह के कारण समस्‍त देय राशि लंबित </w:t>
            </w:r>
          </w:p>
        </w:tc>
      </w:tr>
      <w:tr w:rsidR="00CD5D56" w:rsidRPr="00964EBC" w:rsidTr="00CD5D56">
        <w:trPr>
          <w:trHeight w:val="395"/>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21</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115050445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गुरू एच.</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082-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106646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370944</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32448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16661038</w:t>
            </w:r>
          </w:p>
        </w:tc>
      </w:tr>
      <w:tr w:rsidR="00CD5D56" w:rsidRPr="00964EBC" w:rsidTr="00CD5D56">
        <w:trPr>
          <w:trHeight w:val="359"/>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22</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145235853</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कुलविंदर सिंह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092-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100666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169344</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31240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14452250</w:t>
            </w:r>
          </w:p>
        </w:tc>
      </w:tr>
      <w:tr w:rsidR="00CD5D56" w:rsidRPr="00964EBC" w:rsidTr="00CD5D56">
        <w:trPr>
          <w:trHeight w:val="323"/>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23</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105010869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जीत राम</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092-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232729</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381696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32924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14798349</w:t>
            </w:r>
          </w:p>
        </w:tc>
      </w:tr>
      <w:tr w:rsidR="00CD5D56" w:rsidRPr="00964EBC" w:rsidTr="00CD5D56">
        <w:trPr>
          <w:trHeight w:val="305"/>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24</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85160173</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सीटी बीजीएलआर</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विजय</w:t>
            </w:r>
            <w:r w:rsidRPr="00964EBC">
              <w:rPr>
                <w:sz w:val="14"/>
                <w:szCs w:val="14"/>
                <w:cs/>
              </w:rPr>
              <w:t xml:space="preserve"> कुमार </w:t>
            </w:r>
            <w:r>
              <w:rPr>
                <w:sz w:val="14"/>
                <w:szCs w:val="14"/>
                <w:cs/>
              </w:rPr>
              <w:t>मौर्या</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092-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283102</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703360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33997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16671459</w:t>
            </w:r>
          </w:p>
        </w:tc>
      </w:tr>
      <w:tr w:rsidR="00CD5D56" w:rsidRPr="00964EBC" w:rsidTr="00CD5D56">
        <w:trPr>
          <w:trHeight w:val="269"/>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25</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175265214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सीटी डब्‍ल्‍यूएम-ई</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अमित कुमार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092-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38468</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150528</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30307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16370303</w:t>
            </w:r>
          </w:p>
        </w:tc>
      </w:tr>
      <w:tr w:rsidR="00CD5D56" w:rsidRPr="00964EBC" w:rsidTr="00CD5D56">
        <w:trPr>
          <w:trHeight w:val="233"/>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26</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105032935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शिवचंद्रन सी.</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092-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102223</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32924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15786147</w:t>
            </w:r>
          </w:p>
        </w:tc>
      </w:tr>
      <w:tr w:rsidR="00CD5D56" w:rsidRPr="00964EBC" w:rsidTr="00CD5D56">
        <w:trPr>
          <w:trHeight w:val="395"/>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27</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941150816</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मनेश्‍वर</w:t>
            </w:r>
            <w:r w:rsidRPr="00964EBC">
              <w:rPr>
                <w:sz w:val="14"/>
                <w:szCs w:val="14"/>
              </w:rPr>
              <w:t xml:space="preserve"> </w:t>
            </w:r>
            <w:r w:rsidRPr="00964EBC">
              <w:rPr>
                <w:sz w:val="14"/>
                <w:szCs w:val="14"/>
                <w:cs/>
              </w:rPr>
              <w:t>बासुमतारी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098-</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231140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1044846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50594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282408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17319988</w:t>
            </w:r>
          </w:p>
        </w:tc>
      </w:tr>
    </w:tbl>
    <w:p w:rsidR="00082CAE" w:rsidRDefault="00082CAE" w:rsidP="00082CAE">
      <w:r>
        <w:br w:type="page"/>
      </w:r>
    </w:p>
    <w:p w:rsidR="00082CAE" w:rsidRPr="00096328" w:rsidRDefault="00082CAE" w:rsidP="00082CAE">
      <w:pPr>
        <w:jc w:val="center"/>
        <w:rPr>
          <w:b/>
          <w:bCs/>
          <w:sz w:val="16"/>
          <w:szCs w:val="16"/>
        </w:rPr>
      </w:pPr>
      <w:r>
        <w:rPr>
          <w:rFonts w:hint="cs"/>
          <w:b/>
          <w:bCs/>
          <w:sz w:val="16"/>
          <w:szCs w:val="16"/>
          <w:cs/>
        </w:rPr>
        <w:lastRenderedPageBreak/>
        <w:t>-4</w:t>
      </w:r>
      <w:r w:rsidRPr="007116F6">
        <w:rPr>
          <w:rFonts w:hint="cs"/>
          <w:b/>
          <w:bCs/>
          <w:sz w:val="16"/>
          <w:szCs w:val="16"/>
          <w:cs/>
        </w:rPr>
        <w:t>-</w:t>
      </w:r>
    </w:p>
    <w:tbl>
      <w:tblPr>
        <w:tblW w:w="16200" w:type="dxa"/>
        <w:tblInd w:w="-432" w:type="dxa"/>
        <w:tblLayout w:type="fixed"/>
        <w:tblLook w:val="04A0"/>
      </w:tblPr>
      <w:tblGrid>
        <w:gridCol w:w="540"/>
        <w:gridCol w:w="1170"/>
        <w:gridCol w:w="810"/>
        <w:gridCol w:w="990"/>
        <w:gridCol w:w="810"/>
        <w:gridCol w:w="810"/>
        <w:gridCol w:w="810"/>
        <w:gridCol w:w="810"/>
        <w:gridCol w:w="900"/>
        <w:gridCol w:w="810"/>
        <w:gridCol w:w="900"/>
        <w:gridCol w:w="900"/>
        <w:gridCol w:w="900"/>
        <w:gridCol w:w="900"/>
        <w:gridCol w:w="810"/>
        <w:gridCol w:w="810"/>
        <w:gridCol w:w="900"/>
        <w:gridCol w:w="720"/>
        <w:gridCol w:w="900"/>
      </w:tblGrid>
      <w:tr w:rsidR="00CD5D56" w:rsidRPr="00964EBC" w:rsidTr="00CD5D56">
        <w:trPr>
          <w:trHeight w:val="269"/>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28</w:t>
            </w:r>
          </w:p>
        </w:tc>
        <w:tc>
          <w:tcPr>
            <w:tcW w:w="117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140680582</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सुदीप बि</w:t>
            </w:r>
            <w:r>
              <w:rPr>
                <w:sz w:val="14"/>
                <w:szCs w:val="14"/>
                <w:cs/>
              </w:rPr>
              <w:t>श्‍वास</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098-</w:t>
            </w:r>
            <w:r w:rsidRPr="00964EBC">
              <w:rPr>
                <w:rFonts w:ascii="Arial" w:eastAsia="Times New Roman" w:hAnsi="Arial" w:cs="Mangal"/>
                <w:sz w:val="14"/>
                <w:szCs w:val="14"/>
                <w:cs/>
              </w:rPr>
              <w:t>बटालियन</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105370</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169344</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31240</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single" w:sz="4" w:space="0" w:color="auto"/>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single" w:sz="4" w:space="0" w:color="auto"/>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14456954</w:t>
            </w:r>
          </w:p>
        </w:tc>
      </w:tr>
      <w:tr w:rsidR="00CD5D56" w:rsidRPr="00964EBC" w:rsidTr="00CD5D56">
        <w:trPr>
          <w:trHeight w:val="323"/>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29</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881170076</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एएसआई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मोहन लाल</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110-</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364795</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1468656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69542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995200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17109193</w:t>
            </w:r>
          </w:p>
        </w:tc>
      </w:tr>
      <w:tr w:rsidR="00CD5D56" w:rsidRPr="00964EBC" w:rsidTr="00CD5D56">
        <w:trPr>
          <w:trHeight w:val="377"/>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30</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75185157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श्‍याम</w:t>
            </w:r>
            <w:r w:rsidRPr="00964EBC">
              <w:rPr>
                <w:sz w:val="14"/>
                <w:szCs w:val="14"/>
                <w:cs/>
              </w:rPr>
              <w:t xml:space="preserve"> बाबू</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115-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218281</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696640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34600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17100521</w:t>
            </w:r>
          </w:p>
        </w:tc>
      </w:tr>
      <w:tr w:rsidR="00CD5D56" w:rsidRPr="00964EBC" w:rsidTr="00CD5D56">
        <w:trPr>
          <w:trHeight w:val="269"/>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31</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35183458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 xml:space="preserve">प्रदीप </w:t>
            </w:r>
            <w:r w:rsidRPr="00964EBC">
              <w:rPr>
                <w:sz w:val="14"/>
                <w:szCs w:val="14"/>
                <w:cs/>
              </w:rPr>
              <w:t>सिंह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115-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208223</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790720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37555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630517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17878015</w:t>
            </w:r>
          </w:p>
        </w:tc>
      </w:tr>
      <w:tr w:rsidR="00CD5D56" w:rsidRPr="00964EBC" w:rsidTr="00CD5D56">
        <w:trPr>
          <w:trHeight w:val="323"/>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32</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75185112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अजीत</w:t>
            </w:r>
            <w:r w:rsidRPr="00964EBC">
              <w:rPr>
                <w:sz w:val="14"/>
                <w:szCs w:val="14"/>
              </w:rPr>
              <w:t xml:space="preserve"> </w:t>
            </w:r>
            <w:r w:rsidRPr="00964EBC">
              <w:rPr>
                <w:sz w:val="14"/>
                <w:szCs w:val="14"/>
                <w:cs/>
              </w:rPr>
              <w:t xml:space="preserve">कुमार </w:t>
            </w:r>
            <w:r>
              <w:rPr>
                <w:sz w:val="14"/>
                <w:szCs w:val="14"/>
                <w:cs/>
              </w:rPr>
              <w:t>आजाद</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115-</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170027</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723520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34600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17079147</w:t>
            </w:r>
          </w:p>
        </w:tc>
      </w:tr>
      <w:tr w:rsidR="00CD5D56" w:rsidRPr="00964EBC" w:rsidTr="00CD5D56">
        <w:trPr>
          <w:trHeight w:val="287"/>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33</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175022632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महेश कुमार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118-</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47667</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150158</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30307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14879132</w:t>
            </w:r>
          </w:p>
        </w:tc>
      </w:tr>
      <w:tr w:rsidR="00CD5D56" w:rsidRPr="00964EBC" w:rsidTr="00CD5D56">
        <w:trPr>
          <w:trHeight w:val="278"/>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34</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15242138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सीटी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वसंत कुमार वी.वी</w:t>
            </w:r>
            <w:r w:rsidRPr="00964EBC">
              <w:rPr>
                <w:sz w:val="14"/>
                <w:szCs w:val="14"/>
                <w:cs/>
              </w:rPr>
              <w:t>.</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082-</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243146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790720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39449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543237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17827552</w:t>
            </w:r>
          </w:p>
        </w:tc>
      </w:tr>
      <w:tr w:rsidR="00CD5D56" w:rsidRPr="00964EBC" w:rsidTr="00CD5D56">
        <w:trPr>
          <w:trHeight w:val="332"/>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35</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930110783</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संजय कुमार सिन्हा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176-</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306595</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1119552</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53078</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1197459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18887684</w:t>
            </w:r>
          </w:p>
        </w:tc>
      </w:tr>
      <w:tr w:rsidR="00CD5D56" w:rsidRPr="00964EBC" w:rsidTr="00CD5D56">
        <w:trPr>
          <w:trHeight w:val="440"/>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36</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5182936</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rFonts w:ascii="Mangal" w:hAnsi="Mangal" w:cs="Mangal"/>
                <w:sz w:val="14"/>
                <w:szCs w:val="14"/>
                <w:cs/>
              </w:rPr>
              <w:t>राम वकील</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176-</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349233</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789515</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40533</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350982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17741263</w:t>
            </w:r>
          </w:p>
        </w:tc>
      </w:tr>
      <w:tr w:rsidR="00CD5D56" w:rsidRPr="00964EBC" w:rsidTr="00CD5D56">
        <w:trPr>
          <w:trHeight w:val="440"/>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37</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961270317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Mangal"/>
                <w:sz w:val="14"/>
                <w:szCs w:val="14"/>
                <w:cs/>
              </w:rPr>
              <w:t>एचसी जीडी</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संजय राजपूत</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 xml:space="preserve">115 </w:t>
            </w:r>
            <w:r w:rsidRPr="00964EBC">
              <w:rPr>
                <w:rFonts w:ascii="Arial" w:eastAsia="Times New Roman" w:hAnsi="Arial" w:cs="Mangal"/>
                <w:sz w:val="14"/>
                <w:szCs w:val="14"/>
                <w:cs/>
              </w:rPr>
              <w:t>बटालियन</w:t>
            </w:r>
            <w:r w:rsidRPr="00964EBC">
              <w:rPr>
                <w:rFonts w:ascii="Arial" w:eastAsia="Times New Roman" w:hAnsi="Arial" w:cs="Arial"/>
                <w:sz w:val="14"/>
                <w:szCs w:val="14"/>
              </w:rPr>
              <w:t xml:space="preserve"> </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300011</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974335</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46421</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542462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20574229</w:t>
            </w:r>
          </w:p>
        </w:tc>
      </w:tr>
      <w:tr w:rsidR="00CD5D56" w:rsidRPr="00964EBC" w:rsidTr="00CD5D56">
        <w:trPr>
          <w:trHeight w:val="323"/>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38</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913040567</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सीटी सीओके-ई</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Pr>
                <w:sz w:val="14"/>
                <w:szCs w:val="14"/>
                <w:cs/>
              </w:rPr>
              <w:t>कौ</w:t>
            </w:r>
            <w:r w:rsidRPr="00964EBC">
              <w:rPr>
                <w:sz w:val="14"/>
                <w:szCs w:val="14"/>
                <w:cs/>
              </w:rPr>
              <w:t>शल कुमार रावत</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 xml:space="preserve">  115 </w:t>
            </w:r>
            <w:r w:rsidRPr="00964EBC">
              <w:rPr>
                <w:rFonts w:ascii="Arial" w:eastAsia="Times New Roman" w:hAnsi="Arial" w:cs="Mangal"/>
                <w:sz w:val="14"/>
                <w:szCs w:val="14"/>
                <w:cs/>
              </w:rPr>
              <w:t>बटालियन</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306656</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1139600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45976</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54172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17757404</w:t>
            </w:r>
          </w:p>
        </w:tc>
      </w:tr>
      <w:tr w:rsidR="00CD5D56" w:rsidRPr="00964EBC" w:rsidTr="00CD5D56">
        <w:trPr>
          <w:trHeight w:val="377"/>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39</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31426892</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Mangal" w:eastAsia="Times New Roman" w:hAnsi="Mangal" w:cs="Mangal"/>
                <w:sz w:val="14"/>
                <w:szCs w:val="14"/>
                <w:cs/>
              </w:rPr>
              <w:t>एचसी सीआरवाई</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नारायण लाल गुर्जर</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 xml:space="preserve">04 </w:t>
            </w:r>
            <w:r>
              <w:rPr>
                <w:rFonts w:ascii="Arial" w:eastAsia="Times New Roman" w:hAnsi="Arial" w:cs="Mangal"/>
                <w:sz w:val="14"/>
                <w:szCs w:val="14"/>
                <w:cs/>
              </w:rPr>
              <w:t>एसआईजी</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4500000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324307</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824760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37555</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907379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60000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jc w:val="right"/>
              <w:rPr>
                <w:rFonts w:ascii="Arial" w:eastAsia="Times New Roman" w:hAnsi="Arial" w:cs="Arial"/>
                <w:color w:val="000000"/>
                <w:sz w:val="14"/>
                <w:szCs w:val="14"/>
              </w:rPr>
            </w:pPr>
            <w:r w:rsidRPr="00964EBC">
              <w:rPr>
                <w:rFonts w:ascii="Arial" w:eastAsia="Times New Roman" w:hAnsi="Arial" w:cs="Arial"/>
                <w:color w:val="000000"/>
                <w:sz w:val="14"/>
                <w:szCs w:val="14"/>
              </w:rPr>
              <w:t>20305001</w:t>
            </w:r>
          </w:p>
        </w:tc>
      </w:tr>
      <w:tr w:rsidR="00CD5D56" w:rsidRPr="00964EBC" w:rsidTr="00CD5D56">
        <w:trPr>
          <w:trHeight w:val="519"/>
        </w:trPr>
        <w:tc>
          <w:tcPr>
            <w:tcW w:w="540" w:type="dxa"/>
            <w:tcBorders>
              <w:top w:val="nil"/>
              <w:left w:val="single" w:sz="4" w:space="0" w:color="auto"/>
              <w:bottom w:val="single" w:sz="4" w:space="0" w:color="auto"/>
              <w:right w:val="single" w:sz="4" w:space="0" w:color="auto"/>
            </w:tcBorders>
            <w:shd w:val="clear" w:color="000000" w:fill="FFFFFF"/>
            <w:hideMark/>
          </w:tcPr>
          <w:p w:rsidR="00082CAE" w:rsidRPr="00964EBC" w:rsidRDefault="00082CAE" w:rsidP="00CD5D56">
            <w:pPr>
              <w:spacing w:after="0" w:line="240" w:lineRule="auto"/>
              <w:jc w:val="both"/>
              <w:rPr>
                <w:rFonts w:ascii="Arial" w:eastAsia="Times New Roman" w:hAnsi="Arial" w:cs="Arial"/>
                <w:b/>
                <w:bCs/>
                <w:sz w:val="14"/>
                <w:szCs w:val="14"/>
              </w:rPr>
            </w:pPr>
            <w:r w:rsidRPr="00964EBC">
              <w:rPr>
                <w:rFonts w:ascii="Arial" w:eastAsia="Times New Roman" w:hAnsi="Arial" w:cs="Arial"/>
                <w:b/>
                <w:bCs/>
                <w:sz w:val="14"/>
                <w:szCs w:val="14"/>
              </w:rPr>
              <w:t>40</w:t>
            </w:r>
          </w:p>
        </w:tc>
        <w:tc>
          <w:tcPr>
            <w:tcW w:w="117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jc w:val="right"/>
              <w:rPr>
                <w:rFonts w:ascii="Arial" w:eastAsia="Times New Roman" w:hAnsi="Arial" w:cs="Arial"/>
                <w:sz w:val="14"/>
                <w:szCs w:val="14"/>
              </w:rPr>
            </w:pPr>
            <w:r w:rsidRPr="00964EBC">
              <w:rPr>
                <w:rFonts w:ascii="Arial" w:eastAsia="Times New Roman" w:hAnsi="Arial" w:cs="Arial"/>
                <w:sz w:val="14"/>
                <w:szCs w:val="14"/>
              </w:rPr>
              <w:t>105028003</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Mangal" w:eastAsia="Times New Roman" w:hAnsi="Mangal" w:cs="Mangal"/>
                <w:sz w:val="14"/>
                <w:szCs w:val="14"/>
                <w:cs/>
              </w:rPr>
              <w:t>एचसी आरओ</w:t>
            </w:r>
          </w:p>
        </w:tc>
        <w:tc>
          <w:tcPr>
            <w:tcW w:w="990" w:type="dxa"/>
            <w:tcBorders>
              <w:top w:val="nil"/>
              <w:left w:val="nil"/>
              <w:bottom w:val="single" w:sz="4" w:space="0" w:color="auto"/>
              <w:right w:val="single" w:sz="4" w:space="0" w:color="auto"/>
            </w:tcBorders>
            <w:shd w:val="clear" w:color="000000" w:fill="FFFFFF"/>
            <w:hideMark/>
          </w:tcPr>
          <w:p w:rsidR="00082CAE" w:rsidRPr="00964EBC" w:rsidRDefault="00082CAE" w:rsidP="00CD5D56">
            <w:pPr>
              <w:rPr>
                <w:sz w:val="14"/>
                <w:szCs w:val="14"/>
              </w:rPr>
            </w:pPr>
            <w:r w:rsidRPr="00964EBC">
              <w:rPr>
                <w:sz w:val="14"/>
                <w:szCs w:val="14"/>
                <w:cs/>
              </w:rPr>
              <w:t>अवधेश कुमार यादव</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 xml:space="preserve">05 </w:t>
            </w:r>
            <w:r>
              <w:rPr>
                <w:rFonts w:ascii="Arial" w:eastAsia="Times New Roman" w:hAnsi="Arial" w:cs="Mangal"/>
                <w:sz w:val="14"/>
                <w:szCs w:val="14"/>
                <w:cs/>
              </w:rPr>
              <w:t>एसआईजी</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14-02-19</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3500000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5000000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2500000</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2000000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150000</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187309</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385153</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32924</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Mangal"/>
                <w:sz w:val="14"/>
                <w:szCs w:val="14"/>
                <w:cs/>
              </w:rPr>
              <w:t>लागू नहीं</w:t>
            </w:r>
          </w:p>
        </w:tc>
        <w:tc>
          <w:tcPr>
            <w:tcW w:w="81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Mangal"/>
                <w:sz w:val="14"/>
                <w:szCs w:val="14"/>
                <w:cs/>
              </w:rPr>
              <w:t>लागू नहीं</w:t>
            </w:r>
          </w:p>
        </w:tc>
        <w:tc>
          <w:tcPr>
            <w:tcW w:w="90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3000000</w:t>
            </w:r>
          </w:p>
        </w:tc>
        <w:tc>
          <w:tcPr>
            <w:tcW w:w="720" w:type="dxa"/>
            <w:tcBorders>
              <w:top w:val="nil"/>
              <w:left w:val="nil"/>
              <w:bottom w:val="single" w:sz="4" w:space="0" w:color="auto"/>
              <w:right w:val="single" w:sz="4" w:space="0" w:color="auto"/>
            </w:tcBorders>
            <w:shd w:val="clear" w:color="000000" w:fill="FFFFFF"/>
            <w:hideMark/>
          </w:tcPr>
          <w:p w:rsidR="00082CAE" w:rsidRPr="00964EBC" w:rsidRDefault="00082CAE" w:rsidP="00CD5D56">
            <w:pPr>
              <w:spacing w:after="0" w:line="240" w:lineRule="auto"/>
              <w:rPr>
                <w:rFonts w:ascii="Arial" w:eastAsia="Times New Roman" w:hAnsi="Arial" w:cs="Arial"/>
                <w:sz w:val="14"/>
                <w:szCs w:val="14"/>
              </w:rPr>
            </w:pPr>
            <w:r w:rsidRPr="00964EBC">
              <w:rPr>
                <w:rFonts w:ascii="Arial" w:eastAsia="Times New Roman" w:hAnsi="Arial" w:cs="Arial"/>
                <w:sz w:val="14"/>
                <w:szCs w:val="14"/>
              </w:rPr>
              <w:t>1000</w:t>
            </w:r>
          </w:p>
        </w:tc>
        <w:tc>
          <w:tcPr>
            <w:tcW w:w="900" w:type="dxa"/>
            <w:tcBorders>
              <w:top w:val="nil"/>
              <w:left w:val="nil"/>
              <w:bottom w:val="single" w:sz="4" w:space="0" w:color="auto"/>
              <w:right w:val="single" w:sz="4" w:space="0" w:color="auto"/>
            </w:tcBorders>
            <w:shd w:val="clear" w:color="auto" w:fill="auto"/>
            <w:hideMark/>
          </w:tcPr>
          <w:p w:rsidR="00082CAE" w:rsidRPr="00964EBC" w:rsidRDefault="00082CAE" w:rsidP="00CD5D56">
            <w:pPr>
              <w:spacing w:after="0" w:line="240" w:lineRule="auto"/>
              <w:rPr>
                <w:rFonts w:ascii="Arial" w:eastAsia="Times New Roman" w:hAnsi="Arial" w:cs="Arial"/>
                <w:color w:val="000000"/>
                <w:sz w:val="14"/>
                <w:szCs w:val="14"/>
              </w:rPr>
            </w:pPr>
            <w:r w:rsidRPr="00964EBC">
              <w:rPr>
                <w:rFonts w:ascii="Arial" w:eastAsia="Times New Roman" w:hAnsi="Arial" w:cs="Arial"/>
                <w:color w:val="000000"/>
                <w:sz w:val="14"/>
                <w:szCs w:val="14"/>
              </w:rPr>
              <w:t>16756386</w:t>
            </w:r>
          </w:p>
        </w:tc>
      </w:tr>
    </w:tbl>
    <w:p w:rsidR="00082CAE" w:rsidRPr="00964EBC" w:rsidRDefault="00B60555" w:rsidP="00082CAE">
      <w:pPr>
        <w:spacing w:after="0"/>
        <w:rPr>
          <w:sz w:val="14"/>
          <w:szCs w:val="14"/>
        </w:rPr>
      </w:pPr>
      <w:r>
        <w:rPr>
          <w:noProof/>
          <w:sz w:val="14"/>
          <w:szCs w:val="14"/>
        </w:rPr>
        <w:pict>
          <v:shapetype id="_x0000_t202" coordsize="21600,21600" o:spt="202" path="m,l,21600r21600,l21600,xe">
            <v:stroke joinstyle="miter"/>
            <v:path gradientshapeok="t" o:connecttype="rect"/>
          </v:shapetype>
          <v:shape id="_x0000_s1027" type="#_x0000_t202" style="position:absolute;margin-left:-121.8pt;margin-top:5.55pt;width:910.8pt;height:44.95pt;z-index:251660288;mso-position-horizontal-relative:text;mso-position-vertical-relative:text;mso-width-relative:margin;mso-height-relative:margin" strokecolor="white [3212]">
            <v:textbox>
              <w:txbxContent>
                <w:p w:rsidR="00CD5D56" w:rsidRPr="00B42D50" w:rsidRDefault="00CD5D56" w:rsidP="00082CAE">
                  <w:pPr>
                    <w:spacing w:after="0"/>
                    <w:ind w:left="2250"/>
                    <w:jc w:val="both"/>
                    <w:rPr>
                      <w:rFonts w:ascii="Arial" w:hAnsi="Arial" w:cs="Arial"/>
                      <w:sz w:val="18"/>
                      <w:szCs w:val="18"/>
                    </w:rPr>
                  </w:pPr>
                  <w:r>
                    <w:rPr>
                      <w:rFonts w:ascii="Mangal" w:hAnsi="Mangal" w:cs="Mangal"/>
                      <w:sz w:val="18"/>
                      <w:szCs w:val="18"/>
                      <w:u w:val="single"/>
                      <w:cs/>
                    </w:rPr>
                    <w:t>संक्षिप्‍ताक्षर</w:t>
                  </w:r>
                  <w:r>
                    <w:rPr>
                      <w:rFonts w:ascii="Arial" w:hAnsi="Arial" w:cs="Arial"/>
                      <w:sz w:val="18"/>
                      <w:szCs w:val="18"/>
                      <w:u w:val="single"/>
                    </w:rPr>
                    <w:t xml:space="preserve"> :</w:t>
                  </w:r>
                  <w:r>
                    <w:rPr>
                      <w:rFonts w:ascii="Arial" w:hAnsi="Arial" w:cs="Arial"/>
                      <w:sz w:val="18"/>
                      <w:szCs w:val="18"/>
                    </w:rPr>
                    <w:t xml:space="preserve">   </w:t>
                  </w:r>
                  <w:r>
                    <w:rPr>
                      <w:rFonts w:ascii="Mangal" w:hAnsi="Mangal" w:cs="Mangal"/>
                      <w:sz w:val="18"/>
                      <w:szCs w:val="18"/>
                      <w:cs/>
                    </w:rPr>
                    <w:t>सीडब्‍ल्‍यूएफ</w:t>
                  </w:r>
                  <w:r w:rsidRPr="00B42D50">
                    <w:rPr>
                      <w:rFonts w:ascii="Arial" w:hAnsi="Arial" w:cs="Arial"/>
                      <w:sz w:val="18"/>
                      <w:szCs w:val="18"/>
                    </w:rPr>
                    <w:t xml:space="preserve"> –</w:t>
                  </w:r>
                  <w:r>
                    <w:rPr>
                      <w:rFonts w:ascii="Arial" w:hAnsi="Arial" w:cs="Arial"/>
                      <w:sz w:val="18"/>
                      <w:szCs w:val="18"/>
                    </w:rPr>
                    <w:t xml:space="preserve"> </w:t>
                  </w:r>
                  <w:r>
                    <w:rPr>
                      <w:rFonts w:ascii="Mangal" w:hAnsi="Mangal" w:cs="Mangal"/>
                      <w:sz w:val="18"/>
                      <w:szCs w:val="18"/>
                      <w:cs/>
                    </w:rPr>
                    <w:t>अंशदायी कल्‍याण निधि</w:t>
                  </w:r>
                  <w:r>
                    <w:rPr>
                      <w:rFonts w:ascii="Arial" w:hAnsi="Arial" w:cs="Arial"/>
                      <w:sz w:val="18"/>
                      <w:szCs w:val="18"/>
                    </w:rPr>
                    <w:t xml:space="preserve">, </w:t>
                  </w:r>
                  <w:r>
                    <w:rPr>
                      <w:rFonts w:ascii="Mangal" w:hAnsi="Mangal" w:cs="Mangal"/>
                      <w:sz w:val="18"/>
                      <w:szCs w:val="18"/>
                      <w:cs/>
                    </w:rPr>
                    <w:t>डीसीआरजी</w:t>
                  </w:r>
                  <w:r w:rsidRPr="00B42D50">
                    <w:rPr>
                      <w:rFonts w:ascii="Arial" w:hAnsi="Arial" w:cs="Arial"/>
                      <w:sz w:val="18"/>
                      <w:szCs w:val="18"/>
                    </w:rPr>
                    <w:t xml:space="preserve"> – </w:t>
                  </w:r>
                  <w:r>
                    <w:rPr>
                      <w:rFonts w:ascii="Arial" w:hAnsi="Arial" w:cs="Arial"/>
                      <w:sz w:val="18"/>
                      <w:szCs w:val="18"/>
                    </w:rPr>
                    <w:t xml:space="preserve"> </w:t>
                  </w:r>
                  <w:r>
                    <w:rPr>
                      <w:rFonts w:ascii="Mangal" w:hAnsi="Mangal" w:cs="Mangal"/>
                      <w:sz w:val="18"/>
                      <w:szCs w:val="18"/>
                      <w:cs/>
                    </w:rPr>
                    <w:t>मृत्‍यु-सह-सेवानिवृत्ति ग्रेच्‍युटी</w:t>
                  </w:r>
                  <w:r>
                    <w:rPr>
                      <w:rFonts w:ascii="Arial" w:hAnsi="Arial" w:cs="Arial"/>
                      <w:sz w:val="18"/>
                      <w:szCs w:val="18"/>
                    </w:rPr>
                    <w:t xml:space="preserve">, </w:t>
                  </w:r>
                  <w:r>
                    <w:rPr>
                      <w:rFonts w:ascii="Mangal" w:hAnsi="Mangal" w:cs="Mangal"/>
                      <w:sz w:val="18"/>
                      <w:szCs w:val="18"/>
                      <w:cs/>
                    </w:rPr>
                    <w:t>सीजीईजीआईएस</w:t>
                  </w:r>
                  <w:r w:rsidRPr="00B42D50">
                    <w:rPr>
                      <w:rFonts w:ascii="Arial" w:hAnsi="Arial" w:cs="Arial"/>
                      <w:sz w:val="18"/>
                      <w:szCs w:val="18"/>
                    </w:rPr>
                    <w:t xml:space="preserve">– </w:t>
                  </w:r>
                  <w:r>
                    <w:rPr>
                      <w:rFonts w:ascii="Mangal" w:hAnsi="Mangal" w:cs="Mangal"/>
                      <w:sz w:val="18"/>
                      <w:szCs w:val="18"/>
                      <w:cs/>
                    </w:rPr>
                    <w:t>केंद्रीय सरकार कर्मचारी समूह बीमा योजना</w:t>
                  </w:r>
                  <w:r>
                    <w:rPr>
                      <w:rFonts w:ascii="Arial" w:hAnsi="Arial" w:cs="Arial"/>
                      <w:sz w:val="18"/>
                      <w:szCs w:val="18"/>
                    </w:rPr>
                    <w:t xml:space="preserve">, </w:t>
                  </w:r>
                  <w:r>
                    <w:rPr>
                      <w:rFonts w:ascii="Mangal" w:hAnsi="Mangal" w:cs="Mangal"/>
                      <w:sz w:val="18"/>
                      <w:szCs w:val="18"/>
                      <w:cs/>
                    </w:rPr>
                    <w:t>डीसीपीएस</w:t>
                  </w:r>
                  <w:r w:rsidRPr="00B42D50">
                    <w:rPr>
                      <w:rFonts w:ascii="Arial" w:hAnsi="Arial" w:cs="Arial"/>
                      <w:sz w:val="18"/>
                      <w:szCs w:val="18"/>
                    </w:rPr>
                    <w:t xml:space="preserve"> </w:t>
                  </w:r>
                  <w:r>
                    <w:rPr>
                      <w:rFonts w:ascii="Arial" w:hAnsi="Arial" w:cs="Arial"/>
                      <w:sz w:val="18"/>
                      <w:szCs w:val="18"/>
                    </w:rPr>
                    <w:t xml:space="preserve">– </w:t>
                  </w:r>
                  <w:r w:rsidRPr="00DC56CC">
                    <w:rPr>
                      <w:rFonts w:ascii="Arial" w:hAnsi="Arial" w:cs="Mangal"/>
                      <w:sz w:val="18"/>
                      <w:szCs w:val="18"/>
                      <w:cs/>
                    </w:rPr>
                    <w:t>परिभाषित अंशदायी पेंशन योजना</w:t>
                  </w:r>
                  <w:r>
                    <w:rPr>
                      <w:rFonts w:ascii="Arial" w:hAnsi="Arial" w:cs="Arial"/>
                      <w:sz w:val="18"/>
                      <w:szCs w:val="18"/>
                    </w:rPr>
                    <w:t xml:space="preserve">, </w:t>
                  </w:r>
                  <w:r>
                    <w:rPr>
                      <w:rFonts w:ascii="Mangal" w:hAnsi="Mangal" w:cs="Mangal"/>
                      <w:sz w:val="18"/>
                      <w:szCs w:val="18"/>
                      <w:cs/>
                    </w:rPr>
                    <w:t>डीएलआई</w:t>
                  </w:r>
                  <w:r w:rsidRPr="00B42D50">
                    <w:rPr>
                      <w:rFonts w:ascii="Arial" w:hAnsi="Arial" w:cs="Arial"/>
                      <w:sz w:val="18"/>
                      <w:szCs w:val="18"/>
                    </w:rPr>
                    <w:t xml:space="preserve"> – </w:t>
                  </w:r>
                  <w:r w:rsidRPr="00DC56CC">
                    <w:rPr>
                      <w:rFonts w:ascii="Arial" w:hAnsi="Arial" w:cs="Mangal"/>
                      <w:sz w:val="18"/>
                      <w:szCs w:val="18"/>
                      <w:cs/>
                    </w:rPr>
                    <w:t>डेथ लिंक्ड इंश्योरेंस</w:t>
                  </w:r>
                  <w:r>
                    <w:rPr>
                      <w:rFonts w:ascii="Arial" w:hAnsi="Arial" w:cs="Arial"/>
                      <w:sz w:val="18"/>
                      <w:szCs w:val="18"/>
                    </w:rPr>
                    <w:t xml:space="preserve">, </w:t>
                  </w:r>
                  <w:r w:rsidRPr="00DC56CC">
                    <w:rPr>
                      <w:rFonts w:ascii="Arial" w:hAnsi="Arial" w:cs="Mangal"/>
                      <w:sz w:val="18"/>
                      <w:szCs w:val="18"/>
                      <w:cs/>
                    </w:rPr>
                    <w:t>बैंक</w:t>
                  </w:r>
                  <w:r>
                    <w:rPr>
                      <w:rFonts w:ascii="Arial" w:hAnsi="Arial" w:cs="Mangal"/>
                      <w:sz w:val="18"/>
                      <w:szCs w:val="18"/>
                      <w:cs/>
                    </w:rPr>
                    <w:t xml:space="preserve"> पीएमएसपी</w:t>
                  </w:r>
                  <w:r w:rsidRPr="00DC56CC">
                    <w:rPr>
                      <w:rFonts w:ascii="Arial" w:hAnsi="Arial" w:cs="Arial"/>
                      <w:sz w:val="18"/>
                      <w:szCs w:val="18"/>
                    </w:rPr>
                    <w:t xml:space="preserve">- </w:t>
                  </w:r>
                  <w:r w:rsidRPr="00DC56CC">
                    <w:rPr>
                      <w:rFonts w:ascii="Arial" w:hAnsi="Arial" w:cs="Mangal"/>
                      <w:sz w:val="18"/>
                      <w:szCs w:val="18"/>
                      <w:cs/>
                    </w:rPr>
                    <w:t>बैंक</w:t>
                  </w:r>
                  <w:r>
                    <w:rPr>
                      <w:rFonts w:ascii="Arial" w:hAnsi="Arial" w:cs="Mangal"/>
                      <w:sz w:val="18"/>
                      <w:szCs w:val="18"/>
                      <w:cs/>
                    </w:rPr>
                    <w:t xml:space="preserve"> पैरामिलिटरी स्‍पेशल</w:t>
                  </w:r>
                  <w:r w:rsidRPr="00DC56CC">
                    <w:rPr>
                      <w:rFonts w:ascii="Arial" w:hAnsi="Arial" w:cs="Mangal"/>
                      <w:sz w:val="18"/>
                      <w:szCs w:val="18"/>
                      <w:cs/>
                    </w:rPr>
                    <w:t xml:space="preserve"> पैकेज</w:t>
                  </w:r>
                  <w:r>
                    <w:rPr>
                      <w:rFonts w:ascii="Mangal" w:hAnsi="Mangal" w:cs="Mangal"/>
                      <w:sz w:val="18"/>
                      <w:szCs w:val="18"/>
                      <w:cs/>
                    </w:rPr>
                    <w:t>।</w:t>
                  </w:r>
                  <w:r>
                    <w:rPr>
                      <w:rFonts w:ascii="Arial" w:hAnsi="Arial" w:cs="Arial"/>
                      <w:sz w:val="18"/>
                      <w:szCs w:val="18"/>
                    </w:rPr>
                    <w:t xml:space="preserve"> </w:t>
                  </w:r>
                </w:p>
                <w:p w:rsidR="00CD5D56" w:rsidRPr="00A74988" w:rsidRDefault="00CD5D56" w:rsidP="00082CAE">
                  <w:pPr>
                    <w:ind w:left="2250"/>
                  </w:pPr>
                </w:p>
              </w:txbxContent>
            </v:textbox>
          </v:shape>
        </w:pict>
      </w:r>
    </w:p>
    <w:p w:rsidR="00082CAE" w:rsidRPr="00964EBC" w:rsidRDefault="00082CAE" w:rsidP="00082CAE">
      <w:pPr>
        <w:spacing w:after="0"/>
        <w:rPr>
          <w:sz w:val="14"/>
          <w:szCs w:val="14"/>
        </w:rPr>
      </w:pPr>
    </w:p>
    <w:p w:rsidR="00082CAE" w:rsidRPr="00964EBC" w:rsidRDefault="00082CAE" w:rsidP="00082CAE">
      <w:pPr>
        <w:spacing w:after="0"/>
        <w:rPr>
          <w:sz w:val="14"/>
          <w:szCs w:val="14"/>
        </w:rPr>
      </w:pPr>
    </w:p>
    <w:p w:rsidR="00082CAE" w:rsidRPr="00263647" w:rsidRDefault="00082CAE" w:rsidP="00082CAE">
      <w:pPr>
        <w:rPr>
          <w:sz w:val="14"/>
          <w:szCs w:val="14"/>
        </w:rPr>
      </w:pPr>
    </w:p>
    <w:p w:rsidR="00082CAE" w:rsidRPr="00263647" w:rsidRDefault="00082CAE" w:rsidP="00082CAE">
      <w:pPr>
        <w:jc w:val="center"/>
        <w:rPr>
          <w:sz w:val="14"/>
          <w:szCs w:val="14"/>
        </w:rPr>
      </w:pPr>
      <w:r>
        <w:rPr>
          <w:sz w:val="14"/>
          <w:szCs w:val="14"/>
        </w:rPr>
        <w:t>********</w:t>
      </w:r>
    </w:p>
    <w:p w:rsidR="005137C4" w:rsidRPr="00BE61C7" w:rsidRDefault="005137C4" w:rsidP="00BE61C7">
      <w:pPr>
        <w:pStyle w:val="NoSpacing"/>
        <w:jc w:val="both"/>
        <w:rPr>
          <w:rFonts w:asciiTheme="minorBidi" w:hAnsiTheme="minorBidi"/>
          <w:b/>
          <w:bCs/>
          <w:sz w:val="16"/>
          <w:szCs w:val="16"/>
          <w:lang w:val="en-US"/>
        </w:rPr>
      </w:pPr>
    </w:p>
    <w:sectPr w:rsidR="005137C4" w:rsidRPr="00BE61C7" w:rsidSect="00CD5D56">
      <w:pgSz w:w="16834" w:h="11909" w:orient="landscape" w:code="9"/>
      <w:pgMar w:top="360" w:right="864" w:bottom="44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F6A1F"/>
    <w:multiLevelType w:val="hybridMultilevel"/>
    <w:tmpl w:val="E45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1480"/>
    <w:rsid w:val="00082CAE"/>
    <w:rsid w:val="000C2120"/>
    <w:rsid w:val="00121A6D"/>
    <w:rsid w:val="0034169F"/>
    <w:rsid w:val="003A1B13"/>
    <w:rsid w:val="00435A99"/>
    <w:rsid w:val="00442460"/>
    <w:rsid w:val="004471CB"/>
    <w:rsid w:val="0046364A"/>
    <w:rsid w:val="005137C4"/>
    <w:rsid w:val="006227FD"/>
    <w:rsid w:val="006615AA"/>
    <w:rsid w:val="0067045C"/>
    <w:rsid w:val="00763D89"/>
    <w:rsid w:val="00764F3E"/>
    <w:rsid w:val="007B7D62"/>
    <w:rsid w:val="0085547D"/>
    <w:rsid w:val="00861384"/>
    <w:rsid w:val="00997A4E"/>
    <w:rsid w:val="00A90973"/>
    <w:rsid w:val="00AE620F"/>
    <w:rsid w:val="00B60555"/>
    <w:rsid w:val="00B90D47"/>
    <w:rsid w:val="00BB3CB0"/>
    <w:rsid w:val="00BC0A2C"/>
    <w:rsid w:val="00BD4C41"/>
    <w:rsid w:val="00BE61C7"/>
    <w:rsid w:val="00C81480"/>
    <w:rsid w:val="00C9350B"/>
    <w:rsid w:val="00C96CC8"/>
    <w:rsid w:val="00CA12ED"/>
    <w:rsid w:val="00CA7C2C"/>
    <w:rsid w:val="00CD5D56"/>
    <w:rsid w:val="00D42C86"/>
    <w:rsid w:val="00D52B20"/>
    <w:rsid w:val="00DF4680"/>
    <w:rsid w:val="00DF6734"/>
    <w:rsid w:val="00F52FA2"/>
    <w:rsid w:val="00F663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480"/>
    <w:pPr>
      <w:spacing w:after="0" w:line="240" w:lineRule="auto"/>
    </w:pPr>
    <w:rPr>
      <w:rFonts w:eastAsiaTheme="minorHAnsi"/>
      <w:lang w:val="en-IN"/>
    </w:rPr>
  </w:style>
  <w:style w:type="paragraph" w:styleId="ListParagraph">
    <w:name w:val="List Paragraph"/>
    <w:basedOn w:val="Normal"/>
    <w:uiPriority w:val="34"/>
    <w:qFormat/>
    <w:rsid w:val="00082CA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006711406">
      <w:bodyDiv w:val="1"/>
      <w:marLeft w:val="0"/>
      <w:marRight w:val="0"/>
      <w:marTop w:val="0"/>
      <w:marBottom w:val="0"/>
      <w:divBdr>
        <w:top w:val="none" w:sz="0" w:space="0" w:color="auto"/>
        <w:left w:val="none" w:sz="0" w:space="0" w:color="auto"/>
        <w:bottom w:val="none" w:sz="0" w:space="0" w:color="auto"/>
        <w:right w:val="none" w:sz="0" w:space="0" w:color="auto"/>
      </w:divBdr>
    </w:div>
    <w:div w:id="19382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2020-03-04T00:21:00Z</cp:lastPrinted>
  <dcterms:created xsi:type="dcterms:W3CDTF">2019-11-15T19:08:00Z</dcterms:created>
  <dcterms:modified xsi:type="dcterms:W3CDTF">2020-03-04T00:21:00Z</dcterms:modified>
</cp:coreProperties>
</file>