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94" w:rsidRDefault="003A7D94" w:rsidP="0044079C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4"/>
          <w:szCs w:val="24"/>
        </w:rPr>
      </w:pPr>
    </w:p>
    <w:p w:rsidR="003A7D94" w:rsidRDefault="003A7D94" w:rsidP="0044079C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4"/>
          <w:szCs w:val="24"/>
        </w:rPr>
      </w:pPr>
    </w:p>
    <w:p w:rsidR="0044079C" w:rsidRDefault="0044079C" w:rsidP="0044079C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4"/>
          <w:szCs w:val="24"/>
        </w:rPr>
      </w:pPr>
      <w:r>
        <w:rPr>
          <w:rFonts w:asciiTheme="majorBidi" w:eastAsia="Arial Unicode MS" w:hAnsiTheme="majorBidi" w:cs="Nirmala UI Semilight"/>
          <w:b/>
          <w:bCs/>
          <w:sz w:val="24"/>
          <w:szCs w:val="24"/>
          <w:cs/>
        </w:rPr>
        <w:t>भारत सरकार</w:t>
      </w:r>
    </w:p>
    <w:p w:rsidR="0044079C" w:rsidRDefault="0044079C" w:rsidP="0044079C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4"/>
          <w:szCs w:val="24"/>
        </w:rPr>
      </w:pPr>
      <w:r>
        <w:rPr>
          <w:rFonts w:asciiTheme="majorBidi" w:eastAsia="Arial Unicode MS" w:hAnsiTheme="majorBidi" w:cs="Nirmala UI Semilight"/>
          <w:b/>
          <w:bCs/>
          <w:sz w:val="24"/>
          <w:szCs w:val="24"/>
          <w:cs/>
        </w:rPr>
        <w:t>गृह मंत्रालय</w:t>
      </w:r>
    </w:p>
    <w:p w:rsidR="0044079C" w:rsidRDefault="0044079C" w:rsidP="0044079C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4"/>
          <w:szCs w:val="24"/>
        </w:rPr>
      </w:pPr>
      <w:r>
        <w:rPr>
          <w:rFonts w:asciiTheme="majorBidi" w:eastAsia="Arial Unicode MS" w:hAnsiTheme="majorBidi" w:cs="Nirmala UI Semilight"/>
          <w:b/>
          <w:bCs/>
          <w:sz w:val="24"/>
          <w:szCs w:val="24"/>
          <w:cs/>
        </w:rPr>
        <w:t>राज्‍य सभा</w:t>
      </w:r>
    </w:p>
    <w:p w:rsidR="0044079C" w:rsidRDefault="0044079C" w:rsidP="0044079C">
      <w:pPr>
        <w:spacing w:after="0" w:line="240" w:lineRule="auto"/>
        <w:ind w:right="-120"/>
        <w:jc w:val="center"/>
        <w:rPr>
          <w:rFonts w:asciiTheme="majorBidi" w:eastAsia="Arial Unicode MS" w:hAnsiTheme="majorBidi" w:cstheme="majorBidi"/>
          <w:b/>
          <w:bCs/>
          <w:sz w:val="24"/>
          <w:szCs w:val="24"/>
        </w:rPr>
      </w:pPr>
      <w:r>
        <w:rPr>
          <w:rFonts w:asciiTheme="majorBidi" w:eastAsia="Arial Unicode MS" w:hAnsiTheme="majorBidi" w:cs="Nirmala UI Semilight"/>
          <w:b/>
          <w:bCs/>
          <w:sz w:val="24"/>
          <w:szCs w:val="24"/>
          <w:cs/>
        </w:rPr>
        <w:t xml:space="preserve">अतारांकित प्रश्‍न संख्या </w:t>
      </w:r>
      <w:r w:rsidR="00AC2EB4">
        <w:rPr>
          <w:rFonts w:asciiTheme="majorBidi" w:eastAsia="Arial Unicode MS" w:hAnsiTheme="majorBidi" w:cstheme="majorBidi"/>
          <w:b/>
          <w:bCs/>
          <w:sz w:val="24"/>
          <w:szCs w:val="24"/>
        </w:rPr>
        <w:t>1494</w:t>
      </w:r>
    </w:p>
    <w:p w:rsidR="0044079C" w:rsidRDefault="0044079C" w:rsidP="0044079C">
      <w:pPr>
        <w:spacing w:after="0" w:line="360" w:lineRule="auto"/>
        <w:ind w:right="-120"/>
        <w:jc w:val="center"/>
        <w:rPr>
          <w:rFonts w:asciiTheme="majorBidi" w:eastAsia="Arial Unicode MS" w:hAnsiTheme="majorBidi" w:cstheme="majorBidi"/>
          <w:b/>
          <w:bCs/>
          <w:sz w:val="24"/>
          <w:szCs w:val="24"/>
        </w:rPr>
      </w:pPr>
      <w:r>
        <w:rPr>
          <w:rFonts w:asciiTheme="majorBidi" w:eastAsia="Arial Unicode MS" w:hAnsiTheme="majorBidi" w:cs="Nirmala UI Semilight"/>
          <w:b/>
          <w:bCs/>
          <w:sz w:val="24"/>
          <w:szCs w:val="24"/>
          <w:cs/>
        </w:rPr>
        <w:t xml:space="preserve">दिनांक </w:t>
      </w:r>
      <w:r>
        <w:rPr>
          <w:rFonts w:asciiTheme="majorBidi" w:eastAsia="Arial Unicode MS" w:hAnsiTheme="majorBidi" w:cstheme="majorBidi" w:hint="cs"/>
          <w:b/>
          <w:bCs/>
          <w:sz w:val="24"/>
          <w:szCs w:val="24"/>
          <w:cs/>
        </w:rPr>
        <w:t>0</w:t>
      </w:r>
      <w:r w:rsidR="00CD1476">
        <w:rPr>
          <w:rFonts w:asciiTheme="majorBidi" w:eastAsia="Arial Unicode MS" w:hAnsiTheme="majorBidi" w:cstheme="majorBidi"/>
          <w:b/>
          <w:bCs/>
          <w:sz w:val="24"/>
          <w:szCs w:val="24"/>
        </w:rPr>
        <w:t>4</w:t>
      </w:r>
      <w:r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.</w:t>
      </w:r>
      <w:r>
        <w:rPr>
          <w:rFonts w:asciiTheme="majorBidi" w:eastAsia="Arial Unicode MS" w:hAnsiTheme="majorBidi" w:cstheme="majorBidi" w:hint="cs"/>
          <w:b/>
          <w:bCs/>
          <w:sz w:val="24"/>
          <w:szCs w:val="24"/>
          <w:cs/>
        </w:rPr>
        <w:t>0</w:t>
      </w:r>
      <w:r w:rsidR="00CD1476">
        <w:rPr>
          <w:rFonts w:asciiTheme="majorBidi" w:eastAsia="Arial Unicode MS" w:hAnsiTheme="majorBidi" w:cstheme="majorBidi"/>
          <w:b/>
          <w:bCs/>
          <w:sz w:val="24"/>
          <w:szCs w:val="24"/>
        </w:rPr>
        <w:t>3</w:t>
      </w:r>
      <w:r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.20</w:t>
      </w:r>
      <w:r>
        <w:rPr>
          <w:rFonts w:asciiTheme="majorBidi" w:eastAsia="Arial Unicode MS" w:hAnsiTheme="majorBidi" w:cstheme="majorBidi" w:hint="cs"/>
          <w:b/>
          <w:bCs/>
          <w:sz w:val="24"/>
          <w:szCs w:val="24"/>
          <w:cs/>
        </w:rPr>
        <w:t>20</w:t>
      </w:r>
      <w:r w:rsidR="008E6061"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/</w:t>
      </w:r>
      <w:r w:rsidR="00CE599E">
        <w:rPr>
          <w:rFonts w:asciiTheme="majorBidi" w:eastAsia="Arial Unicode MS" w:hAnsiTheme="majorBidi" w:cstheme="majorBidi" w:hint="cs"/>
          <w:b/>
          <w:bCs/>
          <w:sz w:val="24"/>
          <w:szCs w:val="24"/>
          <w:cs/>
        </w:rPr>
        <w:t>1</w:t>
      </w:r>
      <w:r w:rsidR="00CE599E">
        <w:rPr>
          <w:rFonts w:asciiTheme="majorBidi" w:eastAsia="Arial Unicode MS" w:hAnsiTheme="majorBidi" w:cstheme="majorBidi"/>
          <w:b/>
          <w:bCs/>
          <w:sz w:val="24"/>
          <w:szCs w:val="24"/>
        </w:rPr>
        <w:t>4</w:t>
      </w:r>
      <w:r>
        <w:rPr>
          <w:rFonts w:asciiTheme="majorBidi" w:eastAsia="Arial Unicode MS" w:hAnsiTheme="majorBidi" w:cstheme="majorBidi" w:hint="cs"/>
          <w:b/>
          <w:bCs/>
          <w:sz w:val="24"/>
          <w:szCs w:val="24"/>
          <w:cs/>
        </w:rPr>
        <w:t xml:space="preserve">, </w:t>
      </w:r>
      <w:r w:rsidR="00CE599E" w:rsidRPr="00CE599E">
        <w:rPr>
          <w:rFonts w:asciiTheme="majorBidi" w:eastAsia="Arial Unicode MS" w:hAnsiTheme="majorBidi" w:cs="Nirmala UI Semilight"/>
          <w:b/>
          <w:bCs/>
          <w:sz w:val="24"/>
          <w:szCs w:val="24"/>
          <w:cs/>
        </w:rPr>
        <w:t>फाल्गुन</w:t>
      </w:r>
      <w:r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,1941 (</w:t>
      </w:r>
      <w:r>
        <w:rPr>
          <w:rFonts w:asciiTheme="majorBidi" w:eastAsia="Arial Unicode MS" w:hAnsiTheme="majorBidi" w:cs="Nirmala UI Semilight"/>
          <w:b/>
          <w:bCs/>
          <w:sz w:val="24"/>
          <w:szCs w:val="24"/>
          <w:cs/>
        </w:rPr>
        <w:t>शक</w:t>
      </w:r>
      <w:r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 xml:space="preserve">) </w:t>
      </w:r>
      <w:r>
        <w:rPr>
          <w:rFonts w:asciiTheme="majorBidi" w:eastAsia="Arial Unicode MS" w:hAnsiTheme="majorBidi" w:cs="Mangal"/>
          <w:b/>
          <w:bCs/>
          <w:sz w:val="24"/>
          <w:szCs w:val="24"/>
          <w:cs/>
        </w:rPr>
        <w:t>को उत्तर के लिए</w:t>
      </w:r>
    </w:p>
    <w:p w:rsidR="0044079C" w:rsidRDefault="0044079C" w:rsidP="0044079C">
      <w:pPr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sz w:val="2"/>
          <w:szCs w:val="2"/>
        </w:rPr>
      </w:pPr>
    </w:p>
    <w:p w:rsidR="0044079C" w:rsidRDefault="0044079C" w:rsidP="0044079C">
      <w:pPr>
        <w:spacing w:after="0" w:line="240" w:lineRule="auto"/>
        <w:jc w:val="both"/>
        <w:rPr>
          <w:rFonts w:asciiTheme="majorBidi" w:eastAsia="Arial Unicode MS" w:hAnsiTheme="majorBidi" w:cstheme="majorBidi"/>
          <w:b/>
          <w:bCs/>
          <w:sz w:val="6"/>
          <w:szCs w:val="6"/>
        </w:rPr>
      </w:pPr>
    </w:p>
    <w:p w:rsidR="00AC2EB4" w:rsidRPr="00AC2EB4" w:rsidRDefault="008C140E" w:rsidP="00AC2EB4">
      <w:pPr>
        <w:rPr>
          <w:rFonts w:cs="Mangal"/>
          <w:b/>
          <w:bCs/>
          <w:sz w:val="24"/>
          <w:szCs w:val="24"/>
        </w:rPr>
      </w:pPr>
      <w:r w:rsidRPr="008C140E">
        <w:rPr>
          <w:rFonts w:ascii="Nirmala UI Semilight" w:hAnsi="Nirmala UI Semilight" w:cs="Mangal"/>
          <w:b/>
          <w:bCs/>
          <w:sz w:val="21"/>
          <w:szCs w:val="21"/>
          <w:cs/>
        </w:rPr>
        <w:t>अर्द्धसैनिक</w:t>
      </w:r>
      <w:r w:rsidR="00AC2EB4" w:rsidRPr="00AC2EB4">
        <w:rPr>
          <w:rFonts w:cs="Mangal"/>
          <w:b/>
          <w:bCs/>
          <w:sz w:val="24"/>
          <w:szCs w:val="24"/>
          <w:cs/>
        </w:rPr>
        <w:t xml:space="preserve"> बलों में महिलाओं के लिए विशेष</w:t>
      </w:r>
      <w:r w:rsidR="00AC2EB4">
        <w:rPr>
          <w:rFonts w:cs="Mangal"/>
          <w:b/>
          <w:bCs/>
          <w:sz w:val="24"/>
          <w:szCs w:val="24"/>
        </w:rPr>
        <w:t xml:space="preserve">  </w:t>
      </w:r>
      <w:r w:rsidR="00AC2EB4" w:rsidRPr="00AC2EB4">
        <w:rPr>
          <w:rFonts w:cs="Mangal"/>
          <w:b/>
          <w:bCs/>
          <w:sz w:val="24"/>
          <w:szCs w:val="24"/>
          <w:cs/>
        </w:rPr>
        <w:t>भर्ती अभियान</w:t>
      </w:r>
    </w:p>
    <w:p w:rsidR="00AC2EB4" w:rsidRDefault="00AC2EB4" w:rsidP="008A73A4">
      <w:pPr>
        <w:rPr>
          <w:b/>
          <w:bCs/>
          <w:sz w:val="24"/>
          <w:szCs w:val="24"/>
        </w:rPr>
      </w:pPr>
      <w:r w:rsidRPr="00AC2EB4">
        <w:rPr>
          <w:b/>
          <w:bCs/>
          <w:sz w:val="24"/>
          <w:szCs w:val="24"/>
        </w:rPr>
        <w:t xml:space="preserve">1494. </w:t>
      </w:r>
      <w:r w:rsidRPr="00AC2EB4">
        <w:rPr>
          <w:rFonts w:cs="Mangal"/>
          <w:b/>
          <w:bCs/>
          <w:sz w:val="24"/>
          <w:szCs w:val="24"/>
          <w:cs/>
        </w:rPr>
        <w:t xml:space="preserve">श्री अखिलेश प्रसाद सिंहः </w:t>
      </w:r>
    </w:p>
    <w:p w:rsidR="008A73A4" w:rsidRPr="00FE3872" w:rsidRDefault="008A73A4" w:rsidP="008A73A4">
      <w:pPr>
        <w:rPr>
          <w:b/>
          <w:bCs/>
          <w:sz w:val="24"/>
          <w:szCs w:val="24"/>
        </w:rPr>
      </w:pPr>
      <w:r w:rsidRPr="00FE3872">
        <w:rPr>
          <w:rFonts w:cs="Mangal"/>
          <w:b/>
          <w:bCs/>
          <w:sz w:val="24"/>
          <w:szCs w:val="24"/>
          <w:cs/>
        </w:rPr>
        <w:t>क्या गृह मंत्री यह</w:t>
      </w:r>
      <w:r w:rsidR="00FE3872" w:rsidRPr="00FE3872">
        <w:rPr>
          <w:rFonts w:hint="cs"/>
          <w:b/>
          <w:bCs/>
          <w:sz w:val="24"/>
          <w:szCs w:val="24"/>
          <w:cs/>
        </w:rPr>
        <w:t xml:space="preserve"> </w:t>
      </w:r>
      <w:r w:rsidRPr="00FE3872">
        <w:rPr>
          <w:rFonts w:cs="Mangal"/>
          <w:b/>
          <w:bCs/>
          <w:sz w:val="24"/>
          <w:szCs w:val="24"/>
          <w:cs/>
        </w:rPr>
        <w:t>बताने की कृपा करेंगे किः</w:t>
      </w:r>
    </w:p>
    <w:p w:rsidR="00AC2EB4" w:rsidRDefault="00AC2EB4" w:rsidP="00AC2EB4">
      <w:pPr>
        <w:spacing w:after="0" w:line="240" w:lineRule="auto"/>
        <w:jc w:val="both"/>
        <w:rPr>
          <w:b/>
          <w:bCs/>
          <w:sz w:val="24"/>
          <w:szCs w:val="24"/>
        </w:rPr>
      </w:pPr>
      <w:r w:rsidRPr="00AC2EB4">
        <w:rPr>
          <w:b/>
          <w:bCs/>
          <w:sz w:val="24"/>
          <w:szCs w:val="24"/>
        </w:rPr>
        <w:t>(</w:t>
      </w:r>
      <w:r w:rsidRPr="00AC2EB4">
        <w:rPr>
          <w:rFonts w:cs="Mangal"/>
          <w:b/>
          <w:bCs/>
          <w:sz w:val="24"/>
          <w:szCs w:val="24"/>
          <w:cs/>
        </w:rPr>
        <w:t>क</w:t>
      </w:r>
      <w:r w:rsidRPr="00AC2EB4">
        <w:rPr>
          <w:b/>
          <w:bCs/>
          <w:sz w:val="24"/>
          <w:szCs w:val="24"/>
          <w:cs/>
        </w:rPr>
        <w:t xml:space="preserve">) </w:t>
      </w:r>
      <w:r w:rsidRPr="00AC2EB4">
        <w:rPr>
          <w:rFonts w:cs="Mangal"/>
          <w:b/>
          <w:bCs/>
          <w:sz w:val="24"/>
          <w:szCs w:val="24"/>
          <w:cs/>
        </w:rPr>
        <w:t xml:space="preserve">वर्तमान में केन्द्रीय </w:t>
      </w:r>
      <w:r w:rsidR="008C140E" w:rsidRPr="008C140E">
        <w:rPr>
          <w:rFonts w:ascii="Nirmala UI Semilight" w:hAnsi="Nirmala UI Semilight" w:cs="Mangal"/>
          <w:b/>
          <w:bCs/>
          <w:sz w:val="21"/>
          <w:szCs w:val="21"/>
          <w:cs/>
        </w:rPr>
        <w:t>अर्द्धसैनिक</w:t>
      </w:r>
      <w:r w:rsidRPr="00AC2EB4">
        <w:rPr>
          <w:rFonts w:cs="Mangal"/>
          <w:b/>
          <w:bCs/>
          <w:sz w:val="24"/>
          <w:szCs w:val="24"/>
          <w:cs/>
        </w:rPr>
        <w:t xml:space="preserve"> बलों में</w:t>
      </w:r>
      <w:r>
        <w:rPr>
          <w:b/>
          <w:bCs/>
          <w:sz w:val="24"/>
          <w:szCs w:val="24"/>
        </w:rPr>
        <w:t xml:space="preserve"> </w:t>
      </w:r>
      <w:r w:rsidRPr="00AC2EB4">
        <w:rPr>
          <w:rFonts w:cs="Mangal"/>
          <w:b/>
          <w:bCs/>
          <w:sz w:val="24"/>
          <w:szCs w:val="24"/>
          <w:cs/>
        </w:rPr>
        <w:t>कुल कितनी महिलाएं हैं</w:t>
      </w:r>
      <w:r w:rsidRPr="00AC2EB4">
        <w:rPr>
          <w:b/>
          <w:bCs/>
          <w:sz w:val="24"/>
          <w:szCs w:val="24"/>
        </w:rPr>
        <w:t xml:space="preserve">, </w:t>
      </w:r>
      <w:r w:rsidR="002A3027">
        <w:rPr>
          <w:rFonts w:cs="Mangal"/>
          <w:b/>
          <w:bCs/>
          <w:sz w:val="24"/>
          <w:szCs w:val="24"/>
          <w:cs/>
        </w:rPr>
        <w:t>तत्संबंध</w:t>
      </w:r>
      <w:r w:rsidRPr="00AC2EB4">
        <w:rPr>
          <w:rFonts w:cs="Mangal"/>
          <w:b/>
          <w:bCs/>
          <w:sz w:val="24"/>
          <w:szCs w:val="24"/>
          <w:cs/>
        </w:rPr>
        <w:t>ी बल</w:t>
      </w:r>
      <w:r w:rsidRPr="00AC2EB4">
        <w:rPr>
          <w:b/>
          <w:bCs/>
          <w:sz w:val="24"/>
          <w:szCs w:val="24"/>
          <w:cs/>
        </w:rPr>
        <w:t>-</w:t>
      </w:r>
      <w:r w:rsidRPr="00AC2EB4">
        <w:rPr>
          <w:rFonts w:cs="Mangal"/>
          <w:b/>
          <w:bCs/>
          <w:sz w:val="24"/>
          <w:szCs w:val="24"/>
          <w:cs/>
        </w:rPr>
        <w:t>वार ब्यौरा</w:t>
      </w:r>
      <w:r>
        <w:rPr>
          <w:b/>
          <w:bCs/>
          <w:sz w:val="24"/>
          <w:szCs w:val="24"/>
        </w:rPr>
        <w:t xml:space="preserve"> </w:t>
      </w:r>
      <w:r w:rsidRPr="00AC2EB4">
        <w:rPr>
          <w:rFonts w:cs="Mangal"/>
          <w:b/>
          <w:bCs/>
          <w:sz w:val="24"/>
          <w:szCs w:val="24"/>
          <w:cs/>
        </w:rPr>
        <w:t>क्या है</w:t>
      </w:r>
      <w:r w:rsidRPr="00AC2EB4">
        <w:rPr>
          <w:b/>
          <w:bCs/>
          <w:sz w:val="24"/>
          <w:szCs w:val="24"/>
        </w:rPr>
        <w:t>;</w:t>
      </w:r>
    </w:p>
    <w:p w:rsidR="00AC2EB4" w:rsidRPr="00AC2EB4" w:rsidRDefault="00AC2EB4" w:rsidP="00AC2EB4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AC2EB4" w:rsidRDefault="00AC2EB4" w:rsidP="00AC2EB4">
      <w:pPr>
        <w:spacing w:after="0" w:line="240" w:lineRule="auto"/>
        <w:jc w:val="both"/>
        <w:rPr>
          <w:b/>
          <w:bCs/>
          <w:sz w:val="24"/>
          <w:szCs w:val="24"/>
        </w:rPr>
      </w:pPr>
      <w:r w:rsidRPr="00AC2EB4">
        <w:rPr>
          <w:b/>
          <w:bCs/>
          <w:sz w:val="24"/>
          <w:szCs w:val="24"/>
        </w:rPr>
        <w:t>(</w:t>
      </w:r>
      <w:r w:rsidRPr="00AC2EB4">
        <w:rPr>
          <w:rFonts w:cs="Mangal"/>
          <w:b/>
          <w:bCs/>
          <w:sz w:val="24"/>
          <w:szCs w:val="24"/>
          <w:cs/>
        </w:rPr>
        <w:t>ख</w:t>
      </w:r>
      <w:r w:rsidRPr="00AC2EB4">
        <w:rPr>
          <w:b/>
          <w:bCs/>
          <w:sz w:val="24"/>
          <w:szCs w:val="24"/>
          <w:cs/>
        </w:rPr>
        <w:t xml:space="preserve">) </w:t>
      </w:r>
      <w:r w:rsidRPr="00AC2EB4">
        <w:rPr>
          <w:rFonts w:cs="Mangal"/>
          <w:b/>
          <w:bCs/>
          <w:sz w:val="24"/>
          <w:szCs w:val="24"/>
          <w:cs/>
        </w:rPr>
        <w:t xml:space="preserve">क्या यह सच है कि सरकार </w:t>
      </w:r>
      <w:r w:rsidR="008C140E" w:rsidRPr="008C140E">
        <w:rPr>
          <w:rFonts w:ascii="Nirmala UI Semilight" w:hAnsi="Nirmala UI Semilight" w:cs="Mangal"/>
          <w:b/>
          <w:bCs/>
          <w:szCs w:val="22"/>
          <w:cs/>
        </w:rPr>
        <w:t>द्वारा</w:t>
      </w:r>
      <w:r>
        <w:rPr>
          <w:b/>
          <w:bCs/>
          <w:sz w:val="24"/>
          <w:szCs w:val="24"/>
        </w:rPr>
        <w:t xml:space="preserve"> </w:t>
      </w:r>
      <w:r w:rsidR="008C140E" w:rsidRPr="008C140E">
        <w:rPr>
          <w:rFonts w:ascii="Nirmala UI Semilight" w:hAnsi="Nirmala UI Semilight" w:cs="Mangal"/>
          <w:b/>
          <w:bCs/>
          <w:sz w:val="21"/>
          <w:szCs w:val="21"/>
          <w:cs/>
        </w:rPr>
        <w:t>अर्द्धसैनिक</w:t>
      </w:r>
      <w:r w:rsidRPr="00AC2EB4">
        <w:rPr>
          <w:rFonts w:cs="Mangal"/>
          <w:b/>
          <w:bCs/>
          <w:sz w:val="24"/>
          <w:szCs w:val="24"/>
          <w:cs/>
        </w:rPr>
        <w:t xml:space="preserve"> बलों में महिलाओं के लिए घोषित</w:t>
      </w:r>
      <w:r>
        <w:rPr>
          <w:b/>
          <w:bCs/>
          <w:sz w:val="24"/>
          <w:szCs w:val="24"/>
        </w:rPr>
        <w:t xml:space="preserve"> </w:t>
      </w:r>
      <w:r>
        <w:rPr>
          <w:rFonts w:cs="Mangal"/>
          <w:b/>
          <w:bCs/>
          <w:sz w:val="24"/>
          <w:szCs w:val="24"/>
          <w:cs/>
        </w:rPr>
        <w:t>किया गया</w:t>
      </w:r>
      <w:r>
        <w:rPr>
          <w:b/>
          <w:bCs/>
          <w:sz w:val="24"/>
          <w:szCs w:val="24"/>
        </w:rPr>
        <w:t xml:space="preserve"> </w:t>
      </w:r>
      <w:r w:rsidR="002A3027">
        <w:rPr>
          <w:rFonts w:cs="Mangal"/>
          <w:b/>
          <w:bCs/>
          <w:sz w:val="24"/>
          <w:szCs w:val="24"/>
          <w:cs/>
        </w:rPr>
        <w:t>आरक्षण वा</w:t>
      </w:r>
      <w:r w:rsidRPr="00AC2EB4">
        <w:rPr>
          <w:rFonts w:cs="Mangal"/>
          <w:b/>
          <w:bCs/>
          <w:sz w:val="24"/>
          <w:szCs w:val="24"/>
          <w:cs/>
        </w:rPr>
        <w:t>ंछित परिणाम देने में विफल</w:t>
      </w:r>
      <w:r>
        <w:rPr>
          <w:b/>
          <w:bCs/>
          <w:sz w:val="24"/>
          <w:szCs w:val="24"/>
        </w:rPr>
        <w:t xml:space="preserve"> </w:t>
      </w:r>
      <w:r w:rsidRPr="00AC2EB4">
        <w:rPr>
          <w:rFonts w:cs="Mangal"/>
          <w:b/>
          <w:bCs/>
          <w:sz w:val="24"/>
          <w:szCs w:val="24"/>
          <w:cs/>
        </w:rPr>
        <w:t>रहा है</w:t>
      </w:r>
      <w:r w:rsidRPr="00AC2EB4">
        <w:rPr>
          <w:b/>
          <w:bCs/>
          <w:sz w:val="24"/>
          <w:szCs w:val="24"/>
        </w:rPr>
        <w:t xml:space="preserve">, </w:t>
      </w:r>
      <w:r w:rsidRPr="00AC2EB4">
        <w:rPr>
          <w:rFonts w:cs="Mangal"/>
          <w:b/>
          <w:bCs/>
          <w:sz w:val="24"/>
          <w:szCs w:val="24"/>
          <w:cs/>
        </w:rPr>
        <w:t>यदि हां</w:t>
      </w:r>
      <w:r w:rsidRPr="00AC2EB4">
        <w:rPr>
          <w:b/>
          <w:bCs/>
          <w:sz w:val="24"/>
          <w:szCs w:val="24"/>
        </w:rPr>
        <w:t xml:space="preserve">, </w:t>
      </w:r>
      <w:r w:rsidRPr="00AC2EB4">
        <w:rPr>
          <w:rFonts w:cs="Mangal"/>
          <w:b/>
          <w:bCs/>
          <w:sz w:val="24"/>
          <w:szCs w:val="24"/>
          <w:cs/>
        </w:rPr>
        <w:t>तो इसके क्या कारण हैं</w:t>
      </w:r>
      <w:r w:rsidRPr="00AC2EB4">
        <w:rPr>
          <w:b/>
          <w:bCs/>
          <w:sz w:val="24"/>
          <w:szCs w:val="24"/>
        </w:rPr>
        <w:t xml:space="preserve">; </w:t>
      </w:r>
      <w:r w:rsidRPr="00AC2EB4">
        <w:rPr>
          <w:rFonts w:cs="Mangal"/>
          <w:b/>
          <w:bCs/>
          <w:sz w:val="24"/>
          <w:szCs w:val="24"/>
          <w:cs/>
        </w:rPr>
        <w:t>और</w:t>
      </w:r>
    </w:p>
    <w:p w:rsidR="00AC2EB4" w:rsidRPr="00AC2EB4" w:rsidRDefault="00AC2EB4" w:rsidP="00AC2EB4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AC2EB4" w:rsidRDefault="00AC2EB4" w:rsidP="00AC2EB4">
      <w:pPr>
        <w:spacing w:after="0" w:line="240" w:lineRule="auto"/>
        <w:jc w:val="both"/>
        <w:rPr>
          <w:b/>
          <w:bCs/>
          <w:sz w:val="24"/>
          <w:szCs w:val="24"/>
        </w:rPr>
      </w:pPr>
      <w:r w:rsidRPr="00AC2EB4">
        <w:rPr>
          <w:b/>
          <w:bCs/>
          <w:sz w:val="24"/>
          <w:szCs w:val="24"/>
        </w:rPr>
        <w:t>(</w:t>
      </w:r>
      <w:r w:rsidRPr="00AC2EB4">
        <w:rPr>
          <w:rFonts w:cs="Mangal"/>
          <w:b/>
          <w:bCs/>
          <w:sz w:val="24"/>
          <w:szCs w:val="24"/>
          <w:cs/>
        </w:rPr>
        <w:t>ग</w:t>
      </w:r>
      <w:r w:rsidRPr="00AC2EB4">
        <w:rPr>
          <w:b/>
          <w:bCs/>
          <w:sz w:val="24"/>
          <w:szCs w:val="24"/>
          <w:cs/>
        </w:rPr>
        <w:t xml:space="preserve">) </w:t>
      </w:r>
      <w:r w:rsidRPr="00AC2EB4">
        <w:rPr>
          <w:rFonts w:cs="Mangal"/>
          <w:b/>
          <w:bCs/>
          <w:sz w:val="24"/>
          <w:szCs w:val="24"/>
          <w:cs/>
        </w:rPr>
        <w:t xml:space="preserve">क्या सरकार </w:t>
      </w:r>
      <w:r w:rsidR="008C140E" w:rsidRPr="008C140E">
        <w:rPr>
          <w:rFonts w:ascii="Nirmala UI Semilight" w:hAnsi="Nirmala UI Semilight" w:cs="Mangal"/>
          <w:b/>
          <w:bCs/>
          <w:sz w:val="21"/>
          <w:szCs w:val="21"/>
          <w:cs/>
        </w:rPr>
        <w:t>अर्द्धसैनिक</w:t>
      </w:r>
      <w:r w:rsidRPr="00AC2EB4">
        <w:rPr>
          <w:rFonts w:cs="Mangal"/>
          <w:b/>
          <w:bCs/>
          <w:sz w:val="24"/>
          <w:szCs w:val="24"/>
          <w:cs/>
        </w:rPr>
        <w:t xml:space="preserve"> बलों में</w:t>
      </w:r>
      <w:r>
        <w:rPr>
          <w:b/>
          <w:bCs/>
          <w:sz w:val="24"/>
          <w:szCs w:val="24"/>
        </w:rPr>
        <w:t xml:space="preserve"> </w:t>
      </w:r>
      <w:r w:rsidRPr="00AC2EB4">
        <w:rPr>
          <w:rFonts w:cs="Mangal"/>
          <w:b/>
          <w:bCs/>
          <w:sz w:val="24"/>
          <w:szCs w:val="24"/>
          <w:cs/>
        </w:rPr>
        <w:t xml:space="preserve">महिलाओं के </w:t>
      </w:r>
      <w:r w:rsidR="002A3027" w:rsidRPr="002A3027">
        <w:rPr>
          <w:rFonts w:cs="Mangal"/>
          <w:b/>
          <w:bCs/>
          <w:sz w:val="24"/>
          <w:szCs w:val="24"/>
          <w:cs/>
        </w:rPr>
        <w:t>प्रतिनिधित्व</w:t>
      </w:r>
      <w:r w:rsidRPr="00AC2EB4">
        <w:rPr>
          <w:rFonts w:cs="Mangal"/>
          <w:b/>
          <w:bCs/>
          <w:sz w:val="24"/>
          <w:szCs w:val="24"/>
          <w:cs/>
        </w:rPr>
        <w:t xml:space="preserve"> को बढ़ाने के लिए उनके</w:t>
      </w:r>
      <w:r>
        <w:rPr>
          <w:b/>
          <w:bCs/>
          <w:sz w:val="24"/>
          <w:szCs w:val="24"/>
        </w:rPr>
        <w:t xml:space="preserve"> </w:t>
      </w:r>
      <w:r w:rsidRPr="00AC2EB4">
        <w:rPr>
          <w:rFonts w:cs="Mangal"/>
          <w:b/>
          <w:bCs/>
          <w:sz w:val="24"/>
          <w:szCs w:val="24"/>
          <w:cs/>
        </w:rPr>
        <w:t>लिए एक विशेष भर्ती अभियान आरंभ करने पर</w:t>
      </w:r>
      <w:r>
        <w:rPr>
          <w:b/>
          <w:bCs/>
          <w:sz w:val="24"/>
          <w:szCs w:val="24"/>
        </w:rPr>
        <w:t xml:space="preserve"> </w:t>
      </w:r>
      <w:r w:rsidRPr="00AC2EB4">
        <w:rPr>
          <w:rFonts w:cs="Mangal"/>
          <w:b/>
          <w:bCs/>
          <w:sz w:val="24"/>
          <w:szCs w:val="24"/>
          <w:cs/>
        </w:rPr>
        <w:t>विचार कर रही है</w:t>
      </w:r>
      <w:r w:rsidRPr="00AC2EB4">
        <w:rPr>
          <w:b/>
          <w:bCs/>
          <w:sz w:val="24"/>
          <w:szCs w:val="24"/>
        </w:rPr>
        <w:t xml:space="preserve">, </w:t>
      </w:r>
      <w:r w:rsidRPr="00AC2EB4">
        <w:rPr>
          <w:rFonts w:cs="Mangal"/>
          <w:b/>
          <w:bCs/>
          <w:sz w:val="24"/>
          <w:szCs w:val="24"/>
          <w:cs/>
        </w:rPr>
        <w:t>यदि हां</w:t>
      </w:r>
      <w:r w:rsidRPr="00AC2EB4">
        <w:rPr>
          <w:b/>
          <w:bCs/>
          <w:sz w:val="24"/>
          <w:szCs w:val="24"/>
        </w:rPr>
        <w:t xml:space="preserve">, </w:t>
      </w:r>
      <w:r w:rsidR="002A3027">
        <w:rPr>
          <w:rFonts w:cs="Mangal"/>
          <w:b/>
          <w:bCs/>
          <w:sz w:val="24"/>
          <w:szCs w:val="24"/>
          <w:cs/>
        </w:rPr>
        <w:t>तो तत्संबंध</w:t>
      </w:r>
      <w:r w:rsidRPr="00AC2EB4">
        <w:rPr>
          <w:rFonts w:cs="Mangal"/>
          <w:b/>
          <w:bCs/>
          <w:sz w:val="24"/>
          <w:szCs w:val="24"/>
          <w:cs/>
        </w:rPr>
        <w:t>ी ब्यौरा</w:t>
      </w:r>
      <w:r>
        <w:rPr>
          <w:b/>
          <w:bCs/>
          <w:sz w:val="24"/>
          <w:szCs w:val="24"/>
        </w:rPr>
        <w:t xml:space="preserve"> </w:t>
      </w:r>
      <w:r w:rsidRPr="00AC2EB4">
        <w:rPr>
          <w:rFonts w:cs="Mangal"/>
          <w:b/>
          <w:bCs/>
          <w:sz w:val="24"/>
          <w:szCs w:val="24"/>
          <w:cs/>
        </w:rPr>
        <w:t>क्या है</w:t>
      </w:r>
      <w:r w:rsidRPr="00AC2EB4">
        <w:rPr>
          <w:b/>
          <w:bCs/>
          <w:sz w:val="24"/>
          <w:szCs w:val="24"/>
        </w:rPr>
        <w:t>?</w:t>
      </w:r>
    </w:p>
    <w:p w:rsidR="00AC2EB4" w:rsidRPr="00AC2EB4" w:rsidRDefault="00AC2EB4" w:rsidP="00AC2EB4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CE599E" w:rsidRPr="00CE599E" w:rsidRDefault="00CE599E" w:rsidP="00CE599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4079C" w:rsidRDefault="0044079C" w:rsidP="0044079C">
      <w:pPr>
        <w:spacing w:after="0" w:line="240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</w:rPr>
      </w:pPr>
      <w:r>
        <w:rPr>
          <w:rFonts w:asciiTheme="majorBidi" w:eastAsia="Arial Unicode MS" w:hAnsiTheme="majorBidi" w:cs="Mangal"/>
          <w:b/>
          <w:bCs/>
          <w:sz w:val="24"/>
          <w:szCs w:val="24"/>
          <w:cs/>
        </w:rPr>
        <w:t>उत्तर</w:t>
      </w:r>
    </w:p>
    <w:p w:rsidR="00CE599E" w:rsidRDefault="00CE599E" w:rsidP="00CE599E">
      <w:pPr>
        <w:rPr>
          <w:rFonts w:asciiTheme="majorBidi" w:eastAsia="Arial Unicode MS" w:hAnsiTheme="majorBidi" w:cstheme="majorBidi"/>
          <w:b/>
          <w:bCs/>
          <w:sz w:val="24"/>
          <w:szCs w:val="24"/>
        </w:rPr>
      </w:pPr>
      <w:r>
        <w:rPr>
          <w:rFonts w:asciiTheme="majorBidi" w:eastAsia="Arial Unicode MS" w:hAnsiTheme="majorBidi" w:cs="Mangal"/>
          <w:b/>
          <w:bCs/>
          <w:sz w:val="24"/>
          <w:szCs w:val="24"/>
          <w:cs/>
        </w:rPr>
        <w:t xml:space="preserve">गृह मंत्रालय में राज्य मंत्री </w:t>
      </w:r>
      <w:r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(</w:t>
      </w:r>
      <w:r>
        <w:rPr>
          <w:rFonts w:asciiTheme="majorBidi" w:eastAsia="Arial Unicode MS" w:hAnsiTheme="majorBidi" w:cs="Mangal"/>
          <w:b/>
          <w:bCs/>
          <w:sz w:val="24"/>
          <w:szCs w:val="24"/>
          <w:cs/>
        </w:rPr>
        <w:t xml:space="preserve">श्री </w:t>
      </w:r>
      <w:r>
        <w:rPr>
          <w:rFonts w:asciiTheme="majorBidi" w:eastAsia="Arial Unicode MS" w:hAnsiTheme="majorBidi" w:cs="Mangal" w:hint="cs"/>
          <w:b/>
          <w:bCs/>
          <w:sz w:val="24"/>
          <w:szCs w:val="24"/>
          <w:cs/>
        </w:rPr>
        <w:t>नित्यानंद राय</w:t>
      </w:r>
      <w:r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)</w:t>
      </w:r>
    </w:p>
    <w:p w:rsidR="006A63DA" w:rsidRDefault="006A63DA" w:rsidP="006A63DA">
      <w:pPr>
        <w:jc w:val="both"/>
        <w:rPr>
          <w:rFonts w:ascii="Mangal" w:hAnsi="Mangal" w:cs="Mangal"/>
          <w:sz w:val="24"/>
          <w:szCs w:val="24"/>
        </w:rPr>
      </w:pPr>
      <w:r>
        <w:rPr>
          <w:sz w:val="24"/>
          <w:szCs w:val="24"/>
          <w:cs/>
        </w:rPr>
        <w:t>(</w:t>
      </w:r>
      <w:r>
        <w:rPr>
          <w:rFonts w:cs="Mangal"/>
          <w:sz w:val="24"/>
          <w:szCs w:val="24"/>
          <w:cs/>
        </w:rPr>
        <w:t>क</w:t>
      </w:r>
      <w:r>
        <w:rPr>
          <w:sz w:val="24"/>
          <w:szCs w:val="24"/>
          <w:cs/>
        </w:rPr>
        <w:t xml:space="preserve">) </w:t>
      </w:r>
      <w:r>
        <w:rPr>
          <w:rFonts w:cs="Mangal"/>
          <w:sz w:val="24"/>
          <w:szCs w:val="24"/>
          <w:cs/>
        </w:rPr>
        <w:t>से</w:t>
      </w:r>
      <w:r>
        <w:rPr>
          <w:sz w:val="24"/>
          <w:szCs w:val="24"/>
          <w:cs/>
        </w:rPr>
        <w:t xml:space="preserve"> (</w:t>
      </w:r>
      <w:r>
        <w:rPr>
          <w:rFonts w:cs="Mangal"/>
          <w:sz w:val="24"/>
          <w:szCs w:val="24"/>
          <w:cs/>
        </w:rPr>
        <w:t>ग</w:t>
      </w:r>
      <w:r>
        <w:rPr>
          <w:sz w:val="24"/>
          <w:szCs w:val="24"/>
          <w:cs/>
        </w:rPr>
        <w:t xml:space="preserve">): </w:t>
      </w:r>
      <w:r>
        <w:rPr>
          <w:rFonts w:cs="Mangal"/>
          <w:sz w:val="24"/>
          <w:szCs w:val="24"/>
          <w:cs/>
        </w:rPr>
        <w:t>जनवरी</w:t>
      </w:r>
      <w:r>
        <w:rPr>
          <w:sz w:val="24"/>
          <w:szCs w:val="24"/>
        </w:rPr>
        <w:t xml:space="preserve">, </w:t>
      </w:r>
      <w:r w:rsidRPr="00301CFC">
        <w:rPr>
          <w:rFonts w:asciiTheme="minorBidi" w:hAnsiTheme="minorBidi"/>
          <w:sz w:val="24"/>
          <w:szCs w:val="24"/>
        </w:rPr>
        <w:t>2016</w:t>
      </w:r>
      <w:r>
        <w:rPr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में</w:t>
      </w:r>
      <w:r>
        <w:rPr>
          <w:rFonts w:ascii="Mangal" w:hAnsi="Mangal" w:cs="Mangal" w:hint="cs"/>
          <w:sz w:val="24"/>
          <w:szCs w:val="24"/>
          <w:cs/>
        </w:rPr>
        <w:t xml:space="preserve"> यह निर्णय लिया गया था कि आरंभ</w:t>
      </w:r>
      <w:r>
        <w:rPr>
          <w:rFonts w:ascii="Mangal" w:hAnsi="Mangal" w:cs="Mangal"/>
          <w:sz w:val="24"/>
          <w:szCs w:val="24"/>
          <w:cs/>
        </w:rPr>
        <w:t xml:space="preserve"> में सीआरपीएफ और सीआईएसएफ में कांस्‍टेबल स्‍तर पर 33</w:t>
      </w:r>
      <w:r>
        <w:rPr>
          <w:rFonts w:ascii="Mangal" w:hAnsi="Mangal" w:cs="Mangal"/>
          <w:sz w:val="24"/>
          <w:szCs w:val="24"/>
        </w:rPr>
        <w:t>%</w:t>
      </w:r>
      <w:r>
        <w:rPr>
          <w:rFonts w:ascii="Mangal" w:hAnsi="Mangal" w:cs="Mangal" w:hint="cs"/>
          <w:sz w:val="24"/>
          <w:szCs w:val="24"/>
          <w:cs/>
        </w:rPr>
        <w:t xml:space="preserve"> पदों और सीमा रक्षक बलों अर्थात बीएसएफ</w:t>
      </w:r>
      <w:r>
        <w:rPr>
          <w:rFonts w:ascii="Mangal" w:hAnsi="Mangal" w:cs="Mangal" w:hint="cs"/>
          <w:sz w:val="24"/>
          <w:szCs w:val="24"/>
        </w:rPr>
        <w:t xml:space="preserve">, </w:t>
      </w:r>
      <w:r>
        <w:rPr>
          <w:rFonts w:ascii="Mangal" w:hAnsi="Mangal" w:cs="Mangal" w:hint="cs"/>
          <w:sz w:val="24"/>
          <w:szCs w:val="24"/>
          <w:cs/>
        </w:rPr>
        <w:t>एसएसबी और आईटीबीपी में कांस्‍टेबल स्‍तर पर 14-15</w:t>
      </w:r>
      <w:r>
        <w:rPr>
          <w:rFonts w:ascii="Mangal" w:hAnsi="Mangal" w:cs="Mangal"/>
          <w:sz w:val="24"/>
          <w:szCs w:val="24"/>
        </w:rPr>
        <w:t xml:space="preserve">% </w:t>
      </w:r>
      <w:r>
        <w:rPr>
          <w:rFonts w:ascii="Mangal" w:hAnsi="Mangal" w:cs="Mangal"/>
          <w:sz w:val="24"/>
          <w:szCs w:val="24"/>
          <w:cs/>
        </w:rPr>
        <w:t>पदों को महिलाओं से भरे जाने के लिए</w:t>
      </w:r>
      <w:r>
        <w:rPr>
          <w:rFonts w:ascii="Mangal" w:hAnsi="Mangal" w:cs="Gautami"/>
          <w:sz w:val="24"/>
          <w:szCs w:val="24"/>
          <w:cs/>
          <w:lang w:bidi="te-IN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आरक्षित किया जाएगा। दिनांक 01.02.2016 की स्थिति के अनुसार केन्‍द्रीय सशस्‍त्र पुलिस</w:t>
      </w:r>
      <w:r>
        <w:rPr>
          <w:rFonts w:ascii="Mangal" w:hAnsi="Mangal" w:cs="Gautami"/>
          <w:sz w:val="24"/>
          <w:szCs w:val="24"/>
          <w:cs/>
          <w:lang w:bidi="te-IN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बलों (सीएपीएफ) में महिला कार्मिकों की संख्‍या 20</w:t>
      </w:r>
      <w:r>
        <w:rPr>
          <w:rFonts w:ascii="Mangal" w:hAnsi="Mangal" w:cs="Mangal"/>
          <w:sz w:val="24"/>
          <w:szCs w:val="24"/>
        </w:rPr>
        <w:t xml:space="preserve">,568 </w:t>
      </w:r>
      <w:r>
        <w:rPr>
          <w:rFonts w:ascii="Mangal" w:hAnsi="Mangal" w:cs="Mangal"/>
          <w:sz w:val="24"/>
          <w:szCs w:val="24"/>
          <w:cs/>
        </w:rPr>
        <w:t>थी</w:t>
      </w:r>
      <w:r>
        <w:rPr>
          <w:rFonts w:ascii="Mangal" w:hAnsi="Mangal" w:cs="Mangal"/>
          <w:sz w:val="24"/>
          <w:szCs w:val="24"/>
        </w:rPr>
        <w:t>,</w:t>
      </w:r>
      <w:r>
        <w:rPr>
          <w:rFonts w:ascii="Mangal" w:hAnsi="Mangal" w:cs="Mangal"/>
          <w:sz w:val="24"/>
          <w:szCs w:val="24"/>
          <w:cs/>
        </w:rPr>
        <w:t xml:space="preserve"> जो दिनांक 01.01</w:t>
      </w:r>
      <w:r>
        <w:rPr>
          <w:rFonts w:ascii="Mangal" w:hAnsi="Mangal" w:cs="Mangal" w:hint="cs"/>
          <w:sz w:val="24"/>
          <w:szCs w:val="24"/>
          <w:cs/>
        </w:rPr>
        <w:t>.2020 की स्थिति के अनुसार बढ़कर 27</w:t>
      </w:r>
      <w:r>
        <w:rPr>
          <w:rFonts w:ascii="Mangal" w:hAnsi="Mangal" w:cs="Mangal" w:hint="cs"/>
          <w:sz w:val="24"/>
          <w:szCs w:val="24"/>
        </w:rPr>
        <w:t>,</w:t>
      </w:r>
      <w:r>
        <w:rPr>
          <w:rFonts w:ascii="Mangal" w:hAnsi="Mangal" w:cs="Mangal" w:hint="cs"/>
          <w:sz w:val="24"/>
          <w:szCs w:val="24"/>
          <w:cs/>
        </w:rPr>
        <w:t xml:space="preserve">126 हो गई है। सीएपीएफ-वार ब्‍यौरा </w:t>
      </w:r>
      <w:r w:rsidRPr="0088015A">
        <w:rPr>
          <w:rFonts w:ascii="Mangal" w:hAnsi="Mangal" w:cs="Mangal" w:hint="cs"/>
          <w:b/>
          <w:bCs/>
          <w:sz w:val="24"/>
          <w:szCs w:val="24"/>
          <w:cs/>
        </w:rPr>
        <w:t>अनुलग्‍नक</w:t>
      </w:r>
      <w:r>
        <w:rPr>
          <w:rFonts w:ascii="Mangal" w:hAnsi="Mangal" w:cs="Mangal" w:hint="cs"/>
          <w:sz w:val="24"/>
          <w:szCs w:val="24"/>
          <w:cs/>
        </w:rPr>
        <w:t xml:space="preserve"> में दिया गया है। विशेष रूप से  महिला अभ्‍यर्थियों के लिए कोई विशेष भर्ती अभियान आयोजित नहीं किया गया है।</w:t>
      </w:r>
    </w:p>
    <w:p w:rsidR="006A63DA" w:rsidRDefault="006A63DA" w:rsidP="006A63DA">
      <w:pPr>
        <w:jc w:val="both"/>
        <w:rPr>
          <w:rFonts w:ascii="Mangal" w:hAnsi="Mangal" w:cs="Mangal"/>
          <w:sz w:val="24"/>
          <w:szCs w:val="24"/>
        </w:rPr>
      </w:pPr>
    </w:p>
    <w:p w:rsidR="006A63DA" w:rsidRDefault="006A63DA" w:rsidP="00CE599E">
      <w:pPr>
        <w:rPr>
          <w:rFonts w:asciiTheme="majorBidi" w:eastAsia="Arial Unicode MS" w:hAnsiTheme="majorBidi" w:cstheme="majorBidi"/>
          <w:b/>
          <w:bCs/>
          <w:sz w:val="24"/>
          <w:szCs w:val="24"/>
        </w:rPr>
      </w:pPr>
    </w:p>
    <w:p w:rsidR="006A63DA" w:rsidRDefault="006A63DA" w:rsidP="00CE599E">
      <w:pPr>
        <w:rPr>
          <w:rFonts w:asciiTheme="majorBidi" w:eastAsia="Arial Unicode MS" w:hAnsiTheme="majorBidi" w:cstheme="majorBidi"/>
          <w:b/>
          <w:bCs/>
          <w:sz w:val="24"/>
          <w:szCs w:val="24"/>
        </w:rPr>
      </w:pPr>
    </w:p>
    <w:p w:rsidR="006A63DA" w:rsidRDefault="006A63DA" w:rsidP="00CE599E">
      <w:pPr>
        <w:rPr>
          <w:rFonts w:asciiTheme="majorBidi" w:eastAsia="Arial Unicode MS" w:hAnsiTheme="majorBidi" w:cstheme="majorBidi"/>
          <w:b/>
          <w:bCs/>
          <w:sz w:val="24"/>
          <w:szCs w:val="24"/>
        </w:rPr>
      </w:pPr>
    </w:p>
    <w:p w:rsidR="001A4509" w:rsidRDefault="001A4509">
      <w:pPr>
        <w:rPr>
          <w:rFonts w:asciiTheme="majorBidi" w:eastAsia="Arial Unicode MS" w:hAnsiTheme="majorBidi" w:cstheme="majorBidi" w:hint="eastAsia"/>
          <w:b/>
          <w:bCs/>
          <w:sz w:val="24"/>
          <w:szCs w:val="24"/>
          <w:cs/>
        </w:rPr>
      </w:pPr>
      <w:r>
        <w:rPr>
          <w:rFonts w:asciiTheme="majorBidi" w:eastAsia="Arial Unicode MS" w:hAnsiTheme="majorBidi" w:cs="Arial Unicode MS" w:hint="eastAsia"/>
          <w:b/>
          <w:bCs/>
          <w:sz w:val="24"/>
          <w:szCs w:val="24"/>
          <w:cs/>
        </w:rPr>
        <w:br w:type="page"/>
      </w:r>
    </w:p>
    <w:p w:rsidR="006A63DA" w:rsidRDefault="008C140E" w:rsidP="008C140E">
      <w:pPr>
        <w:jc w:val="center"/>
        <w:rPr>
          <w:rFonts w:asciiTheme="majorBidi" w:eastAsia="Arial Unicode MS" w:hAnsiTheme="majorBidi" w:cstheme="majorBidi"/>
          <w:b/>
          <w:bCs/>
          <w:sz w:val="24"/>
          <w:szCs w:val="24"/>
        </w:rPr>
      </w:pPr>
      <w:r>
        <w:rPr>
          <w:rFonts w:asciiTheme="majorBidi" w:eastAsia="Arial Unicode MS" w:hAnsiTheme="majorBidi" w:cstheme="majorBidi" w:hint="cs"/>
          <w:b/>
          <w:bCs/>
          <w:sz w:val="24"/>
          <w:szCs w:val="24"/>
          <w:cs/>
        </w:rPr>
        <w:lastRenderedPageBreak/>
        <w:t>-2-</w:t>
      </w:r>
    </w:p>
    <w:p w:rsidR="006A63DA" w:rsidRPr="00D305CE" w:rsidRDefault="006A63DA" w:rsidP="006A63DA">
      <w:pPr>
        <w:jc w:val="right"/>
        <w:rPr>
          <w:rFonts w:asciiTheme="minorBidi" w:hAnsiTheme="minorBidi"/>
          <w:b/>
          <w:bCs/>
          <w:sz w:val="24"/>
          <w:szCs w:val="24"/>
        </w:rPr>
      </w:pPr>
      <w:r w:rsidRPr="00D305CE">
        <w:rPr>
          <w:rFonts w:asciiTheme="minorBidi" w:hAnsiTheme="minorBidi" w:cs="Mangal"/>
          <w:b/>
          <w:bCs/>
          <w:sz w:val="24"/>
          <w:szCs w:val="24"/>
          <w:cs/>
        </w:rPr>
        <w:t>रा</w:t>
      </w:r>
      <w:r w:rsidRPr="00D305CE">
        <w:rPr>
          <w:rFonts w:asciiTheme="minorBidi" w:hAnsiTheme="minorBidi"/>
          <w:b/>
          <w:bCs/>
          <w:sz w:val="24"/>
          <w:szCs w:val="24"/>
          <w:cs/>
        </w:rPr>
        <w:t>.</w:t>
      </w:r>
      <w:r w:rsidRPr="00D305CE">
        <w:rPr>
          <w:rFonts w:asciiTheme="minorBidi" w:hAnsiTheme="minorBidi" w:cs="Mangal"/>
          <w:b/>
          <w:bCs/>
          <w:sz w:val="24"/>
          <w:szCs w:val="24"/>
          <w:cs/>
        </w:rPr>
        <w:t>स</w:t>
      </w:r>
      <w:r w:rsidRPr="00D305CE">
        <w:rPr>
          <w:rFonts w:asciiTheme="minorBidi" w:hAnsiTheme="minorBidi"/>
          <w:b/>
          <w:bCs/>
          <w:sz w:val="24"/>
          <w:szCs w:val="24"/>
          <w:cs/>
        </w:rPr>
        <w:t>.</w:t>
      </w:r>
      <w:r w:rsidRPr="00D305CE">
        <w:rPr>
          <w:rFonts w:asciiTheme="minorBidi" w:hAnsiTheme="minorBidi" w:cs="Mangal"/>
          <w:b/>
          <w:bCs/>
          <w:sz w:val="24"/>
          <w:szCs w:val="24"/>
          <w:cs/>
        </w:rPr>
        <w:t>अता</w:t>
      </w:r>
      <w:r w:rsidRPr="00D305CE">
        <w:rPr>
          <w:rFonts w:asciiTheme="minorBidi" w:hAnsiTheme="minorBidi"/>
          <w:b/>
          <w:bCs/>
          <w:sz w:val="24"/>
          <w:szCs w:val="24"/>
          <w:cs/>
        </w:rPr>
        <w:t>.</w:t>
      </w:r>
      <w:r w:rsidRPr="00D305CE">
        <w:rPr>
          <w:rFonts w:asciiTheme="minorBidi" w:hAnsiTheme="minorBidi" w:cs="Mangal"/>
          <w:b/>
          <w:bCs/>
          <w:sz w:val="24"/>
          <w:szCs w:val="24"/>
          <w:cs/>
        </w:rPr>
        <w:t>प्र</w:t>
      </w:r>
      <w:r w:rsidRPr="00D305CE">
        <w:rPr>
          <w:rFonts w:asciiTheme="minorBidi" w:hAnsiTheme="minorBidi"/>
          <w:b/>
          <w:bCs/>
          <w:sz w:val="24"/>
          <w:szCs w:val="24"/>
          <w:cs/>
        </w:rPr>
        <w:t>.</w:t>
      </w:r>
      <w:r w:rsidRPr="00D305CE">
        <w:rPr>
          <w:rFonts w:asciiTheme="minorBidi" w:hAnsiTheme="minorBidi" w:cs="Mangal"/>
          <w:b/>
          <w:bCs/>
          <w:sz w:val="24"/>
          <w:szCs w:val="24"/>
          <w:cs/>
        </w:rPr>
        <w:t>सं</w:t>
      </w:r>
      <w:r w:rsidRPr="00D305CE">
        <w:rPr>
          <w:rFonts w:asciiTheme="minorBidi" w:hAnsiTheme="minorBidi"/>
          <w:b/>
          <w:bCs/>
          <w:sz w:val="24"/>
          <w:szCs w:val="24"/>
          <w:cs/>
        </w:rPr>
        <w:t xml:space="preserve">.1494 </w:t>
      </w:r>
      <w:r w:rsidRPr="00D305CE">
        <w:rPr>
          <w:rFonts w:asciiTheme="minorBidi" w:hAnsiTheme="minorBidi" w:cs="Mangal"/>
          <w:b/>
          <w:bCs/>
          <w:sz w:val="24"/>
          <w:szCs w:val="24"/>
          <w:cs/>
        </w:rPr>
        <w:t xml:space="preserve">दिनांक </w:t>
      </w:r>
      <w:r w:rsidRPr="00D305CE">
        <w:rPr>
          <w:rFonts w:asciiTheme="minorBidi" w:hAnsiTheme="minorBidi"/>
          <w:b/>
          <w:bCs/>
          <w:sz w:val="24"/>
          <w:szCs w:val="24"/>
          <w:cs/>
        </w:rPr>
        <w:t>04.0</w:t>
      </w:r>
      <w:r w:rsidRPr="00D305CE">
        <w:rPr>
          <w:rFonts w:asciiTheme="minorBidi" w:hAnsiTheme="minorBidi"/>
          <w:b/>
          <w:bCs/>
          <w:sz w:val="24"/>
          <w:szCs w:val="24"/>
        </w:rPr>
        <w:t>3</w:t>
      </w:r>
      <w:r w:rsidRPr="00D305CE">
        <w:rPr>
          <w:rFonts w:asciiTheme="minorBidi" w:hAnsiTheme="minorBidi"/>
          <w:b/>
          <w:bCs/>
          <w:sz w:val="24"/>
          <w:szCs w:val="24"/>
          <w:cs/>
        </w:rPr>
        <w:t>.2020</w:t>
      </w:r>
    </w:p>
    <w:p w:rsidR="006A63DA" w:rsidRDefault="006A63DA" w:rsidP="006A63DA">
      <w:pPr>
        <w:jc w:val="right"/>
        <w:rPr>
          <w:rFonts w:asciiTheme="minorBidi" w:hAnsiTheme="minorBidi"/>
          <w:b/>
          <w:bCs/>
          <w:sz w:val="24"/>
          <w:szCs w:val="24"/>
          <w:u w:val="single"/>
        </w:rPr>
      </w:pPr>
      <w:r w:rsidRPr="00CC621D">
        <w:rPr>
          <w:rFonts w:asciiTheme="minorBidi" w:hAnsiTheme="minorBidi" w:cs="Mangal"/>
          <w:b/>
          <w:bCs/>
          <w:sz w:val="24"/>
          <w:szCs w:val="24"/>
          <w:u w:val="single"/>
          <w:cs/>
        </w:rPr>
        <w:t>अनुलग्‍नक</w:t>
      </w:r>
    </w:p>
    <w:p w:rsidR="006A63DA" w:rsidRPr="00D305CE" w:rsidRDefault="006A63DA" w:rsidP="006A63DA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D305CE">
        <w:rPr>
          <w:rFonts w:asciiTheme="minorBidi" w:hAnsiTheme="minorBidi" w:cs="Mangal" w:hint="cs"/>
          <w:b/>
          <w:bCs/>
          <w:sz w:val="24"/>
          <w:szCs w:val="24"/>
          <w:u w:val="single"/>
          <w:cs/>
        </w:rPr>
        <w:t xml:space="preserve">दिनांक </w:t>
      </w:r>
      <w:r w:rsidRPr="00D305CE">
        <w:rPr>
          <w:rFonts w:asciiTheme="minorBidi" w:hAnsiTheme="minorBidi" w:hint="cs"/>
          <w:b/>
          <w:bCs/>
          <w:sz w:val="24"/>
          <w:szCs w:val="24"/>
          <w:u w:val="single"/>
          <w:cs/>
        </w:rPr>
        <w:t xml:space="preserve">01.01.2020 </w:t>
      </w:r>
      <w:r w:rsidRPr="00D305CE">
        <w:rPr>
          <w:rFonts w:asciiTheme="minorBidi" w:hAnsiTheme="minorBidi" w:cs="Mangal" w:hint="cs"/>
          <w:b/>
          <w:bCs/>
          <w:sz w:val="24"/>
          <w:szCs w:val="24"/>
          <w:u w:val="single"/>
          <w:cs/>
        </w:rPr>
        <w:t>की स्थिति के अनुसार महिलाओं का प्रतिनिधित्‍व</w:t>
      </w:r>
      <w:r w:rsidRPr="00D305CE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28"/>
        <w:gridCol w:w="3002"/>
        <w:gridCol w:w="1915"/>
        <w:gridCol w:w="1915"/>
        <w:gridCol w:w="1916"/>
      </w:tblGrid>
      <w:tr w:rsidR="006A63DA" w:rsidTr="00666A90">
        <w:tc>
          <w:tcPr>
            <w:tcW w:w="828" w:type="dxa"/>
          </w:tcPr>
          <w:p w:rsidR="006A63DA" w:rsidRPr="00CC621D" w:rsidRDefault="006A63DA" w:rsidP="00666A9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C621D">
              <w:rPr>
                <w:rFonts w:asciiTheme="minorBidi" w:hAnsiTheme="minorBidi" w:cs="Mangal"/>
                <w:b/>
                <w:bCs/>
                <w:sz w:val="24"/>
                <w:szCs w:val="24"/>
                <w:cs/>
              </w:rPr>
              <w:t>क्र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Theme="minorBidi" w:hAnsiTheme="minorBidi" w:cs="Mangal"/>
                <w:b/>
                <w:bCs/>
                <w:sz w:val="24"/>
                <w:szCs w:val="24"/>
                <w:cs/>
              </w:rPr>
              <w:t>सं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3002" w:type="dxa"/>
          </w:tcPr>
          <w:p w:rsidR="006A63DA" w:rsidRPr="00CC621D" w:rsidRDefault="006A63DA" w:rsidP="00666A9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Mangal"/>
                <w:b/>
                <w:bCs/>
                <w:sz w:val="24"/>
                <w:szCs w:val="24"/>
                <w:cs/>
              </w:rPr>
              <w:t>बल</w:t>
            </w:r>
          </w:p>
        </w:tc>
        <w:tc>
          <w:tcPr>
            <w:tcW w:w="1915" w:type="dxa"/>
          </w:tcPr>
          <w:p w:rsidR="006A63DA" w:rsidRPr="00CC621D" w:rsidRDefault="006A63DA" w:rsidP="00666A9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Mangal"/>
                <w:b/>
                <w:bCs/>
                <w:sz w:val="24"/>
                <w:szCs w:val="24"/>
                <w:cs/>
              </w:rPr>
              <w:t xml:space="preserve">कुल स्‍वीकृत संख्‍या </w:t>
            </w:r>
          </w:p>
        </w:tc>
        <w:tc>
          <w:tcPr>
            <w:tcW w:w="1915" w:type="dxa"/>
          </w:tcPr>
          <w:p w:rsidR="006A63DA" w:rsidRPr="00CC621D" w:rsidRDefault="006A63DA" w:rsidP="00666A9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Mangal"/>
                <w:b/>
                <w:bCs/>
                <w:sz w:val="24"/>
                <w:szCs w:val="24"/>
                <w:cs/>
              </w:rPr>
              <w:t xml:space="preserve">कुल तैनात संख्‍या </w:t>
            </w:r>
          </w:p>
        </w:tc>
        <w:tc>
          <w:tcPr>
            <w:tcW w:w="1916" w:type="dxa"/>
          </w:tcPr>
          <w:p w:rsidR="006A63DA" w:rsidRPr="00CC621D" w:rsidRDefault="006A63DA" w:rsidP="00666A9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Mangal"/>
                <w:b/>
                <w:bCs/>
                <w:sz w:val="24"/>
                <w:szCs w:val="24"/>
                <w:cs/>
              </w:rPr>
              <w:t xml:space="preserve">महिलाओं की संख्‍या </w:t>
            </w:r>
          </w:p>
        </w:tc>
      </w:tr>
      <w:tr w:rsidR="006A63DA" w:rsidTr="00666A90">
        <w:tc>
          <w:tcPr>
            <w:tcW w:w="828" w:type="dxa"/>
          </w:tcPr>
          <w:p w:rsidR="006A63DA" w:rsidRPr="00CC621D" w:rsidRDefault="006A63DA" w:rsidP="00666A90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01.</w:t>
            </w:r>
          </w:p>
        </w:tc>
        <w:tc>
          <w:tcPr>
            <w:tcW w:w="3002" w:type="dxa"/>
          </w:tcPr>
          <w:p w:rsidR="006A63DA" w:rsidRPr="00CC621D" w:rsidRDefault="006A63DA" w:rsidP="00666A90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="Mangal"/>
                <w:sz w:val="24"/>
                <w:szCs w:val="24"/>
                <w:cs/>
              </w:rPr>
              <w:t>सीआरपीएफ</w:t>
            </w:r>
          </w:p>
        </w:tc>
        <w:tc>
          <w:tcPr>
            <w:tcW w:w="1915" w:type="dxa"/>
          </w:tcPr>
          <w:p w:rsidR="006A63DA" w:rsidRPr="00CC621D" w:rsidRDefault="006A63DA" w:rsidP="00666A9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324340</w:t>
            </w:r>
          </w:p>
        </w:tc>
        <w:tc>
          <w:tcPr>
            <w:tcW w:w="1915" w:type="dxa"/>
          </w:tcPr>
          <w:p w:rsidR="006A63DA" w:rsidRPr="00CC621D" w:rsidRDefault="006A63DA" w:rsidP="00666A9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299410</w:t>
            </w:r>
          </w:p>
        </w:tc>
        <w:tc>
          <w:tcPr>
            <w:tcW w:w="1916" w:type="dxa"/>
          </w:tcPr>
          <w:p w:rsidR="006A63DA" w:rsidRPr="00CC621D" w:rsidRDefault="006A63DA" w:rsidP="00666A9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8194</w:t>
            </w:r>
          </w:p>
        </w:tc>
      </w:tr>
      <w:tr w:rsidR="006A63DA" w:rsidTr="00666A90">
        <w:tc>
          <w:tcPr>
            <w:tcW w:w="828" w:type="dxa"/>
          </w:tcPr>
          <w:p w:rsidR="006A63DA" w:rsidRPr="00CC621D" w:rsidRDefault="006A63DA" w:rsidP="00666A90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02.</w:t>
            </w:r>
          </w:p>
        </w:tc>
        <w:tc>
          <w:tcPr>
            <w:tcW w:w="3002" w:type="dxa"/>
          </w:tcPr>
          <w:p w:rsidR="006A63DA" w:rsidRPr="00CC621D" w:rsidRDefault="006A63DA" w:rsidP="00666A90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="Mangal"/>
                <w:sz w:val="24"/>
                <w:szCs w:val="24"/>
                <w:cs/>
              </w:rPr>
              <w:t>बीएसएफ</w:t>
            </w:r>
          </w:p>
        </w:tc>
        <w:tc>
          <w:tcPr>
            <w:tcW w:w="1915" w:type="dxa"/>
          </w:tcPr>
          <w:p w:rsidR="006A63DA" w:rsidRPr="00CC621D" w:rsidRDefault="006A63DA" w:rsidP="00666A9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265173</w:t>
            </w:r>
          </w:p>
        </w:tc>
        <w:tc>
          <w:tcPr>
            <w:tcW w:w="1915" w:type="dxa"/>
          </w:tcPr>
          <w:p w:rsidR="006A63DA" w:rsidRPr="00CC621D" w:rsidRDefault="006A63DA" w:rsidP="00666A9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237750</w:t>
            </w:r>
          </w:p>
        </w:tc>
        <w:tc>
          <w:tcPr>
            <w:tcW w:w="1916" w:type="dxa"/>
          </w:tcPr>
          <w:p w:rsidR="006A63DA" w:rsidRPr="00CC621D" w:rsidRDefault="006A63DA" w:rsidP="00666A9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5215</w:t>
            </w:r>
          </w:p>
        </w:tc>
      </w:tr>
      <w:tr w:rsidR="006A63DA" w:rsidTr="00666A90">
        <w:tc>
          <w:tcPr>
            <w:tcW w:w="828" w:type="dxa"/>
          </w:tcPr>
          <w:p w:rsidR="006A63DA" w:rsidRPr="00CC621D" w:rsidRDefault="006A63DA" w:rsidP="00666A90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03.</w:t>
            </w:r>
          </w:p>
        </w:tc>
        <w:tc>
          <w:tcPr>
            <w:tcW w:w="3002" w:type="dxa"/>
          </w:tcPr>
          <w:p w:rsidR="006A63DA" w:rsidRPr="00CC621D" w:rsidRDefault="006A63DA" w:rsidP="00666A90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="Mangal"/>
                <w:sz w:val="24"/>
                <w:szCs w:val="24"/>
                <w:cs/>
              </w:rPr>
              <w:t>सीआईएसएफ</w:t>
            </w:r>
          </w:p>
        </w:tc>
        <w:tc>
          <w:tcPr>
            <w:tcW w:w="1915" w:type="dxa"/>
          </w:tcPr>
          <w:p w:rsidR="006A63DA" w:rsidRPr="00CC621D" w:rsidRDefault="006A63DA" w:rsidP="00666A9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162541</w:t>
            </w:r>
          </w:p>
        </w:tc>
        <w:tc>
          <w:tcPr>
            <w:tcW w:w="1915" w:type="dxa"/>
          </w:tcPr>
          <w:p w:rsidR="006A63DA" w:rsidRPr="00CC621D" w:rsidRDefault="006A63DA" w:rsidP="00666A9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141829</w:t>
            </w:r>
          </w:p>
        </w:tc>
        <w:tc>
          <w:tcPr>
            <w:tcW w:w="1916" w:type="dxa"/>
          </w:tcPr>
          <w:p w:rsidR="006A63DA" w:rsidRPr="00CC621D" w:rsidRDefault="006A63DA" w:rsidP="00666A9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8630</w:t>
            </w:r>
          </w:p>
        </w:tc>
      </w:tr>
      <w:tr w:rsidR="006A63DA" w:rsidTr="00666A90">
        <w:tc>
          <w:tcPr>
            <w:tcW w:w="828" w:type="dxa"/>
          </w:tcPr>
          <w:p w:rsidR="006A63DA" w:rsidRPr="00CC621D" w:rsidRDefault="006A63DA" w:rsidP="00666A90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04.</w:t>
            </w:r>
          </w:p>
        </w:tc>
        <w:tc>
          <w:tcPr>
            <w:tcW w:w="3002" w:type="dxa"/>
          </w:tcPr>
          <w:p w:rsidR="006A63DA" w:rsidRPr="00CC621D" w:rsidRDefault="006A63DA" w:rsidP="00666A90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="Mangal"/>
                <w:sz w:val="24"/>
                <w:szCs w:val="24"/>
                <w:cs/>
              </w:rPr>
              <w:t>आईटीबीपी</w:t>
            </w:r>
          </w:p>
        </w:tc>
        <w:tc>
          <w:tcPr>
            <w:tcW w:w="1915" w:type="dxa"/>
          </w:tcPr>
          <w:p w:rsidR="006A63DA" w:rsidRPr="00CC621D" w:rsidRDefault="006A63DA" w:rsidP="00666A9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89567</w:t>
            </w:r>
          </w:p>
        </w:tc>
        <w:tc>
          <w:tcPr>
            <w:tcW w:w="1915" w:type="dxa"/>
          </w:tcPr>
          <w:p w:rsidR="006A63DA" w:rsidRPr="00CC621D" w:rsidRDefault="006A63DA" w:rsidP="00666A9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83337</w:t>
            </w:r>
          </w:p>
        </w:tc>
        <w:tc>
          <w:tcPr>
            <w:tcW w:w="1916" w:type="dxa"/>
          </w:tcPr>
          <w:p w:rsidR="006A63DA" w:rsidRPr="00CC621D" w:rsidRDefault="006A63DA" w:rsidP="00666A9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2078</w:t>
            </w:r>
          </w:p>
        </w:tc>
      </w:tr>
      <w:tr w:rsidR="006A63DA" w:rsidTr="00666A90">
        <w:tc>
          <w:tcPr>
            <w:tcW w:w="828" w:type="dxa"/>
          </w:tcPr>
          <w:p w:rsidR="006A63DA" w:rsidRDefault="006A63DA" w:rsidP="00666A90">
            <w:pPr>
              <w:rPr>
                <w:rFonts w:asciiTheme="minorBidi" w:hAnsiTheme="minorBidi"/>
                <w:sz w:val="24"/>
                <w:szCs w:val="24"/>
                <w:cs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05.</w:t>
            </w:r>
          </w:p>
        </w:tc>
        <w:tc>
          <w:tcPr>
            <w:tcW w:w="3002" w:type="dxa"/>
          </w:tcPr>
          <w:p w:rsidR="006A63DA" w:rsidRPr="00CC621D" w:rsidRDefault="006A63DA" w:rsidP="00666A90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="Mangal"/>
                <w:sz w:val="24"/>
                <w:szCs w:val="24"/>
                <w:cs/>
              </w:rPr>
              <w:t>एसएसबी</w:t>
            </w:r>
          </w:p>
        </w:tc>
        <w:tc>
          <w:tcPr>
            <w:tcW w:w="1915" w:type="dxa"/>
          </w:tcPr>
          <w:p w:rsidR="006A63DA" w:rsidRPr="00CC621D" w:rsidRDefault="006A63DA" w:rsidP="00666A9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97244</w:t>
            </w:r>
          </w:p>
        </w:tc>
        <w:tc>
          <w:tcPr>
            <w:tcW w:w="1915" w:type="dxa"/>
          </w:tcPr>
          <w:p w:rsidR="006A63DA" w:rsidRPr="00CC621D" w:rsidRDefault="006A63DA" w:rsidP="00666A9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78777</w:t>
            </w:r>
          </w:p>
        </w:tc>
        <w:tc>
          <w:tcPr>
            <w:tcW w:w="1916" w:type="dxa"/>
          </w:tcPr>
          <w:p w:rsidR="006A63DA" w:rsidRPr="00CC621D" w:rsidRDefault="006A63DA" w:rsidP="00666A9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2057</w:t>
            </w:r>
          </w:p>
        </w:tc>
      </w:tr>
      <w:tr w:rsidR="006A63DA" w:rsidTr="00666A90">
        <w:tc>
          <w:tcPr>
            <w:tcW w:w="828" w:type="dxa"/>
          </w:tcPr>
          <w:p w:rsidR="006A63DA" w:rsidRDefault="006A63DA" w:rsidP="00666A90">
            <w:pPr>
              <w:rPr>
                <w:rFonts w:asciiTheme="minorBidi" w:hAnsiTheme="minorBidi"/>
                <w:sz w:val="24"/>
                <w:szCs w:val="24"/>
                <w:cs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06.</w:t>
            </w:r>
          </w:p>
        </w:tc>
        <w:tc>
          <w:tcPr>
            <w:tcW w:w="3002" w:type="dxa"/>
          </w:tcPr>
          <w:p w:rsidR="006A63DA" w:rsidRPr="00CC621D" w:rsidRDefault="006A63DA" w:rsidP="00666A90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="Mangal"/>
                <w:sz w:val="24"/>
                <w:szCs w:val="24"/>
                <w:cs/>
              </w:rPr>
              <w:t>एआर</w:t>
            </w:r>
          </w:p>
        </w:tc>
        <w:tc>
          <w:tcPr>
            <w:tcW w:w="1915" w:type="dxa"/>
          </w:tcPr>
          <w:p w:rsidR="006A63DA" w:rsidRPr="00CC621D" w:rsidRDefault="006A63DA" w:rsidP="00666A9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66408</w:t>
            </w:r>
          </w:p>
        </w:tc>
        <w:tc>
          <w:tcPr>
            <w:tcW w:w="1915" w:type="dxa"/>
          </w:tcPr>
          <w:p w:rsidR="006A63DA" w:rsidRPr="00CC621D" w:rsidRDefault="006A63DA" w:rsidP="00666A9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60803</w:t>
            </w:r>
          </w:p>
        </w:tc>
        <w:tc>
          <w:tcPr>
            <w:tcW w:w="1916" w:type="dxa"/>
          </w:tcPr>
          <w:p w:rsidR="006A63DA" w:rsidRPr="00CC621D" w:rsidRDefault="006A63DA" w:rsidP="00666A9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cs/>
              </w:rPr>
              <w:t>952</w:t>
            </w:r>
          </w:p>
        </w:tc>
      </w:tr>
      <w:tr w:rsidR="006A63DA" w:rsidTr="00666A90">
        <w:tc>
          <w:tcPr>
            <w:tcW w:w="3830" w:type="dxa"/>
            <w:gridSpan w:val="2"/>
          </w:tcPr>
          <w:p w:rsidR="006A63DA" w:rsidRPr="00CC621D" w:rsidRDefault="006A63DA" w:rsidP="00666A9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Mangal"/>
                <w:b/>
                <w:bCs/>
                <w:sz w:val="24"/>
                <w:szCs w:val="24"/>
                <w:cs/>
              </w:rPr>
              <w:t>कुल</w:t>
            </w:r>
          </w:p>
        </w:tc>
        <w:tc>
          <w:tcPr>
            <w:tcW w:w="1915" w:type="dxa"/>
          </w:tcPr>
          <w:p w:rsidR="006A63DA" w:rsidRPr="00CC621D" w:rsidRDefault="006A63DA" w:rsidP="00666A9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10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,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05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,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273</w:t>
            </w:r>
          </w:p>
        </w:tc>
        <w:tc>
          <w:tcPr>
            <w:tcW w:w="1915" w:type="dxa"/>
          </w:tcPr>
          <w:p w:rsidR="006A63DA" w:rsidRPr="00CC621D" w:rsidRDefault="006A63DA" w:rsidP="00666A9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9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,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01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,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906</w:t>
            </w:r>
          </w:p>
        </w:tc>
        <w:tc>
          <w:tcPr>
            <w:tcW w:w="1916" w:type="dxa"/>
          </w:tcPr>
          <w:p w:rsidR="006A63DA" w:rsidRPr="00CC621D" w:rsidRDefault="006A63DA" w:rsidP="00666A9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27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,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  <w:t>126</w:t>
            </w:r>
          </w:p>
        </w:tc>
      </w:tr>
    </w:tbl>
    <w:p w:rsidR="006A63DA" w:rsidRDefault="006A63DA" w:rsidP="006A63DA">
      <w:pPr>
        <w:jc w:val="center"/>
        <w:rPr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*****</w:t>
      </w:r>
    </w:p>
    <w:p w:rsidR="006A63DA" w:rsidRPr="00CC621D" w:rsidRDefault="006A63DA" w:rsidP="006A63DA">
      <w:pPr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6A63DA" w:rsidRDefault="006A63DA" w:rsidP="00CE599E">
      <w:pPr>
        <w:rPr>
          <w:rFonts w:asciiTheme="majorBidi" w:eastAsia="Arial Unicode MS" w:hAnsiTheme="majorBidi" w:cstheme="majorBidi"/>
          <w:b/>
          <w:bCs/>
          <w:sz w:val="24"/>
          <w:szCs w:val="24"/>
        </w:rPr>
      </w:pPr>
    </w:p>
    <w:p w:rsidR="009D32B1" w:rsidRDefault="009D32B1"/>
    <w:sectPr w:rsidR="009D32B1" w:rsidSect="00307EFA">
      <w:pgSz w:w="12240" w:h="15840"/>
      <w:pgMar w:top="360" w:right="108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079C"/>
    <w:rsid w:val="000157CF"/>
    <w:rsid w:val="001333E2"/>
    <w:rsid w:val="001A4509"/>
    <w:rsid w:val="002442E2"/>
    <w:rsid w:val="002A3027"/>
    <w:rsid w:val="00307EFA"/>
    <w:rsid w:val="003A7D94"/>
    <w:rsid w:val="0044079C"/>
    <w:rsid w:val="004A67E4"/>
    <w:rsid w:val="00522B6A"/>
    <w:rsid w:val="005A23F6"/>
    <w:rsid w:val="006830BC"/>
    <w:rsid w:val="006A63DA"/>
    <w:rsid w:val="006B1B5C"/>
    <w:rsid w:val="008A73A4"/>
    <w:rsid w:val="008C140E"/>
    <w:rsid w:val="008E6061"/>
    <w:rsid w:val="00905269"/>
    <w:rsid w:val="00905CE5"/>
    <w:rsid w:val="00930F3C"/>
    <w:rsid w:val="009A55AB"/>
    <w:rsid w:val="009C7A00"/>
    <w:rsid w:val="009D32B1"/>
    <w:rsid w:val="009F54A4"/>
    <w:rsid w:val="00A74A41"/>
    <w:rsid w:val="00AB7A0D"/>
    <w:rsid w:val="00AC2EB4"/>
    <w:rsid w:val="00AC39CE"/>
    <w:rsid w:val="00B87C88"/>
    <w:rsid w:val="00BA052B"/>
    <w:rsid w:val="00C619C2"/>
    <w:rsid w:val="00C65356"/>
    <w:rsid w:val="00C716B8"/>
    <w:rsid w:val="00CA2A1B"/>
    <w:rsid w:val="00CD1476"/>
    <w:rsid w:val="00CD2D4C"/>
    <w:rsid w:val="00CE599E"/>
    <w:rsid w:val="00D83021"/>
    <w:rsid w:val="00DA42F0"/>
    <w:rsid w:val="00DE1B72"/>
    <w:rsid w:val="00E04184"/>
    <w:rsid w:val="00EE1DFB"/>
    <w:rsid w:val="00F20ADE"/>
    <w:rsid w:val="00F54FEC"/>
    <w:rsid w:val="00F96A38"/>
    <w:rsid w:val="00FA7754"/>
    <w:rsid w:val="00FE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C716B8"/>
    <w:rPr>
      <w:szCs w:val="22"/>
      <w:lang w:bidi="ar-SA"/>
    </w:rPr>
  </w:style>
  <w:style w:type="paragraph" w:styleId="NoSpacing">
    <w:name w:val="No Spacing"/>
    <w:link w:val="NoSpacingChar"/>
    <w:uiPriority w:val="1"/>
    <w:qFormat/>
    <w:rsid w:val="00C716B8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333E2"/>
    <w:pPr>
      <w:ind w:left="720"/>
      <w:contextualSpacing/>
    </w:pPr>
  </w:style>
  <w:style w:type="table" w:styleId="TableGrid">
    <w:name w:val="Table Grid"/>
    <w:basedOn w:val="TableNormal"/>
    <w:uiPriority w:val="59"/>
    <w:rsid w:val="006A6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2020-03-03T06:52:00Z</cp:lastPrinted>
  <dcterms:created xsi:type="dcterms:W3CDTF">2020-03-02T10:12:00Z</dcterms:created>
  <dcterms:modified xsi:type="dcterms:W3CDTF">2020-03-04T18:32:00Z</dcterms:modified>
</cp:coreProperties>
</file>