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3A7D94" w:rsidRDefault="003A7D94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भारत सरकार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गृह मंत्रालय</w:t>
      </w:r>
    </w:p>
    <w:p w:rsidR="0044079C" w:rsidRDefault="0044079C" w:rsidP="0044079C">
      <w:pPr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राज्‍य सभा</w:t>
      </w:r>
    </w:p>
    <w:p w:rsidR="0044079C" w:rsidRDefault="0044079C" w:rsidP="0044079C">
      <w:pPr>
        <w:spacing w:after="0" w:line="24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1E0A00">
        <w:rPr>
          <w:rFonts w:asciiTheme="majorBidi" w:eastAsia="Arial Unicode MS" w:hAnsiTheme="majorBidi" w:cstheme="majorBidi"/>
          <w:b/>
          <w:bCs/>
          <w:sz w:val="24"/>
          <w:szCs w:val="24"/>
        </w:rPr>
        <w:t>1486</w:t>
      </w:r>
    </w:p>
    <w:p w:rsidR="0044079C" w:rsidRDefault="0044079C" w:rsidP="0044079C">
      <w:pPr>
        <w:spacing w:after="0" w:line="360" w:lineRule="auto"/>
        <w:ind w:right="-120"/>
        <w:jc w:val="center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दिनांक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0</w:t>
      </w:r>
      <w:r w:rsidR="00CD1476">
        <w:rPr>
          <w:rFonts w:asciiTheme="majorBidi" w:eastAsia="Arial Unicode MS" w:hAnsiTheme="majorBidi" w:cstheme="majorBidi"/>
          <w:b/>
          <w:bCs/>
          <w:sz w:val="24"/>
          <w:szCs w:val="24"/>
        </w:rPr>
        <w:t>3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.20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20</w:t>
      </w:r>
      <w:r w:rsidR="008E6061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/</w:t>
      </w:r>
      <w:r w:rsidR="00CE599E"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1</w:t>
      </w:r>
      <w:r w:rsidR="00CE599E">
        <w:rPr>
          <w:rFonts w:asciiTheme="majorBidi" w:eastAsia="Arial Unicode MS" w:hAnsiTheme="majorBidi" w:cstheme="majorBidi"/>
          <w:b/>
          <w:bCs/>
          <w:sz w:val="24"/>
          <w:szCs w:val="24"/>
        </w:rPr>
        <w:t>4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 xml:space="preserve">, </w:t>
      </w:r>
      <w:r w:rsidR="00CE599E" w:rsidRPr="00CE599E"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फाल्गुन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,1941 (शक) को उत्तर के लिए</w:t>
      </w:r>
    </w:p>
    <w:p w:rsidR="0044079C" w:rsidRDefault="0044079C" w:rsidP="0044079C">
      <w:pPr>
        <w:spacing w:after="0" w:line="360" w:lineRule="auto"/>
        <w:jc w:val="both"/>
        <w:rPr>
          <w:rFonts w:asciiTheme="majorBidi" w:eastAsia="Arial Unicode MS" w:hAnsiTheme="majorBidi" w:cstheme="majorBidi"/>
          <w:b/>
          <w:bCs/>
          <w:sz w:val="2"/>
          <w:szCs w:val="2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6"/>
          <w:szCs w:val="6"/>
        </w:rPr>
      </w:pPr>
    </w:p>
    <w:p w:rsidR="001E0A00" w:rsidRPr="001E0A00" w:rsidRDefault="001E0A00" w:rsidP="001E0A00">
      <w:pPr>
        <w:rPr>
          <w:rFonts w:cs="Mangal"/>
          <w:b/>
          <w:bCs/>
          <w:sz w:val="24"/>
          <w:szCs w:val="24"/>
        </w:rPr>
      </w:pPr>
      <w:r w:rsidRPr="001E0A00">
        <w:rPr>
          <w:rFonts w:cs="Mangal"/>
          <w:b/>
          <w:bCs/>
          <w:sz w:val="24"/>
          <w:szCs w:val="24"/>
          <w:cs/>
        </w:rPr>
        <w:t>राष्ट्रीय जनसंख्या रजिस्टर प्रक्रिया से असम को</w:t>
      </w:r>
      <w:r>
        <w:rPr>
          <w:rFonts w:cs="Mangal"/>
          <w:b/>
          <w:bCs/>
          <w:sz w:val="24"/>
          <w:szCs w:val="24"/>
        </w:rPr>
        <w:t xml:space="preserve"> </w:t>
      </w:r>
      <w:r w:rsidRPr="001E0A00">
        <w:rPr>
          <w:rFonts w:cs="Mangal"/>
          <w:b/>
          <w:bCs/>
          <w:sz w:val="24"/>
          <w:szCs w:val="24"/>
          <w:cs/>
        </w:rPr>
        <w:t>बाहर रखना</w:t>
      </w:r>
    </w:p>
    <w:p w:rsidR="001E0A00" w:rsidRDefault="001E0A00" w:rsidP="008A73A4">
      <w:pPr>
        <w:rPr>
          <w:b/>
          <w:bCs/>
          <w:sz w:val="24"/>
          <w:szCs w:val="24"/>
        </w:rPr>
      </w:pPr>
      <w:r w:rsidRPr="001E0A00">
        <w:rPr>
          <w:b/>
          <w:bCs/>
          <w:sz w:val="24"/>
          <w:szCs w:val="24"/>
        </w:rPr>
        <w:t xml:space="preserve">1486. </w:t>
      </w:r>
      <w:r w:rsidRPr="001E0A00">
        <w:rPr>
          <w:b/>
          <w:bCs/>
          <w:sz w:val="24"/>
          <w:szCs w:val="24"/>
          <w:cs/>
        </w:rPr>
        <w:t xml:space="preserve">श्री सुशील कुमार गुप्ताः </w:t>
      </w:r>
    </w:p>
    <w:p w:rsidR="008A73A4" w:rsidRPr="00FE3872" w:rsidRDefault="008A73A4" w:rsidP="008A73A4">
      <w:pPr>
        <w:rPr>
          <w:b/>
          <w:bCs/>
          <w:sz w:val="24"/>
          <w:szCs w:val="24"/>
        </w:rPr>
      </w:pPr>
      <w:r w:rsidRPr="00FE3872">
        <w:rPr>
          <w:rFonts w:cs="Mangal"/>
          <w:b/>
          <w:bCs/>
          <w:sz w:val="24"/>
          <w:szCs w:val="24"/>
          <w:cs/>
        </w:rPr>
        <w:t>क्या गृह मंत्री यह</w:t>
      </w:r>
      <w:r w:rsidR="00FE3872" w:rsidRPr="00FE3872">
        <w:rPr>
          <w:rFonts w:hint="cs"/>
          <w:b/>
          <w:bCs/>
          <w:sz w:val="24"/>
          <w:szCs w:val="24"/>
          <w:cs/>
        </w:rPr>
        <w:t xml:space="preserve"> </w:t>
      </w:r>
      <w:r w:rsidRPr="00FE3872">
        <w:rPr>
          <w:rFonts w:cs="Mangal"/>
          <w:b/>
          <w:bCs/>
          <w:sz w:val="24"/>
          <w:szCs w:val="24"/>
          <w:cs/>
        </w:rPr>
        <w:t>बताने की कृपा करेंगे किः</w:t>
      </w:r>
    </w:p>
    <w:p w:rsidR="001E0A00" w:rsidRDefault="001E0A00" w:rsidP="001E0A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1E0A00">
        <w:rPr>
          <w:b/>
          <w:bCs/>
          <w:sz w:val="24"/>
          <w:szCs w:val="24"/>
        </w:rPr>
        <w:t>(</w:t>
      </w:r>
      <w:r w:rsidRPr="001E0A00">
        <w:rPr>
          <w:b/>
          <w:bCs/>
          <w:sz w:val="24"/>
          <w:szCs w:val="24"/>
          <w:cs/>
        </w:rPr>
        <w:t>क) क्या यह सच है कि राष्ट्रीय जनसंख्या</w:t>
      </w:r>
      <w:r>
        <w:rPr>
          <w:b/>
          <w:bCs/>
          <w:sz w:val="24"/>
          <w:szCs w:val="24"/>
        </w:rPr>
        <w:t xml:space="preserve"> </w:t>
      </w:r>
      <w:r w:rsidRPr="001E0A00">
        <w:rPr>
          <w:b/>
          <w:bCs/>
          <w:sz w:val="24"/>
          <w:szCs w:val="24"/>
          <w:cs/>
        </w:rPr>
        <w:t>रजिस्टर की कवायद असम को छोड़कर सभी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cs/>
        </w:rPr>
        <w:t>राज्यों और</w:t>
      </w:r>
      <w:r>
        <w:rPr>
          <w:b/>
          <w:bCs/>
          <w:sz w:val="24"/>
          <w:szCs w:val="24"/>
        </w:rPr>
        <w:t xml:space="preserve"> </w:t>
      </w:r>
      <w:r w:rsidRPr="001E0A00">
        <w:rPr>
          <w:b/>
          <w:bCs/>
          <w:sz w:val="24"/>
          <w:szCs w:val="24"/>
          <w:cs/>
        </w:rPr>
        <w:t>संघ राज्य क्षेत्रों में अप्रैल और सितम्बर</w:t>
      </w:r>
      <w:r w:rsidRPr="001E0A0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1E0A00">
        <w:rPr>
          <w:b/>
          <w:bCs/>
          <w:sz w:val="24"/>
          <w:szCs w:val="24"/>
        </w:rPr>
        <w:t>2020</w:t>
      </w:r>
      <w:r w:rsidRPr="001E0A00">
        <w:rPr>
          <w:b/>
          <w:bCs/>
          <w:sz w:val="24"/>
          <w:szCs w:val="24"/>
          <w:cs/>
        </w:rPr>
        <w:t xml:space="preserve"> के बीच जनगणना प्रक्रिया के अंतर्गत घरों</w:t>
      </w:r>
      <w:r>
        <w:rPr>
          <w:b/>
          <w:bCs/>
          <w:sz w:val="24"/>
          <w:szCs w:val="24"/>
        </w:rPr>
        <w:t xml:space="preserve"> </w:t>
      </w:r>
      <w:r w:rsidRPr="001E0A00">
        <w:rPr>
          <w:b/>
          <w:bCs/>
          <w:sz w:val="24"/>
          <w:szCs w:val="24"/>
          <w:cs/>
        </w:rPr>
        <w:t>के सूचीकरण के साथ की जाएगी</w:t>
      </w:r>
      <w:r w:rsidRPr="001E0A00">
        <w:rPr>
          <w:b/>
          <w:bCs/>
          <w:sz w:val="24"/>
          <w:szCs w:val="24"/>
        </w:rPr>
        <w:t>;</w:t>
      </w:r>
    </w:p>
    <w:p w:rsidR="001E0A00" w:rsidRPr="001E0A00" w:rsidRDefault="001E0A00" w:rsidP="001E0A0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E0A00" w:rsidRDefault="001E0A00" w:rsidP="001E0A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1E0A00">
        <w:rPr>
          <w:b/>
          <w:bCs/>
          <w:sz w:val="24"/>
          <w:szCs w:val="24"/>
        </w:rPr>
        <w:t>(</w:t>
      </w:r>
      <w:r w:rsidRPr="001E0A00">
        <w:rPr>
          <w:b/>
          <w:bCs/>
          <w:sz w:val="24"/>
          <w:szCs w:val="24"/>
          <w:cs/>
        </w:rPr>
        <w:t>ख) यदि हां</w:t>
      </w:r>
      <w:r w:rsidRPr="001E0A00">
        <w:rPr>
          <w:b/>
          <w:bCs/>
          <w:sz w:val="24"/>
          <w:szCs w:val="24"/>
        </w:rPr>
        <w:t xml:space="preserve">, </w:t>
      </w:r>
      <w:r w:rsidR="00AD0659">
        <w:rPr>
          <w:b/>
          <w:bCs/>
          <w:sz w:val="24"/>
          <w:szCs w:val="24"/>
          <w:cs/>
        </w:rPr>
        <w:t>तो तत्संबंध</w:t>
      </w:r>
      <w:r w:rsidRPr="001E0A00">
        <w:rPr>
          <w:b/>
          <w:bCs/>
          <w:sz w:val="24"/>
          <w:szCs w:val="24"/>
          <w:cs/>
        </w:rPr>
        <w:t>ी ब्यौरा क्या है</w:t>
      </w:r>
      <w:r w:rsidRPr="001E0A00">
        <w:rPr>
          <w:b/>
          <w:bCs/>
          <w:sz w:val="24"/>
          <w:szCs w:val="24"/>
        </w:rPr>
        <w:t xml:space="preserve">; </w:t>
      </w:r>
      <w:r w:rsidRPr="001E0A00">
        <w:rPr>
          <w:b/>
          <w:bCs/>
          <w:sz w:val="24"/>
          <w:szCs w:val="24"/>
          <w:cs/>
        </w:rPr>
        <w:t>और</w:t>
      </w:r>
    </w:p>
    <w:p w:rsidR="001E0A00" w:rsidRPr="001E0A00" w:rsidRDefault="001E0A00" w:rsidP="001E0A0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E0A00" w:rsidRDefault="001E0A00" w:rsidP="001E0A00">
      <w:pPr>
        <w:spacing w:after="0" w:line="240" w:lineRule="auto"/>
        <w:jc w:val="both"/>
        <w:rPr>
          <w:b/>
          <w:bCs/>
          <w:sz w:val="24"/>
          <w:szCs w:val="24"/>
        </w:rPr>
      </w:pPr>
      <w:r w:rsidRPr="001E0A00">
        <w:rPr>
          <w:b/>
          <w:bCs/>
          <w:sz w:val="24"/>
          <w:szCs w:val="24"/>
        </w:rPr>
        <w:t>(</w:t>
      </w:r>
      <w:r w:rsidRPr="001E0A00">
        <w:rPr>
          <w:b/>
          <w:bCs/>
          <w:sz w:val="24"/>
          <w:szCs w:val="24"/>
          <w:cs/>
        </w:rPr>
        <w:t>ग) इस प्रक्रिया से असम को बाहर रखने के</w:t>
      </w:r>
      <w:r>
        <w:rPr>
          <w:b/>
          <w:bCs/>
          <w:sz w:val="24"/>
          <w:szCs w:val="24"/>
        </w:rPr>
        <w:t xml:space="preserve"> </w:t>
      </w:r>
      <w:r w:rsidRPr="001E0A00">
        <w:rPr>
          <w:b/>
          <w:bCs/>
          <w:sz w:val="24"/>
          <w:szCs w:val="24"/>
          <w:cs/>
        </w:rPr>
        <w:t>क्या कारण हैं</w:t>
      </w:r>
      <w:r w:rsidRPr="001E0A00">
        <w:rPr>
          <w:b/>
          <w:bCs/>
          <w:sz w:val="24"/>
          <w:szCs w:val="24"/>
        </w:rPr>
        <w:t>?</w:t>
      </w:r>
    </w:p>
    <w:p w:rsidR="001E0A00" w:rsidRPr="001E0A00" w:rsidRDefault="001E0A00" w:rsidP="001E0A00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4079C" w:rsidRDefault="0044079C" w:rsidP="0044079C">
      <w:pPr>
        <w:spacing w:after="0" w:line="240" w:lineRule="auto"/>
        <w:jc w:val="both"/>
        <w:rPr>
          <w:rFonts w:asciiTheme="majorBidi" w:eastAsia="Arial Unicode MS" w:hAnsiTheme="majorBidi" w:cstheme="majorBidi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उत्तर</w:t>
      </w:r>
    </w:p>
    <w:p w:rsidR="00CE599E" w:rsidRDefault="00CE599E" w:rsidP="00CE599E">
      <w:pPr>
        <w:rPr>
          <w:rFonts w:asciiTheme="majorBidi" w:eastAsia="Arial Unicode MS" w:hAnsiTheme="majorBidi" w:cstheme="majorBidi" w:hint="cs"/>
          <w:b/>
          <w:bCs/>
          <w:sz w:val="24"/>
          <w:szCs w:val="24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 xml:space="preserve">गृह मंत्रालय में राज्य मंत्री (श्री 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</w:rPr>
        <w:t>नित्यानंद राय</w:t>
      </w:r>
      <w:r>
        <w:rPr>
          <w:rFonts w:asciiTheme="majorBidi" w:eastAsia="Arial Unicode MS" w:hAnsiTheme="majorBidi" w:cstheme="majorBidi"/>
          <w:b/>
          <w:bCs/>
          <w:sz w:val="24"/>
          <w:szCs w:val="24"/>
          <w:cs/>
        </w:rPr>
        <w:t>)</w:t>
      </w:r>
    </w:p>
    <w:p w:rsidR="00ED3BD8" w:rsidRPr="004561F6" w:rsidRDefault="00ED3BD8" w:rsidP="00ED3BD8">
      <w:pPr>
        <w:pStyle w:val="ListParagraph"/>
        <w:spacing w:after="0" w:line="360" w:lineRule="auto"/>
        <w:ind w:left="0"/>
        <w:jc w:val="both"/>
        <w:rPr>
          <w:rFonts w:ascii="Mangal" w:eastAsia="Arial Unicode MS" w:hAnsi="Mangal"/>
          <w:sz w:val="24"/>
          <w:szCs w:val="24"/>
        </w:rPr>
      </w:pPr>
      <w:r w:rsidRPr="004561F6">
        <w:rPr>
          <w:rFonts w:ascii="Mangal" w:eastAsia="Arial Unicode MS" w:hAnsi="Mangal"/>
          <w:sz w:val="24"/>
          <w:szCs w:val="24"/>
          <w:cs/>
        </w:rPr>
        <w:t>(क) और (ख):  नागरिकता अधिनियम</w:t>
      </w:r>
      <w:r w:rsidRPr="004561F6">
        <w:rPr>
          <w:rFonts w:ascii="Mangal" w:eastAsia="Arial Unicode MS" w:hAnsi="Mangal"/>
          <w:sz w:val="24"/>
          <w:szCs w:val="24"/>
        </w:rPr>
        <w:t xml:space="preserve">, 1955 </w:t>
      </w:r>
      <w:r w:rsidRPr="004561F6">
        <w:rPr>
          <w:rFonts w:ascii="Mangal" w:eastAsia="Arial Unicode MS" w:hAnsi="Mangal"/>
          <w:sz w:val="24"/>
          <w:szCs w:val="24"/>
          <w:cs/>
        </w:rPr>
        <w:t>के अंतर्गत निरूपित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hint="cs"/>
          <w:sz w:val="24"/>
          <w:szCs w:val="24"/>
          <w:cs/>
        </w:rPr>
        <w:t>की गई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 नागरिकता (नागरिकों का पंजीकरण और राष्ट्रीय पहचान कार्ड जारी करना) नियमावली</w:t>
      </w:r>
      <w:r w:rsidRPr="004561F6">
        <w:rPr>
          <w:rFonts w:ascii="Mangal" w:eastAsia="Arial Unicode MS" w:hAnsi="Mangal"/>
          <w:sz w:val="24"/>
          <w:szCs w:val="24"/>
        </w:rPr>
        <w:t xml:space="preserve">, 2003 </w:t>
      </w:r>
      <w:r w:rsidRPr="004561F6">
        <w:rPr>
          <w:rFonts w:ascii="Mangal" w:eastAsia="Arial Unicode MS" w:hAnsi="Mangal"/>
          <w:sz w:val="24"/>
          <w:szCs w:val="24"/>
          <w:cs/>
        </w:rPr>
        <w:t>के नियम 3 के उप-नियम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 w:rsidRPr="004561F6">
        <w:rPr>
          <w:rFonts w:ascii="Mangal" w:eastAsia="Arial Unicode MS" w:hAnsi="Mangal"/>
          <w:sz w:val="24"/>
          <w:szCs w:val="24"/>
        </w:rPr>
        <w:t xml:space="preserve">(4) </w:t>
      </w:r>
      <w:r w:rsidRPr="004561F6">
        <w:rPr>
          <w:rFonts w:ascii="Mangal" w:eastAsia="Arial Unicode MS" w:hAnsi="Mangal"/>
          <w:sz w:val="24"/>
          <w:szCs w:val="24"/>
          <w:cs/>
        </w:rPr>
        <w:t>के अनुसरण में</w:t>
      </w:r>
      <w:r>
        <w:rPr>
          <w:rFonts w:ascii="Mangal" w:eastAsia="Arial Unicode MS" w:hAnsi="Mangal"/>
          <w:sz w:val="24"/>
          <w:szCs w:val="24"/>
        </w:rPr>
        <w:t>,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 केन्द्र सरकार ने असम को छोड़कर देश भर में</w:t>
      </w:r>
      <w:r>
        <w:rPr>
          <w:rFonts w:ascii="Mangal" w:eastAsia="Arial Unicode MS" w:hAnsi="Mangal"/>
          <w:sz w:val="24"/>
          <w:szCs w:val="24"/>
          <w:cs/>
        </w:rPr>
        <w:t xml:space="preserve"> दिनांक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 01 अप्रैल से 30 सितम्बर</w:t>
      </w:r>
      <w:r w:rsidRPr="004561F6">
        <w:rPr>
          <w:rFonts w:ascii="Mangal" w:eastAsia="Arial Unicode MS" w:hAnsi="Mangal"/>
          <w:sz w:val="24"/>
          <w:szCs w:val="24"/>
        </w:rPr>
        <w:t xml:space="preserve">, 2020 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के </w:t>
      </w:r>
      <w:r>
        <w:rPr>
          <w:rFonts w:ascii="Mangal" w:eastAsia="Arial Unicode MS" w:hAnsi="Mangal"/>
          <w:sz w:val="24"/>
          <w:szCs w:val="24"/>
          <w:cs/>
        </w:rPr>
        <w:t>बीच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 मकानसूचीकरण और मकानों की गणना के साथ  जनसंख्या रजिस्टर तैयार </w:t>
      </w:r>
      <w:r>
        <w:rPr>
          <w:rFonts w:ascii="Mangal" w:eastAsia="Arial Unicode MS" w:hAnsi="Mangal"/>
          <w:sz w:val="24"/>
          <w:szCs w:val="24"/>
          <w:cs/>
        </w:rPr>
        <w:t>और अपडेट करने का निर्णय लिया है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। </w:t>
      </w:r>
      <w:r w:rsidRPr="004561F6">
        <w:rPr>
          <w:rFonts w:ascii="Mangal" w:eastAsia="Arial Unicode MS" w:hAnsi="Mangal"/>
          <w:sz w:val="24"/>
          <w:szCs w:val="24"/>
        </w:rPr>
        <w:t xml:space="preserve"> </w:t>
      </w:r>
    </w:p>
    <w:p w:rsidR="00ED3BD8" w:rsidRPr="004561F6" w:rsidRDefault="00ED3BD8" w:rsidP="00ED3BD8">
      <w:pPr>
        <w:pStyle w:val="ListParagraph"/>
        <w:spacing w:after="0" w:line="360" w:lineRule="auto"/>
        <w:ind w:left="0"/>
        <w:jc w:val="both"/>
        <w:rPr>
          <w:rFonts w:ascii="Mangal" w:eastAsia="Arial Unicode MS" w:hAnsi="Mangal"/>
          <w:sz w:val="24"/>
          <w:szCs w:val="24"/>
        </w:rPr>
      </w:pPr>
      <w:r w:rsidRPr="004561F6">
        <w:rPr>
          <w:rFonts w:ascii="Mangal" w:eastAsia="Arial Unicode MS" w:hAnsi="Mangal"/>
          <w:sz w:val="24"/>
          <w:szCs w:val="24"/>
          <w:cs/>
        </w:rPr>
        <w:t xml:space="preserve">(ग): माननीय </w:t>
      </w:r>
      <w:r>
        <w:rPr>
          <w:rFonts w:ascii="Mangal" w:eastAsia="Arial Unicode MS" w:hAnsi="Mangal"/>
          <w:sz w:val="24"/>
          <w:szCs w:val="24"/>
          <w:cs/>
        </w:rPr>
        <w:t>उच्‍चतम न्यायालय के निदेश पर</w:t>
      </w:r>
      <w:r w:rsidRPr="004561F6">
        <w:rPr>
          <w:rFonts w:ascii="Mangal" w:eastAsia="Arial Unicode MS" w:hAnsi="Mangal"/>
          <w:sz w:val="24"/>
          <w:szCs w:val="24"/>
        </w:rPr>
        <w:t xml:space="preserve">, 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शामिल किए गए व्यक्तियों की अनुपूरक सूची की हार्ड कॉपी और </w:t>
      </w:r>
      <w:r>
        <w:rPr>
          <w:rFonts w:ascii="Mangal" w:eastAsia="Arial Unicode MS" w:hAnsi="Mangal"/>
          <w:sz w:val="24"/>
          <w:szCs w:val="24"/>
          <w:cs/>
        </w:rPr>
        <w:t xml:space="preserve">निकाले गए व्यक्तियों की परिवार-वार 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ऑनलाइन सूची </w:t>
      </w:r>
      <w:r>
        <w:rPr>
          <w:rFonts w:ascii="Mangal" w:eastAsia="Arial Unicode MS" w:hAnsi="Mangal"/>
          <w:sz w:val="24"/>
          <w:szCs w:val="24"/>
          <w:cs/>
        </w:rPr>
        <w:t xml:space="preserve">दिनांक </w:t>
      </w:r>
      <w:r w:rsidRPr="004561F6">
        <w:rPr>
          <w:rFonts w:ascii="Mangal" w:eastAsia="Arial Unicode MS" w:hAnsi="Mangal"/>
          <w:sz w:val="24"/>
          <w:szCs w:val="24"/>
          <w:cs/>
        </w:rPr>
        <w:t>31 अगस्त</w:t>
      </w:r>
      <w:r w:rsidRPr="004561F6">
        <w:rPr>
          <w:rFonts w:ascii="Mangal" w:eastAsia="Arial Unicode MS" w:hAnsi="Mangal"/>
          <w:sz w:val="24"/>
          <w:szCs w:val="24"/>
        </w:rPr>
        <w:t xml:space="preserve">, 2019 </w:t>
      </w:r>
      <w:r w:rsidRPr="004561F6">
        <w:rPr>
          <w:rFonts w:ascii="Mangal" w:eastAsia="Arial Unicode MS" w:hAnsi="Mangal"/>
          <w:sz w:val="24"/>
          <w:szCs w:val="24"/>
          <w:cs/>
        </w:rPr>
        <w:t>को राष्ट्रीय नागरिक रजिस्टर (एनआरसी)</w:t>
      </w:r>
      <w:r w:rsidRPr="004561F6">
        <w:rPr>
          <w:rFonts w:ascii="Mangal" w:eastAsia="Arial Unicode MS" w:hAnsi="Mangal"/>
          <w:sz w:val="24"/>
          <w:szCs w:val="24"/>
        </w:rPr>
        <w:t xml:space="preserve">, 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असम में </w:t>
      </w:r>
      <w:r>
        <w:rPr>
          <w:rFonts w:ascii="Mangal" w:eastAsia="Arial Unicode MS" w:hAnsi="Mangal"/>
          <w:sz w:val="24"/>
          <w:szCs w:val="24"/>
          <w:cs/>
        </w:rPr>
        <w:t>प्रकाशित की जा चुकी है</w:t>
      </w:r>
      <w:r w:rsidRPr="004561F6">
        <w:rPr>
          <w:rFonts w:ascii="Mangal" w:eastAsia="Arial Unicode MS" w:hAnsi="Mangal"/>
          <w:sz w:val="24"/>
          <w:szCs w:val="24"/>
          <w:cs/>
        </w:rPr>
        <w:t xml:space="preserve">। </w:t>
      </w:r>
    </w:p>
    <w:p w:rsidR="00ED3BD8" w:rsidRPr="004561F6" w:rsidRDefault="00ED3BD8" w:rsidP="00ED3BD8">
      <w:pPr>
        <w:spacing w:after="0" w:line="360" w:lineRule="auto"/>
        <w:jc w:val="center"/>
        <w:rPr>
          <w:rFonts w:ascii="Mangal" w:eastAsia="Arial Unicode MS" w:hAnsi="Mangal"/>
          <w:sz w:val="24"/>
          <w:szCs w:val="24"/>
        </w:rPr>
      </w:pPr>
      <w:r w:rsidRPr="004561F6">
        <w:rPr>
          <w:rFonts w:ascii="Mangal" w:eastAsia="Arial Unicode MS" w:hAnsi="Mangal"/>
          <w:sz w:val="24"/>
          <w:szCs w:val="24"/>
          <w:cs/>
        </w:rPr>
        <w:t>*****</w:t>
      </w:r>
    </w:p>
    <w:p w:rsidR="00ED3BD8" w:rsidRDefault="00ED3BD8" w:rsidP="00CE599E">
      <w:pPr>
        <w:rPr>
          <w:rFonts w:asciiTheme="majorBidi" w:eastAsia="Arial Unicode MS" w:hAnsiTheme="majorBidi" w:cstheme="majorBidi"/>
          <w:b/>
          <w:bCs/>
          <w:sz w:val="24"/>
          <w:szCs w:val="24"/>
        </w:rPr>
      </w:pPr>
    </w:p>
    <w:p w:rsidR="009D32B1" w:rsidRDefault="009D32B1"/>
    <w:sectPr w:rsidR="009D32B1" w:rsidSect="00307EFA">
      <w:pgSz w:w="12240" w:h="15840"/>
      <w:pgMar w:top="36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4079C"/>
    <w:rsid w:val="000157CF"/>
    <w:rsid w:val="001333E2"/>
    <w:rsid w:val="001E0A00"/>
    <w:rsid w:val="002442E2"/>
    <w:rsid w:val="00307EFA"/>
    <w:rsid w:val="003A7D94"/>
    <w:rsid w:val="0044079C"/>
    <w:rsid w:val="004A67E4"/>
    <w:rsid w:val="00522B6A"/>
    <w:rsid w:val="005A23F6"/>
    <w:rsid w:val="006830BC"/>
    <w:rsid w:val="006B1B5C"/>
    <w:rsid w:val="008A73A4"/>
    <w:rsid w:val="008E6061"/>
    <w:rsid w:val="00905269"/>
    <w:rsid w:val="00905CE5"/>
    <w:rsid w:val="00930F3C"/>
    <w:rsid w:val="009A55AB"/>
    <w:rsid w:val="009C7A00"/>
    <w:rsid w:val="009D32B1"/>
    <w:rsid w:val="00AB7A0D"/>
    <w:rsid w:val="00AD0659"/>
    <w:rsid w:val="00B87C88"/>
    <w:rsid w:val="00BA052B"/>
    <w:rsid w:val="00C716B8"/>
    <w:rsid w:val="00CD1476"/>
    <w:rsid w:val="00CD2D4C"/>
    <w:rsid w:val="00CE599E"/>
    <w:rsid w:val="00D83021"/>
    <w:rsid w:val="00DA42F0"/>
    <w:rsid w:val="00E04184"/>
    <w:rsid w:val="00E37608"/>
    <w:rsid w:val="00ED3BD8"/>
    <w:rsid w:val="00EE1DFB"/>
    <w:rsid w:val="00EF5DD7"/>
    <w:rsid w:val="00F20ADE"/>
    <w:rsid w:val="00F37B62"/>
    <w:rsid w:val="00F96A38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716B8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C716B8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33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2020-02-04T21:52:00Z</cp:lastPrinted>
  <dcterms:created xsi:type="dcterms:W3CDTF">2020-03-02T09:46:00Z</dcterms:created>
  <dcterms:modified xsi:type="dcterms:W3CDTF">2020-03-03T06:47:00Z</dcterms:modified>
</cp:coreProperties>
</file>