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AD" w:rsidRPr="00723FEC" w:rsidRDefault="00C373AD" w:rsidP="00C373AD">
      <w:pPr>
        <w:spacing w:after="0" w:line="257" w:lineRule="auto"/>
        <w:jc w:val="center"/>
        <w:rPr>
          <w:rFonts w:hint="cs"/>
          <w:sz w:val="24"/>
          <w:szCs w:val="24"/>
        </w:rPr>
      </w:pPr>
      <w:r w:rsidRPr="00A04AB5">
        <w:rPr>
          <w:rFonts w:ascii="Arial" w:hAnsi="Arial" w:cs="Times New Roman"/>
        </w:rPr>
        <w:t> </w:t>
      </w:r>
      <w:r w:rsidRPr="00723FEC">
        <w:rPr>
          <w:rFonts w:hint="cs"/>
          <w:sz w:val="24"/>
          <w:szCs w:val="24"/>
          <w:cs/>
        </w:rPr>
        <w:t>भारत सरकार</w:t>
      </w:r>
    </w:p>
    <w:p w:rsidR="00C373AD" w:rsidRPr="00723FEC" w:rsidRDefault="00C373AD" w:rsidP="00C373AD">
      <w:pPr>
        <w:spacing w:after="0" w:line="257" w:lineRule="auto"/>
        <w:jc w:val="center"/>
        <w:rPr>
          <w:rFonts w:hint="cs"/>
          <w:sz w:val="24"/>
          <w:szCs w:val="24"/>
        </w:rPr>
      </w:pPr>
      <w:r w:rsidRPr="00723FEC">
        <w:rPr>
          <w:rFonts w:hint="cs"/>
          <w:sz w:val="24"/>
          <w:szCs w:val="24"/>
          <w:cs/>
        </w:rPr>
        <w:t>विधि और न्याय मंत्रालय</w:t>
      </w:r>
    </w:p>
    <w:p w:rsidR="00C373AD" w:rsidRPr="00723FEC" w:rsidRDefault="00C373AD" w:rsidP="00C373AD">
      <w:pPr>
        <w:spacing w:after="0" w:line="257" w:lineRule="auto"/>
        <w:jc w:val="center"/>
        <w:rPr>
          <w:rFonts w:hint="cs"/>
          <w:sz w:val="24"/>
          <w:szCs w:val="24"/>
        </w:rPr>
      </w:pPr>
      <w:r>
        <w:rPr>
          <w:rFonts w:hint="cs"/>
          <w:sz w:val="24"/>
          <w:szCs w:val="24"/>
          <w:cs/>
        </w:rPr>
        <w:t>विधायी</w:t>
      </w:r>
      <w:r w:rsidRPr="00723FEC">
        <w:rPr>
          <w:rFonts w:hint="cs"/>
          <w:sz w:val="24"/>
          <w:szCs w:val="24"/>
          <w:cs/>
        </w:rPr>
        <w:t xml:space="preserve"> विभाग</w:t>
      </w:r>
    </w:p>
    <w:p w:rsidR="00C373AD" w:rsidRPr="00723FEC" w:rsidRDefault="00C373AD" w:rsidP="00C373AD">
      <w:pPr>
        <w:spacing w:after="0" w:line="257" w:lineRule="auto"/>
        <w:jc w:val="center"/>
        <w:rPr>
          <w:rFonts w:hint="cs"/>
          <w:sz w:val="24"/>
          <w:szCs w:val="24"/>
        </w:rPr>
      </w:pPr>
      <w:r>
        <w:rPr>
          <w:rFonts w:hint="cs"/>
          <w:sz w:val="24"/>
          <w:szCs w:val="24"/>
          <w:cs/>
        </w:rPr>
        <w:t>राज्य</w:t>
      </w:r>
      <w:r w:rsidRPr="00723FEC">
        <w:rPr>
          <w:rFonts w:hint="cs"/>
          <w:sz w:val="24"/>
          <w:szCs w:val="24"/>
          <w:cs/>
        </w:rPr>
        <w:t xml:space="preserve"> सभा</w:t>
      </w:r>
    </w:p>
    <w:p w:rsidR="00C373AD" w:rsidRPr="00CE1B5A" w:rsidRDefault="00C373AD" w:rsidP="00C373AD">
      <w:pPr>
        <w:spacing w:after="0" w:line="257" w:lineRule="auto"/>
        <w:jc w:val="center"/>
        <w:rPr>
          <w:rFonts w:ascii="Times New Roman" w:hAnsi="Times New Roman" w:hint="cs"/>
          <w:sz w:val="24"/>
          <w:szCs w:val="24"/>
          <w:vertAlign w:val="subscript"/>
          <w:cs/>
        </w:rPr>
      </w:pPr>
      <w:r w:rsidRPr="00723FEC">
        <w:rPr>
          <w:rFonts w:hint="cs"/>
          <w:sz w:val="24"/>
          <w:szCs w:val="24"/>
          <w:cs/>
        </w:rPr>
        <w:t>अतारांकित प्रश्न सं.</w:t>
      </w:r>
      <w:r>
        <w:rPr>
          <w:rFonts w:hint="cs"/>
          <w:sz w:val="24"/>
          <w:szCs w:val="24"/>
          <w:cs/>
        </w:rPr>
        <w:t xml:space="preserve"> 704</w:t>
      </w:r>
    </w:p>
    <w:p w:rsidR="00C373AD" w:rsidRPr="00723FEC" w:rsidRDefault="00C373AD" w:rsidP="00C373AD">
      <w:pPr>
        <w:spacing w:after="0" w:line="257" w:lineRule="auto"/>
        <w:jc w:val="center"/>
        <w:rPr>
          <w:rFonts w:hint="cs"/>
          <w:sz w:val="24"/>
          <w:szCs w:val="24"/>
        </w:rPr>
      </w:pPr>
      <w:r>
        <w:rPr>
          <w:rFonts w:hint="cs"/>
          <w:sz w:val="24"/>
          <w:szCs w:val="24"/>
          <w:cs/>
        </w:rPr>
        <w:t>जिसका उत्तर शुक्रवार, 8 फरवरी, 2019</w:t>
      </w:r>
      <w:r w:rsidRPr="00723FEC">
        <w:rPr>
          <w:rFonts w:hint="cs"/>
          <w:sz w:val="24"/>
          <w:szCs w:val="24"/>
          <w:cs/>
        </w:rPr>
        <w:t xml:space="preserve"> को दिया जाना है</w:t>
      </w:r>
    </w:p>
    <w:p w:rsidR="00C373AD" w:rsidRPr="00723FEC" w:rsidRDefault="00C373AD" w:rsidP="00C373AD">
      <w:pPr>
        <w:spacing w:after="0"/>
        <w:jc w:val="both"/>
        <w:rPr>
          <w:rFonts w:ascii="Mangal" w:hAnsi="Mangal" w:hint="cs"/>
          <w:b/>
          <w:bCs/>
          <w:sz w:val="24"/>
          <w:szCs w:val="24"/>
        </w:rPr>
      </w:pPr>
    </w:p>
    <w:p w:rsidR="00C373AD" w:rsidRPr="00A17E8F" w:rsidRDefault="00C373AD" w:rsidP="00C373AD">
      <w:pPr>
        <w:spacing w:after="120"/>
        <w:jc w:val="center"/>
        <w:rPr>
          <w:rFonts w:ascii="Mangal" w:hAnsi="Mangal" w:hint="cs"/>
          <w:b/>
          <w:bCs/>
          <w:sz w:val="24"/>
          <w:szCs w:val="24"/>
        </w:rPr>
      </w:pPr>
      <w:r w:rsidRPr="00A17E8F">
        <w:rPr>
          <w:rFonts w:ascii="Mangal" w:hAnsi="Mangal"/>
          <w:b/>
          <w:bCs/>
          <w:sz w:val="24"/>
          <w:szCs w:val="24"/>
          <w:cs/>
        </w:rPr>
        <w:t>अधिनियमों</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पारित</w:t>
      </w:r>
      <w:r w:rsidRPr="00A17E8F">
        <w:rPr>
          <w:rFonts w:ascii="Mangal" w:hAnsi="Mangal"/>
          <w:b/>
          <w:bCs/>
          <w:sz w:val="24"/>
          <w:szCs w:val="24"/>
        </w:rPr>
        <w:t xml:space="preserve"> </w:t>
      </w:r>
      <w:r w:rsidRPr="00A17E8F">
        <w:rPr>
          <w:rFonts w:ascii="Mangal" w:hAnsi="Mangal"/>
          <w:b/>
          <w:bCs/>
          <w:sz w:val="24"/>
          <w:szCs w:val="24"/>
          <w:cs/>
        </w:rPr>
        <w:t>करने</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पश्चात</w:t>
      </w:r>
      <w:r w:rsidRPr="00A17E8F">
        <w:rPr>
          <w:rFonts w:ascii="Mangal" w:hAnsi="Mangal"/>
          <w:b/>
          <w:bCs/>
          <w:sz w:val="24"/>
          <w:szCs w:val="24"/>
        </w:rPr>
        <w:t xml:space="preserve"> </w:t>
      </w:r>
      <w:r w:rsidRPr="00A17E8F">
        <w:rPr>
          <w:rFonts w:ascii="Mangal" w:hAnsi="Mangal"/>
          <w:b/>
          <w:bCs/>
          <w:sz w:val="24"/>
          <w:szCs w:val="24"/>
          <w:cs/>
        </w:rPr>
        <w:t>नियमों</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विनियमों</w:t>
      </w:r>
      <w:r w:rsidRPr="00A17E8F">
        <w:rPr>
          <w:rFonts w:ascii="Mangal" w:hAnsi="Mangal"/>
          <w:b/>
          <w:bCs/>
          <w:sz w:val="24"/>
          <w:szCs w:val="24"/>
        </w:rPr>
        <w:t xml:space="preserve"> </w:t>
      </w:r>
      <w:r w:rsidRPr="00A17E8F">
        <w:rPr>
          <w:rFonts w:ascii="Mangal" w:hAnsi="Mangal"/>
          <w:b/>
          <w:bCs/>
          <w:sz w:val="24"/>
          <w:szCs w:val="24"/>
          <w:cs/>
        </w:rPr>
        <w:t>को</w:t>
      </w:r>
      <w:r w:rsidRPr="00A17E8F">
        <w:rPr>
          <w:rFonts w:ascii="Mangal" w:hAnsi="Mangal"/>
          <w:b/>
          <w:bCs/>
          <w:sz w:val="24"/>
          <w:szCs w:val="24"/>
        </w:rPr>
        <w:t xml:space="preserve"> </w:t>
      </w:r>
      <w:r w:rsidRPr="00A17E8F">
        <w:rPr>
          <w:rFonts w:ascii="Mangal" w:hAnsi="Mangal"/>
          <w:b/>
          <w:bCs/>
          <w:sz w:val="24"/>
          <w:szCs w:val="24"/>
          <w:cs/>
        </w:rPr>
        <w:t>बनाया</w:t>
      </w:r>
      <w:r w:rsidRPr="00A17E8F">
        <w:rPr>
          <w:rFonts w:ascii="Mangal" w:hAnsi="Mangal"/>
          <w:b/>
          <w:bCs/>
          <w:sz w:val="24"/>
          <w:szCs w:val="24"/>
        </w:rPr>
        <w:t xml:space="preserve"> </w:t>
      </w:r>
      <w:r w:rsidRPr="00A17E8F">
        <w:rPr>
          <w:rFonts w:ascii="Mangal" w:hAnsi="Mangal"/>
          <w:b/>
          <w:bCs/>
          <w:sz w:val="24"/>
          <w:szCs w:val="24"/>
          <w:cs/>
        </w:rPr>
        <w:t>जाना</w:t>
      </w:r>
    </w:p>
    <w:p w:rsidR="00C373AD" w:rsidRPr="00A17E8F" w:rsidRDefault="00C373AD" w:rsidP="00C373AD">
      <w:pPr>
        <w:spacing w:after="120"/>
        <w:jc w:val="both"/>
        <w:rPr>
          <w:rFonts w:ascii="Mangal" w:hAnsi="Mangal" w:hint="cs"/>
          <w:b/>
          <w:bCs/>
          <w:sz w:val="24"/>
          <w:szCs w:val="24"/>
        </w:rPr>
      </w:pPr>
      <w:r w:rsidRPr="00A17E8F">
        <w:rPr>
          <w:rFonts w:ascii="Kruti Dev 010" w:hAnsi="Kruti Dev 010"/>
          <w:b/>
          <w:bCs/>
          <w:sz w:val="24"/>
          <w:szCs w:val="24"/>
          <w:cs/>
        </w:rPr>
        <w:t>704</w:t>
      </w:r>
      <w:r w:rsidRPr="00A17E8F">
        <w:rPr>
          <w:rFonts w:ascii="Kruti Dev 010" w:hAnsi="Kruti Dev 010" w:hint="cs"/>
          <w:b/>
          <w:bCs/>
          <w:sz w:val="24"/>
          <w:szCs w:val="24"/>
          <w:cs/>
        </w:rPr>
        <w:t>.</w:t>
      </w:r>
      <w:r w:rsidRPr="00A17E8F">
        <w:rPr>
          <w:rFonts w:ascii="Kruti Dev 010" w:hAnsi="Kruti Dev 010"/>
          <w:b/>
          <w:bCs/>
          <w:sz w:val="24"/>
          <w:szCs w:val="24"/>
          <w:cs/>
        </w:rPr>
        <w:t xml:space="preserve"> </w:t>
      </w:r>
      <w:r w:rsidRPr="00A17E8F">
        <w:rPr>
          <w:rFonts w:ascii="Mangal" w:hAnsi="Mangal"/>
          <w:b/>
          <w:bCs/>
          <w:sz w:val="24"/>
          <w:szCs w:val="24"/>
          <w:cs/>
        </w:rPr>
        <w:t>श्री</w:t>
      </w:r>
      <w:r w:rsidRPr="00A17E8F">
        <w:rPr>
          <w:rFonts w:ascii="Mangal" w:hAnsi="Mangal"/>
          <w:b/>
          <w:bCs/>
          <w:sz w:val="24"/>
          <w:szCs w:val="24"/>
        </w:rPr>
        <w:t xml:space="preserve"> </w:t>
      </w:r>
      <w:r w:rsidRPr="00A17E8F">
        <w:rPr>
          <w:rFonts w:ascii="Mangal" w:hAnsi="Mangal"/>
          <w:b/>
          <w:bCs/>
          <w:sz w:val="24"/>
          <w:szCs w:val="24"/>
          <w:cs/>
        </w:rPr>
        <w:t>सी</w:t>
      </w:r>
      <w:r w:rsidRPr="00A17E8F">
        <w:rPr>
          <w:rFonts w:ascii="Mangal" w:hAnsi="Mangal" w:hint="cs"/>
          <w:b/>
          <w:bCs/>
          <w:sz w:val="24"/>
          <w:szCs w:val="24"/>
          <w:cs/>
        </w:rPr>
        <w:t>.</w:t>
      </w:r>
      <w:r w:rsidRPr="00A17E8F">
        <w:rPr>
          <w:rFonts w:ascii="Mangal" w:hAnsi="Mangal"/>
          <w:b/>
          <w:bCs/>
          <w:sz w:val="24"/>
          <w:szCs w:val="24"/>
          <w:cs/>
        </w:rPr>
        <w:t>एम</w:t>
      </w:r>
      <w:r w:rsidRPr="00A17E8F">
        <w:rPr>
          <w:rFonts w:ascii="Mangal" w:hAnsi="Mangal" w:hint="cs"/>
          <w:b/>
          <w:bCs/>
          <w:sz w:val="24"/>
          <w:szCs w:val="24"/>
          <w:cs/>
        </w:rPr>
        <w:t>.</w:t>
      </w:r>
      <w:r w:rsidRPr="00A17E8F">
        <w:rPr>
          <w:rFonts w:ascii="Mangal" w:hAnsi="Mangal"/>
          <w:b/>
          <w:bCs/>
          <w:sz w:val="24"/>
          <w:szCs w:val="24"/>
          <w:cs/>
        </w:rPr>
        <w:t>रमेश</w:t>
      </w:r>
      <w:r w:rsidRPr="00A17E8F">
        <w:rPr>
          <w:rFonts w:ascii="Mangal" w:hAnsi="Mangal" w:hint="cs"/>
          <w:b/>
          <w:bCs/>
          <w:sz w:val="24"/>
          <w:szCs w:val="24"/>
          <w:cs/>
        </w:rPr>
        <w:t xml:space="preserve"> </w:t>
      </w:r>
      <w:r w:rsidRPr="00A17E8F">
        <w:rPr>
          <w:rFonts w:ascii="Mangal" w:hAnsi="Mangal"/>
          <w:b/>
          <w:bCs/>
          <w:sz w:val="24"/>
          <w:szCs w:val="24"/>
        </w:rPr>
        <w:t xml:space="preserve">: </w:t>
      </w:r>
    </w:p>
    <w:p w:rsidR="00C373AD" w:rsidRDefault="00C373AD" w:rsidP="00C373AD">
      <w:pPr>
        <w:spacing w:after="120"/>
        <w:jc w:val="both"/>
        <w:rPr>
          <w:rFonts w:ascii="Mangal" w:hAnsi="Mangal" w:hint="cs"/>
          <w:sz w:val="24"/>
          <w:szCs w:val="24"/>
        </w:rPr>
      </w:pPr>
      <w:r>
        <w:rPr>
          <w:rFonts w:ascii="Mangal" w:hAnsi="Mangal"/>
          <w:sz w:val="24"/>
          <w:szCs w:val="24"/>
          <w:cs/>
        </w:rPr>
        <w:t>क्या</w:t>
      </w:r>
      <w:r w:rsidRPr="004E1513">
        <w:rPr>
          <w:rFonts w:ascii="Mangal" w:hAnsi="Mangal"/>
          <w:sz w:val="24"/>
          <w:szCs w:val="24"/>
        </w:rPr>
        <w:t xml:space="preserve"> </w:t>
      </w:r>
      <w:r w:rsidRPr="00A17E8F">
        <w:rPr>
          <w:rFonts w:ascii="Mangal" w:hAnsi="Mangal"/>
          <w:b/>
          <w:bCs/>
          <w:sz w:val="24"/>
          <w:szCs w:val="24"/>
          <w:cs/>
        </w:rPr>
        <w:t>विधि</w:t>
      </w:r>
      <w:r w:rsidRPr="00A17E8F">
        <w:rPr>
          <w:rFonts w:ascii="Mangal" w:hAnsi="Mangal"/>
          <w:b/>
          <w:bCs/>
          <w:sz w:val="24"/>
          <w:szCs w:val="24"/>
        </w:rPr>
        <w:t xml:space="preserve"> </w:t>
      </w:r>
      <w:r w:rsidRPr="00A17E8F">
        <w:rPr>
          <w:rFonts w:ascii="Mangal" w:hAnsi="Mangal"/>
          <w:b/>
          <w:bCs/>
          <w:sz w:val="24"/>
          <w:szCs w:val="24"/>
          <w:cs/>
        </w:rPr>
        <w:t>और</w:t>
      </w:r>
      <w:r w:rsidRPr="00A17E8F">
        <w:rPr>
          <w:rFonts w:ascii="Mangal" w:hAnsi="Mangal"/>
          <w:b/>
          <w:bCs/>
          <w:sz w:val="24"/>
          <w:szCs w:val="24"/>
        </w:rPr>
        <w:t xml:space="preserve"> </w:t>
      </w:r>
      <w:r w:rsidRPr="00A17E8F">
        <w:rPr>
          <w:rFonts w:ascii="Mangal" w:hAnsi="Mangal"/>
          <w:b/>
          <w:bCs/>
          <w:sz w:val="24"/>
          <w:szCs w:val="24"/>
          <w:cs/>
        </w:rPr>
        <w:t>न्याय</w:t>
      </w:r>
      <w:r w:rsidRPr="004E1513">
        <w:rPr>
          <w:rFonts w:ascii="Mangal" w:hAnsi="Mangal"/>
          <w:sz w:val="24"/>
          <w:szCs w:val="24"/>
        </w:rPr>
        <w:t xml:space="preserve"> </w:t>
      </w:r>
      <w:r>
        <w:rPr>
          <w:rFonts w:ascii="Mangal" w:hAnsi="Mangal"/>
          <w:sz w:val="24"/>
          <w:szCs w:val="24"/>
          <w:cs/>
        </w:rPr>
        <w:t>मंत्री</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बताने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कृपा</w:t>
      </w:r>
      <w:r w:rsidRPr="004E1513">
        <w:rPr>
          <w:rFonts w:ascii="Mangal" w:hAnsi="Mangal"/>
          <w:sz w:val="24"/>
          <w:szCs w:val="24"/>
        </w:rPr>
        <w:t xml:space="preserve"> </w:t>
      </w:r>
      <w:r>
        <w:rPr>
          <w:rFonts w:ascii="Mangal" w:hAnsi="Mangal"/>
          <w:sz w:val="24"/>
          <w:szCs w:val="24"/>
          <w:cs/>
        </w:rPr>
        <w:t>करेंगे</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 xml:space="preserve"> </w:t>
      </w:r>
      <w:r>
        <w:rPr>
          <w:rFonts w:ascii="Mangal" w:hAnsi="Mangal"/>
          <w:sz w:val="24"/>
          <w:szCs w:val="24"/>
        </w:rPr>
        <w:t>:</w:t>
      </w:r>
      <w:r w:rsidRPr="004E1513">
        <w:rPr>
          <w:rFonts w:ascii="Mangal" w:hAnsi="Mangal"/>
          <w:sz w:val="24"/>
          <w:szCs w:val="24"/>
        </w:rPr>
        <w:t xml:space="preserve"> </w:t>
      </w:r>
    </w:p>
    <w:p w:rsidR="00C373AD" w:rsidRDefault="00C373AD" w:rsidP="00C373AD">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यह</w:t>
      </w:r>
      <w:r w:rsidRPr="004E1513">
        <w:rPr>
          <w:rFonts w:ascii="Mangal" w:hAnsi="Mangal"/>
          <w:sz w:val="24"/>
          <w:szCs w:val="24"/>
        </w:rPr>
        <w:t xml:space="preserve"> </w:t>
      </w:r>
      <w:r>
        <w:rPr>
          <w:rFonts w:ascii="Mangal" w:hAnsi="Mangal"/>
          <w:sz w:val="24"/>
          <w:szCs w:val="24"/>
          <w:cs/>
        </w:rPr>
        <w:t>सच</w:t>
      </w:r>
      <w:r w:rsidRPr="004E1513">
        <w:rPr>
          <w:rFonts w:ascii="Mangal" w:hAnsi="Mangal"/>
          <w:sz w:val="24"/>
          <w:szCs w:val="24"/>
        </w:rPr>
        <w:t xml:space="preserve"> </w:t>
      </w:r>
      <w:r>
        <w:rPr>
          <w:rFonts w:ascii="Mangal" w:hAnsi="Mangal"/>
          <w:sz w:val="24"/>
          <w:szCs w:val="24"/>
          <w:cs/>
        </w:rPr>
        <w:t>है</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केन्द्रीय</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अनेक</w:t>
      </w:r>
      <w:r w:rsidRPr="004E1513">
        <w:rPr>
          <w:rFonts w:ascii="Mangal" w:hAnsi="Mangal"/>
          <w:sz w:val="24"/>
          <w:szCs w:val="24"/>
        </w:rPr>
        <w:t xml:space="preserve"> </w:t>
      </w:r>
      <w:r>
        <w:rPr>
          <w:rFonts w:ascii="Mangal" w:hAnsi="Mangal"/>
          <w:sz w:val="24"/>
          <w:szCs w:val="24"/>
          <w:cs/>
        </w:rPr>
        <w:t>मंत्रालयों/विभागों</w:t>
      </w:r>
      <w:r w:rsidRPr="004E1513">
        <w:rPr>
          <w:rFonts w:ascii="Mangal" w:hAnsi="Mangal"/>
          <w:sz w:val="24"/>
          <w:szCs w:val="24"/>
        </w:rPr>
        <w:t xml:space="preserve"> </w:t>
      </w:r>
      <w:r>
        <w:rPr>
          <w:rFonts w:ascii="Mangal" w:hAnsi="Mangal"/>
          <w:sz w:val="24"/>
          <w:szCs w:val="24"/>
          <w:cs/>
        </w:rPr>
        <w:t>ने</w:t>
      </w:r>
      <w:r w:rsidRPr="004E1513">
        <w:rPr>
          <w:rFonts w:ascii="Mangal" w:hAnsi="Mangal"/>
          <w:sz w:val="24"/>
          <w:szCs w:val="24"/>
        </w:rPr>
        <w:t xml:space="preserve"> </w:t>
      </w:r>
      <w:r>
        <w:rPr>
          <w:rFonts w:ascii="Mangal" w:hAnsi="Mangal"/>
          <w:sz w:val="24"/>
          <w:szCs w:val="24"/>
          <w:cs/>
        </w:rPr>
        <w:t>संसद</w:t>
      </w:r>
      <w:r w:rsidRPr="004E1513">
        <w:rPr>
          <w:rFonts w:ascii="Mangal" w:hAnsi="Mangal"/>
          <w:sz w:val="24"/>
          <w:szCs w:val="24"/>
        </w:rPr>
        <w:t xml:space="preserve"> </w:t>
      </w:r>
      <w:r>
        <w:rPr>
          <w:rFonts w:ascii="Mangal" w:hAnsi="Mangal"/>
          <w:sz w:val="24"/>
          <w:szCs w:val="24"/>
          <w:cs/>
        </w:rPr>
        <w:t>द्वारा</w:t>
      </w:r>
      <w:r w:rsidRPr="004E1513">
        <w:rPr>
          <w:rFonts w:ascii="Mangal" w:hAnsi="Mangal"/>
          <w:sz w:val="24"/>
          <w:szCs w:val="24"/>
        </w:rPr>
        <w:t xml:space="preserve"> </w:t>
      </w:r>
      <w:r>
        <w:rPr>
          <w:rFonts w:ascii="Mangal" w:hAnsi="Mangal"/>
          <w:sz w:val="24"/>
          <w:szCs w:val="24"/>
          <w:cs/>
        </w:rPr>
        <w:t>पारित</w:t>
      </w:r>
      <w:r w:rsidRPr="004E1513">
        <w:rPr>
          <w:rFonts w:ascii="Mangal" w:hAnsi="Mangal"/>
          <w:sz w:val="24"/>
          <w:szCs w:val="24"/>
        </w:rPr>
        <w:t xml:space="preserve"> </w:t>
      </w:r>
      <w:r>
        <w:rPr>
          <w:rFonts w:ascii="Mangal" w:hAnsi="Mangal"/>
          <w:sz w:val="24"/>
          <w:szCs w:val="24"/>
          <w:cs/>
        </w:rPr>
        <w:t>अधिनियमों</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अनुरूप</w:t>
      </w:r>
      <w:r w:rsidRPr="004E1513">
        <w:rPr>
          <w:rFonts w:ascii="Mangal" w:hAnsi="Mangal"/>
          <w:sz w:val="24"/>
          <w:szCs w:val="24"/>
        </w:rPr>
        <w:t xml:space="preserve"> </w:t>
      </w:r>
      <w:r>
        <w:rPr>
          <w:rFonts w:ascii="Mangal" w:hAnsi="Mangal"/>
          <w:sz w:val="24"/>
          <w:szCs w:val="24"/>
          <w:cs/>
        </w:rPr>
        <w:t>नियम/विनियम</w:t>
      </w:r>
      <w:r w:rsidRPr="004E1513">
        <w:rPr>
          <w:rFonts w:ascii="Mangal" w:hAnsi="Mangal"/>
          <w:sz w:val="24"/>
          <w:szCs w:val="24"/>
        </w:rPr>
        <w:t xml:space="preserve"> </w:t>
      </w:r>
      <w:r>
        <w:rPr>
          <w:rFonts w:ascii="Mangal" w:hAnsi="Mangal"/>
          <w:sz w:val="24"/>
          <w:szCs w:val="24"/>
          <w:cs/>
        </w:rPr>
        <w:t>नहीं</w:t>
      </w:r>
      <w:r w:rsidRPr="004E1513">
        <w:rPr>
          <w:rFonts w:ascii="Mangal" w:hAnsi="Mangal"/>
          <w:sz w:val="24"/>
          <w:szCs w:val="24"/>
        </w:rPr>
        <w:t xml:space="preserve"> </w:t>
      </w:r>
      <w:r>
        <w:rPr>
          <w:rFonts w:ascii="Mangal" w:hAnsi="Mangal"/>
          <w:sz w:val="24"/>
          <w:szCs w:val="24"/>
          <w:cs/>
        </w:rPr>
        <w:t>बनाये</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यदि</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तो</w:t>
      </w:r>
      <w:r w:rsidRPr="004E1513">
        <w:rPr>
          <w:rFonts w:ascii="Mangal" w:hAnsi="Mangal"/>
          <w:sz w:val="24"/>
          <w:szCs w:val="24"/>
        </w:rPr>
        <w:t xml:space="preserve"> </w:t>
      </w:r>
      <w:r>
        <w:rPr>
          <w:rFonts w:ascii="Mangal" w:hAnsi="Mangal"/>
          <w:sz w:val="24"/>
          <w:szCs w:val="24"/>
          <w:cs/>
        </w:rPr>
        <w:t>तत्संबंध</w:t>
      </w:r>
      <w:proofErr w:type="gramStart"/>
      <w:r>
        <w:rPr>
          <w:rFonts w:ascii="Mangal" w:hAnsi="Mangal"/>
          <w:sz w:val="24"/>
          <w:szCs w:val="24"/>
          <w:cs/>
        </w:rPr>
        <w:t>ी</w:t>
      </w:r>
      <w:r w:rsidRPr="004E1513">
        <w:rPr>
          <w:rFonts w:ascii="Mangal" w:hAnsi="Mangal"/>
          <w:sz w:val="24"/>
          <w:szCs w:val="24"/>
        </w:rPr>
        <w:t xml:space="preserve">  </w:t>
      </w:r>
      <w:r>
        <w:rPr>
          <w:rFonts w:ascii="Mangal" w:hAnsi="Mangal"/>
          <w:sz w:val="24"/>
          <w:szCs w:val="24"/>
          <w:cs/>
        </w:rPr>
        <w:t>त</w:t>
      </w:r>
      <w:proofErr w:type="gramEnd"/>
      <w:r>
        <w:rPr>
          <w:rFonts w:ascii="Mangal" w:hAnsi="Mangal"/>
          <w:sz w:val="24"/>
          <w:szCs w:val="24"/>
          <w:cs/>
        </w:rPr>
        <w:t>िथि-वार</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वर्ष-वार</w:t>
      </w:r>
      <w:r w:rsidRPr="004E1513">
        <w:rPr>
          <w:rFonts w:ascii="Mangal" w:hAnsi="Mangal"/>
          <w:sz w:val="24"/>
          <w:szCs w:val="24"/>
        </w:rPr>
        <w:t xml:space="preserve"> </w:t>
      </w:r>
      <w:r>
        <w:rPr>
          <w:rFonts w:ascii="Mangal" w:hAnsi="Mangal"/>
          <w:sz w:val="24"/>
          <w:szCs w:val="24"/>
          <w:cs/>
        </w:rPr>
        <w:t>ब्यौरा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r>
        <w:rPr>
          <w:rFonts w:ascii="Mangal" w:hAnsi="Mangal" w:hint="cs"/>
          <w:sz w:val="24"/>
          <w:szCs w:val="24"/>
          <w:cs/>
        </w:rPr>
        <w:t xml:space="preserve"> </w:t>
      </w:r>
      <w:r>
        <w:rPr>
          <w:rFonts w:ascii="Mangal" w:hAnsi="Mangal"/>
          <w:sz w:val="24"/>
          <w:szCs w:val="24"/>
        </w:rPr>
        <w:t>;</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p>
    <w:p w:rsidR="00C373AD" w:rsidRDefault="00C373AD" w:rsidP="00C373AD">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इस</w:t>
      </w:r>
      <w:r w:rsidRPr="004E1513">
        <w:rPr>
          <w:rFonts w:ascii="Mangal" w:hAnsi="Mangal"/>
          <w:sz w:val="24"/>
          <w:szCs w:val="24"/>
        </w:rPr>
        <w:t xml:space="preserve"> </w:t>
      </w:r>
      <w:r>
        <w:rPr>
          <w:rFonts w:ascii="Mangal" w:hAnsi="Mangal"/>
          <w:sz w:val="24"/>
          <w:szCs w:val="24"/>
          <w:cs/>
        </w:rPr>
        <w:t>संदर्भ</w:t>
      </w:r>
      <w:r w:rsidRPr="004E1513">
        <w:rPr>
          <w:rFonts w:ascii="Mangal" w:hAnsi="Mangal"/>
          <w:sz w:val="24"/>
          <w:szCs w:val="24"/>
        </w:rPr>
        <w:t xml:space="preserve"> </w:t>
      </w:r>
      <w:r>
        <w:rPr>
          <w:rFonts w:ascii="Mangal" w:hAnsi="Mangal"/>
          <w:sz w:val="24"/>
          <w:szCs w:val="24"/>
          <w:cs/>
        </w:rPr>
        <w:t>में</w:t>
      </w:r>
      <w:r w:rsidRPr="004E1513">
        <w:rPr>
          <w:rFonts w:ascii="Mangal" w:hAnsi="Mangal"/>
          <w:sz w:val="24"/>
          <w:szCs w:val="24"/>
        </w:rPr>
        <w:t xml:space="preserve"> </w:t>
      </w:r>
      <w:r>
        <w:rPr>
          <w:rFonts w:ascii="Mangal" w:hAnsi="Mangal"/>
          <w:sz w:val="24"/>
          <w:szCs w:val="24"/>
          <w:cs/>
        </w:rPr>
        <w:t>ऐसे</w:t>
      </w:r>
      <w:r w:rsidRPr="004E1513">
        <w:rPr>
          <w:rFonts w:ascii="Mangal" w:hAnsi="Mangal"/>
          <w:sz w:val="24"/>
          <w:szCs w:val="24"/>
        </w:rPr>
        <w:t xml:space="preserve"> </w:t>
      </w:r>
      <w:r>
        <w:rPr>
          <w:rFonts w:ascii="Mangal" w:hAnsi="Mangal"/>
          <w:sz w:val="24"/>
          <w:szCs w:val="24"/>
          <w:cs/>
        </w:rPr>
        <w:t>दिशानिर्देश</w:t>
      </w:r>
      <w:r w:rsidRPr="004E1513">
        <w:rPr>
          <w:rFonts w:ascii="Mangal" w:hAnsi="Mangal"/>
          <w:sz w:val="24"/>
          <w:szCs w:val="24"/>
        </w:rPr>
        <w:t xml:space="preserve"> </w:t>
      </w:r>
      <w:r>
        <w:rPr>
          <w:rFonts w:ascii="Mangal" w:hAnsi="Mangal"/>
          <w:sz w:val="24"/>
          <w:szCs w:val="24"/>
          <w:cs/>
        </w:rPr>
        <w:t>जारी</w:t>
      </w:r>
      <w:r w:rsidRPr="004E1513">
        <w:rPr>
          <w:rFonts w:ascii="Mangal" w:hAnsi="Mangal"/>
          <w:sz w:val="24"/>
          <w:szCs w:val="24"/>
        </w:rPr>
        <w:t xml:space="preserve"> </w:t>
      </w:r>
      <w:r>
        <w:rPr>
          <w:rFonts w:ascii="Mangal" w:hAnsi="Mangal"/>
          <w:sz w:val="24"/>
          <w:szCs w:val="24"/>
          <w:cs/>
        </w:rPr>
        <w:t>करने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विचार</w:t>
      </w:r>
      <w:r w:rsidRPr="004E1513">
        <w:rPr>
          <w:rFonts w:ascii="Mangal" w:hAnsi="Mangal"/>
          <w:sz w:val="24"/>
          <w:szCs w:val="24"/>
        </w:rPr>
        <w:t xml:space="preserve"> </w:t>
      </w:r>
      <w:r>
        <w:rPr>
          <w:rFonts w:ascii="Mangal" w:hAnsi="Mangal"/>
          <w:sz w:val="24"/>
          <w:szCs w:val="24"/>
          <w:cs/>
        </w:rPr>
        <w:t>रखती</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जिसमें</w:t>
      </w:r>
      <w:r w:rsidRPr="004E1513">
        <w:rPr>
          <w:rFonts w:ascii="Mangal" w:hAnsi="Mangal"/>
          <w:sz w:val="24"/>
          <w:szCs w:val="24"/>
        </w:rPr>
        <w:t xml:space="preserve"> </w:t>
      </w:r>
      <w:r>
        <w:rPr>
          <w:rFonts w:ascii="Mangal" w:hAnsi="Mangal"/>
          <w:sz w:val="24"/>
          <w:szCs w:val="24"/>
          <w:cs/>
        </w:rPr>
        <w:t>केन्द्र</w:t>
      </w:r>
      <w:r w:rsidRPr="004E1513">
        <w:rPr>
          <w:rFonts w:ascii="Mangal" w:hAnsi="Mangal"/>
          <w:sz w:val="24"/>
          <w:szCs w:val="24"/>
        </w:rPr>
        <w:t xml:space="preserve"> </w:t>
      </w:r>
      <w:r>
        <w:rPr>
          <w:rFonts w:ascii="Mangal" w:hAnsi="Mangal"/>
          <w:sz w:val="24"/>
          <w:szCs w:val="24"/>
          <w:cs/>
        </w:rPr>
        <w:t>सरकार</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सभी</w:t>
      </w:r>
      <w:r w:rsidRPr="004E1513">
        <w:rPr>
          <w:rFonts w:ascii="Mangal" w:hAnsi="Mangal"/>
          <w:sz w:val="24"/>
          <w:szCs w:val="24"/>
        </w:rPr>
        <w:t xml:space="preserve"> </w:t>
      </w:r>
      <w:r>
        <w:rPr>
          <w:rFonts w:ascii="Mangal" w:hAnsi="Mangal"/>
          <w:sz w:val="24"/>
          <w:szCs w:val="24"/>
          <w:cs/>
        </w:rPr>
        <w:t>मंत्रालयों/विभागों</w:t>
      </w:r>
      <w:r w:rsidRPr="004E1513">
        <w:rPr>
          <w:rFonts w:ascii="Mangal" w:hAnsi="Mangal"/>
          <w:sz w:val="24"/>
          <w:szCs w:val="24"/>
        </w:rPr>
        <w:t xml:space="preserve"> </w:t>
      </w:r>
      <w:r>
        <w:rPr>
          <w:rFonts w:ascii="Mangal" w:hAnsi="Mangal"/>
          <w:sz w:val="24"/>
          <w:szCs w:val="24"/>
          <w:cs/>
        </w:rPr>
        <w:t>द्वारा</w:t>
      </w:r>
      <w:r w:rsidRPr="004E1513">
        <w:rPr>
          <w:rFonts w:ascii="Mangal" w:hAnsi="Mangal"/>
          <w:sz w:val="24"/>
          <w:szCs w:val="24"/>
        </w:rPr>
        <w:t xml:space="preserve"> </w:t>
      </w:r>
      <w:r>
        <w:rPr>
          <w:rFonts w:ascii="Mangal" w:hAnsi="Mangal"/>
          <w:sz w:val="24"/>
          <w:szCs w:val="24"/>
          <w:cs/>
        </w:rPr>
        <w:t>तीन</w:t>
      </w:r>
      <w:r w:rsidRPr="004E1513">
        <w:rPr>
          <w:rFonts w:ascii="Mangal" w:hAnsi="Mangal"/>
          <w:sz w:val="24"/>
          <w:szCs w:val="24"/>
        </w:rPr>
        <w:t xml:space="preserve"> </w:t>
      </w:r>
      <w:r>
        <w:rPr>
          <w:rFonts w:ascii="Mangal" w:hAnsi="Mangal"/>
          <w:sz w:val="24"/>
          <w:szCs w:val="24"/>
          <w:cs/>
        </w:rPr>
        <w:t>महीने</w:t>
      </w:r>
      <w:r w:rsidRPr="004E1513">
        <w:rPr>
          <w:rFonts w:ascii="Mangal" w:hAnsi="Mangal"/>
          <w:sz w:val="24"/>
          <w:szCs w:val="24"/>
        </w:rPr>
        <w:t xml:space="preserve"> </w:t>
      </w:r>
      <w:r>
        <w:rPr>
          <w:rFonts w:ascii="Mangal" w:hAnsi="Mangal"/>
          <w:sz w:val="24"/>
          <w:szCs w:val="24"/>
          <w:cs/>
        </w:rPr>
        <w:t>की</w:t>
      </w:r>
      <w:r w:rsidRPr="004E1513">
        <w:rPr>
          <w:rFonts w:ascii="Mangal" w:hAnsi="Mangal"/>
          <w:sz w:val="24"/>
          <w:szCs w:val="24"/>
        </w:rPr>
        <w:t xml:space="preserve"> </w:t>
      </w:r>
      <w:r>
        <w:rPr>
          <w:rFonts w:ascii="Mangal" w:hAnsi="Mangal"/>
          <w:sz w:val="24"/>
          <w:szCs w:val="24"/>
          <w:cs/>
        </w:rPr>
        <w:t>समय</w:t>
      </w:r>
      <w:r w:rsidRPr="004E1513">
        <w:rPr>
          <w:rFonts w:ascii="Mangal" w:hAnsi="Mangal"/>
          <w:sz w:val="24"/>
          <w:szCs w:val="24"/>
        </w:rPr>
        <w:t xml:space="preserve"> </w:t>
      </w:r>
      <w:r>
        <w:rPr>
          <w:rFonts w:ascii="Mangal" w:hAnsi="Mangal"/>
          <w:sz w:val="24"/>
          <w:szCs w:val="24"/>
          <w:cs/>
        </w:rPr>
        <w:t>सीमा</w:t>
      </w:r>
      <w:r w:rsidRPr="004E1513">
        <w:rPr>
          <w:rFonts w:ascii="Mangal" w:hAnsi="Mangal"/>
          <w:sz w:val="24"/>
          <w:szCs w:val="24"/>
        </w:rPr>
        <w:t xml:space="preserve"> </w:t>
      </w:r>
      <w:r>
        <w:rPr>
          <w:rFonts w:ascii="Mangal" w:hAnsi="Mangal"/>
          <w:sz w:val="24"/>
          <w:szCs w:val="24"/>
          <w:cs/>
        </w:rPr>
        <w:t>क</w:t>
      </w:r>
      <w:r>
        <w:rPr>
          <w:rFonts w:ascii="Mangal" w:hAnsi="Mangal" w:hint="cs"/>
          <w:sz w:val="24"/>
          <w:szCs w:val="24"/>
          <w:cs/>
        </w:rPr>
        <w:t>े</w:t>
      </w:r>
      <w:r w:rsidRPr="004E1513">
        <w:rPr>
          <w:rFonts w:ascii="Mangal" w:hAnsi="Mangal"/>
          <w:sz w:val="24"/>
          <w:szCs w:val="24"/>
        </w:rPr>
        <w:t xml:space="preserve"> </w:t>
      </w:r>
      <w:r>
        <w:rPr>
          <w:rFonts w:ascii="Mangal" w:hAnsi="Mangal"/>
          <w:sz w:val="24"/>
          <w:szCs w:val="24"/>
          <w:cs/>
        </w:rPr>
        <w:t>अदंर</w:t>
      </w:r>
      <w:r w:rsidRPr="004E1513">
        <w:rPr>
          <w:rFonts w:ascii="Mangal" w:hAnsi="Mangal"/>
          <w:sz w:val="24"/>
          <w:szCs w:val="24"/>
        </w:rPr>
        <w:t xml:space="preserve"> </w:t>
      </w:r>
      <w:r>
        <w:rPr>
          <w:rFonts w:ascii="Mangal" w:hAnsi="Mangal"/>
          <w:sz w:val="24"/>
          <w:szCs w:val="24"/>
          <w:cs/>
        </w:rPr>
        <w:t>नियम/विनियम</w:t>
      </w:r>
      <w:r w:rsidRPr="004E1513">
        <w:rPr>
          <w:rFonts w:ascii="Mangal" w:hAnsi="Mangal"/>
          <w:sz w:val="24"/>
          <w:szCs w:val="24"/>
        </w:rPr>
        <w:t xml:space="preserve"> </w:t>
      </w:r>
      <w:r>
        <w:rPr>
          <w:rFonts w:ascii="Mangal" w:hAnsi="Mangal"/>
          <w:sz w:val="24"/>
          <w:szCs w:val="24"/>
          <w:cs/>
        </w:rPr>
        <w:t>बनाया</w:t>
      </w:r>
      <w:r w:rsidRPr="004E1513">
        <w:rPr>
          <w:rFonts w:ascii="Mangal" w:hAnsi="Mangal"/>
          <w:sz w:val="24"/>
          <w:szCs w:val="24"/>
        </w:rPr>
        <w:t xml:space="preserve"> </w:t>
      </w:r>
      <w:r>
        <w:rPr>
          <w:rFonts w:ascii="Mangal" w:hAnsi="Mangal"/>
          <w:sz w:val="24"/>
          <w:szCs w:val="24"/>
          <w:cs/>
        </w:rPr>
        <w:t>जाना</w:t>
      </w:r>
      <w:r w:rsidRPr="004E1513">
        <w:rPr>
          <w:rFonts w:ascii="Mangal" w:hAnsi="Mangal"/>
          <w:sz w:val="24"/>
          <w:szCs w:val="24"/>
        </w:rPr>
        <w:t xml:space="preserve"> </w:t>
      </w:r>
      <w:r>
        <w:rPr>
          <w:rFonts w:ascii="Mangal" w:hAnsi="Mangal"/>
          <w:sz w:val="24"/>
          <w:szCs w:val="24"/>
          <w:cs/>
        </w:rPr>
        <w:t>अनिवार्य</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यदि</w:t>
      </w:r>
      <w:r w:rsidRPr="004E1513">
        <w:rPr>
          <w:rFonts w:ascii="Mangal" w:hAnsi="Mangal"/>
          <w:sz w:val="24"/>
          <w:szCs w:val="24"/>
        </w:rPr>
        <w:t xml:space="preserve"> </w:t>
      </w:r>
      <w:r>
        <w:rPr>
          <w:rFonts w:ascii="Mangal" w:hAnsi="Mangal"/>
          <w:sz w:val="24"/>
          <w:szCs w:val="24"/>
          <w:cs/>
        </w:rPr>
        <w:t>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तो</w:t>
      </w:r>
      <w:r w:rsidRPr="004E1513">
        <w:rPr>
          <w:rFonts w:ascii="Mangal" w:hAnsi="Mangal"/>
          <w:sz w:val="24"/>
          <w:szCs w:val="24"/>
        </w:rPr>
        <w:t xml:space="preserve"> </w:t>
      </w:r>
      <w:r>
        <w:rPr>
          <w:rFonts w:ascii="Mangal" w:hAnsi="Mangal"/>
          <w:sz w:val="24"/>
          <w:szCs w:val="24"/>
          <w:cs/>
        </w:rPr>
        <w:t>तत्संबंधी</w:t>
      </w:r>
      <w:r w:rsidRPr="004E1513">
        <w:rPr>
          <w:rFonts w:ascii="Mangal" w:hAnsi="Mangal"/>
          <w:sz w:val="24"/>
          <w:szCs w:val="24"/>
        </w:rPr>
        <w:t xml:space="preserve"> </w:t>
      </w:r>
      <w:r>
        <w:rPr>
          <w:rFonts w:ascii="Mangal" w:hAnsi="Mangal"/>
          <w:sz w:val="24"/>
          <w:szCs w:val="24"/>
          <w:cs/>
        </w:rPr>
        <w:t>ब्यौरा</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है</w:t>
      </w:r>
      <w:r w:rsidRPr="004E1513">
        <w:rPr>
          <w:rFonts w:ascii="Mangal" w:hAnsi="Mangal"/>
          <w:sz w:val="24"/>
          <w:szCs w:val="24"/>
        </w:rPr>
        <w:t xml:space="preserve"> </w:t>
      </w:r>
      <w:r>
        <w:rPr>
          <w:rFonts w:ascii="Mangal" w:hAnsi="Mangal"/>
          <w:sz w:val="24"/>
          <w:szCs w:val="24"/>
          <w:cs/>
        </w:rPr>
        <w:t>और</w:t>
      </w:r>
      <w:r w:rsidRPr="004E1513">
        <w:rPr>
          <w:rFonts w:ascii="Mangal" w:hAnsi="Mangal"/>
          <w:sz w:val="24"/>
          <w:szCs w:val="24"/>
        </w:rPr>
        <w:t xml:space="preserve"> </w:t>
      </w:r>
      <w:r>
        <w:rPr>
          <w:rFonts w:ascii="Mangal" w:hAnsi="Mangal"/>
          <w:sz w:val="24"/>
          <w:szCs w:val="24"/>
          <w:cs/>
        </w:rPr>
        <w:t>यदि</w:t>
      </w:r>
      <w:r w:rsidRPr="004E1513">
        <w:rPr>
          <w:rFonts w:ascii="Mangal" w:hAnsi="Mangal"/>
          <w:sz w:val="24"/>
          <w:szCs w:val="24"/>
        </w:rPr>
        <w:t xml:space="preserve"> </w:t>
      </w:r>
      <w:r>
        <w:rPr>
          <w:rFonts w:ascii="Mangal" w:hAnsi="Mangal"/>
          <w:sz w:val="24"/>
          <w:szCs w:val="24"/>
          <w:cs/>
        </w:rPr>
        <w:t>नहीं</w:t>
      </w:r>
      <w:r>
        <w:rPr>
          <w:rFonts w:ascii="Mangal" w:hAnsi="Mangal"/>
          <w:sz w:val="24"/>
          <w:szCs w:val="24"/>
        </w:rPr>
        <w:t>,</w:t>
      </w:r>
      <w:r w:rsidRPr="004E1513">
        <w:rPr>
          <w:rFonts w:ascii="Mangal" w:hAnsi="Mangal"/>
          <w:sz w:val="24"/>
          <w:szCs w:val="24"/>
        </w:rPr>
        <w:t xml:space="preserve"> </w:t>
      </w:r>
      <w:r>
        <w:rPr>
          <w:rFonts w:ascii="Mangal" w:hAnsi="Mangal"/>
          <w:sz w:val="24"/>
          <w:szCs w:val="24"/>
          <w:cs/>
        </w:rPr>
        <w:t>तो</w:t>
      </w:r>
      <w:r w:rsidRPr="004E1513">
        <w:rPr>
          <w:rFonts w:ascii="Mangal" w:hAnsi="Mangal"/>
          <w:sz w:val="24"/>
          <w:szCs w:val="24"/>
        </w:rPr>
        <w:t xml:space="preserve"> </w:t>
      </w:r>
      <w:r>
        <w:rPr>
          <w:rFonts w:ascii="Mangal" w:hAnsi="Mangal"/>
          <w:sz w:val="24"/>
          <w:szCs w:val="24"/>
          <w:cs/>
        </w:rPr>
        <w:t>इसके</w:t>
      </w:r>
      <w:r w:rsidRPr="004E1513">
        <w:rPr>
          <w:rFonts w:ascii="Mangal" w:hAnsi="Mangal"/>
          <w:sz w:val="24"/>
          <w:szCs w:val="24"/>
        </w:rPr>
        <w:t xml:space="preserve"> </w:t>
      </w:r>
      <w:r>
        <w:rPr>
          <w:rFonts w:ascii="Mangal" w:hAnsi="Mangal"/>
          <w:sz w:val="24"/>
          <w:szCs w:val="24"/>
          <w:cs/>
        </w:rPr>
        <w:t>क्या</w:t>
      </w:r>
      <w:r w:rsidRPr="004E1513">
        <w:rPr>
          <w:rFonts w:ascii="Mangal" w:hAnsi="Mangal"/>
          <w:sz w:val="24"/>
          <w:szCs w:val="24"/>
        </w:rPr>
        <w:t xml:space="preserve"> </w:t>
      </w:r>
      <w:r>
        <w:rPr>
          <w:rFonts w:ascii="Mangal" w:hAnsi="Mangal"/>
          <w:sz w:val="24"/>
          <w:szCs w:val="24"/>
          <w:cs/>
        </w:rPr>
        <w:t>कारण</w:t>
      </w:r>
      <w:r w:rsidRPr="004E1513">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C373AD" w:rsidRDefault="00C373AD" w:rsidP="00C373AD">
      <w:pPr>
        <w:spacing w:after="0" w:line="257" w:lineRule="auto"/>
        <w:jc w:val="center"/>
        <w:rPr>
          <w:rFonts w:hint="cs"/>
          <w:b/>
          <w:bCs/>
          <w:sz w:val="24"/>
          <w:szCs w:val="24"/>
        </w:rPr>
      </w:pPr>
    </w:p>
    <w:p w:rsidR="00C373AD" w:rsidRPr="00EA1C0E" w:rsidRDefault="00C373AD" w:rsidP="00C373AD">
      <w:pPr>
        <w:spacing w:after="0" w:line="257" w:lineRule="auto"/>
        <w:jc w:val="center"/>
        <w:rPr>
          <w:rFonts w:hint="cs"/>
          <w:b/>
          <w:bCs/>
          <w:sz w:val="24"/>
          <w:szCs w:val="24"/>
        </w:rPr>
      </w:pPr>
      <w:r w:rsidRPr="00EA1C0E">
        <w:rPr>
          <w:rFonts w:hint="cs"/>
          <w:b/>
          <w:bCs/>
          <w:sz w:val="24"/>
          <w:szCs w:val="24"/>
          <w:cs/>
        </w:rPr>
        <w:t>उत्तर</w:t>
      </w:r>
    </w:p>
    <w:p w:rsidR="00C373AD" w:rsidRPr="00A139B3" w:rsidRDefault="00C373AD" w:rsidP="00C373AD">
      <w:pPr>
        <w:spacing w:after="0" w:line="257" w:lineRule="auto"/>
        <w:jc w:val="center"/>
        <w:rPr>
          <w:rFonts w:hint="cs"/>
          <w:b/>
          <w:bCs/>
          <w:sz w:val="6"/>
          <w:szCs w:val="6"/>
        </w:rPr>
      </w:pPr>
    </w:p>
    <w:p w:rsidR="00C373AD" w:rsidRDefault="00C373AD" w:rsidP="00C373AD">
      <w:pPr>
        <w:spacing w:after="120" w:line="257" w:lineRule="auto"/>
        <w:rPr>
          <w:b/>
          <w:bCs/>
          <w:sz w:val="24"/>
          <w:szCs w:val="24"/>
        </w:rPr>
      </w:pPr>
      <w:r w:rsidRPr="00EA1C0E">
        <w:rPr>
          <w:rFonts w:hint="cs"/>
          <w:b/>
          <w:bCs/>
          <w:sz w:val="24"/>
          <w:szCs w:val="24"/>
          <w:cs/>
        </w:rPr>
        <w:t>विधि और न्याय तथा कारपोरेट कार्य राज्य मंत्री (श्री पी.पी.चौधरी)</w:t>
      </w:r>
    </w:p>
    <w:p w:rsidR="00C373AD" w:rsidRDefault="00C373AD" w:rsidP="00C373AD">
      <w:pPr>
        <w:spacing w:after="120"/>
        <w:rPr>
          <w:rFonts w:ascii="Times New Roman" w:hAnsi="Times New Roman" w:hint="cs"/>
          <w:sz w:val="24"/>
          <w:szCs w:val="24"/>
        </w:rPr>
      </w:pPr>
      <w:r w:rsidRPr="007F2FB7">
        <w:rPr>
          <w:rFonts w:ascii="Times New Roman" w:hAnsi="Times New Roman" w:hint="cs"/>
          <w:b/>
          <w:bCs/>
          <w:sz w:val="24"/>
          <w:szCs w:val="24"/>
          <w:cs/>
        </w:rPr>
        <w:t xml:space="preserve">(क) </w:t>
      </w:r>
      <w:r w:rsidRPr="007F2FB7">
        <w:rPr>
          <w:rFonts w:ascii="Times New Roman" w:hAnsi="Times New Roman"/>
          <w:b/>
          <w:bCs/>
          <w:sz w:val="24"/>
          <w:szCs w:val="24"/>
        </w:rPr>
        <w:t>:</w:t>
      </w:r>
      <w:r>
        <w:rPr>
          <w:rFonts w:ascii="Times New Roman" w:hAnsi="Times New Roman"/>
          <w:sz w:val="24"/>
          <w:szCs w:val="24"/>
        </w:rPr>
        <w:t xml:space="preserve"> </w:t>
      </w:r>
      <w:r>
        <w:rPr>
          <w:rFonts w:ascii="Times New Roman" w:hAnsi="Times New Roman" w:hint="cs"/>
          <w:sz w:val="24"/>
          <w:szCs w:val="24"/>
          <w:cs/>
        </w:rPr>
        <w:t xml:space="preserve"> सूचना एकत्रित की जा रही है और सदन के पटल पर रख दी जाएगी । </w:t>
      </w:r>
    </w:p>
    <w:p w:rsidR="00C373AD" w:rsidRDefault="00C373AD" w:rsidP="00C373AD">
      <w:pPr>
        <w:spacing w:after="120" w:line="240" w:lineRule="auto"/>
        <w:jc w:val="both"/>
        <w:rPr>
          <w:rFonts w:ascii="Times New Roman" w:hAnsi="Times New Roman" w:hint="cs"/>
          <w:sz w:val="24"/>
          <w:szCs w:val="24"/>
        </w:rPr>
      </w:pPr>
      <w:r w:rsidRPr="007F2FB7">
        <w:rPr>
          <w:rFonts w:ascii="Times New Roman" w:hAnsi="Times New Roman" w:hint="cs"/>
          <w:b/>
          <w:bCs/>
          <w:sz w:val="24"/>
          <w:szCs w:val="24"/>
          <w:cs/>
        </w:rPr>
        <w:t xml:space="preserve">(ख) </w:t>
      </w:r>
      <w:r w:rsidRPr="007F2FB7">
        <w:rPr>
          <w:rFonts w:ascii="Times New Roman" w:hAnsi="Times New Roman"/>
          <w:b/>
          <w:bCs/>
          <w:sz w:val="24"/>
          <w:szCs w:val="24"/>
        </w:rPr>
        <w:t>:</w:t>
      </w:r>
      <w:r>
        <w:rPr>
          <w:rFonts w:ascii="Times New Roman" w:hAnsi="Times New Roman"/>
          <w:sz w:val="24"/>
          <w:szCs w:val="24"/>
        </w:rPr>
        <w:t xml:space="preserve"> </w:t>
      </w:r>
      <w:r>
        <w:rPr>
          <w:rFonts w:ascii="Times New Roman" w:hAnsi="Times New Roman" w:hint="cs"/>
          <w:sz w:val="24"/>
          <w:szCs w:val="24"/>
          <w:cs/>
        </w:rPr>
        <w:t xml:space="preserve"> भारत सरकार में संसदीय प्रक्रिया की निर्देशिका के पैरा 11.3.1 के अनुसार कानूनी नियम, विनियम और उप विधियां उस तारीख से जिसको संबंधित कानून प्रवृत्त हुआ, से छः माह की अवधि के भीतर मंत्रालयों/विभागों द्वारा विरचित किए जाने चाहिए । </w:t>
      </w:r>
      <w:r>
        <w:rPr>
          <w:rFonts w:ascii="Times New Roman" w:hAnsi="Times New Roman"/>
          <w:sz w:val="24"/>
          <w:szCs w:val="24"/>
        </w:rPr>
        <w:t xml:space="preserve"> </w:t>
      </w:r>
      <w:r>
        <w:rPr>
          <w:rFonts w:ascii="Times New Roman" w:hAnsi="Times New Roman" w:hint="cs"/>
          <w:sz w:val="24"/>
          <w:szCs w:val="24"/>
          <w:cs/>
        </w:rPr>
        <w:t xml:space="preserve">इस समय-सीमा को तीन माह तक कम करने के लिए कोई प्रस्ताव नहीं है ।  </w:t>
      </w:r>
    </w:p>
    <w:p w:rsidR="00C373AD" w:rsidRPr="00124090" w:rsidRDefault="00C373AD" w:rsidP="00C373AD">
      <w:pPr>
        <w:spacing w:after="120" w:line="240" w:lineRule="auto"/>
        <w:jc w:val="center"/>
        <w:rPr>
          <w:rFonts w:ascii="Times New Roman" w:hAnsi="Times New Roman" w:hint="cs"/>
          <w:sz w:val="24"/>
          <w:szCs w:val="24"/>
          <w:cs/>
        </w:rPr>
      </w:pPr>
      <w:r>
        <w:rPr>
          <w:rFonts w:ascii="Times New Roman" w:hAnsi="Times New Roman" w:hint="cs"/>
          <w:sz w:val="24"/>
          <w:szCs w:val="24"/>
          <w:cs/>
        </w:rPr>
        <w:t>*****************</w:t>
      </w:r>
    </w:p>
    <w:p w:rsidR="00C373AD" w:rsidRPr="00D91DF7" w:rsidRDefault="00C373AD" w:rsidP="00C373AD">
      <w:pPr>
        <w:jc w:val="center"/>
        <w:rPr>
          <w:rFonts w:ascii="Times New Roman" w:hAnsi="Times New Roman" w:hint="cs"/>
          <w:sz w:val="24"/>
          <w:szCs w:val="24"/>
          <w:cs/>
        </w:rPr>
      </w:pPr>
    </w:p>
    <w:p w:rsidR="00184C57" w:rsidRDefault="00184C57"/>
    <w:sectPr w:rsidR="00184C57" w:rsidSect="009E7B9B">
      <w:headerReference w:type="default" r:id="rId4"/>
      <w:footerReference w:type="even" r:id="rId5"/>
      <w:footerReference w:type="default" r:id="rId6"/>
      <w:pgSz w:w="11909" w:h="16834" w:code="9"/>
      <w:pgMar w:top="1440" w:right="1786" w:bottom="1440" w:left="178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FA" w:rsidRDefault="00184C57"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3FA" w:rsidRDefault="00184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FA" w:rsidRPr="00DA6377" w:rsidRDefault="00184C57" w:rsidP="000F0295">
    <w:pPr>
      <w:pStyle w:val="Footer"/>
      <w:framePr w:wrap="around" w:vAnchor="text" w:hAnchor="margin" w:xAlign="center" w:y="1"/>
      <w:rPr>
        <w:rStyle w:val="PageNumber"/>
        <w:rFonts w:ascii="Mangal" w:hAnsi="Mangal" w:hint="cs"/>
        <w:lang w:bidi="hi-IN"/>
      </w:rPr>
    </w:pPr>
  </w:p>
  <w:p w:rsidR="001823FA" w:rsidRDefault="00184C57" w:rsidP="00C41BDE">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FA" w:rsidRDefault="00184C57" w:rsidP="006C407B">
    <w:pPr>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73AD"/>
    <w:rsid w:val="00184C57"/>
    <w:rsid w:val="00C373A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3AD"/>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C373AD"/>
    <w:rPr>
      <w:rFonts w:ascii="Calibri" w:eastAsia="Times New Roman" w:hAnsi="Calibri" w:cs="Mangal"/>
      <w:szCs w:val="22"/>
      <w:lang w:val="en-GB" w:bidi="ar-SA"/>
    </w:rPr>
  </w:style>
  <w:style w:type="paragraph" w:styleId="Footer">
    <w:name w:val="footer"/>
    <w:basedOn w:val="Normal"/>
    <w:link w:val="FooterChar"/>
    <w:rsid w:val="00C373AD"/>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C373AD"/>
    <w:rPr>
      <w:rFonts w:ascii="Calibri" w:eastAsia="Times New Roman" w:hAnsi="Calibri" w:cs="Mangal"/>
      <w:szCs w:val="22"/>
      <w:lang w:val="en-GB" w:bidi="ar-SA"/>
    </w:rPr>
  </w:style>
  <w:style w:type="character" w:styleId="PageNumber">
    <w:name w:val="page number"/>
    <w:basedOn w:val="DefaultParagraphFont"/>
    <w:rsid w:val="00C373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Hewlett-Packard Company</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2019-02-08T04:12:00Z</dcterms:created>
  <dcterms:modified xsi:type="dcterms:W3CDTF">2019-02-08T04:12:00Z</dcterms:modified>
</cp:coreProperties>
</file>