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B3" w:rsidRPr="001F6567" w:rsidRDefault="005C2CB3" w:rsidP="005C2CB3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भारत सरकार</w:t>
      </w:r>
    </w:p>
    <w:p w:rsidR="005C2CB3" w:rsidRPr="001F6567" w:rsidRDefault="005C2CB3" w:rsidP="005C2CB3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विधि और न्याय मंत्रालय</w:t>
      </w:r>
    </w:p>
    <w:p w:rsidR="005C2CB3" w:rsidRPr="001F6567" w:rsidRDefault="005C2CB3" w:rsidP="005C2CB3">
      <w:pPr>
        <w:spacing w:after="0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विधायी</w:t>
      </w:r>
      <w:r w:rsidRPr="001F6567">
        <w:rPr>
          <w:sz w:val="24"/>
          <w:szCs w:val="24"/>
          <w:cs/>
        </w:rPr>
        <w:t xml:space="preserve"> विभाग</w:t>
      </w:r>
    </w:p>
    <w:p w:rsidR="005C2CB3" w:rsidRPr="001F6567" w:rsidRDefault="005C2CB3" w:rsidP="005C2CB3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>राज्य सभा</w:t>
      </w:r>
    </w:p>
    <w:p w:rsidR="005C2CB3" w:rsidRPr="001F1083" w:rsidRDefault="005C2CB3" w:rsidP="005C2CB3">
      <w:pPr>
        <w:spacing w:after="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अ</w:t>
      </w:r>
      <w:r>
        <w:rPr>
          <w:sz w:val="24"/>
          <w:szCs w:val="24"/>
          <w:cs/>
        </w:rPr>
        <w:t xml:space="preserve">तारांकित प्रश्न सं. </w:t>
      </w:r>
      <w:r>
        <w:rPr>
          <w:rFonts w:hint="cs"/>
          <w:sz w:val="24"/>
          <w:szCs w:val="24"/>
          <w:cs/>
        </w:rPr>
        <w:t>590</w:t>
      </w:r>
    </w:p>
    <w:p w:rsidR="005C2CB3" w:rsidRPr="001F6567" w:rsidRDefault="005C2CB3" w:rsidP="005C2CB3">
      <w:pPr>
        <w:spacing w:after="0"/>
        <w:jc w:val="center"/>
        <w:rPr>
          <w:sz w:val="24"/>
          <w:szCs w:val="24"/>
        </w:rPr>
      </w:pPr>
      <w:r w:rsidRPr="001F6567">
        <w:rPr>
          <w:sz w:val="24"/>
          <w:szCs w:val="24"/>
          <w:cs/>
        </w:rPr>
        <w:t xml:space="preserve">जिसका उत्तर शुक्रवार, </w:t>
      </w:r>
      <w:r>
        <w:rPr>
          <w:rFonts w:hint="cs"/>
          <w:sz w:val="24"/>
          <w:szCs w:val="24"/>
          <w:cs/>
        </w:rPr>
        <w:t>14</w:t>
      </w:r>
      <w:r w:rsidRPr="001F6567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दिसम्बर</w:t>
      </w:r>
      <w:r w:rsidRPr="001F6567">
        <w:rPr>
          <w:sz w:val="24"/>
          <w:szCs w:val="24"/>
          <w:cs/>
        </w:rPr>
        <w:t>, 2018 को दिया जाना है</w:t>
      </w:r>
    </w:p>
    <w:p w:rsidR="005C2CB3" w:rsidRDefault="005C2CB3" w:rsidP="005C2CB3">
      <w:pPr>
        <w:spacing w:after="0"/>
        <w:jc w:val="center"/>
        <w:rPr>
          <w:sz w:val="24"/>
          <w:szCs w:val="24"/>
        </w:rPr>
      </w:pPr>
    </w:p>
    <w:p w:rsidR="005C2CB3" w:rsidRPr="00C803EB" w:rsidRDefault="005C2CB3" w:rsidP="005C2CB3">
      <w:pPr>
        <w:jc w:val="center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  <w:cs/>
        </w:rPr>
        <w:t>सरकार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के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विरुद्ध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मामलों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में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बढ़ोतरी</w:t>
      </w:r>
    </w:p>
    <w:p w:rsidR="005C2CB3" w:rsidRPr="00C803EB" w:rsidRDefault="005C2CB3" w:rsidP="005C2CB3">
      <w:pPr>
        <w:jc w:val="both"/>
        <w:rPr>
          <w:rFonts w:ascii="Mangal" w:hAnsi="Mangal"/>
          <w:b/>
          <w:bCs/>
          <w:sz w:val="24"/>
          <w:szCs w:val="24"/>
        </w:rPr>
      </w:pPr>
      <w:r w:rsidRPr="00C803EB">
        <w:rPr>
          <w:rFonts w:ascii="Mangal" w:hAnsi="Mangal"/>
          <w:b/>
          <w:bCs/>
          <w:sz w:val="24"/>
          <w:szCs w:val="24"/>
        </w:rPr>
        <w:t xml:space="preserve">590. </w:t>
      </w:r>
      <w:r w:rsidRPr="00C803EB">
        <w:rPr>
          <w:rFonts w:ascii="Mangal" w:hAnsi="Mangal"/>
          <w:b/>
          <w:bCs/>
          <w:sz w:val="24"/>
          <w:szCs w:val="24"/>
          <w:cs/>
        </w:rPr>
        <w:t>श्री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कनकमेदला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रवींद्र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कुमा</w:t>
      </w:r>
      <w:proofErr w:type="gramStart"/>
      <w:r>
        <w:rPr>
          <w:rFonts w:ascii="Mangal" w:hAnsi="Mangal"/>
          <w:b/>
          <w:bCs/>
          <w:sz w:val="24"/>
          <w:szCs w:val="24"/>
          <w:cs/>
        </w:rPr>
        <w:t>र</w:t>
      </w:r>
      <w:r>
        <w:rPr>
          <w:rFonts w:ascii="Mangal" w:hAnsi="Mangal"/>
          <w:b/>
          <w:bCs/>
          <w:sz w:val="24"/>
          <w:szCs w:val="24"/>
        </w:rPr>
        <w:t xml:space="preserve"> :</w:t>
      </w:r>
      <w:proofErr w:type="gramEnd"/>
      <w:r w:rsidRPr="00C803EB">
        <w:rPr>
          <w:rFonts w:ascii="Mangal" w:hAnsi="Mangal"/>
          <w:b/>
          <w:bCs/>
          <w:sz w:val="24"/>
          <w:szCs w:val="24"/>
        </w:rPr>
        <w:t xml:space="preserve"> </w:t>
      </w:r>
    </w:p>
    <w:p w:rsidR="005C2CB3" w:rsidRDefault="005C2CB3" w:rsidP="005C2CB3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विधि और</w:t>
      </w:r>
      <w:r w:rsidRPr="00C803EB">
        <w:rPr>
          <w:rFonts w:ascii="Mangal" w:hAnsi="Mangal"/>
          <w:b/>
          <w:bCs/>
          <w:sz w:val="24"/>
          <w:szCs w:val="24"/>
        </w:rPr>
        <w:t xml:space="preserve"> </w:t>
      </w:r>
      <w:r w:rsidRPr="00C803EB">
        <w:rPr>
          <w:rFonts w:ascii="Mangal" w:hAnsi="Mangal"/>
          <w:b/>
          <w:bCs/>
          <w:sz w:val="24"/>
          <w:szCs w:val="24"/>
          <w:cs/>
        </w:rPr>
        <w:t>न्याय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 xml:space="preserve">कि : </w:t>
      </w:r>
    </w:p>
    <w:p w:rsidR="005C2CB3" w:rsidRDefault="005C2CB3" w:rsidP="005C2CB3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बात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जानकारी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कुछ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वर्ष़ों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केन्द्र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राज्य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विरुद्ध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मामलों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गुणा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वृद्धि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हुई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</w:p>
    <w:p w:rsidR="005C2CB3" w:rsidRDefault="005C2CB3" w:rsidP="005C2CB3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</w:p>
    <w:p w:rsidR="005C2CB3" w:rsidRDefault="005C2CB3" w:rsidP="005C2CB3">
      <w:pPr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न्यायाधीशों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वकील</w:t>
      </w:r>
      <w:r>
        <w:rPr>
          <w:rFonts w:ascii="Mangal" w:hAnsi="Mangal" w:hint="cs"/>
          <w:sz w:val="24"/>
          <w:szCs w:val="24"/>
          <w:cs/>
        </w:rPr>
        <w:t>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(जीपी)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लोक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अभि</w:t>
      </w:r>
      <w:r>
        <w:rPr>
          <w:rFonts w:ascii="Mangal" w:hAnsi="Mangal" w:hint="cs"/>
          <w:sz w:val="24"/>
          <w:szCs w:val="24"/>
          <w:cs/>
        </w:rPr>
        <w:t>योजकों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(पीपी)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तथा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अन्य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न्यायिक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अधिकारिय</w:t>
      </w:r>
      <w:r>
        <w:rPr>
          <w:rFonts w:ascii="Mangal" w:hAnsi="Mangal" w:hint="cs"/>
          <w:sz w:val="24"/>
          <w:szCs w:val="24"/>
          <w:cs/>
        </w:rPr>
        <w:t>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पदों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</w:t>
      </w:r>
      <w:r>
        <w:rPr>
          <w:rFonts w:ascii="Mangal" w:hAnsi="Mangal" w:hint="cs"/>
          <w:sz w:val="24"/>
          <w:szCs w:val="24"/>
          <w:cs/>
        </w:rPr>
        <w:t>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समयबद्ध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तरीक</w:t>
      </w:r>
      <w:r>
        <w:rPr>
          <w:rFonts w:ascii="Mangal" w:hAnsi="Mangal" w:hint="cs"/>
          <w:sz w:val="24"/>
          <w:szCs w:val="24"/>
          <w:cs/>
        </w:rPr>
        <w:t>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</w:t>
      </w:r>
      <w:r>
        <w:rPr>
          <w:rFonts w:ascii="Mangal" w:hAnsi="Mangal" w:hint="cs"/>
          <w:sz w:val="24"/>
          <w:szCs w:val="24"/>
          <w:cs/>
        </w:rPr>
        <w:t>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भरन</w:t>
      </w:r>
      <w:r>
        <w:rPr>
          <w:rFonts w:ascii="Mangal" w:hAnsi="Mangal" w:hint="cs"/>
          <w:sz w:val="24"/>
          <w:szCs w:val="24"/>
          <w:cs/>
        </w:rPr>
        <w:t>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r>
        <w:rPr>
          <w:rFonts w:ascii="Mangal" w:hAnsi="Mangal" w:hint="cs"/>
          <w:sz w:val="24"/>
          <w:szCs w:val="24"/>
          <w:cs/>
        </w:rPr>
        <w:t>े</w:t>
      </w:r>
      <w:r>
        <w:rPr>
          <w:rFonts w:ascii="Mangal" w:hAnsi="Mangal"/>
          <w:sz w:val="24"/>
          <w:szCs w:val="24"/>
          <w:cs/>
        </w:rPr>
        <w:t>त</w:t>
      </w:r>
      <w:r>
        <w:rPr>
          <w:rFonts w:ascii="Mangal" w:hAnsi="Mangal" w:hint="cs"/>
          <w:sz w:val="24"/>
          <w:szCs w:val="24"/>
          <w:cs/>
        </w:rPr>
        <w:t>ु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कदम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उठाए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r>
        <w:rPr>
          <w:rFonts w:ascii="Mangal" w:hAnsi="Mangal" w:hint="cs"/>
          <w:sz w:val="24"/>
          <w:szCs w:val="24"/>
          <w:cs/>
        </w:rPr>
        <w:t>ैं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ताकि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मामल</w:t>
      </w:r>
      <w:r>
        <w:rPr>
          <w:rFonts w:ascii="Mangal" w:hAnsi="Mangal" w:hint="cs"/>
          <w:sz w:val="24"/>
          <w:szCs w:val="24"/>
          <w:cs/>
        </w:rPr>
        <w:t xml:space="preserve">ों </w:t>
      </w:r>
      <w:r>
        <w:rPr>
          <w:rFonts w:ascii="Mangal" w:hAnsi="Mangal"/>
          <w:sz w:val="24"/>
          <w:szCs w:val="24"/>
          <w:cs/>
        </w:rPr>
        <w:t>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न्याय-निणर्यन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</w:t>
      </w:r>
      <w:r>
        <w:rPr>
          <w:rFonts w:ascii="Mangal" w:hAnsi="Mangal" w:hint="cs"/>
          <w:sz w:val="24"/>
          <w:szCs w:val="24"/>
          <w:cs/>
        </w:rPr>
        <w:t>ें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काफी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अधिक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कमी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ला</w:t>
      </w:r>
      <w:r>
        <w:rPr>
          <w:rFonts w:ascii="Mangal" w:hAnsi="Mangal" w:hint="cs"/>
          <w:sz w:val="24"/>
          <w:szCs w:val="24"/>
          <w:cs/>
        </w:rPr>
        <w:t>ई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सक</w:t>
      </w:r>
      <w:proofErr w:type="gramStart"/>
      <w:r>
        <w:rPr>
          <w:rFonts w:ascii="Mangal" w:hAnsi="Mangal" w:hint="cs"/>
          <w:sz w:val="24"/>
          <w:szCs w:val="24"/>
          <w:cs/>
        </w:rPr>
        <w:t xml:space="preserve">े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</w:p>
    <w:p w:rsidR="005C2CB3" w:rsidRDefault="005C2CB3" w:rsidP="005C2CB3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घ)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तत्संबंधी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 xml:space="preserve">ै </w:t>
      </w:r>
      <w:r>
        <w:rPr>
          <w:rFonts w:ascii="Mangal" w:hAnsi="Mangal"/>
          <w:sz w:val="24"/>
          <w:szCs w:val="24"/>
        </w:rPr>
        <w:t>;</w:t>
      </w:r>
      <w:proofErr w:type="gramEnd"/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514AF0">
        <w:rPr>
          <w:rFonts w:ascii="Mangal" w:hAnsi="Mangal"/>
          <w:sz w:val="24"/>
          <w:szCs w:val="24"/>
        </w:rPr>
        <w:t xml:space="preserve"> </w:t>
      </w:r>
    </w:p>
    <w:p w:rsidR="005C2CB3" w:rsidRPr="00514AF0" w:rsidRDefault="005C2CB3" w:rsidP="005C2CB3">
      <w:pPr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ङ)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>,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इसके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कारण</w:t>
      </w:r>
      <w:r w:rsidRPr="00514AF0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proofErr w:type="gramStart"/>
      <w:r>
        <w:rPr>
          <w:rFonts w:ascii="Mangal" w:hAnsi="Mangal"/>
          <w:sz w:val="24"/>
          <w:szCs w:val="24"/>
          <w:cs/>
        </w:rPr>
        <w:t>ं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5C2CB3" w:rsidRPr="00514AF0" w:rsidRDefault="005C2CB3" w:rsidP="005C2CB3">
      <w:pPr>
        <w:jc w:val="both"/>
        <w:rPr>
          <w:rFonts w:ascii="Kruti Dev 010" w:hAnsi="Kruti Dev 010"/>
          <w:sz w:val="24"/>
          <w:szCs w:val="24"/>
          <w:cs/>
        </w:rPr>
      </w:pPr>
    </w:p>
    <w:p w:rsidR="005C2CB3" w:rsidRPr="00FA1EFB" w:rsidRDefault="005C2CB3" w:rsidP="005C2CB3">
      <w:pPr>
        <w:spacing w:after="0"/>
        <w:jc w:val="center"/>
        <w:rPr>
          <w:b/>
          <w:bCs/>
          <w:sz w:val="24"/>
          <w:szCs w:val="24"/>
          <w:cs/>
        </w:rPr>
      </w:pPr>
      <w:r w:rsidRPr="00FA1EFB">
        <w:rPr>
          <w:b/>
          <w:bCs/>
          <w:sz w:val="24"/>
          <w:szCs w:val="24"/>
          <w:cs/>
        </w:rPr>
        <w:t>उत्तर</w:t>
      </w:r>
    </w:p>
    <w:p w:rsidR="005C2CB3" w:rsidRDefault="005C2CB3" w:rsidP="005C2CB3">
      <w:pPr>
        <w:spacing w:after="120"/>
        <w:jc w:val="both"/>
        <w:rPr>
          <w:rFonts w:hint="cs"/>
          <w:b/>
          <w:bCs/>
          <w:sz w:val="24"/>
          <w:szCs w:val="24"/>
        </w:rPr>
      </w:pPr>
      <w:r w:rsidRPr="00254870">
        <w:rPr>
          <w:b/>
          <w:bCs/>
          <w:sz w:val="24"/>
          <w:szCs w:val="24"/>
          <w:cs/>
        </w:rPr>
        <w:t>विधि और न्‍याय तथा कारपोरेट कार्य राज्य मंत्री (श्री पी.पी.चौधरी)</w:t>
      </w:r>
    </w:p>
    <w:p w:rsidR="005C2CB3" w:rsidRDefault="005C2CB3" w:rsidP="005C2CB3">
      <w:pPr>
        <w:spacing w:after="120"/>
        <w:jc w:val="both"/>
        <w:rPr>
          <w:rFonts w:hint="cs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(क) से (ङ) </w:t>
      </w:r>
      <w:r>
        <w:rPr>
          <w:b/>
          <w:bCs/>
          <w:sz w:val="24"/>
          <w:szCs w:val="24"/>
        </w:rPr>
        <w:t xml:space="preserve">:  </w:t>
      </w:r>
      <w:r>
        <w:rPr>
          <w:rFonts w:hint="cs"/>
          <w:sz w:val="24"/>
          <w:szCs w:val="24"/>
          <w:cs/>
        </w:rPr>
        <w:t xml:space="preserve">सूचना एकत्रित की जा रही है और सदन के पटल पर रख दी जाएगी । </w:t>
      </w:r>
    </w:p>
    <w:p w:rsidR="005C2CB3" w:rsidRPr="008C31B3" w:rsidRDefault="005C2CB3" w:rsidP="005C2CB3">
      <w:pPr>
        <w:spacing w:after="120"/>
        <w:jc w:val="center"/>
        <w:rPr>
          <w:rFonts w:hint="cs"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********************</w:t>
      </w:r>
    </w:p>
    <w:p w:rsidR="005C2CB3" w:rsidRPr="009765D9" w:rsidRDefault="005C2CB3" w:rsidP="005C2CB3">
      <w:pPr>
        <w:rPr>
          <w:rFonts w:hint="cs"/>
          <w:sz w:val="24"/>
          <w:cs/>
        </w:rPr>
      </w:pPr>
    </w:p>
    <w:p w:rsidR="00DB4BA9" w:rsidRDefault="00DB4BA9"/>
    <w:sectPr w:rsidR="00DB4BA9" w:rsidSect="00460483">
      <w:footerReference w:type="even" r:id="rId4"/>
      <w:footerReference w:type="default" r:id="rId5"/>
      <w:pgSz w:w="12240" w:h="15840" w:code="1"/>
      <w:pgMar w:top="1440" w:right="1786" w:bottom="1440" w:left="1786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E9" w:rsidRDefault="00DB4BA9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3E9" w:rsidRDefault="00DB4B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E9" w:rsidRPr="00DA6377" w:rsidRDefault="00DB4BA9" w:rsidP="000F0295">
    <w:pPr>
      <w:pStyle w:val="Footer"/>
      <w:framePr w:wrap="around" w:vAnchor="text" w:hAnchor="margin" w:xAlign="center" w:y="1"/>
      <w:rPr>
        <w:rStyle w:val="PageNumber"/>
        <w:rFonts w:ascii="Mangal" w:hAnsi="Mangal" w:hint="cs"/>
        <w:lang w:bidi="hi-IN"/>
      </w:rPr>
    </w:pPr>
  </w:p>
  <w:p w:rsidR="008633E9" w:rsidRDefault="00DB4BA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5C2CB3"/>
    <w:rsid w:val="005C2CB3"/>
    <w:rsid w:val="00DB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2CB3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5C2CB3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5C2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2018-12-14T11:36:00Z</dcterms:created>
  <dcterms:modified xsi:type="dcterms:W3CDTF">2018-12-14T11:36:00Z</dcterms:modified>
</cp:coreProperties>
</file>