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31" w:rsidRPr="00E029C1" w:rsidRDefault="002E5931" w:rsidP="002E5931">
      <w:pPr>
        <w:spacing w:after="0" w:line="240" w:lineRule="auto"/>
        <w:rPr>
          <w:rFonts w:ascii="Mangal" w:hAnsi="Mangal" w:cs="Mangal"/>
          <w:b/>
          <w:bCs/>
          <w:sz w:val="24"/>
          <w:szCs w:val="24"/>
          <w:cs/>
        </w:rPr>
      </w:pPr>
    </w:p>
    <w:p w:rsidR="002E5931" w:rsidRPr="00E029C1" w:rsidRDefault="002E5931" w:rsidP="002E593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E029C1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2E5931" w:rsidRPr="00E029C1" w:rsidRDefault="002E5931" w:rsidP="002E593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E029C1">
        <w:rPr>
          <w:rFonts w:ascii="Mangal" w:hAnsi="Mangal" w:cs="Mangal"/>
          <w:b/>
          <w:bCs/>
          <w:sz w:val="24"/>
          <w:szCs w:val="24"/>
          <w:cs/>
        </w:rPr>
        <w:t>मानव संसाधन विकास मंत्रालय</w:t>
      </w:r>
    </w:p>
    <w:p w:rsidR="002E5931" w:rsidRPr="00E029C1" w:rsidRDefault="002E5931" w:rsidP="002E593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E029C1">
        <w:rPr>
          <w:rFonts w:ascii="Mangal" w:hAnsi="Mangal" w:cs="Mangal"/>
          <w:b/>
          <w:bCs/>
          <w:sz w:val="24"/>
          <w:szCs w:val="24"/>
          <w:cs/>
        </w:rPr>
        <w:t>उच्‍चतर शिक्षा विभाग</w:t>
      </w:r>
    </w:p>
    <w:p w:rsidR="002E5931" w:rsidRPr="00E029C1" w:rsidRDefault="002E5931" w:rsidP="002E5931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2E5931" w:rsidRPr="00E029C1" w:rsidRDefault="002E5931" w:rsidP="002E593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E029C1">
        <w:rPr>
          <w:rFonts w:ascii="Mangal" w:hAnsi="Mangal" w:cs="Mangal"/>
          <w:b/>
          <w:bCs/>
          <w:sz w:val="24"/>
          <w:szCs w:val="24"/>
          <w:cs/>
        </w:rPr>
        <w:t>राज्‍य सभा</w:t>
      </w:r>
    </w:p>
    <w:p w:rsidR="002E5931" w:rsidRPr="00E029C1" w:rsidRDefault="002E5931" w:rsidP="002E593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E029C1">
        <w:rPr>
          <w:rFonts w:ascii="Mangal" w:hAnsi="Mangal" w:cs="Mangal"/>
          <w:b/>
          <w:bCs/>
          <w:sz w:val="24"/>
          <w:szCs w:val="24"/>
          <w:cs/>
        </w:rPr>
        <w:t>अतारांकित प्रश्‍न सं. 4</w:t>
      </w:r>
      <w:r w:rsidRPr="00E029C1">
        <w:rPr>
          <w:rFonts w:ascii="Mangal" w:hAnsi="Mangal" w:cs="Mangal"/>
          <w:b/>
          <w:bCs/>
          <w:sz w:val="24"/>
          <w:szCs w:val="24"/>
        </w:rPr>
        <w:t>15</w:t>
      </w:r>
    </w:p>
    <w:p w:rsidR="002E5931" w:rsidRPr="00E029C1" w:rsidRDefault="002E5931" w:rsidP="002E593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cs/>
        </w:rPr>
      </w:pPr>
      <w:r w:rsidRPr="00E029C1">
        <w:rPr>
          <w:rFonts w:ascii="Mangal" w:hAnsi="Mangal" w:cs="Mangal"/>
          <w:b/>
          <w:bCs/>
          <w:sz w:val="24"/>
          <w:szCs w:val="24"/>
          <w:cs/>
        </w:rPr>
        <w:t xml:space="preserve">उत्‍तर देने की तारीख: 13.12.2018 </w:t>
      </w:r>
    </w:p>
    <w:p w:rsidR="002E5931" w:rsidRPr="00E029C1" w:rsidRDefault="002E5931" w:rsidP="002E593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2E5931" w:rsidRPr="00E029C1" w:rsidRDefault="002E5931" w:rsidP="002E593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E029C1">
        <w:rPr>
          <w:rFonts w:ascii="Mangal" w:hAnsi="Mangal" w:cs="Mangal"/>
          <w:b/>
          <w:bCs/>
          <w:sz w:val="24"/>
          <w:szCs w:val="24"/>
          <w:cs/>
        </w:rPr>
        <w:t>शिक्षण संस्थानों में आरक्षण का लाभ</w:t>
      </w:r>
    </w:p>
    <w:p w:rsidR="002E5931" w:rsidRPr="00E029C1" w:rsidRDefault="002E5931" w:rsidP="002E5931">
      <w:pPr>
        <w:spacing w:after="0" w:line="240" w:lineRule="auto"/>
        <w:jc w:val="center"/>
        <w:rPr>
          <w:rFonts w:ascii="Mangal" w:hAnsi="Mangal" w:cs="Mangal"/>
          <w:b/>
          <w:bCs/>
          <w:sz w:val="4"/>
          <w:szCs w:val="4"/>
        </w:rPr>
      </w:pPr>
    </w:p>
    <w:p w:rsidR="002E5931" w:rsidRPr="00E029C1" w:rsidRDefault="002E5931" w:rsidP="002E5931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E029C1">
        <w:rPr>
          <w:rFonts w:ascii="Mangal" w:hAnsi="Mangal" w:cs="Mangal"/>
          <w:b/>
          <w:bCs/>
          <w:sz w:val="24"/>
          <w:szCs w:val="24"/>
        </w:rPr>
        <w:t xml:space="preserve">415. </w:t>
      </w:r>
      <w:r w:rsidRPr="00E029C1">
        <w:rPr>
          <w:rFonts w:ascii="Mangal" w:hAnsi="Mangal" w:cs="Mangal"/>
          <w:b/>
          <w:bCs/>
          <w:sz w:val="24"/>
          <w:szCs w:val="24"/>
          <w:cs/>
        </w:rPr>
        <w:t xml:space="preserve">श्री पी॰ एल॰ पुनियाः </w:t>
      </w:r>
    </w:p>
    <w:p w:rsidR="002E5931" w:rsidRPr="00E029C1" w:rsidRDefault="002E5931" w:rsidP="002E5931">
      <w:pPr>
        <w:spacing w:after="0" w:line="240" w:lineRule="auto"/>
        <w:jc w:val="both"/>
        <w:rPr>
          <w:rFonts w:ascii="Mangal" w:hAnsi="Mangal" w:cs="Mangal"/>
          <w:b/>
          <w:bCs/>
          <w:sz w:val="10"/>
          <w:szCs w:val="10"/>
        </w:rPr>
      </w:pPr>
    </w:p>
    <w:p w:rsidR="002E5931" w:rsidRPr="00E029C1" w:rsidRDefault="002E5931" w:rsidP="002E5931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E029C1">
        <w:rPr>
          <w:rFonts w:ascii="Mangal" w:hAnsi="Mangal" w:cs="Mangal"/>
          <w:sz w:val="24"/>
          <w:szCs w:val="24"/>
          <w:cs/>
        </w:rPr>
        <w:t>क्या</w:t>
      </w:r>
      <w:r w:rsidRPr="00E029C1">
        <w:rPr>
          <w:rFonts w:ascii="Mangal" w:hAnsi="Mangal" w:cs="Mangal"/>
          <w:b/>
          <w:bCs/>
          <w:sz w:val="24"/>
          <w:szCs w:val="24"/>
          <w:cs/>
        </w:rPr>
        <w:t xml:space="preserve"> मानव संसाधन विकास मंत्री</w:t>
      </w:r>
      <w:r w:rsidRPr="00E029C1">
        <w:rPr>
          <w:rFonts w:ascii="Mangal" w:hAnsi="Mangal" w:cs="Mangal"/>
          <w:sz w:val="24"/>
          <w:szCs w:val="24"/>
          <w:cs/>
        </w:rPr>
        <w:t xml:space="preserve"> यह बताने की कृपा करेंगे किः</w:t>
      </w:r>
    </w:p>
    <w:p w:rsidR="002E5931" w:rsidRPr="00E029C1" w:rsidRDefault="002E5931" w:rsidP="002E5931">
      <w:pPr>
        <w:spacing w:after="0" w:line="240" w:lineRule="auto"/>
        <w:jc w:val="both"/>
        <w:rPr>
          <w:rFonts w:ascii="Mangal" w:hAnsi="Mangal" w:cs="Mangal"/>
          <w:sz w:val="12"/>
          <w:szCs w:val="12"/>
        </w:rPr>
      </w:pPr>
    </w:p>
    <w:p w:rsidR="002E5931" w:rsidRPr="00E029C1" w:rsidRDefault="002E5931" w:rsidP="002E5931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E029C1">
        <w:rPr>
          <w:rFonts w:ascii="Mangal" w:hAnsi="Mangal" w:cs="Mangal"/>
          <w:sz w:val="24"/>
          <w:szCs w:val="24"/>
        </w:rPr>
        <w:t>(</w:t>
      </w:r>
      <w:r w:rsidRPr="00E029C1">
        <w:rPr>
          <w:rFonts w:ascii="Mangal" w:hAnsi="Mangal" w:cs="Mangal"/>
          <w:sz w:val="24"/>
          <w:szCs w:val="24"/>
          <w:cs/>
        </w:rPr>
        <w:t xml:space="preserve">क) </w:t>
      </w:r>
      <w:r w:rsidRPr="00E029C1">
        <w:rPr>
          <w:rFonts w:ascii="Mangal" w:hAnsi="Mangal" w:cs="Mangal"/>
          <w:sz w:val="24"/>
          <w:szCs w:val="24"/>
          <w:cs/>
        </w:rPr>
        <w:tab/>
        <w:t>क्या यह सच है कि आईआईटी</w:t>
      </w:r>
      <w:r w:rsidRPr="00E029C1">
        <w:rPr>
          <w:rFonts w:ascii="Mangal" w:hAnsi="Mangal" w:cs="Mangal"/>
          <w:sz w:val="24"/>
          <w:szCs w:val="24"/>
        </w:rPr>
        <w:t>,</w:t>
      </w:r>
      <w:r w:rsidRPr="00E029C1">
        <w:rPr>
          <w:rFonts w:ascii="Mangal" w:hAnsi="Mangal" w:cs="Mangal"/>
          <w:sz w:val="24"/>
          <w:szCs w:val="24"/>
          <w:cs/>
        </w:rPr>
        <w:t xml:space="preserve"> आईआईएम</w:t>
      </w:r>
      <w:r w:rsidRPr="00E029C1">
        <w:rPr>
          <w:rFonts w:ascii="Mangal" w:hAnsi="Mangal" w:cs="Mangal"/>
          <w:sz w:val="24"/>
          <w:szCs w:val="24"/>
        </w:rPr>
        <w:t xml:space="preserve">, </w:t>
      </w:r>
      <w:r w:rsidRPr="00E029C1">
        <w:rPr>
          <w:rFonts w:ascii="Mangal" w:hAnsi="Mangal" w:cs="Mangal"/>
          <w:sz w:val="24"/>
          <w:szCs w:val="24"/>
          <w:cs/>
        </w:rPr>
        <w:t>आईएचएम जैसे उच्च शिक्षण संस्थानों तथा विश्वविद्यालयों में शिक्षण एवं प्रबंध व्यवस्था में अनुसूचित जाति</w:t>
      </w:r>
      <w:r w:rsidRPr="00E029C1">
        <w:rPr>
          <w:rFonts w:ascii="Mangal" w:hAnsi="Mangal" w:cs="Mangal"/>
          <w:sz w:val="24"/>
          <w:szCs w:val="24"/>
        </w:rPr>
        <w:t xml:space="preserve">, </w:t>
      </w:r>
      <w:r w:rsidRPr="00E029C1">
        <w:rPr>
          <w:rFonts w:ascii="Mangal" w:hAnsi="Mangal" w:cs="Mangal"/>
          <w:sz w:val="24"/>
          <w:szCs w:val="24"/>
          <w:cs/>
        </w:rPr>
        <w:t>अनुसूचित जनजाति एवं अन्य पिछड़ा वर्ग को आरक्षण का लाभ नहीं दिया जा रहा है तथा यदि हां</w:t>
      </w:r>
      <w:r w:rsidRPr="00E029C1">
        <w:rPr>
          <w:rFonts w:ascii="Mangal" w:hAnsi="Mangal" w:cs="Mangal"/>
          <w:sz w:val="24"/>
          <w:szCs w:val="24"/>
        </w:rPr>
        <w:t xml:space="preserve">, </w:t>
      </w:r>
      <w:r w:rsidRPr="00E029C1">
        <w:rPr>
          <w:rFonts w:ascii="Mangal" w:hAnsi="Mangal" w:cs="Mangal"/>
          <w:sz w:val="24"/>
          <w:szCs w:val="24"/>
          <w:cs/>
        </w:rPr>
        <w:t>तो तत्संबंधी ब्यौरा क्या है</w:t>
      </w:r>
      <w:r w:rsidRPr="00E029C1">
        <w:rPr>
          <w:rFonts w:ascii="Mangal" w:hAnsi="Mangal" w:cs="Mangal"/>
          <w:sz w:val="24"/>
          <w:szCs w:val="24"/>
        </w:rPr>
        <w:t>;</w:t>
      </w:r>
    </w:p>
    <w:p w:rsidR="002E5931" w:rsidRPr="00E029C1" w:rsidRDefault="002E5931" w:rsidP="002E5931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E029C1">
        <w:rPr>
          <w:rFonts w:ascii="Mangal" w:hAnsi="Mangal" w:cs="Mangal"/>
          <w:sz w:val="24"/>
          <w:szCs w:val="24"/>
        </w:rPr>
        <w:t>(</w:t>
      </w:r>
      <w:r w:rsidRPr="00E029C1">
        <w:rPr>
          <w:rFonts w:ascii="Mangal" w:hAnsi="Mangal" w:cs="Mangal"/>
          <w:sz w:val="24"/>
          <w:szCs w:val="24"/>
          <w:cs/>
        </w:rPr>
        <w:t xml:space="preserve">ख) </w:t>
      </w:r>
      <w:r w:rsidRPr="00E029C1">
        <w:rPr>
          <w:rFonts w:ascii="Mangal" w:hAnsi="Mangal" w:cs="Mangal"/>
          <w:sz w:val="24"/>
          <w:szCs w:val="24"/>
          <w:cs/>
        </w:rPr>
        <w:tab/>
        <w:t>क्या सरकार ऐसे संस्थानों में आरक्षण व्यवस्था को प्रभावी रूप से लागू करने का विचार</w:t>
      </w:r>
    </w:p>
    <w:p w:rsidR="002E5931" w:rsidRPr="00E029C1" w:rsidRDefault="002E5931" w:rsidP="002E5931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E029C1">
        <w:rPr>
          <w:rFonts w:ascii="Mangal" w:hAnsi="Mangal" w:cs="Mangal"/>
          <w:sz w:val="24"/>
          <w:szCs w:val="24"/>
          <w:cs/>
        </w:rPr>
        <w:t>रखती है</w:t>
      </w:r>
      <w:r w:rsidRPr="00E029C1">
        <w:rPr>
          <w:rFonts w:ascii="Mangal" w:hAnsi="Mangal" w:cs="Mangal"/>
          <w:sz w:val="24"/>
          <w:szCs w:val="24"/>
        </w:rPr>
        <w:t xml:space="preserve">; </w:t>
      </w:r>
      <w:r w:rsidRPr="00E029C1">
        <w:rPr>
          <w:rFonts w:ascii="Mangal" w:hAnsi="Mangal" w:cs="Mangal"/>
          <w:sz w:val="24"/>
          <w:szCs w:val="24"/>
          <w:cs/>
        </w:rPr>
        <w:t>और</w:t>
      </w:r>
    </w:p>
    <w:p w:rsidR="002E5931" w:rsidRPr="00E029C1" w:rsidRDefault="002E5931" w:rsidP="002E5931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E029C1">
        <w:rPr>
          <w:rFonts w:ascii="Mangal" w:hAnsi="Mangal" w:cs="Mangal"/>
          <w:sz w:val="24"/>
          <w:szCs w:val="24"/>
        </w:rPr>
        <w:t>(</w:t>
      </w:r>
      <w:r w:rsidRPr="00E029C1">
        <w:rPr>
          <w:rFonts w:ascii="Mangal" w:hAnsi="Mangal" w:cs="Mangal"/>
          <w:sz w:val="24"/>
          <w:szCs w:val="24"/>
          <w:cs/>
        </w:rPr>
        <w:t xml:space="preserve">ग) </w:t>
      </w:r>
      <w:r w:rsidRPr="00E029C1">
        <w:rPr>
          <w:rFonts w:ascii="Mangal" w:hAnsi="Mangal" w:cs="Mangal"/>
          <w:sz w:val="24"/>
          <w:szCs w:val="24"/>
          <w:cs/>
        </w:rPr>
        <w:tab/>
        <w:t>यदि हां</w:t>
      </w:r>
      <w:r w:rsidRPr="00E029C1">
        <w:rPr>
          <w:rFonts w:ascii="Mangal" w:hAnsi="Mangal" w:cs="Mangal"/>
          <w:sz w:val="24"/>
          <w:szCs w:val="24"/>
        </w:rPr>
        <w:t xml:space="preserve">, </w:t>
      </w:r>
      <w:r w:rsidRPr="00E029C1">
        <w:rPr>
          <w:rFonts w:ascii="Mangal" w:hAnsi="Mangal" w:cs="Mangal"/>
          <w:sz w:val="24"/>
          <w:szCs w:val="24"/>
          <w:cs/>
        </w:rPr>
        <w:t>तो सरकार द्वारा विगत तीन वर्षों के दौरान रिक्त पदों को भरने के लिए उच्च शिक्षण संस्थानों को किन-किन तारीखों को निर्देश दिया गया है</w:t>
      </w:r>
      <w:r w:rsidRPr="00E029C1">
        <w:rPr>
          <w:rFonts w:ascii="Mangal" w:hAnsi="Mangal" w:cs="Mangal"/>
          <w:sz w:val="24"/>
          <w:szCs w:val="24"/>
        </w:rPr>
        <w:t>?</w:t>
      </w:r>
    </w:p>
    <w:p w:rsidR="002E5931" w:rsidRPr="00E029C1" w:rsidRDefault="002E5931" w:rsidP="002E5931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</w:p>
    <w:p w:rsidR="002E5931" w:rsidRPr="00E029C1" w:rsidRDefault="002E5931" w:rsidP="002E593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E029C1">
        <w:rPr>
          <w:rFonts w:ascii="Mangal" w:hAnsi="Mangal" w:cs="Mangal"/>
          <w:b/>
          <w:bCs/>
          <w:sz w:val="24"/>
          <w:szCs w:val="24"/>
          <w:cs/>
        </w:rPr>
        <w:t>उत्‍तर</w:t>
      </w:r>
    </w:p>
    <w:p w:rsidR="002E5931" w:rsidRPr="00E029C1" w:rsidRDefault="002E5931" w:rsidP="002E5931">
      <w:pPr>
        <w:spacing w:after="0" w:line="240" w:lineRule="auto"/>
        <w:jc w:val="center"/>
        <w:rPr>
          <w:rFonts w:ascii="Mangal" w:hAnsi="Mangal" w:cs="Mangal"/>
          <w:b/>
          <w:bCs/>
          <w:sz w:val="10"/>
          <w:szCs w:val="10"/>
        </w:rPr>
      </w:pPr>
    </w:p>
    <w:p w:rsidR="002E5931" w:rsidRPr="00E029C1" w:rsidRDefault="002E5931" w:rsidP="002E593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E029C1">
        <w:rPr>
          <w:rFonts w:ascii="Mangal" w:hAnsi="Mangal" w:cs="Mangal"/>
          <w:b/>
          <w:bCs/>
          <w:sz w:val="24"/>
          <w:szCs w:val="24"/>
          <w:cs/>
        </w:rPr>
        <w:t xml:space="preserve">मानव संसाधन विकास मंत्रालय में राज्‍य मंत्री </w:t>
      </w:r>
    </w:p>
    <w:p w:rsidR="002E5931" w:rsidRPr="00E029C1" w:rsidRDefault="002E5931" w:rsidP="002E593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E029C1">
        <w:rPr>
          <w:rFonts w:ascii="Mangal" w:hAnsi="Mangal" w:cs="Mangal"/>
          <w:b/>
          <w:bCs/>
          <w:sz w:val="24"/>
          <w:szCs w:val="24"/>
          <w:cs/>
        </w:rPr>
        <w:t>(डॉ. सत्‍य पाल सिंह)</w:t>
      </w:r>
    </w:p>
    <w:p w:rsidR="002E5931" w:rsidRPr="00E029C1" w:rsidRDefault="002E5931" w:rsidP="002E5931">
      <w:pPr>
        <w:spacing w:after="0" w:line="240" w:lineRule="auto"/>
        <w:jc w:val="center"/>
        <w:rPr>
          <w:rFonts w:ascii="Mangal" w:hAnsi="Mangal" w:cs="Mangal"/>
          <w:b/>
          <w:bCs/>
          <w:sz w:val="6"/>
          <w:szCs w:val="6"/>
        </w:rPr>
      </w:pPr>
    </w:p>
    <w:p w:rsidR="002E5931" w:rsidRPr="00E029C1" w:rsidRDefault="002E5931" w:rsidP="002E5931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E029C1">
        <w:rPr>
          <w:rFonts w:ascii="Mangal" w:hAnsi="Mangal" w:cs="Mangal"/>
          <w:sz w:val="24"/>
          <w:szCs w:val="24"/>
          <w:cs/>
        </w:rPr>
        <w:t>(क) और (ख): केंद्रीय विश्‍वविद्यालय</w:t>
      </w:r>
      <w:r w:rsidRPr="00E029C1">
        <w:rPr>
          <w:rFonts w:ascii="Mangal" w:hAnsi="Mangal" w:cs="Mangal"/>
          <w:sz w:val="24"/>
          <w:szCs w:val="24"/>
        </w:rPr>
        <w:t>,</w:t>
      </w:r>
      <w:r w:rsidRPr="00E029C1">
        <w:rPr>
          <w:rFonts w:ascii="Mangal" w:hAnsi="Mangal" w:cs="Mangal"/>
          <w:sz w:val="24"/>
          <w:szCs w:val="24"/>
          <w:cs/>
        </w:rPr>
        <w:t xml:space="preserve"> भारतीय शिक्षा एवं अनुसंधान संस्‍थानों (आईआईएसईआर)</w:t>
      </w:r>
      <w:r w:rsidRPr="00E029C1">
        <w:rPr>
          <w:rFonts w:ascii="Mangal" w:hAnsi="Mangal" w:cs="Mangal"/>
          <w:sz w:val="24"/>
          <w:szCs w:val="24"/>
        </w:rPr>
        <w:t>,</w:t>
      </w:r>
      <w:r w:rsidRPr="00E029C1">
        <w:rPr>
          <w:rFonts w:ascii="Mangal" w:hAnsi="Mangal" w:cs="Mangal"/>
          <w:sz w:val="24"/>
          <w:szCs w:val="24"/>
          <w:cs/>
        </w:rPr>
        <w:t xml:space="preserve"> भारतीय विज्ञान संस्‍थान (आईआईएससी)</w:t>
      </w:r>
      <w:r w:rsidRPr="00E029C1">
        <w:rPr>
          <w:rFonts w:ascii="Mangal" w:hAnsi="Mangal" w:cs="Mangal"/>
          <w:sz w:val="24"/>
          <w:szCs w:val="24"/>
        </w:rPr>
        <w:t>,</w:t>
      </w:r>
      <w:r w:rsidRPr="00E029C1">
        <w:rPr>
          <w:rFonts w:ascii="Mangal" w:hAnsi="Mangal" w:cs="Mangal"/>
          <w:sz w:val="24"/>
          <w:szCs w:val="24"/>
          <w:cs/>
        </w:rPr>
        <w:t xml:space="preserve"> भारतीय प्रौद्योगिकी संस्‍थान (आईआईटी) जैसे केंद्र द्वारा वित्‍तपोषित उच्‍च शिक्षण संस्‍थानों में शिक्षण और शिक्षणेतर स्‍टाफ की भर्ती के लिए अनुसूचित जाति</w:t>
      </w:r>
      <w:r w:rsidRPr="00E029C1">
        <w:rPr>
          <w:rFonts w:ascii="Mangal" w:hAnsi="Mangal" w:cs="Mangal"/>
          <w:sz w:val="24"/>
          <w:szCs w:val="24"/>
        </w:rPr>
        <w:t>,</w:t>
      </w:r>
      <w:r w:rsidRPr="00E029C1">
        <w:rPr>
          <w:rFonts w:ascii="Mangal" w:hAnsi="Mangal" w:cs="Mangal"/>
          <w:sz w:val="24"/>
          <w:szCs w:val="24"/>
          <w:cs/>
        </w:rPr>
        <w:t xml:space="preserve"> अनुसूचित जनजाति तथा अन्‍य पिछड़े वर्ग हेतु आरक्षण के सरकारी मानदंडों का अनुसरण किया जाता है। </w:t>
      </w:r>
    </w:p>
    <w:p w:rsidR="002E5931" w:rsidRPr="00E029C1" w:rsidRDefault="002E5931" w:rsidP="002E5931">
      <w:pPr>
        <w:spacing w:after="0" w:line="240" w:lineRule="auto"/>
        <w:jc w:val="both"/>
        <w:rPr>
          <w:rFonts w:ascii="Mangal" w:hAnsi="Mangal" w:cs="Mangal"/>
          <w:sz w:val="10"/>
          <w:szCs w:val="10"/>
        </w:rPr>
      </w:pPr>
    </w:p>
    <w:p w:rsidR="002E5931" w:rsidRPr="00E029C1" w:rsidRDefault="002E5931" w:rsidP="002E5931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E029C1">
        <w:rPr>
          <w:rFonts w:ascii="Mangal" w:hAnsi="Mangal" w:cs="Mangal"/>
          <w:sz w:val="24"/>
          <w:szCs w:val="24"/>
          <w:cs/>
        </w:rPr>
        <w:tab/>
        <w:t>केंद्रीय शिक्षण संस्‍था (दाखिले में आरक्षण) संशोधन अधिनियम</w:t>
      </w:r>
      <w:r w:rsidRPr="00E029C1">
        <w:rPr>
          <w:rFonts w:ascii="Mangal" w:hAnsi="Mangal" w:cs="Mangal"/>
          <w:sz w:val="24"/>
          <w:szCs w:val="24"/>
        </w:rPr>
        <w:t>,2012</w:t>
      </w:r>
      <w:r w:rsidRPr="00E029C1">
        <w:rPr>
          <w:rFonts w:ascii="Mangal" w:hAnsi="Mangal" w:cs="Mangal"/>
          <w:sz w:val="24"/>
          <w:szCs w:val="24"/>
          <w:cs/>
        </w:rPr>
        <w:t xml:space="preserve"> के साथ पठित सीईआई (दाखिले में आरक्षण) अधिनियम</w:t>
      </w:r>
      <w:r w:rsidRPr="00E029C1">
        <w:rPr>
          <w:rFonts w:ascii="Mangal" w:hAnsi="Mangal" w:cs="Mangal"/>
          <w:sz w:val="24"/>
          <w:szCs w:val="24"/>
        </w:rPr>
        <w:t>,</w:t>
      </w:r>
      <w:r w:rsidRPr="00E029C1">
        <w:rPr>
          <w:rFonts w:ascii="Mangal" w:hAnsi="Mangal" w:cs="Mangal"/>
          <w:sz w:val="24"/>
          <w:szCs w:val="24"/>
          <w:cs/>
        </w:rPr>
        <w:t xml:space="preserve"> 2006 के अनुसार अध्‍ययन अथवा संकाय की </w:t>
      </w:r>
      <w:r w:rsidRPr="00E029C1">
        <w:rPr>
          <w:rFonts w:ascii="Mangal" w:hAnsi="Mangal" w:cs="Mangal"/>
          <w:sz w:val="24"/>
          <w:szCs w:val="24"/>
          <w:cs/>
        </w:rPr>
        <w:lastRenderedPageBreak/>
        <w:t>प्रत्‍येक ब्रांच में वार्षिक रूप से अनुमेय संख्‍या में से 15% सीटें अनुसूचित जाति के लिए</w:t>
      </w:r>
      <w:r w:rsidRPr="00E029C1">
        <w:rPr>
          <w:rFonts w:ascii="Mangal" w:hAnsi="Mangal" w:cs="Mangal"/>
          <w:sz w:val="24"/>
          <w:szCs w:val="24"/>
        </w:rPr>
        <w:t>,</w:t>
      </w:r>
      <w:r w:rsidRPr="00E029C1">
        <w:rPr>
          <w:rFonts w:ascii="Mangal" w:hAnsi="Mangal" w:cs="Mangal"/>
          <w:sz w:val="24"/>
          <w:szCs w:val="24"/>
          <w:cs/>
        </w:rPr>
        <w:t xml:space="preserve"> 7.5% सीटें अनुसूचित जनजाति के लिए तथा 27% सीटें अन्‍य पिछड़े वर्गों के लिए आरक्षित होती हैं। </w:t>
      </w:r>
    </w:p>
    <w:p w:rsidR="002E5931" w:rsidRPr="00E029C1" w:rsidRDefault="002E5931" w:rsidP="002E5931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2E5931" w:rsidRPr="00E029C1" w:rsidRDefault="002E5931" w:rsidP="002E5931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E029C1">
        <w:rPr>
          <w:rFonts w:ascii="Mangal" w:hAnsi="Mangal" w:cs="Mangal"/>
          <w:sz w:val="24"/>
          <w:szCs w:val="24"/>
          <w:cs/>
        </w:rPr>
        <w:tab/>
        <w:t>विश्‍वविद्यालय अनुदान आयोग ने (</w:t>
      </w:r>
      <w:proofErr w:type="spellStart"/>
      <w:r w:rsidRPr="00E029C1">
        <w:rPr>
          <w:rFonts w:ascii="Mangal" w:hAnsi="Mangal" w:cs="Mangal"/>
          <w:sz w:val="24"/>
          <w:szCs w:val="24"/>
        </w:rPr>
        <w:t>i</w:t>
      </w:r>
      <w:proofErr w:type="spellEnd"/>
      <w:r w:rsidRPr="00E029C1">
        <w:rPr>
          <w:rFonts w:ascii="Mangal" w:hAnsi="Mangal" w:cs="Mangal"/>
          <w:sz w:val="24"/>
          <w:szCs w:val="24"/>
          <w:cs/>
        </w:rPr>
        <w:t>) अनुसूचित जाति/अनुसूचित जनजाति/अन्‍य पिछड़े वर्गों/नि:शक्‍तजनों के संबंध में सरकार/यूजीसी की आरक्षण नीति के कार्यान्‍वयन (</w:t>
      </w:r>
      <w:r w:rsidRPr="00E029C1">
        <w:rPr>
          <w:rFonts w:ascii="Mangal" w:hAnsi="Mangal" w:cs="Mangal"/>
          <w:sz w:val="24"/>
          <w:szCs w:val="24"/>
        </w:rPr>
        <w:t>ii</w:t>
      </w:r>
      <w:r w:rsidRPr="00E029C1">
        <w:rPr>
          <w:rFonts w:ascii="Mangal" w:hAnsi="Mangal" w:cs="Mangal"/>
          <w:sz w:val="24"/>
          <w:szCs w:val="24"/>
          <w:cs/>
        </w:rPr>
        <w:t>) विश्‍वविद्यालय की वेबसाइट पर आरक्षण रोस्‍टर पद्रर्शित करने और (</w:t>
      </w:r>
      <w:r w:rsidRPr="00E029C1">
        <w:rPr>
          <w:rFonts w:ascii="Mangal" w:hAnsi="Mangal" w:cs="Mangal"/>
          <w:sz w:val="24"/>
          <w:szCs w:val="24"/>
        </w:rPr>
        <w:t>iii</w:t>
      </w:r>
      <w:r w:rsidRPr="00E029C1">
        <w:rPr>
          <w:rFonts w:ascii="Mangal" w:hAnsi="Mangal" w:cs="Mangal"/>
          <w:sz w:val="24"/>
          <w:szCs w:val="24"/>
          <w:cs/>
        </w:rPr>
        <w:t xml:space="preserve">) शिक्षण तथा शिक्षणेतर पदों पर इन वर्गों की शेष अभिचिन्‍हि्त बकाया आरक्षित रिक्‍तियों को भरने के लिए समय-समय पर सभी विश्‍वविद्यालयों को अनुदेश जारी किए थे। </w:t>
      </w:r>
    </w:p>
    <w:p w:rsidR="002E5931" w:rsidRPr="00E029C1" w:rsidRDefault="002E5931" w:rsidP="002E5931">
      <w:pPr>
        <w:spacing w:after="0" w:line="240" w:lineRule="auto"/>
        <w:jc w:val="both"/>
        <w:rPr>
          <w:rFonts w:ascii="Mangal" w:hAnsi="Mangal" w:cs="Mangal"/>
          <w:sz w:val="8"/>
          <w:szCs w:val="8"/>
        </w:rPr>
      </w:pPr>
    </w:p>
    <w:p w:rsidR="002E5931" w:rsidRPr="00E029C1" w:rsidRDefault="002E5931" w:rsidP="002E5931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E029C1">
        <w:rPr>
          <w:rFonts w:ascii="Mangal" w:hAnsi="Mangal" w:cs="Mangal"/>
          <w:sz w:val="24"/>
          <w:szCs w:val="24"/>
          <w:cs/>
        </w:rPr>
        <w:tab/>
        <w:t>आईआईटी में संकाय की नियुक्‍ति के लिए संबंधित वर्ष में विज्ञान और प्रौद्योगिकी विषयों के सहायक प्रोफेसरों और व्‍याख्‍याताओं के प्रवेश स्‍तरीय पदों पर आरक्षण उपलब्‍ध है। तथापि</w:t>
      </w:r>
      <w:r w:rsidRPr="00E029C1">
        <w:rPr>
          <w:rFonts w:ascii="Mangal" w:hAnsi="Mangal" w:cs="Mangal"/>
          <w:sz w:val="24"/>
          <w:szCs w:val="24"/>
        </w:rPr>
        <w:t>,</w:t>
      </w:r>
      <w:r w:rsidRPr="00E029C1">
        <w:rPr>
          <w:rFonts w:ascii="Mangal" w:hAnsi="Mangal" w:cs="Mangal"/>
          <w:sz w:val="24"/>
          <w:szCs w:val="24"/>
          <w:cs/>
        </w:rPr>
        <w:t xml:space="preserve"> विज्ञान एवं प्रौद्योगिकी (मानविकी</w:t>
      </w:r>
      <w:r w:rsidRPr="00E029C1">
        <w:rPr>
          <w:rFonts w:ascii="Mangal" w:hAnsi="Mangal" w:cs="Mangal"/>
          <w:sz w:val="24"/>
          <w:szCs w:val="24"/>
        </w:rPr>
        <w:t>,</w:t>
      </w:r>
      <w:r w:rsidRPr="00E029C1">
        <w:rPr>
          <w:rFonts w:ascii="Mangal" w:hAnsi="Mangal" w:cs="Mangal"/>
          <w:sz w:val="24"/>
          <w:szCs w:val="24"/>
          <w:cs/>
        </w:rPr>
        <w:t xml:space="preserve"> सामाजिक विज्ञान एवं प्रबंधन) के अलावा अन्‍य विषयों में संकाय पदों की भर्ती में एसोसिएट प्रोफेसरों तथा प्रोफेसरों के सभी पदों सहित अनुसूचित जाति</w:t>
      </w:r>
      <w:r w:rsidRPr="00E029C1">
        <w:rPr>
          <w:rFonts w:ascii="Mangal" w:hAnsi="Mangal" w:cs="Mangal"/>
          <w:sz w:val="24"/>
          <w:szCs w:val="24"/>
        </w:rPr>
        <w:t>,</w:t>
      </w:r>
      <w:r w:rsidRPr="00E029C1">
        <w:rPr>
          <w:rFonts w:ascii="Mangal" w:hAnsi="Mangal" w:cs="Mangal"/>
          <w:sz w:val="24"/>
          <w:szCs w:val="24"/>
          <w:cs/>
        </w:rPr>
        <w:t xml:space="preserve"> अनुसूचित जनजाति और अन्‍य पिछड़े वर्गों के लिए क्रमश: 15%</w:t>
      </w:r>
      <w:r w:rsidRPr="00E029C1">
        <w:rPr>
          <w:rFonts w:ascii="Mangal" w:hAnsi="Mangal" w:cs="Mangal"/>
          <w:sz w:val="24"/>
          <w:szCs w:val="24"/>
        </w:rPr>
        <w:t>,</w:t>
      </w:r>
      <w:r w:rsidRPr="00E029C1">
        <w:rPr>
          <w:rFonts w:ascii="Mangal" w:hAnsi="Mangal" w:cs="Mangal"/>
          <w:sz w:val="24"/>
          <w:szCs w:val="24"/>
          <w:cs/>
        </w:rPr>
        <w:t xml:space="preserve"> 7.5% और 27% आरक्षण पूरी तरह से लागू किया जाता है। </w:t>
      </w:r>
    </w:p>
    <w:p w:rsidR="002E5931" w:rsidRPr="00E029C1" w:rsidRDefault="002E5931" w:rsidP="002E5931">
      <w:pPr>
        <w:spacing w:after="0" w:line="240" w:lineRule="auto"/>
        <w:jc w:val="both"/>
        <w:rPr>
          <w:rFonts w:ascii="Mangal" w:hAnsi="Mangal" w:cs="Mangal"/>
          <w:sz w:val="10"/>
          <w:szCs w:val="10"/>
        </w:rPr>
      </w:pPr>
    </w:p>
    <w:p w:rsidR="002E5931" w:rsidRPr="00E029C1" w:rsidRDefault="002E5931" w:rsidP="002E5931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E029C1">
        <w:rPr>
          <w:rFonts w:ascii="Mangal" w:hAnsi="Mangal" w:cs="Mangal"/>
          <w:sz w:val="24"/>
          <w:szCs w:val="24"/>
          <w:cs/>
        </w:rPr>
        <w:tab/>
        <w:t>पर्यटन मंत्रालय ने सूचित किया है कि सभी 21 केंद्रीय होटल प्रबंधन संस्‍थानों (आईएचएम) में भारत सरकार के आदेशानुसार अनुसूचित जाति</w:t>
      </w:r>
      <w:r w:rsidRPr="00E029C1">
        <w:rPr>
          <w:rFonts w:ascii="Mangal" w:hAnsi="Mangal" w:cs="Mangal"/>
          <w:sz w:val="24"/>
          <w:szCs w:val="24"/>
        </w:rPr>
        <w:t>,</w:t>
      </w:r>
      <w:r w:rsidRPr="00E029C1">
        <w:rPr>
          <w:rFonts w:ascii="Mangal" w:hAnsi="Mangal" w:cs="Mangal"/>
          <w:sz w:val="24"/>
          <w:szCs w:val="24"/>
          <w:cs/>
        </w:rPr>
        <w:t xml:space="preserve"> अनुसूचित जनजाति तथा अन्‍य पिछड़े वर्ग के शिक्षण संकाय तथा शिक्षणेतर स्‍टाफ को आरक्षण के लाभ दिए जा रहे हैं। </w:t>
      </w:r>
    </w:p>
    <w:p w:rsidR="002E5931" w:rsidRPr="00E029C1" w:rsidRDefault="002E5931" w:rsidP="002E5931">
      <w:pPr>
        <w:spacing w:after="0" w:line="240" w:lineRule="auto"/>
        <w:jc w:val="both"/>
        <w:rPr>
          <w:rFonts w:ascii="Mangal" w:hAnsi="Mangal" w:cs="Mangal"/>
          <w:sz w:val="10"/>
          <w:szCs w:val="10"/>
        </w:rPr>
      </w:pPr>
    </w:p>
    <w:p w:rsidR="002E5931" w:rsidRPr="00E029C1" w:rsidRDefault="002E5931" w:rsidP="002E5931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E029C1">
        <w:rPr>
          <w:rFonts w:ascii="Mangal" w:hAnsi="Mangal" w:cs="Mangal"/>
          <w:sz w:val="24"/>
          <w:szCs w:val="24"/>
          <w:cs/>
        </w:rPr>
        <w:t>(ग): यूजीसी ने सभी केंद्रीय/राज्य/समवत विश्‍वविद्यालयों</w:t>
      </w:r>
      <w:r w:rsidRPr="00E029C1">
        <w:rPr>
          <w:rFonts w:ascii="Mangal" w:hAnsi="Mangal" w:cs="Mangal"/>
          <w:sz w:val="24"/>
          <w:szCs w:val="24"/>
        </w:rPr>
        <w:t>,</w:t>
      </w:r>
      <w:r w:rsidRPr="00E029C1">
        <w:rPr>
          <w:rFonts w:ascii="Mangal" w:hAnsi="Mangal" w:cs="Mangal"/>
          <w:sz w:val="24"/>
          <w:szCs w:val="24"/>
          <w:cs/>
        </w:rPr>
        <w:t xml:space="preserve"> अंतर-विश्‍वविद्यालय केंद्रों को सूचित किया है कि भर्ती प्रक्रिया का मामला वर्तमान में न्‍यायाधीन है। </w:t>
      </w:r>
    </w:p>
    <w:p w:rsidR="002E5931" w:rsidRPr="00E029C1" w:rsidRDefault="002E5931" w:rsidP="002E593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cs/>
        </w:rPr>
      </w:pPr>
      <w:r w:rsidRPr="00E029C1">
        <w:rPr>
          <w:rFonts w:ascii="Mangal" w:hAnsi="Mangal" w:cs="Mangal"/>
          <w:b/>
          <w:bCs/>
          <w:sz w:val="24"/>
          <w:szCs w:val="24"/>
          <w:cs/>
        </w:rPr>
        <w:t>*****</w:t>
      </w:r>
    </w:p>
    <w:p w:rsidR="00B70018" w:rsidRDefault="00B70018"/>
    <w:sectPr w:rsidR="00B70018" w:rsidSect="00B70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E5931"/>
    <w:rsid w:val="002E5931"/>
    <w:rsid w:val="00B7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2018-12-13T05:30:00Z</dcterms:created>
  <dcterms:modified xsi:type="dcterms:W3CDTF">2018-12-13T05:30:00Z</dcterms:modified>
</cp:coreProperties>
</file>