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4" w:rsidRPr="00426308" w:rsidRDefault="00A333D4" w:rsidP="00A333D4">
      <w:pPr>
        <w:spacing w:after="0" w:line="240" w:lineRule="auto"/>
        <w:contextualSpacing/>
        <w:jc w:val="center"/>
        <w:rPr>
          <w:rFonts w:asciiTheme="minorBidi" w:eastAsia="Arial Unicode MS" w:hAnsiTheme="minorBidi"/>
          <w:szCs w:val="22"/>
        </w:rPr>
      </w:pPr>
    </w:p>
    <w:p w:rsidR="00A333D4" w:rsidRPr="00426308" w:rsidRDefault="00A333D4" w:rsidP="00A333D4">
      <w:pPr>
        <w:spacing w:after="0" w:line="240" w:lineRule="auto"/>
        <w:contextualSpacing/>
        <w:jc w:val="center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>भारत सरकार</w:t>
      </w:r>
    </w:p>
    <w:p w:rsidR="00A333D4" w:rsidRPr="00426308" w:rsidRDefault="00A333D4" w:rsidP="00A333D4">
      <w:pPr>
        <w:spacing w:after="0" w:line="240" w:lineRule="auto"/>
        <w:contextualSpacing/>
        <w:jc w:val="center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>महिला एवं बाल विकास मंत्रालय</w:t>
      </w:r>
    </w:p>
    <w:p w:rsidR="00A333D4" w:rsidRPr="00426308" w:rsidRDefault="00A333D4" w:rsidP="00A333D4">
      <w:pPr>
        <w:spacing w:after="0" w:line="240" w:lineRule="auto"/>
        <w:contextualSpacing/>
        <w:jc w:val="center"/>
        <w:rPr>
          <w:rFonts w:asciiTheme="minorBidi" w:eastAsia="Arial Unicode MS" w:hAnsiTheme="minorBidi"/>
          <w:b/>
          <w:bCs/>
          <w:szCs w:val="22"/>
        </w:rPr>
      </w:pPr>
      <w:r w:rsidRPr="00426308">
        <w:rPr>
          <w:rFonts w:asciiTheme="minorBidi" w:eastAsia="Arial Unicode MS" w:hAnsiTheme="minorBidi"/>
          <w:b/>
          <w:bCs/>
          <w:szCs w:val="22"/>
          <w:cs/>
        </w:rPr>
        <w:t>राज्‍य सभा</w:t>
      </w:r>
    </w:p>
    <w:p w:rsidR="00A333D4" w:rsidRPr="00426308" w:rsidRDefault="00A333D4" w:rsidP="00A333D4">
      <w:pPr>
        <w:spacing w:after="0" w:line="240" w:lineRule="auto"/>
        <w:contextualSpacing/>
        <w:jc w:val="center"/>
        <w:rPr>
          <w:rFonts w:asciiTheme="minorBidi" w:eastAsia="Arial Unicode MS" w:hAnsiTheme="minorBidi"/>
          <w:b/>
          <w:bCs/>
          <w:szCs w:val="22"/>
        </w:rPr>
      </w:pPr>
      <w:r w:rsidRPr="00426308">
        <w:rPr>
          <w:rFonts w:asciiTheme="minorBidi" w:eastAsia="Arial Unicode MS" w:hAnsiTheme="minorBidi"/>
          <w:b/>
          <w:bCs/>
          <w:szCs w:val="22"/>
          <w:cs/>
        </w:rPr>
        <w:t>अतारांकित प्रश्‍न संख्‍या 1760</w:t>
      </w:r>
    </w:p>
    <w:p w:rsidR="00A333D4" w:rsidRPr="00426308" w:rsidRDefault="00A333D4" w:rsidP="00A333D4">
      <w:pPr>
        <w:spacing w:after="0" w:line="240" w:lineRule="auto"/>
        <w:ind w:left="450" w:hanging="450"/>
        <w:jc w:val="center"/>
        <w:rPr>
          <w:rFonts w:asciiTheme="minorBidi" w:eastAsia="Arial Unicode MS" w:hAnsiTheme="minorBidi"/>
          <w:b/>
          <w:bCs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>दिनांक 27 दिसंबर</w:t>
      </w:r>
      <w:r w:rsidRPr="00426308">
        <w:rPr>
          <w:rFonts w:asciiTheme="minorBidi" w:eastAsia="Arial Unicode MS" w:hAnsiTheme="minorBidi"/>
          <w:szCs w:val="22"/>
        </w:rPr>
        <w:t>,</w:t>
      </w:r>
      <w:r w:rsidRPr="00426308">
        <w:rPr>
          <w:rFonts w:asciiTheme="minorBidi" w:eastAsia="Arial Unicode MS" w:hAnsiTheme="minorBidi"/>
          <w:szCs w:val="22"/>
          <w:cs/>
        </w:rPr>
        <w:t xml:space="preserve"> 2018 को उत्‍तर के लिए</w:t>
      </w:r>
    </w:p>
    <w:p w:rsidR="00A333D4" w:rsidRPr="00426308" w:rsidRDefault="00A333D4" w:rsidP="00A333D4">
      <w:pPr>
        <w:spacing w:after="0" w:line="240" w:lineRule="auto"/>
        <w:ind w:left="450" w:hanging="450"/>
        <w:rPr>
          <w:rFonts w:asciiTheme="minorBidi" w:eastAsia="Arial Unicode MS" w:hAnsiTheme="minorBidi"/>
          <w:szCs w:val="22"/>
        </w:rPr>
      </w:pPr>
    </w:p>
    <w:p w:rsidR="00A333D4" w:rsidRPr="00426308" w:rsidRDefault="00A333D4" w:rsidP="00A333D4">
      <w:pPr>
        <w:spacing w:after="0" w:line="240" w:lineRule="auto"/>
        <w:ind w:left="450" w:hanging="450"/>
        <w:jc w:val="center"/>
        <w:rPr>
          <w:rFonts w:asciiTheme="minorBidi" w:eastAsia="Arial Unicode MS" w:hAnsiTheme="minorBidi"/>
          <w:b/>
          <w:bCs/>
          <w:szCs w:val="22"/>
        </w:rPr>
      </w:pPr>
      <w:r w:rsidRPr="00426308">
        <w:rPr>
          <w:rFonts w:asciiTheme="minorBidi" w:eastAsia="Arial Unicode MS" w:hAnsiTheme="minorBidi"/>
          <w:b/>
          <w:bCs/>
          <w:szCs w:val="22"/>
          <w:cs/>
        </w:rPr>
        <w:t>मध्य प्रदेश के प्रस्ताव</w:t>
      </w:r>
    </w:p>
    <w:p w:rsidR="00A333D4" w:rsidRPr="00426308" w:rsidRDefault="00A333D4" w:rsidP="00A333D4">
      <w:pPr>
        <w:spacing w:after="0" w:line="240" w:lineRule="auto"/>
        <w:jc w:val="both"/>
        <w:rPr>
          <w:rFonts w:asciiTheme="minorBidi" w:eastAsia="Arial Unicode MS" w:hAnsiTheme="minorBidi"/>
          <w:b/>
          <w:bCs/>
          <w:szCs w:val="22"/>
        </w:rPr>
      </w:pPr>
    </w:p>
    <w:p w:rsidR="00A333D4" w:rsidRPr="00426308" w:rsidRDefault="00A333D4" w:rsidP="00A333D4">
      <w:pPr>
        <w:spacing w:after="0" w:line="240" w:lineRule="auto"/>
        <w:jc w:val="both"/>
        <w:rPr>
          <w:rFonts w:asciiTheme="minorBidi" w:eastAsia="Arial Unicode MS" w:hAnsiTheme="minorBidi"/>
          <w:b/>
          <w:bCs/>
          <w:szCs w:val="22"/>
        </w:rPr>
      </w:pPr>
      <w:r w:rsidRPr="00426308">
        <w:rPr>
          <w:rFonts w:asciiTheme="minorBidi" w:eastAsia="Arial Unicode MS" w:hAnsiTheme="minorBidi"/>
          <w:b/>
          <w:bCs/>
          <w:szCs w:val="22"/>
        </w:rPr>
        <w:t xml:space="preserve">1760. </w:t>
      </w:r>
      <w:r w:rsidR="00D61C5A" w:rsidRPr="00426308">
        <w:rPr>
          <w:rFonts w:asciiTheme="minorBidi" w:eastAsia="Arial Unicode MS" w:hAnsiTheme="minorBidi"/>
          <w:b/>
          <w:bCs/>
          <w:szCs w:val="22"/>
        </w:rPr>
        <w:tab/>
      </w:r>
      <w:r w:rsidRPr="00426308">
        <w:rPr>
          <w:rFonts w:asciiTheme="minorBidi" w:eastAsia="Arial Unicode MS" w:hAnsiTheme="minorBidi"/>
          <w:b/>
          <w:bCs/>
          <w:szCs w:val="22"/>
          <w:cs/>
        </w:rPr>
        <w:t>डा॰ सत्यनारायण जटियाः</w:t>
      </w:r>
    </w:p>
    <w:p w:rsidR="00A333D4" w:rsidRPr="00426308" w:rsidRDefault="00A333D4" w:rsidP="00A333D4">
      <w:pPr>
        <w:spacing w:after="0" w:line="240" w:lineRule="auto"/>
        <w:ind w:left="1170" w:hanging="450"/>
        <w:jc w:val="both"/>
        <w:rPr>
          <w:rFonts w:asciiTheme="minorBidi" w:eastAsia="Arial Unicode MS" w:hAnsiTheme="minorBidi"/>
          <w:b/>
          <w:bCs/>
          <w:szCs w:val="22"/>
        </w:rPr>
      </w:pPr>
      <w:r w:rsidRPr="00426308">
        <w:rPr>
          <w:rFonts w:asciiTheme="minorBidi" w:eastAsia="Arial Unicode MS" w:hAnsiTheme="minorBidi"/>
          <w:b/>
          <w:bCs/>
          <w:szCs w:val="22"/>
          <w:cs/>
        </w:rPr>
        <w:t>श्री अजय प्रताप सिंहः</w:t>
      </w:r>
    </w:p>
    <w:p w:rsidR="00A333D4" w:rsidRPr="00426308" w:rsidRDefault="00A333D4" w:rsidP="00A333D4">
      <w:pPr>
        <w:spacing w:after="0" w:line="240" w:lineRule="auto"/>
        <w:ind w:left="1170" w:hanging="450"/>
        <w:jc w:val="both"/>
        <w:rPr>
          <w:rFonts w:asciiTheme="minorBidi" w:eastAsia="Arial Unicode MS" w:hAnsiTheme="minorBidi"/>
          <w:b/>
          <w:bCs/>
          <w:szCs w:val="22"/>
        </w:rPr>
      </w:pPr>
    </w:p>
    <w:p w:rsidR="00A333D4" w:rsidRPr="00426308" w:rsidRDefault="00A333D4" w:rsidP="00A333D4">
      <w:pPr>
        <w:spacing w:after="0" w:line="240" w:lineRule="auto"/>
        <w:ind w:left="450" w:hanging="450"/>
        <w:jc w:val="both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 xml:space="preserve">     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  </w:t>
      </w:r>
      <w:r w:rsidRPr="00426308">
        <w:rPr>
          <w:rFonts w:asciiTheme="minorBidi" w:eastAsia="Arial Unicode MS" w:hAnsiTheme="minorBidi"/>
          <w:szCs w:val="22"/>
          <w:cs/>
        </w:rPr>
        <w:t>क्या महिला एवं बाल विकास मंत्री यह बताने की कृपा करेंगे किः</w:t>
      </w:r>
    </w:p>
    <w:p w:rsidR="00A333D4" w:rsidRPr="00426308" w:rsidRDefault="00A333D4" w:rsidP="00A333D4">
      <w:pPr>
        <w:spacing w:after="0" w:line="240" w:lineRule="auto"/>
        <w:ind w:left="450" w:hanging="450"/>
        <w:jc w:val="both"/>
        <w:rPr>
          <w:rFonts w:asciiTheme="minorBidi" w:eastAsia="Arial Unicode MS" w:hAnsiTheme="minorBidi"/>
          <w:szCs w:val="22"/>
        </w:rPr>
      </w:pPr>
    </w:p>
    <w:p w:rsidR="00A333D4" w:rsidRPr="00426308" w:rsidRDefault="00A333D4" w:rsidP="009F31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>मध्य प्रदेश सरकार द्वारा अग्रेषित नवीन बाल विकास परियोजना आंगनवाड़ी केन्द्र</w:t>
      </w:r>
      <w:r w:rsidRPr="00426308">
        <w:rPr>
          <w:rFonts w:asciiTheme="minorBidi" w:eastAsia="Arial Unicode MS" w:hAnsiTheme="minorBidi"/>
          <w:szCs w:val="22"/>
        </w:rPr>
        <w:t xml:space="preserve">, </w:t>
      </w:r>
      <w:r w:rsidRPr="00426308">
        <w:rPr>
          <w:rFonts w:asciiTheme="minorBidi" w:eastAsia="Arial Unicode MS" w:hAnsiTheme="minorBidi"/>
          <w:szCs w:val="22"/>
          <w:cs/>
        </w:rPr>
        <w:t>नवीन</w:t>
      </w:r>
      <w:r w:rsidR="00D61C5A" w:rsidRPr="00426308">
        <w:rPr>
          <w:rFonts w:asciiTheme="minorBidi" w:eastAsia="Arial Unicode MS" w:hAnsiTheme="minorBidi"/>
          <w:szCs w:val="22"/>
        </w:rPr>
        <w:t xml:space="preserve"> </w:t>
      </w:r>
      <w:r w:rsidRPr="00426308">
        <w:rPr>
          <w:rFonts w:asciiTheme="minorBidi" w:eastAsia="Arial Unicode MS" w:hAnsiTheme="minorBidi"/>
          <w:szCs w:val="22"/>
          <w:cs/>
        </w:rPr>
        <w:t>प्रशिक्षण केन्द्र की स्थापना तथा आंगनवाड़ी के बच्चों के लिए यूनिफार्म के प्रस्तावों की अद्यतन स्थिति क्या है</w:t>
      </w:r>
      <w:r w:rsidRPr="00426308">
        <w:rPr>
          <w:rFonts w:asciiTheme="minorBidi" w:eastAsia="Arial Unicode MS" w:hAnsiTheme="minorBidi"/>
          <w:szCs w:val="22"/>
        </w:rPr>
        <w:t xml:space="preserve">; </w:t>
      </w:r>
      <w:r w:rsidRPr="00426308">
        <w:rPr>
          <w:rFonts w:asciiTheme="minorBidi" w:eastAsia="Arial Unicode MS" w:hAnsiTheme="minorBidi"/>
          <w:szCs w:val="22"/>
          <w:cs/>
        </w:rPr>
        <w:t>और</w:t>
      </w:r>
    </w:p>
    <w:p w:rsidR="009F3146" w:rsidRPr="00426308" w:rsidRDefault="009F3146" w:rsidP="009F3146">
      <w:pPr>
        <w:spacing w:after="0" w:line="240" w:lineRule="auto"/>
        <w:jc w:val="both"/>
        <w:rPr>
          <w:rFonts w:asciiTheme="minorBidi" w:eastAsia="Arial Unicode MS" w:hAnsiTheme="minorBidi"/>
          <w:szCs w:val="22"/>
        </w:rPr>
      </w:pPr>
    </w:p>
    <w:p w:rsidR="00A333D4" w:rsidRPr="00426308" w:rsidRDefault="00A333D4" w:rsidP="009F3146">
      <w:pPr>
        <w:spacing w:after="0" w:line="240" w:lineRule="auto"/>
        <w:ind w:left="450" w:hanging="90"/>
        <w:jc w:val="both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</w:rPr>
        <w:t>(</w:t>
      </w:r>
      <w:r w:rsidRPr="00426308">
        <w:rPr>
          <w:rFonts w:asciiTheme="minorBidi" w:eastAsia="Arial Unicode MS" w:hAnsiTheme="minorBidi"/>
          <w:szCs w:val="22"/>
          <w:cs/>
        </w:rPr>
        <w:t xml:space="preserve">ख) 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Pr="00426308">
        <w:rPr>
          <w:rFonts w:asciiTheme="minorBidi" w:eastAsia="Arial Unicode MS" w:hAnsiTheme="minorBidi"/>
          <w:szCs w:val="22"/>
          <w:cs/>
        </w:rPr>
        <w:t>उनके लंबित होने के कारण</w:t>
      </w:r>
      <w:r w:rsidRPr="00426308">
        <w:rPr>
          <w:rFonts w:asciiTheme="minorBidi" w:eastAsia="Arial Unicode MS" w:hAnsiTheme="minorBidi"/>
          <w:szCs w:val="22"/>
        </w:rPr>
        <w:t xml:space="preserve">, </w:t>
      </w:r>
      <w:r w:rsidRPr="00426308">
        <w:rPr>
          <w:rFonts w:asciiTheme="minorBidi" w:eastAsia="Arial Unicode MS" w:hAnsiTheme="minorBidi"/>
          <w:szCs w:val="22"/>
          <w:cs/>
        </w:rPr>
        <w:t>यदि कोई हों</w:t>
      </w:r>
      <w:r w:rsidRPr="00426308">
        <w:rPr>
          <w:rFonts w:asciiTheme="minorBidi" w:eastAsia="Arial Unicode MS" w:hAnsiTheme="minorBidi"/>
          <w:szCs w:val="22"/>
        </w:rPr>
        <w:t xml:space="preserve">, </w:t>
      </w:r>
      <w:r w:rsidRPr="00426308">
        <w:rPr>
          <w:rFonts w:asciiTheme="minorBidi" w:eastAsia="Arial Unicode MS" w:hAnsiTheme="minorBidi"/>
          <w:szCs w:val="22"/>
          <w:cs/>
        </w:rPr>
        <w:t>क्या हैं और ये कब तक अनुमोदित कर दिये</w:t>
      </w:r>
      <w:r w:rsidR="00D61C5A" w:rsidRPr="00426308">
        <w:rPr>
          <w:rFonts w:asciiTheme="minorBidi" w:eastAsia="Arial Unicode MS" w:hAnsiTheme="minorBidi"/>
          <w:szCs w:val="22"/>
        </w:rPr>
        <w:t xml:space="preserve"> </w:t>
      </w:r>
      <w:r w:rsidRPr="00426308">
        <w:rPr>
          <w:rFonts w:asciiTheme="minorBidi" w:eastAsia="Arial Unicode MS" w:hAnsiTheme="minorBidi"/>
          <w:szCs w:val="22"/>
          <w:cs/>
        </w:rPr>
        <w:t>जाएंगे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Pr="00426308">
        <w:rPr>
          <w:rFonts w:asciiTheme="minorBidi" w:eastAsia="Arial Unicode MS" w:hAnsiTheme="minorBidi"/>
          <w:szCs w:val="22"/>
        </w:rPr>
        <w:t>?</w:t>
      </w:r>
    </w:p>
    <w:p w:rsidR="00A333D4" w:rsidRPr="00426308" w:rsidRDefault="00A333D4" w:rsidP="00A333D4">
      <w:pPr>
        <w:spacing w:after="0" w:line="240" w:lineRule="auto"/>
        <w:ind w:left="450" w:hanging="450"/>
        <w:jc w:val="both"/>
        <w:rPr>
          <w:rFonts w:asciiTheme="minorBidi" w:eastAsia="Arial Unicode MS" w:hAnsiTheme="minorBidi"/>
          <w:szCs w:val="22"/>
        </w:rPr>
      </w:pPr>
    </w:p>
    <w:p w:rsidR="00A333D4" w:rsidRPr="00426308" w:rsidRDefault="00A333D4" w:rsidP="00A333D4">
      <w:pPr>
        <w:spacing w:after="0" w:line="240" w:lineRule="auto"/>
        <w:contextualSpacing/>
        <w:jc w:val="center"/>
        <w:rPr>
          <w:rFonts w:asciiTheme="minorBidi" w:eastAsia="Arial Unicode MS" w:hAnsiTheme="minorBidi"/>
          <w:b/>
          <w:bCs/>
          <w:szCs w:val="22"/>
        </w:rPr>
      </w:pPr>
      <w:r w:rsidRPr="00426308">
        <w:rPr>
          <w:rFonts w:asciiTheme="minorBidi" w:eastAsia="Arial Unicode MS" w:hAnsiTheme="minorBidi"/>
          <w:b/>
          <w:bCs/>
          <w:szCs w:val="22"/>
          <w:cs/>
        </w:rPr>
        <w:t>उत्‍तर</w:t>
      </w:r>
    </w:p>
    <w:p w:rsidR="00A333D4" w:rsidRPr="00426308" w:rsidRDefault="00A333D4" w:rsidP="00A333D4">
      <w:pPr>
        <w:spacing w:after="0" w:line="240" w:lineRule="auto"/>
        <w:contextualSpacing/>
        <w:jc w:val="center"/>
        <w:rPr>
          <w:rFonts w:asciiTheme="minorBidi" w:eastAsia="Arial Unicode MS" w:hAnsiTheme="minorBidi"/>
          <w:b/>
          <w:bCs/>
          <w:szCs w:val="22"/>
        </w:rPr>
      </w:pPr>
    </w:p>
    <w:p w:rsidR="00A333D4" w:rsidRPr="00426308" w:rsidRDefault="00A333D4" w:rsidP="00D61C5A">
      <w:pPr>
        <w:spacing w:after="0" w:line="240" w:lineRule="auto"/>
        <w:contextualSpacing/>
        <w:jc w:val="center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>डा. वीरेन्‍द्र कुमार                        महिला एवं बाल विकास मंत्रालय में राज्‍य मंत्री</w:t>
      </w:r>
    </w:p>
    <w:p w:rsidR="00A333D4" w:rsidRPr="00426308" w:rsidRDefault="00A333D4" w:rsidP="00A333D4">
      <w:pPr>
        <w:spacing w:after="0" w:line="240" w:lineRule="auto"/>
        <w:ind w:left="450" w:hanging="450"/>
        <w:jc w:val="both"/>
        <w:rPr>
          <w:rFonts w:asciiTheme="minorBidi" w:eastAsia="Arial Unicode MS" w:hAnsiTheme="minorBidi"/>
          <w:szCs w:val="22"/>
        </w:rPr>
      </w:pPr>
    </w:p>
    <w:p w:rsidR="00D61C5A" w:rsidRPr="00426308" w:rsidRDefault="00D61C5A" w:rsidP="009F3146">
      <w:pPr>
        <w:jc w:val="both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 xml:space="preserve">(क) </w:t>
      </w:r>
      <w:r w:rsidR="00A341FA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Pr="00426308">
        <w:rPr>
          <w:rFonts w:asciiTheme="minorBidi" w:eastAsia="Arial Unicode MS" w:hAnsiTheme="minorBidi"/>
          <w:szCs w:val="22"/>
          <w:cs/>
        </w:rPr>
        <w:t>:</w:t>
      </w:r>
      <w:r w:rsidR="00A341FA" w:rsidRPr="00426308">
        <w:rPr>
          <w:rFonts w:asciiTheme="minorBidi" w:eastAsia="Arial Unicode MS" w:hAnsiTheme="minorBidi"/>
          <w:szCs w:val="22"/>
          <w:cs/>
        </w:rPr>
        <w:t xml:space="preserve"> मध्‍य प्रदेश राज्‍य के लिए 6215 नए आंगनवाड़ी केन्‍द्रों की स्‍वीकृति के लिए मध्‍य प्रदेश की 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सरकार </w:t>
      </w:r>
      <w:r w:rsidR="00A341FA" w:rsidRPr="00426308">
        <w:rPr>
          <w:rFonts w:asciiTheme="minorBidi" w:eastAsia="Arial Unicode MS" w:hAnsiTheme="minorBidi"/>
          <w:szCs w:val="22"/>
          <w:cs/>
        </w:rPr>
        <w:t xml:space="preserve">से एक 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प्रस्‍ताव </w:t>
      </w:r>
      <w:r w:rsidR="00A341FA" w:rsidRPr="00426308">
        <w:rPr>
          <w:rFonts w:asciiTheme="minorBidi" w:eastAsia="Arial Unicode MS" w:hAnsiTheme="minorBidi"/>
          <w:szCs w:val="22"/>
          <w:cs/>
        </w:rPr>
        <w:t xml:space="preserve"> प्राप्‍त हुआ था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A341FA" w:rsidRPr="00426308">
        <w:rPr>
          <w:rFonts w:asciiTheme="minorBidi" w:eastAsia="Arial Unicode MS" w:hAnsiTheme="minorBidi"/>
          <w:szCs w:val="22"/>
          <w:cs/>
        </w:rPr>
        <w:t>। भारत सरकार द्वारा समेकित बाल विकास सेवाऍ (आईसीडीएस)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स्‍कीम के </w:t>
      </w:r>
      <w:r w:rsidR="00A341FA" w:rsidRPr="00426308">
        <w:rPr>
          <w:rFonts w:asciiTheme="minorBidi" w:eastAsia="Arial Unicode MS" w:hAnsiTheme="minorBidi"/>
          <w:szCs w:val="22"/>
          <w:cs/>
        </w:rPr>
        <w:t>विस्‍तार के तीसरे चरण के तहत स्‍वीकृत सभी 7075 परियोजनांए तथा 14 लाख आंगनवाड़ी केन्‍द्र (एडब्‍ल्‍यूसी/मांग पर आगंनवाडी (एओडी) राज्‍यों/संघ राज्‍य क्षेत्रों (मध्‍य प्रदेश सहित) पहले ही आवंटित कर दिये गए है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ं </w:t>
      </w:r>
      <w:r w:rsidR="00A341FA" w:rsidRPr="00426308">
        <w:rPr>
          <w:rFonts w:asciiTheme="minorBidi" w:eastAsia="Arial Unicode MS" w:hAnsiTheme="minorBidi"/>
          <w:szCs w:val="22"/>
          <w:cs/>
        </w:rPr>
        <w:t>। तथापि</w:t>
      </w:r>
      <w:r w:rsidR="00A341FA" w:rsidRPr="00426308">
        <w:rPr>
          <w:rFonts w:asciiTheme="minorBidi" w:eastAsia="Arial Unicode MS" w:hAnsiTheme="minorBidi"/>
          <w:szCs w:val="22"/>
        </w:rPr>
        <w:t>,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इस मंत्रालय ने राज्‍यों / </w:t>
      </w:r>
      <w:r w:rsidR="00A341FA" w:rsidRPr="00426308">
        <w:rPr>
          <w:rFonts w:asciiTheme="minorBidi" w:eastAsia="Arial Unicode MS" w:hAnsiTheme="minorBidi"/>
          <w:szCs w:val="22"/>
          <w:cs/>
        </w:rPr>
        <w:t xml:space="preserve">संघ राज्‍य क्षेत्रों को अपनी आवश्‍यकता अनुसार </w:t>
      </w:r>
      <w:r w:rsidR="008A7BBC" w:rsidRPr="00426308">
        <w:rPr>
          <w:rFonts w:asciiTheme="minorBidi" w:eastAsia="Arial Unicode MS" w:hAnsiTheme="minorBidi"/>
          <w:szCs w:val="22"/>
          <w:cs/>
        </w:rPr>
        <w:t>आंगनवाडी केन्‍द्रों को पुन: आवंटित करने तथा निर्धारित शर्तो को पूरा करने के आधार पर प्रधिकृत करते हुए 1 दिसंबर</w:t>
      </w:r>
      <w:r w:rsidR="008A7BBC" w:rsidRPr="00426308">
        <w:rPr>
          <w:rFonts w:asciiTheme="minorBidi" w:eastAsia="Arial Unicode MS" w:hAnsiTheme="minorBidi"/>
          <w:szCs w:val="22"/>
        </w:rPr>
        <w:t>,</w:t>
      </w:r>
      <w:r w:rsidR="008A7BBC" w:rsidRPr="00426308">
        <w:rPr>
          <w:rFonts w:asciiTheme="minorBidi" w:eastAsia="Arial Unicode MS" w:hAnsiTheme="minorBidi"/>
          <w:szCs w:val="22"/>
          <w:cs/>
        </w:rPr>
        <w:t xml:space="preserve"> 2014 को दिशा-निर्देश जारी किए हैं ।</w:t>
      </w:r>
      <w:r w:rsidRPr="00426308">
        <w:rPr>
          <w:rFonts w:asciiTheme="minorBidi" w:eastAsia="Arial Unicode MS" w:hAnsiTheme="minorBidi"/>
          <w:szCs w:val="22"/>
          <w:cs/>
        </w:rPr>
        <w:t xml:space="preserve"> </w:t>
      </w:r>
    </w:p>
    <w:p w:rsidR="008A7BBC" w:rsidRPr="00426308" w:rsidRDefault="008A7BBC" w:rsidP="009F3146">
      <w:pPr>
        <w:jc w:val="both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ab/>
        <w:t>मध्‍य प्रदेश सरकार से नए प्रशिक्षण केन्‍द्र स्‍थापित करने के लिए अभी पीछे कोई प्रस्‍ताव प्राप्‍त नहीं हुआ है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Pr="00426308">
        <w:rPr>
          <w:rFonts w:asciiTheme="minorBidi" w:eastAsia="Arial Unicode MS" w:hAnsiTheme="minorBidi"/>
          <w:szCs w:val="22"/>
          <w:cs/>
        </w:rPr>
        <w:t>। तथापि</w:t>
      </w:r>
      <w:r w:rsidRPr="00426308">
        <w:rPr>
          <w:rFonts w:asciiTheme="minorBidi" w:eastAsia="Arial Unicode MS" w:hAnsiTheme="minorBidi"/>
          <w:szCs w:val="22"/>
        </w:rPr>
        <w:t>,</w:t>
      </w:r>
      <w:r w:rsidRPr="00426308">
        <w:rPr>
          <w:rFonts w:asciiTheme="minorBidi" w:eastAsia="Arial Unicode MS" w:hAnsiTheme="minorBidi"/>
          <w:szCs w:val="22"/>
          <w:cs/>
        </w:rPr>
        <w:t xml:space="preserve"> मध्‍य प्रदेश राज्‍य में आंगनवाड़ी सेवाएं (अम्‍ब्रेला आईसीडीएस के तहत) प</w:t>
      </w:r>
      <w:r w:rsidR="00426308">
        <w:rPr>
          <w:rFonts w:asciiTheme="minorBidi" w:eastAsia="Arial Unicode MS" w:hAnsiTheme="minorBidi"/>
          <w:szCs w:val="22"/>
          <w:cs/>
        </w:rPr>
        <w:t>्रशिक्षण कार्यक्रम के अन्‍तर्गत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2A6D18" w:rsidRPr="00426308">
        <w:rPr>
          <w:rFonts w:asciiTheme="minorBidi" w:eastAsia="Arial Unicode MS" w:hAnsiTheme="minorBidi"/>
          <w:szCs w:val="22"/>
          <w:cs/>
        </w:rPr>
        <w:t xml:space="preserve">26 आंगनवाड़ी प्रशिक्षण केन्‍द्र </w:t>
      </w:r>
      <w:r w:rsidR="00B67991" w:rsidRPr="00426308">
        <w:rPr>
          <w:rFonts w:asciiTheme="minorBidi" w:eastAsia="Arial Unicode MS" w:hAnsiTheme="minorBidi"/>
          <w:szCs w:val="22"/>
          <w:cs/>
        </w:rPr>
        <w:t>(एडब्‍ल्‍यूटीसी) तथा  2 मध्‍य स्‍तरीय प्रशिक्षण केन्‍द्र (एलएलटीसी) कार्य कर रहे हैं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B67991" w:rsidRPr="00426308">
        <w:rPr>
          <w:rFonts w:asciiTheme="minorBidi" w:eastAsia="Arial Unicode MS" w:hAnsiTheme="minorBidi"/>
          <w:szCs w:val="22"/>
          <w:cs/>
        </w:rPr>
        <w:t>।  साथ ही</w:t>
      </w:r>
      <w:r w:rsidR="00B67991" w:rsidRPr="00426308">
        <w:rPr>
          <w:rFonts w:asciiTheme="minorBidi" w:eastAsia="Arial Unicode MS" w:hAnsiTheme="minorBidi"/>
          <w:szCs w:val="22"/>
        </w:rPr>
        <w:t>,</w:t>
      </w:r>
      <w:r w:rsidR="00B67991" w:rsidRPr="00426308">
        <w:rPr>
          <w:rFonts w:asciiTheme="minorBidi" w:eastAsia="Arial Unicode MS" w:hAnsiTheme="minorBidi"/>
          <w:szCs w:val="22"/>
          <w:cs/>
        </w:rPr>
        <w:t xml:space="preserve"> सभी 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राज्‍य </w:t>
      </w:r>
      <w:r w:rsidR="00B67991" w:rsidRPr="00426308">
        <w:rPr>
          <w:rFonts w:asciiTheme="minorBidi" w:eastAsia="Arial Unicode MS" w:hAnsiTheme="minorBidi"/>
          <w:szCs w:val="22"/>
          <w:cs/>
        </w:rPr>
        <w:t>सरकारों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B67991" w:rsidRPr="00426308">
        <w:rPr>
          <w:rFonts w:asciiTheme="minorBidi" w:eastAsia="Arial Unicode MS" w:hAnsiTheme="minorBidi"/>
          <w:szCs w:val="22"/>
          <w:cs/>
        </w:rPr>
        <w:t xml:space="preserve">/संघ राज्‍य क्षेत्र के प्रशासनों से नए आंगनवाड़ी प्रशिक्षण केन्‍द्र/मध्‍य स्‍तरीय प्रशिक्षण केन्‍द्र खोलने की बजाए आंगनवाड़ी सेवाएं कार्यकर्त्रियों </w:t>
      </w:r>
      <w:r w:rsidR="00B67991" w:rsidRPr="00426308">
        <w:rPr>
          <w:rFonts w:asciiTheme="minorBidi" w:eastAsia="Arial Unicode MS" w:hAnsiTheme="minorBidi"/>
          <w:szCs w:val="22"/>
          <w:cs/>
        </w:rPr>
        <w:lastRenderedPageBreak/>
        <w:t>को प्रशिक्षण देने के लिए ई-लर्निग माड्यूल्‍स</w:t>
      </w:r>
      <w:r w:rsidR="00B67991" w:rsidRPr="00426308">
        <w:rPr>
          <w:rFonts w:asciiTheme="minorBidi" w:eastAsia="Arial Unicode MS" w:hAnsiTheme="minorBidi"/>
          <w:szCs w:val="22"/>
        </w:rPr>
        <w:t>,</w:t>
      </w:r>
      <w:r w:rsidR="00B67991" w:rsidRPr="00426308">
        <w:rPr>
          <w:rFonts w:asciiTheme="minorBidi" w:eastAsia="Arial Unicode MS" w:hAnsiTheme="minorBidi"/>
          <w:szCs w:val="22"/>
          <w:cs/>
        </w:rPr>
        <w:t xml:space="preserve"> इन्‍क्रीमेंटल लर्निग अप्रोच (आईएलए)</w:t>
      </w:r>
      <w:r w:rsidR="00A76743" w:rsidRPr="00426308">
        <w:rPr>
          <w:rFonts w:asciiTheme="minorBidi" w:eastAsia="Arial Unicode MS" w:hAnsiTheme="minorBidi"/>
          <w:szCs w:val="22"/>
          <w:cs/>
        </w:rPr>
        <w:t xml:space="preserve"> और इलैक्‍ट्रानिक इन्‍क्रीमेंटल लर्निंग अप्रोच (ई-आईएलए) को अपनाने का अनुरोध किया गया है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A76743" w:rsidRPr="00426308">
        <w:rPr>
          <w:rFonts w:asciiTheme="minorBidi" w:eastAsia="Arial Unicode MS" w:hAnsiTheme="minorBidi"/>
          <w:szCs w:val="22"/>
          <w:cs/>
        </w:rPr>
        <w:t>।</w:t>
      </w:r>
    </w:p>
    <w:p w:rsidR="00A76743" w:rsidRPr="00426308" w:rsidRDefault="00A76743" w:rsidP="009F3146">
      <w:pPr>
        <w:jc w:val="both"/>
        <w:rPr>
          <w:rFonts w:asciiTheme="minorBidi" w:eastAsia="Arial Unicode MS" w:hAnsiTheme="minorBidi"/>
          <w:szCs w:val="22"/>
        </w:rPr>
      </w:pPr>
      <w:r w:rsidRPr="00426308">
        <w:rPr>
          <w:rFonts w:asciiTheme="minorBidi" w:eastAsia="Arial Unicode MS" w:hAnsiTheme="minorBidi"/>
          <w:szCs w:val="22"/>
          <w:cs/>
        </w:rPr>
        <w:tab/>
        <w:t>साथ ही</w:t>
      </w:r>
      <w:r w:rsidRPr="00426308">
        <w:rPr>
          <w:rFonts w:asciiTheme="minorBidi" w:eastAsia="Arial Unicode MS" w:hAnsiTheme="minorBidi"/>
          <w:szCs w:val="22"/>
        </w:rPr>
        <w:t>,</w:t>
      </w:r>
      <w:r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Pr="00426308">
        <w:rPr>
          <w:rFonts w:asciiTheme="minorBidi" w:eastAsia="Arial Unicode MS" w:hAnsiTheme="minorBidi"/>
          <w:szCs w:val="22"/>
          <w:cs/>
        </w:rPr>
        <w:t xml:space="preserve">इस मंत्रालय में आंगनवाड़ी बच्‍चों को यूनिफार्म प्रदान करने </w:t>
      </w:r>
      <w:r w:rsidR="00EB4F2F" w:rsidRPr="00426308">
        <w:rPr>
          <w:rFonts w:asciiTheme="minorBidi" w:eastAsia="Arial Unicode MS" w:hAnsiTheme="minorBidi"/>
          <w:szCs w:val="22"/>
          <w:cs/>
        </w:rPr>
        <w:t>के लिए मध्‍य प्रदेश सरकार से कोई प्रस्‍ताव प्राप्‍त नहीं हुआ है</w:t>
      </w:r>
      <w:r w:rsidR="009F31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EB4F2F" w:rsidRPr="00426308">
        <w:rPr>
          <w:rFonts w:asciiTheme="minorBidi" w:eastAsia="Arial Unicode MS" w:hAnsiTheme="minorBidi"/>
          <w:szCs w:val="22"/>
          <w:cs/>
        </w:rPr>
        <w:t>। सुदृढ़ीकृत एवं पुन: संरचित आंगनबाडी सेवाओं</w:t>
      </w:r>
      <w:r w:rsidR="00E702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EB4F2F" w:rsidRPr="00426308">
        <w:rPr>
          <w:rFonts w:asciiTheme="minorBidi" w:eastAsia="Arial Unicode MS" w:hAnsiTheme="minorBidi"/>
          <w:szCs w:val="22"/>
          <w:cs/>
        </w:rPr>
        <w:t>(अम्‍ब्रेला आईसीडीएस स्‍कीम के तहत) के अनुसार</w:t>
      </w:r>
      <w:r w:rsidR="00EB4F2F" w:rsidRPr="00426308">
        <w:rPr>
          <w:rFonts w:asciiTheme="minorBidi" w:eastAsia="Arial Unicode MS" w:hAnsiTheme="minorBidi"/>
          <w:szCs w:val="22"/>
        </w:rPr>
        <w:t>,</w:t>
      </w:r>
      <w:r w:rsidR="00EB4F2F" w:rsidRPr="00426308">
        <w:rPr>
          <w:rFonts w:asciiTheme="minorBidi" w:eastAsia="Arial Unicode MS" w:hAnsiTheme="minorBidi"/>
          <w:szCs w:val="22"/>
          <w:cs/>
        </w:rPr>
        <w:t xml:space="preserve"> आंगनवाडी केन्‍द्रों </w:t>
      </w:r>
      <w:r w:rsidR="00E70246" w:rsidRPr="00426308">
        <w:rPr>
          <w:rFonts w:asciiTheme="minorBidi" w:eastAsia="Arial Unicode MS" w:hAnsiTheme="minorBidi"/>
          <w:szCs w:val="22"/>
          <w:cs/>
        </w:rPr>
        <w:t xml:space="preserve">के </w:t>
      </w:r>
      <w:r w:rsidR="00EB4F2F" w:rsidRPr="00426308">
        <w:rPr>
          <w:rFonts w:asciiTheme="minorBidi" w:eastAsia="Arial Unicode MS" w:hAnsiTheme="minorBidi"/>
          <w:szCs w:val="22"/>
          <w:cs/>
        </w:rPr>
        <w:t>बच्‍चों को यूनिफार्म देने का कोई प्रावधान नहीं है</w:t>
      </w:r>
      <w:r w:rsidR="00E70246" w:rsidRPr="00426308">
        <w:rPr>
          <w:rFonts w:asciiTheme="minorBidi" w:eastAsia="Arial Unicode MS" w:hAnsiTheme="minorBidi"/>
          <w:szCs w:val="22"/>
          <w:cs/>
        </w:rPr>
        <w:t xml:space="preserve"> </w:t>
      </w:r>
      <w:r w:rsidR="00EB4F2F" w:rsidRPr="00426308">
        <w:rPr>
          <w:rFonts w:asciiTheme="minorBidi" w:eastAsia="Arial Unicode MS" w:hAnsiTheme="minorBidi"/>
          <w:szCs w:val="22"/>
          <w:cs/>
        </w:rPr>
        <w:t>।</w:t>
      </w:r>
    </w:p>
    <w:p w:rsidR="00D61C5A" w:rsidRPr="00426308" w:rsidRDefault="00D61C5A" w:rsidP="00D61C5A">
      <w:pPr>
        <w:jc w:val="center"/>
        <w:rPr>
          <w:rFonts w:asciiTheme="minorBidi" w:eastAsia="Arial Unicode MS" w:hAnsiTheme="minorBidi"/>
          <w:szCs w:val="22"/>
          <w:cs/>
        </w:rPr>
      </w:pPr>
      <w:r w:rsidRPr="00426308">
        <w:rPr>
          <w:rFonts w:asciiTheme="minorBidi" w:eastAsia="Arial Unicode MS" w:hAnsiTheme="minorBidi"/>
          <w:szCs w:val="22"/>
          <w:cs/>
        </w:rPr>
        <w:t>****</w:t>
      </w:r>
    </w:p>
    <w:sectPr w:rsidR="00D61C5A" w:rsidRPr="00426308" w:rsidSect="00EB4F2F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0CE"/>
    <w:multiLevelType w:val="hybridMultilevel"/>
    <w:tmpl w:val="24427F94"/>
    <w:lvl w:ilvl="0" w:tplc="DED8C2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A333D4"/>
    <w:rsid w:val="002A6D18"/>
    <w:rsid w:val="00426308"/>
    <w:rsid w:val="007979E3"/>
    <w:rsid w:val="008314BE"/>
    <w:rsid w:val="008A7BBC"/>
    <w:rsid w:val="00976F48"/>
    <w:rsid w:val="009F0276"/>
    <w:rsid w:val="009F3146"/>
    <w:rsid w:val="00A142B6"/>
    <w:rsid w:val="00A333D4"/>
    <w:rsid w:val="00A341FA"/>
    <w:rsid w:val="00A76743"/>
    <w:rsid w:val="00B67991"/>
    <w:rsid w:val="00CD1431"/>
    <w:rsid w:val="00D61C5A"/>
    <w:rsid w:val="00E01BEE"/>
    <w:rsid w:val="00E70246"/>
    <w:rsid w:val="00E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12</cp:revision>
  <cp:lastPrinted>2018-12-26T05:39:00Z</cp:lastPrinted>
  <dcterms:created xsi:type="dcterms:W3CDTF">2018-12-24T07:42:00Z</dcterms:created>
  <dcterms:modified xsi:type="dcterms:W3CDTF">2018-12-26T15:59:00Z</dcterms:modified>
</cp:coreProperties>
</file>