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B5" w:rsidRPr="00BD2347" w:rsidRDefault="00E014B5" w:rsidP="00BD2347">
      <w:pPr>
        <w:spacing w:after="0" w:line="240" w:lineRule="auto"/>
        <w:contextualSpacing/>
        <w:jc w:val="center"/>
        <w:rPr>
          <w:rFonts w:asciiTheme="majorBidi" w:hAnsiTheme="majorBidi" w:cstheme="majorBidi"/>
          <w:sz w:val="20"/>
        </w:rPr>
      </w:pPr>
    </w:p>
    <w:p w:rsidR="00E014B5" w:rsidRPr="00BD2347" w:rsidRDefault="00E014B5" w:rsidP="00BD2347">
      <w:pPr>
        <w:spacing w:after="0" w:line="240" w:lineRule="auto"/>
        <w:contextualSpacing/>
        <w:jc w:val="center"/>
        <w:rPr>
          <w:rFonts w:asciiTheme="majorBidi" w:hAnsiTheme="majorBidi" w:cstheme="majorBidi"/>
          <w:sz w:val="20"/>
        </w:rPr>
      </w:pPr>
      <w:r w:rsidRPr="00BD2347">
        <w:rPr>
          <w:rFonts w:asciiTheme="majorBidi" w:hAnsiTheme="majorBidi" w:cstheme="majorBidi"/>
          <w:sz w:val="20"/>
          <w:cs/>
        </w:rPr>
        <w:t>भारत सरकार</w:t>
      </w:r>
    </w:p>
    <w:p w:rsidR="00E014B5" w:rsidRPr="00BD2347" w:rsidRDefault="00E014B5" w:rsidP="00BD2347">
      <w:pPr>
        <w:spacing w:after="0" w:line="240" w:lineRule="auto"/>
        <w:contextualSpacing/>
        <w:jc w:val="center"/>
        <w:rPr>
          <w:rFonts w:asciiTheme="majorBidi" w:hAnsiTheme="majorBidi" w:cstheme="majorBidi"/>
          <w:sz w:val="20"/>
        </w:rPr>
      </w:pPr>
      <w:r w:rsidRPr="00BD2347">
        <w:rPr>
          <w:rFonts w:asciiTheme="majorBidi" w:hAnsiTheme="majorBidi" w:cstheme="majorBidi"/>
          <w:sz w:val="20"/>
          <w:cs/>
        </w:rPr>
        <w:t>महिला एवं बाल विकास मंत्रालय</w:t>
      </w:r>
    </w:p>
    <w:p w:rsidR="00E014B5" w:rsidRPr="00BD2347" w:rsidRDefault="00E014B5" w:rsidP="00BD2347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0"/>
        </w:rPr>
      </w:pPr>
      <w:r w:rsidRPr="00BD2347">
        <w:rPr>
          <w:rFonts w:asciiTheme="majorBidi" w:hAnsiTheme="majorBidi" w:cstheme="majorBidi"/>
          <w:b/>
          <w:bCs/>
          <w:sz w:val="20"/>
          <w:cs/>
        </w:rPr>
        <w:t>राज्‍य सभा</w:t>
      </w:r>
    </w:p>
    <w:p w:rsidR="00E014B5" w:rsidRPr="00BD2347" w:rsidRDefault="00E014B5" w:rsidP="00BD2347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0"/>
        </w:rPr>
      </w:pPr>
      <w:r w:rsidRPr="00BD2347">
        <w:rPr>
          <w:rFonts w:asciiTheme="majorBidi" w:hAnsiTheme="majorBidi" w:cstheme="majorBidi"/>
          <w:b/>
          <w:bCs/>
          <w:sz w:val="20"/>
          <w:cs/>
        </w:rPr>
        <w:t>अतारांकित प्रश्‍न संख्‍या</w:t>
      </w:r>
      <w:r w:rsidRPr="00BD2347">
        <w:rPr>
          <w:rFonts w:asciiTheme="majorBidi" w:hAnsiTheme="majorBidi" w:cstheme="majorBidi" w:hint="cs"/>
          <w:b/>
          <w:bCs/>
          <w:sz w:val="20"/>
          <w:cs/>
        </w:rPr>
        <w:t xml:space="preserve"> 1747</w:t>
      </w:r>
    </w:p>
    <w:p w:rsidR="00E014B5" w:rsidRPr="00BD2347" w:rsidRDefault="00E014B5" w:rsidP="00BD2347">
      <w:pPr>
        <w:spacing w:after="0" w:line="240" w:lineRule="auto"/>
        <w:ind w:left="450" w:hanging="450"/>
        <w:jc w:val="center"/>
        <w:rPr>
          <w:rFonts w:asciiTheme="majorBidi" w:hAnsiTheme="majorBidi" w:cstheme="majorBidi"/>
          <w:b/>
          <w:bCs/>
          <w:sz w:val="20"/>
        </w:rPr>
      </w:pPr>
      <w:r w:rsidRPr="00BD2347">
        <w:rPr>
          <w:rFonts w:asciiTheme="majorBidi" w:hAnsiTheme="majorBidi" w:cstheme="majorBidi"/>
          <w:sz w:val="20"/>
          <w:cs/>
        </w:rPr>
        <w:t>दिनांक 27 दिसंबर</w:t>
      </w:r>
      <w:r w:rsidRPr="00BD2347">
        <w:rPr>
          <w:rFonts w:asciiTheme="majorBidi" w:hAnsiTheme="majorBidi" w:cstheme="majorBidi"/>
          <w:sz w:val="20"/>
        </w:rPr>
        <w:t>,</w:t>
      </w:r>
      <w:r w:rsidRPr="00BD2347">
        <w:rPr>
          <w:rFonts w:asciiTheme="majorBidi" w:hAnsiTheme="majorBidi" w:cstheme="majorBidi"/>
          <w:sz w:val="20"/>
          <w:cs/>
        </w:rPr>
        <w:t xml:space="preserve"> 2018 को उत्‍तर के लिए</w:t>
      </w:r>
    </w:p>
    <w:p w:rsidR="00E014B5" w:rsidRPr="00BD2347" w:rsidRDefault="00E014B5" w:rsidP="00BD2347">
      <w:pPr>
        <w:spacing w:after="0" w:line="240" w:lineRule="auto"/>
        <w:ind w:left="450" w:hanging="450"/>
        <w:jc w:val="center"/>
        <w:rPr>
          <w:rFonts w:asciiTheme="majorBidi" w:hAnsiTheme="majorBidi" w:cstheme="majorBidi"/>
          <w:sz w:val="20"/>
        </w:rPr>
      </w:pPr>
    </w:p>
    <w:p w:rsidR="00E014B5" w:rsidRPr="00BD2347" w:rsidRDefault="00E014B5" w:rsidP="00BD2347">
      <w:pPr>
        <w:spacing w:after="0" w:line="240" w:lineRule="auto"/>
        <w:ind w:left="450" w:hanging="450"/>
        <w:jc w:val="center"/>
        <w:rPr>
          <w:rFonts w:asciiTheme="majorBidi" w:hAnsiTheme="majorBidi" w:cstheme="majorBidi"/>
          <w:b/>
          <w:bCs/>
          <w:sz w:val="20"/>
        </w:rPr>
      </w:pPr>
      <w:r w:rsidRPr="00BD2347">
        <w:rPr>
          <w:rFonts w:asciiTheme="majorBidi" w:hAnsiTheme="majorBidi" w:cstheme="majorBidi"/>
          <w:b/>
          <w:bCs/>
          <w:sz w:val="20"/>
          <w:cs/>
        </w:rPr>
        <w:t>लैंगिक उत्पीड़न संबंधी शिकायतों की जांच के</w:t>
      </w:r>
      <w:r w:rsidRPr="00BD2347">
        <w:rPr>
          <w:rFonts w:asciiTheme="majorBidi" w:hAnsiTheme="majorBidi" w:cstheme="majorBidi" w:hint="cs"/>
          <w:b/>
          <w:bCs/>
          <w:sz w:val="20"/>
          <w:cs/>
        </w:rPr>
        <w:t xml:space="preserve"> </w:t>
      </w:r>
      <w:r w:rsidRPr="00BD2347">
        <w:rPr>
          <w:rFonts w:asciiTheme="majorBidi" w:hAnsiTheme="majorBidi" w:cstheme="majorBidi"/>
          <w:b/>
          <w:bCs/>
          <w:sz w:val="20"/>
          <w:cs/>
        </w:rPr>
        <w:t>लिए नोडल एजेंसी</w:t>
      </w:r>
    </w:p>
    <w:p w:rsidR="00E014B5" w:rsidRPr="00BD2347" w:rsidRDefault="00E014B5" w:rsidP="00BD2347">
      <w:pPr>
        <w:spacing w:after="0" w:line="240" w:lineRule="auto"/>
        <w:ind w:left="450" w:hanging="450"/>
        <w:jc w:val="center"/>
        <w:rPr>
          <w:rFonts w:asciiTheme="majorBidi" w:hAnsiTheme="majorBidi" w:cstheme="majorBidi"/>
          <w:b/>
          <w:bCs/>
          <w:sz w:val="20"/>
        </w:rPr>
      </w:pPr>
    </w:p>
    <w:p w:rsidR="00E014B5" w:rsidRPr="00BD2347" w:rsidRDefault="00E014B5" w:rsidP="00BD2347">
      <w:pPr>
        <w:spacing w:after="0" w:line="240" w:lineRule="auto"/>
        <w:ind w:left="450" w:hanging="450"/>
        <w:jc w:val="both"/>
        <w:rPr>
          <w:rFonts w:asciiTheme="majorBidi" w:hAnsiTheme="majorBidi" w:cstheme="majorBidi"/>
          <w:sz w:val="20"/>
        </w:rPr>
      </w:pPr>
      <w:r w:rsidRPr="00BD2347">
        <w:rPr>
          <w:rFonts w:asciiTheme="majorBidi" w:hAnsiTheme="majorBidi" w:cstheme="majorBidi"/>
          <w:b/>
          <w:bCs/>
          <w:sz w:val="20"/>
        </w:rPr>
        <w:t xml:space="preserve">1747. </w:t>
      </w:r>
      <w:r w:rsidRPr="00BD2347">
        <w:rPr>
          <w:rFonts w:asciiTheme="majorBidi" w:hAnsiTheme="majorBidi" w:cstheme="majorBidi"/>
          <w:b/>
          <w:bCs/>
          <w:sz w:val="20"/>
          <w:cs/>
        </w:rPr>
        <w:t>प्रो॰ एम॰ वी॰ राजीव गौडाः</w:t>
      </w:r>
      <w:r w:rsidRPr="00BD2347">
        <w:rPr>
          <w:rFonts w:asciiTheme="majorBidi" w:hAnsiTheme="majorBidi" w:cstheme="majorBidi"/>
          <w:sz w:val="20"/>
          <w:cs/>
        </w:rPr>
        <w:t xml:space="preserve"> </w:t>
      </w:r>
    </w:p>
    <w:p w:rsidR="00E014B5" w:rsidRPr="00BD2347" w:rsidRDefault="00E014B5" w:rsidP="00BD2347">
      <w:pPr>
        <w:spacing w:after="0" w:line="240" w:lineRule="auto"/>
        <w:ind w:left="450" w:hanging="450"/>
        <w:jc w:val="both"/>
        <w:rPr>
          <w:rFonts w:asciiTheme="majorBidi" w:hAnsiTheme="majorBidi" w:cstheme="majorBidi"/>
          <w:sz w:val="20"/>
        </w:rPr>
      </w:pPr>
    </w:p>
    <w:p w:rsidR="00E014B5" w:rsidRPr="00BD2347" w:rsidRDefault="00E014B5" w:rsidP="00BD2347">
      <w:pPr>
        <w:spacing w:after="0" w:line="240" w:lineRule="auto"/>
        <w:ind w:left="450" w:firstLine="270"/>
        <w:jc w:val="both"/>
        <w:rPr>
          <w:rFonts w:asciiTheme="majorBidi" w:hAnsiTheme="majorBidi" w:cstheme="majorBidi"/>
          <w:sz w:val="20"/>
        </w:rPr>
      </w:pPr>
      <w:r w:rsidRPr="00BD2347">
        <w:rPr>
          <w:rFonts w:asciiTheme="majorBidi" w:hAnsiTheme="majorBidi" w:cstheme="majorBidi"/>
          <w:sz w:val="20"/>
          <w:cs/>
        </w:rPr>
        <w:t>क्या महिला</w:t>
      </w:r>
      <w:r w:rsidRPr="00BD2347">
        <w:rPr>
          <w:rFonts w:asciiTheme="majorBidi" w:hAnsiTheme="majorBidi" w:cstheme="majorBidi" w:hint="cs"/>
          <w:sz w:val="20"/>
          <w:cs/>
        </w:rPr>
        <w:t xml:space="preserve"> </w:t>
      </w:r>
      <w:r w:rsidRPr="00BD2347">
        <w:rPr>
          <w:rFonts w:asciiTheme="majorBidi" w:hAnsiTheme="majorBidi" w:cstheme="majorBidi"/>
          <w:sz w:val="20"/>
          <w:cs/>
        </w:rPr>
        <w:t>एवं बाल विकास मंत्री यह बताने की कृपा करेंगे</w:t>
      </w:r>
      <w:r w:rsidRPr="00BD2347">
        <w:rPr>
          <w:rFonts w:asciiTheme="majorBidi" w:hAnsiTheme="majorBidi" w:cstheme="majorBidi" w:hint="cs"/>
          <w:sz w:val="20"/>
          <w:cs/>
        </w:rPr>
        <w:t xml:space="preserve"> </w:t>
      </w:r>
      <w:r w:rsidRPr="00BD2347">
        <w:rPr>
          <w:rFonts w:asciiTheme="majorBidi" w:hAnsiTheme="majorBidi" w:cstheme="majorBidi"/>
          <w:sz w:val="20"/>
          <w:cs/>
        </w:rPr>
        <w:t>किः</w:t>
      </w:r>
    </w:p>
    <w:p w:rsidR="00E014B5" w:rsidRPr="00BD2347" w:rsidRDefault="00E014B5" w:rsidP="00BD2347">
      <w:pPr>
        <w:spacing w:after="0" w:line="240" w:lineRule="auto"/>
        <w:ind w:left="450" w:hanging="450"/>
        <w:jc w:val="both"/>
        <w:rPr>
          <w:rFonts w:asciiTheme="majorBidi" w:hAnsiTheme="majorBidi" w:cstheme="majorBidi"/>
          <w:sz w:val="20"/>
        </w:rPr>
      </w:pPr>
    </w:p>
    <w:p w:rsidR="00E014B5" w:rsidRPr="00BD2347" w:rsidRDefault="00E014B5" w:rsidP="00BD2347">
      <w:pPr>
        <w:tabs>
          <w:tab w:val="left" w:pos="450"/>
        </w:tabs>
        <w:spacing w:after="0" w:line="240" w:lineRule="auto"/>
        <w:ind w:left="450" w:hanging="450"/>
        <w:jc w:val="both"/>
        <w:rPr>
          <w:rFonts w:asciiTheme="majorBidi" w:hAnsiTheme="majorBidi" w:cstheme="majorBidi"/>
          <w:sz w:val="20"/>
        </w:rPr>
      </w:pPr>
      <w:r w:rsidRPr="00BD2347">
        <w:rPr>
          <w:rFonts w:asciiTheme="majorBidi" w:hAnsiTheme="majorBidi" w:cstheme="majorBidi"/>
          <w:sz w:val="20"/>
        </w:rPr>
        <w:t>(</w:t>
      </w:r>
      <w:r w:rsidRPr="00BD2347">
        <w:rPr>
          <w:rFonts w:asciiTheme="majorBidi" w:hAnsiTheme="majorBidi" w:cstheme="majorBidi"/>
          <w:sz w:val="20"/>
          <w:cs/>
        </w:rPr>
        <w:t xml:space="preserve">क) </w:t>
      </w:r>
      <w:r w:rsidR="00144F59" w:rsidRPr="00BD2347">
        <w:rPr>
          <w:rFonts w:asciiTheme="majorBidi" w:hAnsiTheme="majorBidi" w:cstheme="majorBidi" w:hint="cs"/>
          <w:sz w:val="20"/>
          <w:cs/>
        </w:rPr>
        <w:tab/>
      </w:r>
      <w:r w:rsidRPr="00BD2347">
        <w:rPr>
          <w:rFonts w:asciiTheme="majorBidi" w:hAnsiTheme="majorBidi" w:cstheme="majorBidi"/>
          <w:sz w:val="20"/>
        </w:rPr>
        <w:t>2017</w:t>
      </w:r>
      <w:r w:rsidRPr="00BD2347">
        <w:rPr>
          <w:rFonts w:asciiTheme="majorBidi" w:hAnsiTheme="majorBidi" w:cstheme="majorBidi"/>
          <w:sz w:val="20"/>
          <w:cs/>
        </w:rPr>
        <w:t xml:space="preserve"> से शिकायतें दर्ज करने हेतु बनी</w:t>
      </w:r>
      <w:r w:rsidRPr="00BD2347">
        <w:rPr>
          <w:rFonts w:asciiTheme="majorBidi" w:hAnsiTheme="majorBidi" w:cstheme="majorBidi" w:hint="cs"/>
          <w:sz w:val="20"/>
          <w:cs/>
        </w:rPr>
        <w:t xml:space="preserve"> ऑ</w:t>
      </w:r>
      <w:r w:rsidRPr="00BD2347">
        <w:rPr>
          <w:rFonts w:asciiTheme="majorBidi" w:hAnsiTheme="majorBidi" w:cstheme="majorBidi"/>
          <w:sz w:val="20"/>
          <w:cs/>
        </w:rPr>
        <w:t xml:space="preserve">नलाइन पोर्टल </w:t>
      </w:r>
      <w:r w:rsidRPr="00BD2347">
        <w:rPr>
          <w:rFonts w:asciiTheme="majorBidi" w:hAnsiTheme="majorBidi" w:cstheme="majorBidi"/>
          <w:sz w:val="20"/>
        </w:rPr>
        <w:t>‘</w:t>
      </w:r>
      <w:r w:rsidRPr="00BD2347">
        <w:rPr>
          <w:rFonts w:asciiTheme="majorBidi" w:hAnsiTheme="majorBidi" w:cstheme="majorBidi"/>
          <w:sz w:val="20"/>
          <w:cs/>
        </w:rPr>
        <w:t>शी-बॉक्स</w:t>
      </w:r>
      <w:r w:rsidRPr="00BD2347">
        <w:rPr>
          <w:rFonts w:asciiTheme="majorBidi" w:hAnsiTheme="majorBidi" w:cstheme="majorBidi"/>
          <w:sz w:val="20"/>
        </w:rPr>
        <w:t xml:space="preserve">’ </w:t>
      </w:r>
      <w:r w:rsidRPr="00BD2347">
        <w:rPr>
          <w:rFonts w:asciiTheme="majorBidi" w:hAnsiTheme="majorBidi" w:cstheme="majorBidi"/>
          <w:sz w:val="20"/>
          <w:cs/>
        </w:rPr>
        <w:t>में लैंगिक उत्पीड़न</w:t>
      </w:r>
      <w:r w:rsidRPr="00BD2347">
        <w:rPr>
          <w:rFonts w:asciiTheme="majorBidi" w:hAnsiTheme="majorBidi" w:cstheme="majorBidi" w:hint="cs"/>
          <w:sz w:val="20"/>
          <w:cs/>
        </w:rPr>
        <w:t xml:space="preserve"> </w:t>
      </w:r>
      <w:r w:rsidRPr="00BD2347">
        <w:rPr>
          <w:rFonts w:asciiTheme="majorBidi" w:hAnsiTheme="majorBidi" w:cstheme="majorBidi"/>
          <w:sz w:val="20"/>
          <w:cs/>
        </w:rPr>
        <w:t>संबंधी प्राप्त शिकायतों</w:t>
      </w:r>
      <w:r w:rsidRPr="00BD2347">
        <w:rPr>
          <w:rFonts w:asciiTheme="majorBidi" w:hAnsiTheme="majorBidi" w:cstheme="majorBidi"/>
          <w:sz w:val="20"/>
        </w:rPr>
        <w:t xml:space="preserve">, </w:t>
      </w:r>
      <w:r w:rsidRPr="00BD2347">
        <w:rPr>
          <w:rFonts w:asciiTheme="majorBidi" w:hAnsiTheme="majorBidi" w:cstheme="majorBidi"/>
          <w:sz w:val="20"/>
          <w:cs/>
        </w:rPr>
        <w:t>अद्यतन की गई और निपटायी</w:t>
      </w:r>
      <w:r w:rsidRPr="00BD2347">
        <w:rPr>
          <w:rFonts w:asciiTheme="majorBidi" w:hAnsiTheme="majorBidi" w:cstheme="majorBidi" w:hint="cs"/>
          <w:sz w:val="20"/>
          <w:cs/>
        </w:rPr>
        <w:t xml:space="preserve"> </w:t>
      </w:r>
      <w:r w:rsidRPr="00BD2347">
        <w:rPr>
          <w:rFonts w:asciiTheme="majorBidi" w:hAnsiTheme="majorBidi" w:cstheme="majorBidi"/>
          <w:sz w:val="20"/>
          <w:cs/>
        </w:rPr>
        <w:t>गई शिकायतों की केन्द्रीय</w:t>
      </w:r>
      <w:r w:rsidRPr="00BD2347">
        <w:rPr>
          <w:rFonts w:asciiTheme="majorBidi" w:hAnsiTheme="majorBidi" w:cstheme="majorBidi"/>
          <w:sz w:val="20"/>
        </w:rPr>
        <w:t xml:space="preserve">, </w:t>
      </w:r>
      <w:r w:rsidRPr="00BD2347">
        <w:rPr>
          <w:rFonts w:asciiTheme="majorBidi" w:hAnsiTheme="majorBidi" w:cstheme="majorBidi"/>
          <w:sz w:val="20"/>
          <w:cs/>
        </w:rPr>
        <w:t>राज्य और निजी क्षेत्र</w:t>
      </w:r>
      <w:r w:rsidRPr="00BD2347">
        <w:rPr>
          <w:rFonts w:asciiTheme="majorBidi" w:hAnsiTheme="majorBidi" w:cstheme="majorBidi" w:hint="cs"/>
          <w:sz w:val="20"/>
          <w:cs/>
        </w:rPr>
        <w:t xml:space="preserve"> </w:t>
      </w:r>
      <w:r w:rsidRPr="00BD2347">
        <w:rPr>
          <w:rFonts w:asciiTheme="majorBidi" w:hAnsiTheme="majorBidi" w:cstheme="majorBidi"/>
          <w:sz w:val="20"/>
          <w:cs/>
        </w:rPr>
        <w:t>कर्मचारी-वार संख्या कितनी-कितनी है</w:t>
      </w:r>
      <w:r w:rsidRPr="00BD2347">
        <w:rPr>
          <w:rFonts w:asciiTheme="majorBidi" w:hAnsiTheme="majorBidi" w:cstheme="majorBidi"/>
          <w:sz w:val="20"/>
        </w:rPr>
        <w:t>;</w:t>
      </w:r>
    </w:p>
    <w:p w:rsidR="00E014B5" w:rsidRPr="00BD2347" w:rsidRDefault="00E014B5" w:rsidP="001E0415">
      <w:pPr>
        <w:tabs>
          <w:tab w:val="left" w:pos="450"/>
        </w:tabs>
        <w:spacing w:after="0" w:line="240" w:lineRule="auto"/>
        <w:ind w:left="450" w:hanging="450"/>
        <w:jc w:val="both"/>
        <w:rPr>
          <w:rFonts w:asciiTheme="majorBidi" w:hAnsiTheme="majorBidi" w:cstheme="majorBidi"/>
          <w:sz w:val="20"/>
        </w:rPr>
      </w:pPr>
      <w:r w:rsidRPr="00BD2347">
        <w:rPr>
          <w:rFonts w:asciiTheme="majorBidi" w:hAnsiTheme="majorBidi" w:cstheme="majorBidi"/>
          <w:sz w:val="20"/>
        </w:rPr>
        <w:t>(</w:t>
      </w:r>
      <w:r w:rsidRPr="00BD2347">
        <w:rPr>
          <w:rFonts w:asciiTheme="majorBidi" w:hAnsiTheme="majorBidi" w:cstheme="majorBidi"/>
          <w:sz w:val="20"/>
          <w:cs/>
        </w:rPr>
        <w:t xml:space="preserve">ख) </w:t>
      </w:r>
      <w:r w:rsidR="00144F59" w:rsidRPr="00BD2347">
        <w:rPr>
          <w:rFonts w:asciiTheme="majorBidi" w:hAnsiTheme="majorBidi" w:cstheme="majorBidi" w:hint="cs"/>
          <w:sz w:val="20"/>
          <w:cs/>
        </w:rPr>
        <w:tab/>
      </w:r>
      <w:r w:rsidRPr="00BD2347">
        <w:rPr>
          <w:rFonts w:asciiTheme="majorBidi" w:hAnsiTheme="majorBidi" w:cstheme="majorBidi"/>
          <w:sz w:val="20"/>
          <w:cs/>
        </w:rPr>
        <w:t>आंतरिक शिकायत समिति द्वारा त्वरित</w:t>
      </w:r>
      <w:r w:rsidRPr="00BD2347">
        <w:rPr>
          <w:rFonts w:asciiTheme="majorBidi" w:hAnsiTheme="majorBidi" w:cstheme="majorBidi" w:hint="cs"/>
          <w:sz w:val="20"/>
          <w:cs/>
        </w:rPr>
        <w:t xml:space="preserve"> </w:t>
      </w:r>
      <w:r w:rsidRPr="00BD2347">
        <w:rPr>
          <w:rFonts w:asciiTheme="majorBidi" w:hAnsiTheme="majorBidi" w:cstheme="majorBidi"/>
          <w:sz w:val="20"/>
          <w:cs/>
        </w:rPr>
        <w:t>कार्रवाई सुनिश्चित करने के लिए क्या-क्या कदम</w:t>
      </w:r>
      <w:r w:rsidR="001E0415">
        <w:rPr>
          <w:rFonts w:asciiTheme="majorBidi" w:hAnsiTheme="majorBidi" w:cstheme="majorBidi" w:hint="cs"/>
          <w:sz w:val="20"/>
          <w:cs/>
        </w:rPr>
        <w:t xml:space="preserve"> </w:t>
      </w:r>
      <w:r w:rsidRPr="00BD2347">
        <w:rPr>
          <w:rFonts w:asciiTheme="majorBidi" w:hAnsiTheme="majorBidi" w:cstheme="majorBidi"/>
          <w:sz w:val="20"/>
          <w:cs/>
        </w:rPr>
        <w:t>उठाये गये हैं</w:t>
      </w:r>
      <w:r w:rsidRPr="00BD2347">
        <w:rPr>
          <w:rFonts w:asciiTheme="majorBidi" w:hAnsiTheme="majorBidi" w:cstheme="majorBidi"/>
          <w:sz w:val="20"/>
        </w:rPr>
        <w:t>;</w:t>
      </w:r>
    </w:p>
    <w:p w:rsidR="00E014B5" w:rsidRPr="00BD2347" w:rsidRDefault="00E014B5" w:rsidP="001E0415">
      <w:pPr>
        <w:tabs>
          <w:tab w:val="left" w:pos="450"/>
        </w:tabs>
        <w:spacing w:after="0" w:line="240" w:lineRule="auto"/>
        <w:ind w:left="450" w:hanging="450"/>
        <w:jc w:val="both"/>
        <w:rPr>
          <w:rFonts w:asciiTheme="majorBidi" w:hAnsiTheme="majorBidi" w:cstheme="majorBidi"/>
          <w:sz w:val="20"/>
        </w:rPr>
      </w:pPr>
      <w:r w:rsidRPr="00BD2347">
        <w:rPr>
          <w:rFonts w:asciiTheme="majorBidi" w:hAnsiTheme="majorBidi" w:cstheme="majorBidi"/>
          <w:sz w:val="20"/>
        </w:rPr>
        <w:t>(</w:t>
      </w:r>
      <w:r w:rsidRPr="00BD2347">
        <w:rPr>
          <w:rFonts w:asciiTheme="majorBidi" w:hAnsiTheme="majorBidi" w:cstheme="majorBidi"/>
          <w:sz w:val="20"/>
          <w:cs/>
        </w:rPr>
        <w:t xml:space="preserve">ग) </w:t>
      </w:r>
      <w:r w:rsidR="00144F59" w:rsidRPr="00BD2347">
        <w:rPr>
          <w:rFonts w:asciiTheme="majorBidi" w:hAnsiTheme="majorBidi" w:cstheme="majorBidi" w:hint="cs"/>
          <w:sz w:val="20"/>
          <w:cs/>
        </w:rPr>
        <w:tab/>
      </w:r>
      <w:r w:rsidRPr="00BD2347">
        <w:rPr>
          <w:rFonts w:asciiTheme="majorBidi" w:hAnsiTheme="majorBidi" w:cstheme="majorBidi"/>
          <w:sz w:val="20"/>
          <w:cs/>
        </w:rPr>
        <w:t>क्या महिलाओं का कार्यस्थल पर लैंगिक</w:t>
      </w:r>
      <w:r w:rsidRPr="00BD2347">
        <w:rPr>
          <w:rFonts w:asciiTheme="majorBidi" w:hAnsiTheme="majorBidi" w:cstheme="majorBidi" w:hint="cs"/>
          <w:sz w:val="20"/>
          <w:cs/>
        </w:rPr>
        <w:t xml:space="preserve"> </w:t>
      </w:r>
      <w:r w:rsidRPr="00BD2347">
        <w:rPr>
          <w:rFonts w:asciiTheme="majorBidi" w:hAnsiTheme="majorBidi" w:cstheme="majorBidi"/>
          <w:sz w:val="20"/>
          <w:cs/>
        </w:rPr>
        <w:t>उत्पीड़न (निवारण</w:t>
      </w:r>
      <w:r w:rsidRPr="00BD2347">
        <w:rPr>
          <w:rFonts w:asciiTheme="majorBidi" w:hAnsiTheme="majorBidi" w:cstheme="majorBidi"/>
          <w:sz w:val="20"/>
        </w:rPr>
        <w:t xml:space="preserve">, </w:t>
      </w:r>
      <w:r w:rsidR="002E0B8D" w:rsidRPr="00BD2347">
        <w:rPr>
          <w:rFonts w:asciiTheme="majorBidi" w:hAnsiTheme="majorBidi" w:cstheme="majorBidi"/>
          <w:sz w:val="20"/>
          <w:cs/>
        </w:rPr>
        <w:t>प्रतिषेध</w:t>
      </w:r>
      <w:r w:rsidRPr="00BD2347">
        <w:rPr>
          <w:rFonts w:asciiTheme="majorBidi" w:hAnsiTheme="majorBidi" w:cstheme="majorBidi"/>
          <w:sz w:val="20"/>
          <w:cs/>
        </w:rPr>
        <w:t xml:space="preserve"> और प्रतितोष)</w:t>
      </w:r>
      <w:r w:rsidR="001E0415">
        <w:rPr>
          <w:rFonts w:asciiTheme="majorBidi" w:hAnsiTheme="majorBidi" w:cstheme="majorBidi" w:hint="cs"/>
          <w:sz w:val="20"/>
          <w:cs/>
        </w:rPr>
        <w:t xml:space="preserve"> </w:t>
      </w:r>
      <w:r w:rsidRPr="00BD2347">
        <w:rPr>
          <w:rFonts w:asciiTheme="majorBidi" w:hAnsiTheme="majorBidi" w:cstheme="majorBidi"/>
          <w:sz w:val="20"/>
          <w:cs/>
        </w:rPr>
        <w:t>अधिनियम</w:t>
      </w:r>
      <w:r w:rsidRPr="00BD2347">
        <w:rPr>
          <w:rFonts w:asciiTheme="majorBidi" w:hAnsiTheme="majorBidi" w:cstheme="majorBidi"/>
          <w:sz w:val="20"/>
        </w:rPr>
        <w:t>, 2013</w:t>
      </w:r>
      <w:r w:rsidRPr="00BD2347">
        <w:rPr>
          <w:rFonts w:asciiTheme="majorBidi" w:hAnsiTheme="majorBidi" w:cstheme="majorBidi"/>
          <w:sz w:val="20"/>
          <w:cs/>
        </w:rPr>
        <w:t xml:space="preserve"> के कार्यन्वयन और निगरानी की</w:t>
      </w:r>
      <w:r w:rsidRPr="00BD2347">
        <w:rPr>
          <w:rFonts w:asciiTheme="majorBidi" w:hAnsiTheme="majorBidi" w:cstheme="majorBidi" w:hint="cs"/>
          <w:sz w:val="20"/>
          <w:cs/>
        </w:rPr>
        <w:t xml:space="preserve"> </w:t>
      </w:r>
      <w:r w:rsidRPr="00BD2347">
        <w:rPr>
          <w:rFonts w:asciiTheme="majorBidi" w:hAnsiTheme="majorBidi" w:cstheme="majorBidi"/>
          <w:sz w:val="20"/>
          <w:cs/>
        </w:rPr>
        <w:t>जांच करने के लिए कोई तंत्र अथवा नोडल एजेंसी</w:t>
      </w:r>
      <w:r w:rsidRPr="00BD2347">
        <w:rPr>
          <w:rFonts w:asciiTheme="majorBidi" w:hAnsiTheme="majorBidi" w:cstheme="majorBidi" w:hint="cs"/>
          <w:sz w:val="20"/>
          <w:cs/>
        </w:rPr>
        <w:t xml:space="preserve"> </w:t>
      </w:r>
      <w:r w:rsidRPr="00BD2347">
        <w:rPr>
          <w:rFonts w:asciiTheme="majorBidi" w:hAnsiTheme="majorBidi" w:cstheme="majorBidi"/>
          <w:sz w:val="20"/>
          <w:cs/>
        </w:rPr>
        <w:t>है</w:t>
      </w:r>
      <w:r w:rsidRPr="00BD2347">
        <w:rPr>
          <w:rFonts w:asciiTheme="majorBidi" w:hAnsiTheme="majorBidi" w:cstheme="majorBidi"/>
          <w:sz w:val="20"/>
        </w:rPr>
        <w:t xml:space="preserve">; </w:t>
      </w:r>
      <w:r w:rsidRPr="00BD2347">
        <w:rPr>
          <w:rFonts w:asciiTheme="majorBidi" w:hAnsiTheme="majorBidi" w:cstheme="majorBidi"/>
          <w:sz w:val="20"/>
          <w:cs/>
        </w:rPr>
        <w:t>और</w:t>
      </w:r>
    </w:p>
    <w:p w:rsidR="00E014B5" w:rsidRPr="00BD2347" w:rsidRDefault="00E014B5" w:rsidP="00BD2347">
      <w:pPr>
        <w:tabs>
          <w:tab w:val="left" w:pos="450"/>
        </w:tabs>
        <w:spacing w:after="0" w:line="240" w:lineRule="auto"/>
        <w:ind w:left="450" w:hanging="450"/>
        <w:jc w:val="both"/>
        <w:rPr>
          <w:rFonts w:asciiTheme="majorBidi" w:hAnsiTheme="majorBidi" w:cstheme="majorBidi"/>
          <w:sz w:val="20"/>
        </w:rPr>
      </w:pPr>
      <w:r w:rsidRPr="00BD2347">
        <w:rPr>
          <w:rFonts w:asciiTheme="majorBidi" w:hAnsiTheme="majorBidi" w:cstheme="majorBidi"/>
          <w:sz w:val="20"/>
        </w:rPr>
        <w:t>(</w:t>
      </w:r>
      <w:r w:rsidRPr="00BD2347">
        <w:rPr>
          <w:rFonts w:asciiTheme="majorBidi" w:hAnsiTheme="majorBidi" w:cstheme="majorBidi"/>
          <w:sz w:val="20"/>
          <w:cs/>
        </w:rPr>
        <w:t xml:space="preserve">घ) </w:t>
      </w:r>
      <w:r w:rsidR="00144F59" w:rsidRPr="00BD2347">
        <w:rPr>
          <w:rFonts w:asciiTheme="majorBidi" w:hAnsiTheme="majorBidi" w:cstheme="majorBidi" w:hint="cs"/>
          <w:sz w:val="20"/>
          <w:cs/>
        </w:rPr>
        <w:tab/>
      </w:r>
      <w:r w:rsidRPr="00BD2347">
        <w:rPr>
          <w:rFonts w:asciiTheme="majorBidi" w:hAnsiTheme="majorBidi" w:cstheme="majorBidi"/>
          <w:sz w:val="20"/>
          <w:cs/>
        </w:rPr>
        <w:t>यदि हां</w:t>
      </w:r>
      <w:r w:rsidRPr="00BD2347">
        <w:rPr>
          <w:rFonts w:asciiTheme="majorBidi" w:hAnsiTheme="majorBidi" w:cstheme="majorBidi"/>
          <w:sz w:val="20"/>
        </w:rPr>
        <w:t xml:space="preserve">, </w:t>
      </w:r>
      <w:r w:rsidRPr="00BD2347">
        <w:rPr>
          <w:rFonts w:asciiTheme="majorBidi" w:hAnsiTheme="majorBidi" w:cstheme="majorBidi"/>
          <w:sz w:val="20"/>
          <w:cs/>
        </w:rPr>
        <w:t>तो ऐसे संस्थानों की संख्या</w:t>
      </w:r>
      <w:r w:rsidRPr="00BD2347">
        <w:rPr>
          <w:rFonts w:asciiTheme="majorBidi" w:hAnsiTheme="majorBidi" w:cstheme="majorBidi"/>
          <w:sz w:val="20"/>
        </w:rPr>
        <w:t>,</w:t>
      </w:r>
      <w:r w:rsidRPr="00BD2347">
        <w:rPr>
          <w:rFonts w:asciiTheme="majorBidi" w:hAnsiTheme="majorBidi" w:cstheme="majorBidi" w:hint="cs"/>
          <w:sz w:val="20"/>
          <w:cs/>
        </w:rPr>
        <w:t xml:space="preserve"> </w:t>
      </w:r>
      <w:r w:rsidRPr="00BD2347">
        <w:rPr>
          <w:rFonts w:asciiTheme="majorBidi" w:hAnsiTheme="majorBidi" w:cstheme="majorBidi"/>
          <w:sz w:val="20"/>
          <w:cs/>
        </w:rPr>
        <w:t>कार्यों और दायित्वों तथा निपटाये गये मामलों का</w:t>
      </w:r>
      <w:r w:rsidRPr="00BD2347">
        <w:rPr>
          <w:rFonts w:asciiTheme="majorBidi" w:hAnsiTheme="majorBidi" w:cstheme="majorBidi" w:hint="cs"/>
          <w:sz w:val="20"/>
          <w:cs/>
        </w:rPr>
        <w:t xml:space="preserve"> </w:t>
      </w:r>
      <w:r w:rsidRPr="00BD2347">
        <w:rPr>
          <w:rFonts w:asciiTheme="majorBidi" w:hAnsiTheme="majorBidi" w:cstheme="majorBidi"/>
          <w:sz w:val="20"/>
          <w:cs/>
        </w:rPr>
        <w:t>राज्य-वार</w:t>
      </w:r>
      <w:r w:rsidRPr="00BD2347">
        <w:rPr>
          <w:rFonts w:asciiTheme="majorBidi" w:hAnsiTheme="majorBidi" w:cstheme="majorBidi"/>
          <w:sz w:val="20"/>
        </w:rPr>
        <w:t xml:space="preserve">, </w:t>
      </w:r>
      <w:r w:rsidRPr="00BD2347">
        <w:rPr>
          <w:rFonts w:asciiTheme="majorBidi" w:hAnsiTheme="majorBidi" w:cstheme="majorBidi"/>
          <w:sz w:val="20"/>
          <w:cs/>
        </w:rPr>
        <w:t>सेक्टर-वार ब्यौरा क्या है</w:t>
      </w:r>
      <w:r w:rsidRPr="00BD2347">
        <w:rPr>
          <w:rFonts w:asciiTheme="majorBidi" w:hAnsiTheme="majorBidi" w:cstheme="majorBidi"/>
          <w:sz w:val="20"/>
        </w:rPr>
        <w:t>?</w:t>
      </w:r>
      <w:r w:rsidRPr="00BD2347">
        <w:rPr>
          <w:rFonts w:asciiTheme="majorBidi" w:hAnsiTheme="majorBidi" w:cstheme="majorBidi" w:hint="cs"/>
          <w:sz w:val="20"/>
          <w:cs/>
        </w:rPr>
        <w:t xml:space="preserve"> </w:t>
      </w:r>
    </w:p>
    <w:p w:rsidR="00E014B5" w:rsidRPr="00BD2347" w:rsidRDefault="00E014B5" w:rsidP="00BD2347">
      <w:pPr>
        <w:spacing w:after="0" w:line="240" w:lineRule="auto"/>
        <w:ind w:left="450" w:hanging="450"/>
        <w:jc w:val="both"/>
        <w:rPr>
          <w:rFonts w:asciiTheme="majorBidi" w:hAnsiTheme="majorBidi" w:cstheme="majorBidi"/>
          <w:sz w:val="20"/>
        </w:rPr>
      </w:pPr>
    </w:p>
    <w:p w:rsidR="00E014B5" w:rsidRPr="00BD2347" w:rsidRDefault="00E014B5" w:rsidP="00BD2347">
      <w:pPr>
        <w:spacing w:after="0" w:line="240" w:lineRule="auto"/>
        <w:contextualSpacing/>
        <w:jc w:val="center"/>
        <w:rPr>
          <w:rFonts w:ascii="Mangal" w:hAnsi="Mangal"/>
          <w:b/>
          <w:bCs/>
          <w:sz w:val="20"/>
        </w:rPr>
      </w:pPr>
      <w:r w:rsidRPr="00BD2347">
        <w:rPr>
          <w:rFonts w:ascii="Mangal" w:hAnsi="Mangal"/>
          <w:b/>
          <w:bCs/>
          <w:sz w:val="20"/>
          <w:cs/>
        </w:rPr>
        <w:t>उत्‍तर</w:t>
      </w:r>
    </w:p>
    <w:p w:rsidR="00E014B5" w:rsidRPr="00BD2347" w:rsidRDefault="00E014B5" w:rsidP="00BD2347">
      <w:pPr>
        <w:spacing w:after="0" w:line="240" w:lineRule="auto"/>
        <w:contextualSpacing/>
        <w:jc w:val="center"/>
        <w:rPr>
          <w:rFonts w:ascii="Mangal" w:hAnsi="Mangal"/>
          <w:b/>
          <w:bCs/>
          <w:sz w:val="20"/>
        </w:rPr>
      </w:pPr>
    </w:p>
    <w:p w:rsidR="00E014B5" w:rsidRPr="00BD2347" w:rsidRDefault="00E014B5" w:rsidP="00BD2347">
      <w:pPr>
        <w:spacing w:after="0" w:line="240" w:lineRule="auto"/>
        <w:contextualSpacing/>
        <w:jc w:val="center"/>
        <w:rPr>
          <w:rFonts w:ascii="Mangal" w:hAnsi="Mangal"/>
          <w:sz w:val="20"/>
        </w:rPr>
      </w:pPr>
      <w:r w:rsidRPr="00BD2347">
        <w:rPr>
          <w:rFonts w:ascii="Mangal" w:hAnsi="Mangal"/>
          <w:sz w:val="20"/>
          <w:cs/>
        </w:rPr>
        <w:t>डा. वीरेन्‍द्र कुमार                        महिला एवं बाल विकास मंत्रालय में राज्‍य मंत्री</w:t>
      </w:r>
    </w:p>
    <w:p w:rsidR="00DD044E" w:rsidRPr="00BD2347" w:rsidRDefault="00DD044E" w:rsidP="00BD2347">
      <w:pPr>
        <w:spacing w:after="0" w:line="240" w:lineRule="auto"/>
        <w:contextualSpacing/>
        <w:jc w:val="center"/>
        <w:rPr>
          <w:rFonts w:ascii="Mangal" w:hAnsi="Mangal"/>
          <w:sz w:val="20"/>
        </w:rPr>
      </w:pPr>
    </w:p>
    <w:p w:rsidR="00991D9C" w:rsidRPr="00BD2347" w:rsidRDefault="00DD044E" w:rsidP="00BD2347">
      <w:pPr>
        <w:spacing w:after="0" w:line="240" w:lineRule="auto"/>
        <w:contextualSpacing/>
        <w:jc w:val="both"/>
        <w:rPr>
          <w:rFonts w:ascii="Mangal" w:hAnsi="Mangal"/>
          <w:sz w:val="20"/>
        </w:rPr>
      </w:pPr>
      <w:r w:rsidRPr="00BD2347">
        <w:rPr>
          <w:rFonts w:ascii="Mangal" w:hAnsi="Mangal" w:hint="cs"/>
          <w:sz w:val="20"/>
          <w:cs/>
        </w:rPr>
        <w:t>(क) : कार्यस्‍थल पर महिलाओं का यौन उत्‍पीड़न (निवारण</w:t>
      </w:r>
      <w:r w:rsidRPr="00BD2347">
        <w:rPr>
          <w:rFonts w:ascii="Mangal" w:hAnsi="Mangal" w:hint="cs"/>
          <w:sz w:val="20"/>
        </w:rPr>
        <w:t>,</w:t>
      </w:r>
      <w:r w:rsidRPr="00BD2347">
        <w:rPr>
          <w:rFonts w:ascii="Mangal" w:hAnsi="Mangal" w:hint="cs"/>
          <w:sz w:val="20"/>
          <w:cs/>
        </w:rPr>
        <w:t xml:space="preserve"> प्रतिषेध एवं प्रतितोष) अधिनियम</w:t>
      </w:r>
      <w:r w:rsidRPr="00BD2347">
        <w:rPr>
          <w:rFonts w:ascii="Mangal" w:hAnsi="Mangal" w:hint="cs"/>
          <w:sz w:val="20"/>
        </w:rPr>
        <w:t>,</w:t>
      </w:r>
      <w:r w:rsidRPr="00BD2347">
        <w:rPr>
          <w:rFonts w:ascii="Mangal" w:hAnsi="Mangal" w:hint="cs"/>
          <w:sz w:val="20"/>
          <w:cs/>
        </w:rPr>
        <w:t xml:space="preserve"> 2013 की धारा 16 के अनुसार व्‍यथित महिलाओं</w:t>
      </w:r>
      <w:r w:rsidRPr="00BD2347">
        <w:rPr>
          <w:rFonts w:ascii="Mangal" w:hAnsi="Mangal" w:hint="cs"/>
          <w:sz w:val="20"/>
        </w:rPr>
        <w:t>,</w:t>
      </w:r>
      <w:r w:rsidRPr="00BD2347">
        <w:rPr>
          <w:rFonts w:ascii="Mangal" w:hAnsi="Mangal" w:hint="cs"/>
          <w:sz w:val="20"/>
          <w:cs/>
        </w:rPr>
        <w:t xml:space="preserve"> प्रतिवादी तथा गवाह की पहचान तथा पता किसी भी ढंग से प्रकाशित</w:t>
      </w:r>
      <w:r w:rsidRPr="00BD2347">
        <w:rPr>
          <w:rFonts w:ascii="Mangal" w:hAnsi="Mangal" w:hint="cs"/>
          <w:sz w:val="20"/>
        </w:rPr>
        <w:t>,</w:t>
      </w:r>
      <w:r w:rsidRPr="00BD2347">
        <w:rPr>
          <w:rFonts w:ascii="Mangal" w:hAnsi="Mangal" w:hint="cs"/>
          <w:sz w:val="20"/>
          <w:cs/>
        </w:rPr>
        <w:t xml:space="preserve"> सूचित या आम जनता</w:t>
      </w:r>
      <w:r w:rsidRPr="00BD2347">
        <w:rPr>
          <w:rFonts w:ascii="Mangal" w:hAnsi="Mangal" w:hint="cs"/>
          <w:sz w:val="20"/>
        </w:rPr>
        <w:t>,</w:t>
      </w:r>
      <w:r w:rsidRPr="00BD2347">
        <w:rPr>
          <w:rFonts w:ascii="Mangal" w:hAnsi="Mangal" w:hint="cs"/>
          <w:sz w:val="20"/>
          <w:cs/>
        </w:rPr>
        <w:t xml:space="preserve"> प्रैस और मीडिया को अवगत नहीं कराया जाएगा । तथापि</w:t>
      </w:r>
      <w:r w:rsidRPr="00BD2347">
        <w:rPr>
          <w:rFonts w:ascii="Mangal" w:hAnsi="Mangal" w:hint="cs"/>
          <w:sz w:val="20"/>
        </w:rPr>
        <w:t>,</w:t>
      </w:r>
      <w:r w:rsidRPr="00BD2347">
        <w:rPr>
          <w:rFonts w:ascii="Mangal" w:hAnsi="Mangal" w:hint="cs"/>
          <w:sz w:val="20"/>
          <w:cs/>
        </w:rPr>
        <w:t xml:space="preserve"> </w:t>
      </w:r>
      <w:r w:rsidR="001A1EAB" w:rsidRPr="00BD2347">
        <w:rPr>
          <w:rFonts w:ascii="Mangal" w:hAnsi="Mangal" w:hint="cs"/>
          <w:sz w:val="20"/>
          <w:cs/>
        </w:rPr>
        <w:t>केंद्रीय मंत्रालयों/विभागों</w:t>
      </w:r>
      <w:r w:rsidR="001A1EAB" w:rsidRPr="00BD2347">
        <w:rPr>
          <w:rFonts w:ascii="Mangal" w:hAnsi="Mangal" w:hint="cs"/>
          <w:sz w:val="20"/>
        </w:rPr>
        <w:t>,</w:t>
      </w:r>
      <w:r w:rsidR="001A1EAB" w:rsidRPr="00BD2347">
        <w:rPr>
          <w:rFonts w:ascii="Mangal" w:hAnsi="Mangal" w:hint="cs"/>
          <w:sz w:val="20"/>
          <w:cs/>
        </w:rPr>
        <w:t xml:space="preserve"> राज्‍य सरकारों या निजी क्षेत्र में</w:t>
      </w:r>
      <w:r w:rsidR="001A1EAB" w:rsidRPr="00BD2347">
        <w:rPr>
          <w:rFonts w:ascii="Mangal" w:hAnsi="Mangal" w:hint="cs"/>
          <w:sz w:val="20"/>
        </w:rPr>
        <w:t>,</w:t>
      </w:r>
      <w:r w:rsidR="001A1EAB" w:rsidRPr="00BD2347">
        <w:rPr>
          <w:rFonts w:ascii="Mangal" w:hAnsi="Mangal" w:hint="cs"/>
          <w:sz w:val="20"/>
          <w:cs/>
        </w:rPr>
        <w:t xml:space="preserve"> </w:t>
      </w:r>
      <w:r w:rsidR="00991D9C" w:rsidRPr="00BD2347">
        <w:rPr>
          <w:rFonts w:ascii="Mangal" w:hAnsi="Mangal" w:hint="cs"/>
          <w:sz w:val="20"/>
          <w:cs/>
        </w:rPr>
        <w:t xml:space="preserve">2017 से ऑनलाइन शिकायतें दर्ज कराने के लिए ऑनलाइन पोर्टल </w:t>
      </w:r>
      <w:r w:rsidR="001A1EAB" w:rsidRPr="00BD2347">
        <w:rPr>
          <w:rFonts w:ascii="Mangal" w:hAnsi="Mangal" w:hint="cs"/>
          <w:sz w:val="20"/>
          <w:cs/>
        </w:rPr>
        <w:t>शी-बॉक्‍स में</w:t>
      </w:r>
      <w:r w:rsidR="00991D9C" w:rsidRPr="00BD2347">
        <w:rPr>
          <w:rFonts w:ascii="Mangal" w:hAnsi="Mangal" w:hint="cs"/>
          <w:sz w:val="20"/>
          <w:cs/>
        </w:rPr>
        <w:t xml:space="preserve"> प्राप्‍त</w:t>
      </w:r>
      <w:r w:rsidR="00991D9C" w:rsidRPr="00BD2347">
        <w:rPr>
          <w:rFonts w:ascii="Mangal" w:hAnsi="Mangal" w:hint="cs"/>
          <w:sz w:val="20"/>
        </w:rPr>
        <w:t>,</w:t>
      </w:r>
      <w:r w:rsidR="00991D9C" w:rsidRPr="00BD2347">
        <w:rPr>
          <w:rFonts w:ascii="Mangal" w:hAnsi="Mangal" w:hint="cs"/>
          <w:sz w:val="20"/>
          <w:cs/>
        </w:rPr>
        <w:t xml:space="preserve"> अद्यतनीकृत एवं निस्‍तारित यौन उत्‍पीड़न की शिकायतों का ब्‍यौरा क्रमश: </w:t>
      </w:r>
      <w:r w:rsidR="00991D9C" w:rsidRPr="00BD2347">
        <w:rPr>
          <w:rFonts w:ascii="Mangal" w:hAnsi="Mangal" w:hint="cs"/>
          <w:b/>
          <w:bCs/>
          <w:sz w:val="20"/>
          <w:cs/>
        </w:rPr>
        <w:t>अनुलग्‍नक-।</w:t>
      </w:r>
      <w:r w:rsidR="00991D9C" w:rsidRPr="00BD2347">
        <w:rPr>
          <w:rFonts w:ascii="Mangal" w:hAnsi="Mangal" w:hint="cs"/>
          <w:b/>
          <w:bCs/>
          <w:sz w:val="20"/>
        </w:rPr>
        <w:t>,</w:t>
      </w:r>
      <w:r w:rsidR="00991D9C" w:rsidRPr="00BD2347">
        <w:rPr>
          <w:rFonts w:ascii="Mangal" w:hAnsi="Mangal" w:hint="cs"/>
          <w:b/>
          <w:bCs/>
          <w:sz w:val="20"/>
          <w:cs/>
        </w:rPr>
        <w:t xml:space="preserve"> ।।</w:t>
      </w:r>
      <w:r w:rsidR="00991D9C" w:rsidRPr="00BD2347">
        <w:rPr>
          <w:rFonts w:ascii="Mangal" w:hAnsi="Mangal" w:hint="cs"/>
          <w:sz w:val="20"/>
          <w:cs/>
        </w:rPr>
        <w:t xml:space="preserve"> और </w:t>
      </w:r>
      <w:r w:rsidR="00991D9C" w:rsidRPr="00BD2347">
        <w:rPr>
          <w:rFonts w:ascii="Mangal" w:hAnsi="Mangal" w:hint="cs"/>
          <w:b/>
          <w:bCs/>
          <w:sz w:val="20"/>
          <w:cs/>
        </w:rPr>
        <w:t>अनुलग्‍नक-।।।</w:t>
      </w:r>
      <w:r w:rsidR="00991D9C" w:rsidRPr="00BD2347">
        <w:rPr>
          <w:rFonts w:ascii="Mangal" w:hAnsi="Mangal" w:hint="cs"/>
          <w:sz w:val="20"/>
          <w:cs/>
        </w:rPr>
        <w:t xml:space="preserve"> में उपलब्‍ध है । </w:t>
      </w:r>
    </w:p>
    <w:p w:rsidR="00991D9C" w:rsidRPr="00BD2347" w:rsidRDefault="00991D9C" w:rsidP="00BD2347">
      <w:pPr>
        <w:spacing w:after="0" w:line="240" w:lineRule="auto"/>
        <w:contextualSpacing/>
        <w:jc w:val="both"/>
        <w:rPr>
          <w:rFonts w:ascii="Mangal" w:hAnsi="Mangal"/>
          <w:sz w:val="20"/>
        </w:rPr>
      </w:pPr>
    </w:p>
    <w:p w:rsidR="00E20FC5" w:rsidRPr="00BD2347" w:rsidRDefault="00991D9C" w:rsidP="00BD2347">
      <w:pPr>
        <w:spacing w:after="0" w:line="240" w:lineRule="auto"/>
        <w:contextualSpacing/>
        <w:jc w:val="both"/>
        <w:rPr>
          <w:rFonts w:ascii="Mangal" w:hAnsi="Mangal"/>
          <w:sz w:val="20"/>
        </w:rPr>
      </w:pPr>
      <w:r w:rsidRPr="00BD2347">
        <w:rPr>
          <w:rFonts w:ascii="Mangal" w:hAnsi="Mangal" w:hint="cs"/>
          <w:sz w:val="20"/>
          <w:cs/>
        </w:rPr>
        <w:t xml:space="preserve">(ख) से (घ) : </w:t>
      </w:r>
      <w:r w:rsidR="0022783E" w:rsidRPr="00BD2347">
        <w:rPr>
          <w:rFonts w:ascii="Mangal" w:hAnsi="Mangal" w:hint="cs"/>
          <w:sz w:val="20"/>
          <w:cs/>
        </w:rPr>
        <w:t xml:space="preserve">भारत सरकार तथा राज्‍य सरकारों/संघ राज्‍य क्षेत्र प्रशासनों के सभी मंत्रालयों/विभागों से </w:t>
      </w:r>
      <w:r w:rsidR="005F244D" w:rsidRPr="00BD2347">
        <w:rPr>
          <w:rFonts w:ascii="Mangal" w:hAnsi="Mangal" w:hint="cs"/>
          <w:sz w:val="20"/>
          <w:cs/>
        </w:rPr>
        <w:t xml:space="preserve">कार्यस्‍थल पर यौन उत्‍पीड़न से संबंधित मामलों तथा </w:t>
      </w:r>
      <w:r w:rsidR="00B177F8" w:rsidRPr="00BD2347">
        <w:rPr>
          <w:rFonts w:ascii="Mangal" w:hAnsi="Mangal" w:hint="cs"/>
          <w:sz w:val="20"/>
          <w:cs/>
        </w:rPr>
        <w:t xml:space="preserve">इससे संबंधित कानूनी प्रावधानों एवं निवारण तंत्रों के बारे में कर्मचारियों को सुग्राही बनाने के लिए अपने विभागों/कार्यालयों में कार्यशालाओं एवं जागरुकता कार्यक्रमों का आयोजन करने का अनुरोध किया गया है । </w:t>
      </w:r>
      <w:r w:rsidR="008F2225" w:rsidRPr="00BD2347">
        <w:rPr>
          <w:rFonts w:ascii="Mangal" w:hAnsi="Mangal" w:hint="cs"/>
          <w:sz w:val="20"/>
          <w:cs/>
        </w:rPr>
        <w:t>इसके अलावा</w:t>
      </w:r>
      <w:r w:rsidR="008F2225" w:rsidRPr="00BD2347">
        <w:rPr>
          <w:rFonts w:ascii="Mangal" w:hAnsi="Mangal" w:hint="cs"/>
          <w:sz w:val="20"/>
        </w:rPr>
        <w:t>,</w:t>
      </w:r>
      <w:r w:rsidR="008F2225" w:rsidRPr="00BD2347">
        <w:rPr>
          <w:rFonts w:ascii="Mangal" w:hAnsi="Mangal" w:hint="cs"/>
          <w:sz w:val="20"/>
          <w:cs/>
        </w:rPr>
        <w:t xml:space="preserve"> सभी राज्‍य सरकारों/संघ राज्‍य क्षेत्र प्रशासनों से</w:t>
      </w:r>
      <w:r w:rsidR="001014A2" w:rsidRPr="00BD2347">
        <w:rPr>
          <w:rFonts w:ascii="Mangal" w:hAnsi="Mangal" w:hint="cs"/>
          <w:sz w:val="20"/>
          <w:cs/>
        </w:rPr>
        <w:t xml:space="preserve"> उनके वाणिज्‍यिक एवं उद्योग विभागों के सचिवों को </w:t>
      </w:r>
      <w:r w:rsidR="00E20FC5" w:rsidRPr="00BD2347">
        <w:rPr>
          <w:rFonts w:ascii="Mangal" w:hAnsi="Mangal" w:hint="cs"/>
          <w:sz w:val="20"/>
          <w:cs/>
        </w:rPr>
        <w:t>राज्‍यों/संघ राज्‍य क्षेत्रों में उद्योगों</w:t>
      </w:r>
      <w:r w:rsidR="00E20FC5" w:rsidRPr="00BD2347">
        <w:rPr>
          <w:rFonts w:ascii="Mangal" w:hAnsi="Mangal" w:hint="cs"/>
          <w:sz w:val="20"/>
        </w:rPr>
        <w:t>,</w:t>
      </w:r>
      <w:r w:rsidR="00E20FC5" w:rsidRPr="00BD2347">
        <w:rPr>
          <w:rFonts w:ascii="Mangal" w:hAnsi="Mangal" w:hint="cs"/>
          <w:sz w:val="20"/>
          <w:cs/>
        </w:rPr>
        <w:t xml:space="preserve"> कारोबारी घरानों एवं निजी क्षेत्र की संस्‍थाओं में समान कार्यशालाओं एवं जागरुकता कार्यक्रमों का आयोजन करने का भी अनुरोध किया गया है । </w:t>
      </w:r>
    </w:p>
    <w:p w:rsidR="00E20FC5" w:rsidRPr="00BD2347" w:rsidRDefault="00E20FC5" w:rsidP="00BD2347">
      <w:pPr>
        <w:spacing w:after="0" w:line="240" w:lineRule="auto"/>
        <w:contextualSpacing/>
        <w:jc w:val="both"/>
        <w:rPr>
          <w:rFonts w:ascii="Mangal" w:hAnsi="Mangal"/>
          <w:sz w:val="20"/>
        </w:rPr>
      </w:pPr>
    </w:p>
    <w:p w:rsidR="003D08CD" w:rsidRPr="00BD2347" w:rsidRDefault="00E20FC5" w:rsidP="00BD2347">
      <w:pPr>
        <w:spacing w:after="0" w:line="240" w:lineRule="auto"/>
        <w:contextualSpacing/>
        <w:jc w:val="both"/>
        <w:rPr>
          <w:rFonts w:ascii="Mangal" w:hAnsi="Mangal"/>
          <w:sz w:val="20"/>
        </w:rPr>
      </w:pPr>
      <w:r w:rsidRPr="00BD2347">
        <w:rPr>
          <w:rFonts w:ascii="Mangal" w:hAnsi="Mangal" w:hint="cs"/>
          <w:sz w:val="20"/>
          <w:cs/>
        </w:rPr>
        <w:tab/>
        <w:t>महिला एवं बाल विकास मंत्रालय कार्यस्‍थल पर महिलाओं का यौन उत्‍पीड़न (निवारण</w:t>
      </w:r>
      <w:r w:rsidRPr="00BD2347">
        <w:rPr>
          <w:rFonts w:ascii="Mangal" w:hAnsi="Mangal" w:hint="cs"/>
          <w:sz w:val="20"/>
        </w:rPr>
        <w:t>,</w:t>
      </w:r>
      <w:r w:rsidRPr="00BD2347">
        <w:rPr>
          <w:rFonts w:ascii="Mangal" w:hAnsi="Mangal" w:hint="cs"/>
          <w:sz w:val="20"/>
          <w:cs/>
        </w:rPr>
        <w:t xml:space="preserve"> प्रतिषेध एवं प्रतितोष) अधिनियम</w:t>
      </w:r>
      <w:r w:rsidRPr="00BD2347">
        <w:rPr>
          <w:rFonts w:ascii="Mangal" w:hAnsi="Mangal" w:hint="cs"/>
          <w:sz w:val="20"/>
        </w:rPr>
        <w:t>,</w:t>
      </w:r>
      <w:r w:rsidRPr="00BD2347">
        <w:rPr>
          <w:rFonts w:ascii="Mangal" w:hAnsi="Mangal" w:hint="cs"/>
          <w:sz w:val="20"/>
          <w:cs/>
        </w:rPr>
        <w:t xml:space="preserve"> 2013 </w:t>
      </w:r>
      <w:r w:rsidR="00CD736E" w:rsidRPr="00BD2347">
        <w:rPr>
          <w:rFonts w:ascii="Mangal" w:hAnsi="Mangal" w:hint="cs"/>
          <w:sz w:val="20"/>
          <w:cs/>
        </w:rPr>
        <w:t>का प्रभावी कार्यान्‍</w:t>
      </w:r>
      <w:r w:rsidR="001E0415">
        <w:rPr>
          <w:rFonts w:ascii="Mangal" w:hAnsi="Mangal" w:hint="cs"/>
          <w:sz w:val="20"/>
          <w:cs/>
        </w:rPr>
        <w:t>वयन सुनिश्‍चित करने के लिए एसोसि</w:t>
      </w:r>
      <w:r w:rsidR="00CD736E" w:rsidRPr="00BD2347">
        <w:rPr>
          <w:rFonts w:ascii="Mangal" w:hAnsi="Mangal" w:hint="cs"/>
          <w:sz w:val="20"/>
          <w:cs/>
        </w:rPr>
        <w:t>एटिड चैम्‍बर्स ऑफ कॉमर्स एंड इंडस्‍ट्रीज़ ऑफ इंडिया (एसोचैम)</w:t>
      </w:r>
      <w:r w:rsidR="00CD736E" w:rsidRPr="00BD2347">
        <w:rPr>
          <w:rFonts w:ascii="Mangal" w:hAnsi="Mangal" w:hint="cs"/>
          <w:sz w:val="20"/>
        </w:rPr>
        <w:t>,</w:t>
      </w:r>
      <w:r w:rsidR="00CD736E" w:rsidRPr="00BD2347">
        <w:rPr>
          <w:rFonts w:ascii="Mangal" w:hAnsi="Mangal" w:hint="cs"/>
          <w:sz w:val="20"/>
          <w:cs/>
        </w:rPr>
        <w:t xml:space="preserve"> फेडरेशन ऑफ इंडियन चैम्‍बर्स ऑफ कॉमर्स एंड इंडस्‍ट्रीज़ (फिक्‍की)</w:t>
      </w:r>
      <w:r w:rsidR="00CD736E" w:rsidRPr="00BD2347">
        <w:rPr>
          <w:rFonts w:ascii="Mangal" w:hAnsi="Mangal" w:hint="cs"/>
          <w:sz w:val="20"/>
        </w:rPr>
        <w:t>,</w:t>
      </w:r>
      <w:r w:rsidR="00CD736E" w:rsidRPr="00BD2347">
        <w:rPr>
          <w:rFonts w:ascii="Mangal" w:hAnsi="Mangal" w:hint="cs"/>
          <w:sz w:val="20"/>
          <w:cs/>
        </w:rPr>
        <w:t xml:space="preserve"> फैडरेशन ऑफ इंडियन इंडस्‍ट्रीज़ (सीआईआई)</w:t>
      </w:r>
      <w:r w:rsidR="00CD736E" w:rsidRPr="00BD2347">
        <w:rPr>
          <w:rFonts w:ascii="Mangal" w:hAnsi="Mangal" w:hint="cs"/>
          <w:sz w:val="20"/>
        </w:rPr>
        <w:t>,</w:t>
      </w:r>
      <w:r w:rsidR="00CD736E" w:rsidRPr="00BD2347">
        <w:rPr>
          <w:rFonts w:ascii="Mangal" w:hAnsi="Mangal" w:hint="cs"/>
          <w:sz w:val="20"/>
          <w:cs/>
        </w:rPr>
        <w:t xml:space="preserve"> नैशनल एसोसिएशन ऑफ सॉफ्टवेयर एंड सर्विसेज़ कंम्‍पनीज़ (नैस्‍कॉम) आदि सहित </w:t>
      </w:r>
      <w:r w:rsidR="003D08CD" w:rsidRPr="00BD2347">
        <w:rPr>
          <w:rFonts w:ascii="Mangal" w:hAnsi="Mangal" w:hint="cs"/>
          <w:sz w:val="20"/>
          <w:cs/>
        </w:rPr>
        <w:t>सभी राज्‍य सरकारों/संघ राज्‍य क्षेत्र प्रशासनों</w:t>
      </w:r>
      <w:r w:rsidR="003D08CD" w:rsidRPr="00BD2347">
        <w:rPr>
          <w:rFonts w:ascii="Mangal" w:hAnsi="Mangal" w:hint="cs"/>
          <w:sz w:val="20"/>
        </w:rPr>
        <w:t>,</w:t>
      </w:r>
      <w:r w:rsidR="003D08CD" w:rsidRPr="00BD2347">
        <w:rPr>
          <w:rFonts w:ascii="Mangal" w:hAnsi="Mangal" w:hint="cs"/>
          <w:sz w:val="20"/>
          <w:cs/>
        </w:rPr>
        <w:t xml:space="preserve"> भारत सरकार के मंत्रालयों/विभागों तथा प्रमुख व्‍यवसाय संघों को समय-समय पर परामर्शी जारी करता है । </w:t>
      </w:r>
    </w:p>
    <w:p w:rsidR="003D08CD" w:rsidRPr="00BD2347" w:rsidRDefault="003D08CD" w:rsidP="00BD2347">
      <w:pPr>
        <w:spacing w:after="0" w:line="240" w:lineRule="auto"/>
        <w:contextualSpacing/>
        <w:jc w:val="both"/>
        <w:rPr>
          <w:rFonts w:ascii="Mangal" w:hAnsi="Mangal"/>
          <w:sz w:val="20"/>
        </w:rPr>
      </w:pPr>
    </w:p>
    <w:p w:rsidR="007F58A8" w:rsidRPr="00BD2347" w:rsidRDefault="003D08CD" w:rsidP="00BD2347">
      <w:pPr>
        <w:spacing w:after="0" w:line="240" w:lineRule="auto"/>
        <w:contextualSpacing/>
        <w:jc w:val="both"/>
        <w:rPr>
          <w:rFonts w:ascii="Mangal" w:hAnsi="Mangal"/>
          <w:sz w:val="20"/>
        </w:rPr>
      </w:pPr>
      <w:r w:rsidRPr="00BD2347">
        <w:rPr>
          <w:rFonts w:ascii="Mangal" w:hAnsi="Mangal" w:hint="cs"/>
          <w:sz w:val="20"/>
          <w:cs/>
        </w:rPr>
        <w:tab/>
      </w:r>
      <w:r w:rsidR="00A922E0" w:rsidRPr="00BD2347">
        <w:rPr>
          <w:rFonts w:ascii="Mangal" w:hAnsi="Mangal" w:hint="cs"/>
          <w:sz w:val="20"/>
          <w:cs/>
        </w:rPr>
        <w:t>उपर्युक्‍त के अलावा</w:t>
      </w:r>
      <w:r w:rsidR="00A922E0" w:rsidRPr="00BD2347">
        <w:rPr>
          <w:rFonts w:ascii="Mangal" w:hAnsi="Mangal" w:hint="cs"/>
          <w:sz w:val="20"/>
        </w:rPr>
        <w:t>,</w:t>
      </w:r>
      <w:r w:rsidR="00A922E0" w:rsidRPr="00BD2347">
        <w:rPr>
          <w:rFonts w:ascii="Mangal" w:hAnsi="Mangal" w:hint="cs"/>
          <w:sz w:val="20"/>
          <w:cs/>
        </w:rPr>
        <w:t xml:space="preserve"> पूरे देश में संगठित एवं असंगठित दोनों क्षेत्रों में अधिनियम के बारे में बड़े पैमाने पर जागरुकता पैदा करने के उद्देश्‍य से महिला एवं बाल विकास मंत्रालय ने </w:t>
      </w:r>
      <w:r w:rsidR="002C3AF5" w:rsidRPr="00BD2347">
        <w:rPr>
          <w:rFonts w:ascii="Mangal" w:hAnsi="Mangal" w:hint="cs"/>
          <w:sz w:val="20"/>
          <w:cs/>
        </w:rPr>
        <w:t xml:space="preserve">कार्यस्‍थल पर यौन उत्‍पीड़न के मुद्दे पर क्षमता-निर्माण कार्यक्रम अर्थात प्रशिक्षण कार्यशाला आदि प्रदान करने के लिए 223 संसाधन संस्‍थाओं के एक पूल की पहचान की है । </w:t>
      </w:r>
    </w:p>
    <w:p w:rsidR="007F58A8" w:rsidRPr="00BD2347" w:rsidRDefault="007F58A8" w:rsidP="00BD2347">
      <w:pPr>
        <w:spacing w:after="0" w:line="240" w:lineRule="auto"/>
        <w:contextualSpacing/>
        <w:jc w:val="both"/>
        <w:rPr>
          <w:rFonts w:ascii="Mangal" w:hAnsi="Mangal"/>
          <w:sz w:val="20"/>
        </w:rPr>
      </w:pPr>
    </w:p>
    <w:p w:rsidR="003D6CFB" w:rsidRPr="00BD2347" w:rsidRDefault="007F58A8" w:rsidP="00BD2347">
      <w:pPr>
        <w:spacing w:after="0" w:line="240" w:lineRule="auto"/>
        <w:contextualSpacing/>
        <w:jc w:val="both"/>
        <w:rPr>
          <w:rFonts w:ascii="Mangal" w:hAnsi="Mangal"/>
          <w:sz w:val="20"/>
        </w:rPr>
      </w:pPr>
      <w:r w:rsidRPr="00BD2347">
        <w:rPr>
          <w:rFonts w:ascii="Mangal" w:hAnsi="Mangal" w:hint="cs"/>
          <w:sz w:val="20"/>
          <w:cs/>
        </w:rPr>
        <w:tab/>
        <w:t>कार्यस्‍थल पर महिलाओं का यौन उत्‍पीड़न (निवारण</w:t>
      </w:r>
      <w:r w:rsidRPr="00BD2347">
        <w:rPr>
          <w:rFonts w:ascii="Mangal" w:hAnsi="Mangal" w:hint="cs"/>
          <w:sz w:val="20"/>
        </w:rPr>
        <w:t>,</w:t>
      </w:r>
      <w:r w:rsidRPr="00BD2347">
        <w:rPr>
          <w:rFonts w:ascii="Mangal" w:hAnsi="Mangal" w:hint="cs"/>
          <w:sz w:val="20"/>
          <w:cs/>
        </w:rPr>
        <w:t xml:space="preserve"> प्रतिषेध एवं प्रतितोष) अधिनियम</w:t>
      </w:r>
      <w:r w:rsidRPr="00BD2347">
        <w:rPr>
          <w:rFonts w:ascii="Mangal" w:hAnsi="Mangal" w:hint="cs"/>
          <w:sz w:val="20"/>
        </w:rPr>
        <w:t>,</w:t>
      </w:r>
      <w:r w:rsidRPr="00BD2347">
        <w:rPr>
          <w:rFonts w:ascii="Mangal" w:hAnsi="Mangal" w:hint="cs"/>
          <w:sz w:val="20"/>
          <w:cs/>
        </w:rPr>
        <w:t xml:space="preserve"> 2013 </w:t>
      </w:r>
      <w:r w:rsidR="00F24ACC" w:rsidRPr="00BD2347">
        <w:rPr>
          <w:rFonts w:ascii="Mangal" w:hAnsi="Mangal" w:hint="cs"/>
          <w:sz w:val="20"/>
          <w:cs/>
        </w:rPr>
        <w:t>अधिनियम के कार्यान्‍वयन की निगरानी की जिम्‍मेदारी उपयुक्‍त सरकार पर डालता है</w:t>
      </w:r>
      <w:r w:rsidR="00F24ACC" w:rsidRPr="00BD2347">
        <w:rPr>
          <w:rFonts w:ascii="Mangal" w:hAnsi="Mangal" w:hint="cs"/>
          <w:sz w:val="20"/>
        </w:rPr>
        <w:t>,</w:t>
      </w:r>
      <w:r w:rsidR="00F24ACC" w:rsidRPr="00BD2347">
        <w:rPr>
          <w:rFonts w:ascii="Mangal" w:hAnsi="Mangal" w:hint="cs"/>
          <w:sz w:val="20"/>
          <w:cs/>
        </w:rPr>
        <w:t xml:space="preserve"> जो राज्‍यों के मामले में राज्‍य सरकार  है । </w:t>
      </w:r>
      <w:r w:rsidR="008F2225" w:rsidRPr="00BD2347">
        <w:rPr>
          <w:rFonts w:ascii="Mangal" w:hAnsi="Mangal" w:hint="cs"/>
          <w:sz w:val="20"/>
          <w:cs/>
        </w:rPr>
        <w:t xml:space="preserve"> </w:t>
      </w:r>
      <w:r w:rsidR="00991D9C" w:rsidRPr="00BD2347">
        <w:rPr>
          <w:rFonts w:ascii="Mangal" w:hAnsi="Mangal" w:hint="cs"/>
          <w:sz w:val="20"/>
          <w:cs/>
        </w:rPr>
        <w:t xml:space="preserve"> </w:t>
      </w:r>
    </w:p>
    <w:p w:rsidR="00DD044E" w:rsidRPr="00BD2347" w:rsidRDefault="003D6CFB" w:rsidP="00BD2347">
      <w:pPr>
        <w:spacing w:after="0" w:line="240" w:lineRule="auto"/>
        <w:contextualSpacing/>
        <w:jc w:val="center"/>
        <w:rPr>
          <w:rFonts w:ascii="Mangal" w:hAnsi="Mangal"/>
          <w:sz w:val="20"/>
        </w:rPr>
      </w:pPr>
      <w:r w:rsidRPr="00BD2347">
        <w:rPr>
          <w:rFonts w:ascii="Mangal" w:hAnsi="Mangal" w:hint="cs"/>
          <w:sz w:val="20"/>
          <w:cs/>
        </w:rPr>
        <w:t>*****</w:t>
      </w:r>
    </w:p>
    <w:p w:rsidR="00E014B5" w:rsidRPr="00BD2347" w:rsidRDefault="00E014B5" w:rsidP="00BD2347">
      <w:pPr>
        <w:spacing w:after="0" w:line="240" w:lineRule="auto"/>
        <w:ind w:left="450" w:hanging="450"/>
        <w:jc w:val="both"/>
        <w:rPr>
          <w:rFonts w:asciiTheme="majorBidi" w:hAnsiTheme="majorBidi" w:cstheme="majorBidi"/>
          <w:sz w:val="20"/>
        </w:rPr>
      </w:pPr>
    </w:p>
    <w:p w:rsidR="001D6CAF" w:rsidRPr="00BD2347" w:rsidRDefault="00E014B5" w:rsidP="00BD2347">
      <w:pPr>
        <w:spacing w:after="0" w:line="240" w:lineRule="auto"/>
        <w:rPr>
          <w:sz w:val="20"/>
        </w:rPr>
      </w:pPr>
      <w:r w:rsidRPr="00BD2347">
        <w:rPr>
          <w:rFonts w:hint="cs"/>
          <w:sz w:val="20"/>
          <w:cs/>
        </w:rPr>
        <w:t xml:space="preserve"> </w:t>
      </w:r>
    </w:p>
    <w:p w:rsidR="00BD2347" w:rsidRPr="00BD2347" w:rsidRDefault="00BD2347" w:rsidP="00BD234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D2347">
        <w:rPr>
          <w:rFonts w:ascii="Times New Roman" w:hAnsi="Times New Roman" w:cs="Times New Roman"/>
          <w:sz w:val="20"/>
        </w:rPr>
        <w:br w:type="page"/>
      </w:r>
      <w:r>
        <w:rPr>
          <w:rFonts w:ascii="Times New Roman" w:hAnsi="Times New Roman" w:cs="Times New Roman"/>
          <w:sz w:val="20"/>
        </w:rPr>
        <w:lastRenderedPageBreak/>
        <w:br w:type="page"/>
      </w:r>
    </w:p>
    <w:tbl>
      <w:tblPr>
        <w:tblpPr w:leftFromText="180" w:rightFromText="180" w:vertAnchor="page" w:horzAnchor="margin" w:tblpY="3395"/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1559"/>
        <w:gridCol w:w="1233"/>
        <w:gridCol w:w="1137"/>
      </w:tblGrid>
      <w:tr w:rsidR="00BD2347" w:rsidRPr="00BD2347" w:rsidTr="00597C71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BD2347">
              <w:rPr>
                <w:rFonts w:ascii="Mangal" w:eastAsia="Times New Roman" w:hAnsi="Mangal"/>
                <w:b/>
                <w:bCs/>
                <w:color w:val="000000"/>
                <w:sz w:val="20"/>
                <w:cs/>
              </w:rPr>
              <w:lastRenderedPageBreak/>
              <w:t>क्र.</w:t>
            </w:r>
            <w:r w:rsidRPr="00BD2347">
              <w:rPr>
                <w:rFonts w:ascii="Mangal" w:eastAsia="Times New Roman" w:hAnsi="Mangal" w:hint="cs"/>
                <w:b/>
                <w:bCs/>
                <w:color w:val="000000"/>
                <w:sz w:val="20"/>
                <w:cs/>
              </w:rPr>
              <w:t xml:space="preserve"> सं. </w:t>
            </w:r>
          </w:p>
        </w:tc>
        <w:tc>
          <w:tcPr>
            <w:tcW w:w="4678" w:type="dxa"/>
            <w:shd w:val="clear" w:color="auto" w:fill="auto"/>
            <w:hideMark/>
          </w:tcPr>
          <w:p w:rsidR="00BD2347" w:rsidRPr="00BD2347" w:rsidRDefault="00BD2347" w:rsidP="00BD2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BD2347">
              <w:rPr>
                <w:rFonts w:ascii="Mangal" w:eastAsia="Times New Roman" w:hAnsi="Mangal"/>
                <w:b/>
                <w:bCs/>
                <w:color w:val="000000"/>
                <w:sz w:val="20"/>
                <w:cs/>
              </w:rPr>
              <w:t>मंत्रालय</w:t>
            </w:r>
            <w:r w:rsidRPr="00BD2347">
              <w:rPr>
                <w:rFonts w:ascii="Mangal" w:eastAsia="Times New Roman" w:hAnsi="Mangal" w:hint="cs"/>
                <w:b/>
                <w:bCs/>
                <w:color w:val="000000"/>
                <w:sz w:val="20"/>
                <w:cs/>
              </w:rPr>
              <w:t xml:space="preserve"> का नाम </w:t>
            </w:r>
          </w:p>
        </w:tc>
        <w:tc>
          <w:tcPr>
            <w:tcW w:w="1559" w:type="dxa"/>
            <w:shd w:val="clear" w:color="auto" w:fill="auto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BD2347">
              <w:rPr>
                <w:rFonts w:ascii="Mangal" w:eastAsia="Times New Roman" w:hAnsi="Mangal"/>
                <w:b/>
                <w:bCs/>
                <w:color w:val="000000"/>
                <w:sz w:val="20"/>
                <w:cs/>
              </w:rPr>
              <w:t>शिकायतें</w:t>
            </w:r>
            <w:r w:rsidRPr="00BD2347">
              <w:rPr>
                <w:rFonts w:ascii="Mangal" w:eastAsia="Times New Roman" w:hAnsi="Mangal" w:hint="cs"/>
                <w:b/>
                <w:bCs/>
                <w:color w:val="000000"/>
                <w:sz w:val="20"/>
                <w:cs/>
              </w:rPr>
              <w:t xml:space="preserve"> </w:t>
            </w:r>
          </w:p>
        </w:tc>
        <w:tc>
          <w:tcPr>
            <w:tcW w:w="1233" w:type="dxa"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hint="cs"/>
                <w:b/>
                <w:bCs/>
                <w:sz w:val="20"/>
                <w:cs/>
              </w:rPr>
              <w:t>अद्यतनीकृत</w:t>
            </w:r>
          </w:p>
        </w:tc>
        <w:tc>
          <w:tcPr>
            <w:tcW w:w="1137" w:type="dxa"/>
            <w:shd w:val="clear" w:color="auto" w:fill="auto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hint="cs"/>
                <w:b/>
                <w:bCs/>
                <w:sz w:val="20"/>
                <w:cs/>
              </w:rPr>
              <w:t>निस्‍तारित</w:t>
            </w:r>
          </w:p>
        </w:tc>
      </w:tr>
      <w:tr w:rsidR="00BD2347" w:rsidRPr="00BD2347" w:rsidTr="00597C71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4678" w:type="dxa"/>
            <w:shd w:val="clear" w:color="auto" w:fill="auto"/>
            <w:hideMark/>
          </w:tcPr>
          <w:p w:rsidR="00BD2347" w:rsidRPr="00BD2347" w:rsidRDefault="00597C71" w:rsidP="00597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Mangal" w:eastAsia="Times New Roman" w:hAnsi="Mangal" w:cs="Mangal"/>
                <w:color w:val="000000"/>
                <w:sz w:val="20"/>
                <w:cs/>
              </w:rPr>
              <w:t>कृषि</w:t>
            </w:r>
            <w:r>
              <w:rPr>
                <w:rFonts w:ascii="Mangal" w:eastAsia="Times New Roman" w:hAnsi="Mangal" w:cs="Mangal" w:hint="cs"/>
                <w:color w:val="000000"/>
                <w:sz w:val="20"/>
                <w:cs/>
              </w:rPr>
              <w:t xml:space="preserve"> एवं किसान कल्‍याण मंत्रालय </w:t>
            </w:r>
          </w:p>
        </w:tc>
        <w:tc>
          <w:tcPr>
            <w:tcW w:w="1559" w:type="dxa"/>
            <w:shd w:val="clear" w:color="auto" w:fill="auto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233" w:type="dxa"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</w:tr>
      <w:tr w:rsidR="00BD2347" w:rsidRPr="00BD2347" w:rsidTr="00597C71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4678" w:type="dxa"/>
            <w:shd w:val="clear" w:color="auto" w:fill="auto"/>
            <w:hideMark/>
          </w:tcPr>
          <w:p w:rsidR="00BD2347" w:rsidRPr="00BD2347" w:rsidRDefault="00597C71" w:rsidP="00BD2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Mangal" w:eastAsia="Times New Roman" w:hAnsi="Mangal" w:cs="Mangal"/>
                <w:color w:val="000000"/>
                <w:sz w:val="20"/>
                <w:cs/>
              </w:rPr>
              <w:t>नागर</w:t>
            </w:r>
            <w:r>
              <w:rPr>
                <w:rFonts w:ascii="Mangal" w:eastAsia="Times New Roman" w:hAnsi="Mangal" w:cs="Mangal" w:hint="cs"/>
                <w:color w:val="000000"/>
                <w:sz w:val="20"/>
                <w:cs/>
              </w:rPr>
              <w:t xml:space="preserve"> विमानन मंत्रालय </w:t>
            </w:r>
          </w:p>
        </w:tc>
        <w:tc>
          <w:tcPr>
            <w:tcW w:w="1559" w:type="dxa"/>
            <w:shd w:val="clear" w:color="auto" w:fill="auto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233" w:type="dxa"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BD2347" w:rsidRPr="00BD2347" w:rsidTr="00597C71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678" w:type="dxa"/>
            <w:shd w:val="clear" w:color="auto" w:fill="auto"/>
            <w:hideMark/>
          </w:tcPr>
          <w:p w:rsidR="00BD2347" w:rsidRPr="00BD2347" w:rsidRDefault="00597C71" w:rsidP="00BD2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Mangal" w:eastAsia="Times New Roman" w:hAnsi="Mangal" w:cs="Mangal"/>
                <w:color w:val="000000"/>
                <w:sz w:val="20"/>
                <w:cs/>
              </w:rPr>
              <w:t>वाणिज्‍य</w:t>
            </w:r>
            <w:r>
              <w:rPr>
                <w:rFonts w:ascii="Mangal" w:eastAsia="Times New Roman" w:hAnsi="Mangal" w:cs="Mangal" w:hint="cs"/>
                <w:color w:val="000000"/>
                <w:sz w:val="20"/>
                <w:cs/>
              </w:rPr>
              <w:t xml:space="preserve"> एवं उद्योग मंत्रालय </w:t>
            </w:r>
          </w:p>
        </w:tc>
        <w:tc>
          <w:tcPr>
            <w:tcW w:w="1559" w:type="dxa"/>
            <w:shd w:val="clear" w:color="auto" w:fill="auto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233" w:type="dxa"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BD2347" w:rsidRPr="00BD2347" w:rsidTr="00597C71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678" w:type="dxa"/>
            <w:shd w:val="clear" w:color="auto" w:fill="auto"/>
            <w:hideMark/>
          </w:tcPr>
          <w:p w:rsidR="00BD2347" w:rsidRPr="00BD2347" w:rsidRDefault="00597C71" w:rsidP="00BD2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Mangal" w:eastAsia="Times New Roman" w:hAnsi="Mangal" w:cs="Mangal"/>
                <w:color w:val="000000"/>
                <w:sz w:val="20"/>
                <w:cs/>
              </w:rPr>
              <w:t>संचार</w:t>
            </w:r>
            <w:r>
              <w:rPr>
                <w:rFonts w:ascii="Mangal" w:eastAsia="Times New Roman" w:hAnsi="Mangal" w:cs="Mangal" w:hint="cs"/>
                <w:color w:val="000000"/>
                <w:sz w:val="20"/>
                <w:cs/>
              </w:rPr>
              <w:t xml:space="preserve"> मंत्रालय </w:t>
            </w:r>
          </w:p>
        </w:tc>
        <w:tc>
          <w:tcPr>
            <w:tcW w:w="1559" w:type="dxa"/>
            <w:shd w:val="clear" w:color="auto" w:fill="auto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1233" w:type="dxa"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</w:tr>
      <w:tr w:rsidR="00597C71" w:rsidRPr="00BD2347" w:rsidTr="00597C71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4678" w:type="dxa"/>
            <w:shd w:val="clear" w:color="auto" w:fill="auto"/>
            <w:hideMark/>
          </w:tcPr>
          <w:p w:rsidR="00597C71" w:rsidRPr="00BD2347" w:rsidRDefault="00597C71" w:rsidP="00597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Mangal" w:eastAsia="Times New Roman" w:hAnsi="Mangal" w:cs="Mangal"/>
                <w:color w:val="000000"/>
                <w:sz w:val="20"/>
                <w:cs/>
              </w:rPr>
              <w:t>उपभोक्‍ता</w:t>
            </w:r>
            <w:r>
              <w:rPr>
                <w:rFonts w:ascii="Mangal" w:eastAsia="Times New Roman" w:hAnsi="Mangal" w:cs="Mangal" w:hint="cs"/>
                <w:color w:val="000000"/>
                <w:sz w:val="20"/>
                <w:cs/>
              </w:rPr>
              <w:t xml:space="preserve"> मामले</w:t>
            </w:r>
            <w:r>
              <w:rPr>
                <w:rFonts w:ascii="Mangal" w:eastAsia="Times New Roman" w:hAnsi="Mangal" w:cs="Mangal" w:hint="cs"/>
                <w:color w:val="000000"/>
                <w:sz w:val="20"/>
              </w:rPr>
              <w:t>,</w:t>
            </w:r>
            <w:r>
              <w:rPr>
                <w:rFonts w:ascii="Mangal" w:eastAsia="Times New Roman" w:hAnsi="Mangal" w:cs="Mangal" w:hint="cs"/>
                <w:color w:val="000000"/>
                <w:sz w:val="20"/>
                <w:cs/>
              </w:rPr>
              <w:t xml:space="preserve"> खाद्य एवं सार्वजनिक वितरण मंत्रालय </w:t>
            </w:r>
          </w:p>
        </w:tc>
        <w:tc>
          <w:tcPr>
            <w:tcW w:w="1559" w:type="dxa"/>
            <w:shd w:val="clear" w:color="auto" w:fill="auto"/>
            <w:hideMark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233" w:type="dxa"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:rsidR="00597C71" w:rsidRPr="00BD2347" w:rsidRDefault="00597C71" w:rsidP="0059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597C71" w:rsidRPr="00BD2347" w:rsidTr="00597C71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678" w:type="dxa"/>
            <w:shd w:val="clear" w:color="auto" w:fill="auto"/>
            <w:hideMark/>
          </w:tcPr>
          <w:p w:rsidR="00597C71" w:rsidRPr="00BD2347" w:rsidRDefault="00597C71" w:rsidP="00597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Mangal" w:eastAsia="Times New Roman" w:hAnsi="Mangal" w:cs="Mangal"/>
                <w:color w:val="000000"/>
                <w:sz w:val="20"/>
                <w:cs/>
              </w:rPr>
              <w:t>संस्‍कृति</w:t>
            </w:r>
            <w:r>
              <w:rPr>
                <w:rFonts w:ascii="Mangal" w:eastAsia="Times New Roman" w:hAnsi="Mangal" w:cs="Mangal" w:hint="cs"/>
                <w:color w:val="000000"/>
                <w:sz w:val="20"/>
                <w:cs/>
              </w:rPr>
              <w:t xml:space="preserve"> मंत्रालय </w:t>
            </w:r>
          </w:p>
        </w:tc>
        <w:tc>
          <w:tcPr>
            <w:tcW w:w="1559" w:type="dxa"/>
            <w:shd w:val="clear" w:color="auto" w:fill="auto"/>
            <w:hideMark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233" w:type="dxa"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:rsidR="00597C71" w:rsidRPr="00BD2347" w:rsidRDefault="00597C71" w:rsidP="0059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597C71" w:rsidRPr="00BD2347" w:rsidTr="00597C71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4678" w:type="dxa"/>
            <w:shd w:val="clear" w:color="auto" w:fill="auto"/>
            <w:hideMark/>
          </w:tcPr>
          <w:p w:rsidR="00597C71" w:rsidRPr="00BD2347" w:rsidRDefault="00597C71" w:rsidP="00597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Mangal" w:eastAsia="Times New Roman" w:hAnsi="Mangal" w:cs="Mangal"/>
                <w:color w:val="000000"/>
                <w:sz w:val="20"/>
                <w:cs/>
              </w:rPr>
              <w:t>रक्षा</w:t>
            </w:r>
            <w:r>
              <w:rPr>
                <w:rFonts w:ascii="Mangal" w:eastAsia="Times New Roman" w:hAnsi="Mangal" w:cs="Mangal" w:hint="cs"/>
                <w:color w:val="000000"/>
                <w:sz w:val="20"/>
                <w:cs/>
              </w:rPr>
              <w:t xml:space="preserve"> मंत्रालय </w:t>
            </w:r>
          </w:p>
        </w:tc>
        <w:tc>
          <w:tcPr>
            <w:tcW w:w="1559" w:type="dxa"/>
            <w:shd w:val="clear" w:color="auto" w:fill="auto"/>
            <w:hideMark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1233" w:type="dxa"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:rsidR="00597C71" w:rsidRPr="00BD2347" w:rsidRDefault="00597C71" w:rsidP="0059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</w:tr>
      <w:tr w:rsidR="00597C71" w:rsidRPr="00BD2347" w:rsidTr="00597C71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4678" w:type="dxa"/>
            <w:shd w:val="clear" w:color="auto" w:fill="auto"/>
            <w:hideMark/>
          </w:tcPr>
          <w:p w:rsidR="00597C71" w:rsidRPr="00BD2347" w:rsidRDefault="00597C71" w:rsidP="00597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Mangal" w:eastAsia="Times New Roman" w:hAnsi="Mangal" w:cs="Mangal"/>
                <w:color w:val="000000"/>
                <w:sz w:val="20"/>
                <w:cs/>
              </w:rPr>
              <w:t>इलैक्‍ट्रॉनिक</w:t>
            </w:r>
            <w:r>
              <w:rPr>
                <w:rFonts w:ascii="Mangal" w:eastAsia="Times New Roman" w:hAnsi="Mangal" w:cs="Mangal" w:hint="cs"/>
                <w:color w:val="000000"/>
                <w:sz w:val="20"/>
                <w:cs/>
              </w:rPr>
              <w:t xml:space="preserve"> एवं सूचना प्रौद्योगिकी मंत्रालय </w:t>
            </w:r>
          </w:p>
        </w:tc>
        <w:tc>
          <w:tcPr>
            <w:tcW w:w="1559" w:type="dxa"/>
            <w:shd w:val="clear" w:color="auto" w:fill="auto"/>
            <w:hideMark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233" w:type="dxa"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:rsidR="00597C71" w:rsidRPr="00BD2347" w:rsidRDefault="00597C71" w:rsidP="0059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597C71" w:rsidRPr="00BD2347" w:rsidTr="00597C71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4678" w:type="dxa"/>
            <w:shd w:val="clear" w:color="auto" w:fill="auto"/>
            <w:hideMark/>
          </w:tcPr>
          <w:p w:rsidR="00597C71" w:rsidRPr="00BD2347" w:rsidRDefault="00597C71" w:rsidP="00597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Mangal" w:eastAsia="Times New Roman" w:hAnsi="Mangal" w:cs="Mangal"/>
                <w:color w:val="000000"/>
                <w:sz w:val="20"/>
                <w:cs/>
              </w:rPr>
              <w:t>विदेश</w:t>
            </w:r>
            <w:r>
              <w:rPr>
                <w:rFonts w:ascii="Mangal" w:eastAsia="Times New Roman" w:hAnsi="Mangal" w:cs="Mangal" w:hint="cs"/>
                <w:color w:val="000000"/>
                <w:sz w:val="20"/>
                <w:cs/>
              </w:rPr>
              <w:t xml:space="preserve"> मंत्रालय </w:t>
            </w:r>
          </w:p>
        </w:tc>
        <w:tc>
          <w:tcPr>
            <w:tcW w:w="1559" w:type="dxa"/>
            <w:shd w:val="clear" w:color="auto" w:fill="auto"/>
            <w:hideMark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233" w:type="dxa"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:rsidR="00597C71" w:rsidRPr="00BD2347" w:rsidRDefault="00597C71" w:rsidP="0059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597C71" w:rsidRPr="00BD2347" w:rsidTr="00597C71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4678" w:type="dxa"/>
            <w:shd w:val="clear" w:color="auto" w:fill="auto"/>
            <w:hideMark/>
          </w:tcPr>
          <w:p w:rsidR="00597C71" w:rsidRPr="00BD2347" w:rsidRDefault="00597C71" w:rsidP="00597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Mangal" w:eastAsia="Times New Roman" w:hAnsi="Mangal" w:cs="Mangal"/>
                <w:color w:val="000000"/>
                <w:sz w:val="20"/>
                <w:cs/>
              </w:rPr>
              <w:t>वित्‍त</w:t>
            </w:r>
            <w:r>
              <w:rPr>
                <w:rFonts w:ascii="Mangal" w:eastAsia="Times New Roman" w:hAnsi="Mangal" w:cs="Mangal" w:hint="cs"/>
                <w:color w:val="000000"/>
                <w:sz w:val="20"/>
                <w:cs/>
              </w:rPr>
              <w:t xml:space="preserve"> मंत्रालय </w:t>
            </w:r>
          </w:p>
        </w:tc>
        <w:tc>
          <w:tcPr>
            <w:tcW w:w="1559" w:type="dxa"/>
            <w:shd w:val="clear" w:color="auto" w:fill="auto"/>
            <w:hideMark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1233" w:type="dxa"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:rsidR="00597C71" w:rsidRPr="00BD2347" w:rsidRDefault="00597C71" w:rsidP="0059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</w:tr>
      <w:tr w:rsidR="00597C71" w:rsidRPr="00BD2347" w:rsidTr="00597C71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4678" w:type="dxa"/>
            <w:shd w:val="clear" w:color="auto" w:fill="auto"/>
            <w:hideMark/>
          </w:tcPr>
          <w:p w:rsidR="00597C71" w:rsidRPr="00BD2347" w:rsidRDefault="00597C71" w:rsidP="00597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Mangal" w:eastAsia="Times New Roman" w:hAnsi="Mangal" w:cs="Mangal"/>
                <w:color w:val="000000"/>
                <w:sz w:val="20"/>
                <w:cs/>
              </w:rPr>
              <w:t>स्‍वास्‍थ्‍य</w:t>
            </w:r>
            <w:r>
              <w:rPr>
                <w:rFonts w:ascii="Mangal" w:eastAsia="Times New Roman" w:hAnsi="Mangal" w:cs="Mangal" w:hint="cs"/>
                <w:color w:val="000000"/>
                <w:sz w:val="20"/>
                <w:cs/>
              </w:rPr>
              <w:t xml:space="preserve"> एवं परिवार कल्‍याण मंत्रालय </w:t>
            </w:r>
          </w:p>
        </w:tc>
        <w:tc>
          <w:tcPr>
            <w:tcW w:w="1559" w:type="dxa"/>
            <w:shd w:val="clear" w:color="auto" w:fill="auto"/>
            <w:hideMark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233" w:type="dxa"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:rsidR="00597C71" w:rsidRPr="00BD2347" w:rsidRDefault="00597C71" w:rsidP="0059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</w:tr>
      <w:tr w:rsidR="00597C71" w:rsidRPr="00BD2347" w:rsidTr="00597C71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4678" w:type="dxa"/>
            <w:shd w:val="clear" w:color="auto" w:fill="auto"/>
            <w:hideMark/>
          </w:tcPr>
          <w:p w:rsidR="00597C71" w:rsidRPr="00BD2347" w:rsidRDefault="00597C71" w:rsidP="00597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Mangal" w:eastAsia="Times New Roman" w:hAnsi="Mangal" w:cs="Mangal"/>
                <w:color w:val="000000"/>
                <w:sz w:val="20"/>
                <w:cs/>
              </w:rPr>
              <w:t>गृह</w:t>
            </w:r>
            <w:r>
              <w:rPr>
                <w:rFonts w:ascii="Mangal" w:eastAsia="Times New Roman" w:hAnsi="Mangal" w:cs="Mangal" w:hint="cs"/>
                <w:color w:val="000000"/>
                <w:sz w:val="20"/>
                <w:cs/>
              </w:rPr>
              <w:t xml:space="preserve"> मंत्रालय </w:t>
            </w:r>
          </w:p>
        </w:tc>
        <w:tc>
          <w:tcPr>
            <w:tcW w:w="1559" w:type="dxa"/>
            <w:shd w:val="clear" w:color="auto" w:fill="auto"/>
            <w:hideMark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233" w:type="dxa"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:rsidR="00597C71" w:rsidRPr="00BD2347" w:rsidRDefault="00597C71" w:rsidP="0059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597C71" w:rsidRPr="00BD2347" w:rsidTr="00597C71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4678" w:type="dxa"/>
            <w:shd w:val="clear" w:color="auto" w:fill="auto"/>
            <w:hideMark/>
          </w:tcPr>
          <w:p w:rsidR="00597C71" w:rsidRPr="00BD2347" w:rsidRDefault="008A318A" w:rsidP="00597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Mangal" w:eastAsia="Times New Roman" w:hAnsi="Mangal" w:cs="Mangal"/>
                <w:color w:val="000000"/>
                <w:sz w:val="20"/>
                <w:cs/>
              </w:rPr>
              <w:t>मानव</w:t>
            </w:r>
            <w:r>
              <w:rPr>
                <w:rFonts w:ascii="Mangal" w:eastAsia="Times New Roman" w:hAnsi="Mangal" w:cs="Mangal" w:hint="cs"/>
                <w:color w:val="000000"/>
                <w:sz w:val="20"/>
                <w:cs/>
              </w:rPr>
              <w:t xml:space="preserve"> संसाधन विकास मंत्रालय </w:t>
            </w:r>
          </w:p>
        </w:tc>
        <w:tc>
          <w:tcPr>
            <w:tcW w:w="1559" w:type="dxa"/>
            <w:shd w:val="clear" w:color="auto" w:fill="auto"/>
            <w:hideMark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233" w:type="dxa"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:rsidR="00597C71" w:rsidRPr="00BD2347" w:rsidRDefault="00597C71" w:rsidP="0059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</w:tr>
      <w:tr w:rsidR="00597C71" w:rsidRPr="00BD2347" w:rsidTr="00597C71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4678" w:type="dxa"/>
            <w:shd w:val="clear" w:color="auto" w:fill="auto"/>
            <w:hideMark/>
          </w:tcPr>
          <w:p w:rsidR="00597C71" w:rsidRPr="00BD2347" w:rsidRDefault="008A318A" w:rsidP="00597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Mangal" w:eastAsia="Times New Roman" w:hAnsi="Mangal" w:cs="Mangal"/>
                <w:color w:val="000000"/>
                <w:sz w:val="20"/>
                <w:cs/>
              </w:rPr>
              <w:t>सूचना</w:t>
            </w:r>
            <w:r>
              <w:rPr>
                <w:rFonts w:ascii="Mangal" w:eastAsia="Times New Roman" w:hAnsi="Mangal" w:cs="Mangal" w:hint="cs"/>
                <w:color w:val="000000"/>
                <w:sz w:val="20"/>
                <w:cs/>
              </w:rPr>
              <w:t xml:space="preserve"> एवं प्रसारण मंत्रालय</w:t>
            </w:r>
          </w:p>
        </w:tc>
        <w:tc>
          <w:tcPr>
            <w:tcW w:w="1559" w:type="dxa"/>
            <w:shd w:val="clear" w:color="auto" w:fill="auto"/>
            <w:hideMark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233" w:type="dxa"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:rsidR="00597C71" w:rsidRPr="00BD2347" w:rsidRDefault="00597C71" w:rsidP="0059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597C71" w:rsidRPr="00BD2347" w:rsidTr="00597C71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4678" w:type="dxa"/>
            <w:shd w:val="clear" w:color="auto" w:fill="auto"/>
            <w:hideMark/>
          </w:tcPr>
          <w:p w:rsidR="00597C71" w:rsidRPr="00BD2347" w:rsidRDefault="008A318A" w:rsidP="00597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श्रम</w:t>
            </w:r>
            <w:r>
              <w:rPr>
                <w:rFonts w:ascii="Mangal" w:eastAsia="Times New Roman" w:hAnsi="Mangal" w:cs="Mangal" w:hint="cs"/>
                <w:color w:val="000000"/>
                <w:sz w:val="20"/>
                <w:cs/>
              </w:rPr>
              <w:t xml:space="preserve"> एवं रोजगार मंत्रालय</w:t>
            </w:r>
          </w:p>
        </w:tc>
        <w:tc>
          <w:tcPr>
            <w:tcW w:w="1559" w:type="dxa"/>
            <w:shd w:val="clear" w:color="auto" w:fill="auto"/>
            <w:hideMark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233" w:type="dxa"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:rsidR="00597C71" w:rsidRPr="00BD2347" w:rsidRDefault="00597C71" w:rsidP="0059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597C71" w:rsidRPr="00BD2347" w:rsidTr="00597C71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4678" w:type="dxa"/>
            <w:shd w:val="clear" w:color="auto" w:fill="auto"/>
            <w:hideMark/>
          </w:tcPr>
          <w:p w:rsidR="00597C71" w:rsidRPr="00BD2347" w:rsidRDefault="008A318A" w:rsidP="00597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Mangal" w:eastAsia="Times New Roman" w:hAnsi="Mangal" w:cs="Mangal"/>
                <w:color w:val="000000"/>
                <w:sz w:val="20"/>
                <w:cs/>
              </w:rPr>
              <w:t>खान</w:t>
            </w:r>
            <w:r>
              <w:rPr>
                <w:rFonts w:ascii="Mangal" w:eastAsia="Times New Roman" w:hAnsi="Mangal" w:cs="Mangal" w:hint="cs"/>
                <w:color w:val="000000"/>
                <w:sz w:val="20"/>
                <w:cs/>
              </w:rPr>
              <w:t xml:space="preserve"> मंत्रालय </w:t>
            </w:r>
          </w:p>
        </w:tc>
        <w:tc>
          <w:tcPr>
            <w:tcW w:w="1559" w:type="dxa"/>
            <w:shd w:val="clear" w:color="auto" w:fill="auto"/>
            <w:hideMark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233" w:type="dxa"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:rsidR="00597C71" w:rsidRPr="00BD2347" w:rsidRDefault="00597C71" w:rsidP="0059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597C71" w:rsidRPr="00BD2347" w:rsidTr="00597C71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4678" w:type="dxa"/>
            <w:shd w:val="clear" w:color="auto" w:fill="auto"/>
            <w:hideMark/>
          </w:tcPr>
          <w:p w:rsidR="00597C71" w:rsidRPr="00BD2347" w:rsidRDefault="008A318A" w:rsidP="00597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Mangal" w:eastAsia="Times New Roman" w:hAnsi="Mangal" w:cs="Mangal"/>
                <w:color w:val="000000"/>
                <w:sz w:val="20"/>
                <w:cs/>
              </w:rPr>
              <w:t>कार्मिक</w:t>
            </w:r>
            <w:r>
              <w:rPr>
                <w:rFonts w:ascii="Mangal" w:eastAsia="Times New Roman" w:hAnsi="Mangal" w:cs="Mangal"/>
                <w:color w:val="000000"/>
                <w:sz w:val="20"/>
              </w:rPr>
              <w:t>,</w:t>
            </w:r>
            <w:r>
              <w:rPr>
                <w:rFonts w:ascii="Mangal" w:eastAsia="Times New Roman" w:hAnsi="Mangal" w:cs="Mangal" w:hint="cs"/>
                <w:color w:val="000000"/>
                <w:sz w:val="20"/>
                <w:cs/>
              </w:rPr>
              <w:t xml:space="preserve"> लोक शिकायत एवं पेंशन मंत्रालय </w:t>
            </w:r>
          </w:p>
        </w:tc>
        <w:tc>
          <w:tcPr>
            <w:tcW w:w="1559" w:type="dxa"/>
            <w:shd w:val="clear" w:color="auto" w:fill="auto"/>
            <w:hideMark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233" w:type="dxa"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:rsidR="00597C71" w:rsidRPr="00BD2347" w:rsidRDefault="00597C71" w:rsidP="0059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597C71" w:rsidRPr="00BD2347" w:rsidTr="00597C71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4678" w:type="dxa"/>
            <w:shd w:val="clear" w:color="auto" w:fill="auto"/>
            <w:hideMark/>
          </w:tcPr>
          <w:p w:rsidR="00597C71" w:rsidRPr="00BD2347" w:rsidRDefault="008A318A" w:rsidP="00597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Mangal" w:eastAsia="Times New Roman" w:hAnsi="Mangal" w:cs="Mangal"/>
                <w:color w:val="000000"/>
                <w:sz w:val="20"/>
                <w:cs/>
              </w:rPr>
              <w:t>विद्युत</w:t>
            </w:r>
            <w:r>
              <w:rPr>
                <w:rFonts w:ascii="Mangal" w:eastAsia="Times New Roman" w:hAnsi="Mangal" w:cs="Mangal" w:hint="cs"/>
                <w:color w:val="000000"/>
                <w:sz w:val="20"/>
                <w:cs/>
              </w:rPr>
              <w:t xml:space="preserve"> मंत्रालय </w:t>
            </w:r>
          </w:p>
        </w:tc>
        <w:tc>
          <w:tcPr>
            <w:tcW w:w="1559" w:type="dxa"/>
            <w:shd w:val="clear" w:color="auto" w:fill="auto"/>
            <w:hideMark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233" w:type="dxa"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:rsidR="00597C71" w:rsidRPr="00BD2347" w:rsidRDefault="00597C71" w:rsidP="0059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597C71" w:rsidRPr="00BD2347" w:rsidTr="00597C71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4678" w:type="dxa"/>
            <w:shd w:val="clear" w:color="auto" w:fill="auto"/>
            <w:hideMark/>
          </w:tcPr>
          <w:p w:rsidR="00597C71" w:rsidRPr="00BD2347" w:rsidRDefault="008A318A" w:rsidP="00597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Mangal" w:eastAsia="Times New Roman" w:hAnsi="Mangal" w:cs="Mangal"/>
                <w:color w:val="000000"/>
                <w:sz w:val="20"/>
                <w:cs/>
              </w:rPr>
              <w:t>रेल</w:t>
            </w:r>
            <w:r>
              <w:rPr>
                <w:rFonts w:ascii="Mangal" w:eastAsia="Times New Roman" w:hAnsi="Mangal" w:cs="Mangal" w:hint="cs"/>
                <w:color w:val="000000"/>
                <w:sz w:val="20"/>
                <w:cs/>
              </w:rPr>
              <w:t xml:space="preserve"> मंत्रालय </w:t>
            </w:r>
          </w:p>
        </w:tc>
        <w:tc>
          <w:tcPr>
            <w:tcW w:w="1559" w:type="dxa"/>
            <w:shd w:val="clear" w:color="auto" w:fill="auto"/>
            <w:hideMark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1233" w:type="dxa"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:rsidR="00597C71" w:rsidRPr="00BD2347" w:rsidRDefault="00597C71" w:rsidP="0059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597C71" w:rsidRPr="00BD2347" w:rsidTr="00597C71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4678" w:type="dxa"/>
            <w:shd w:val="clear" w:color="auto" w:fill="auto"/>
            <w:hideMark/>
          </w:tcPr>
          <w:p w:rsidR="00597C71" w:rsidRPr="00BD2347" w:rsidRDefault="008A318A" w:rsidP="00597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Mangal" w:eastAsia="Times New Roman" w:hAnsi="Mangal" w:cs="Mangal"/>
                <w:color w:val="000000"/>
                <w:sz w:val="20"/>
                <w:cs/>
              </w:rPr>
              <w:t>ग्रामीण</w:t>
            </w:r>
            <w:r>
              <w:rPr>
                <w:rFonts w:ascii="Mangal" w:eastAsia="Times New Roman" w:hAnsi="Mangal" w:cs="Mangal" w:hint="cs"/>
                <w:color w:val="000000"/>
                <w:sz w:val="20"/>
                <w:cs/>
              </w:rPr>
              <w:t xml:space="preserve"> विकास मंत्रालय </w:t>
            </w:r>
          </w:p>
        </w:tc>
        <w:tc>
          <w:tcPr>
            <w:tcW w:w="1559" w:type="dxa"/>
            <w:shd w:val="clear" w:color="auto" w:fill="auto"/>
            <w:hideMark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233" w:type="dxa"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:rsidR="00597C71" w:rsidRPr="00BD2347" w:rsidRDefault="00597C71" w:rsidP="0059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597C71" w:rsidRPr="00BD2347" w:rsidTr="00597C71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4678" w:type="dxa"/>
            <w:shd w:val="clear" w:color="auto" w:fill="auto"/>
            <w:hideMark/>
          </w:tcPr>
          <w:p w:rsidR="00597C71" w:rsidRPr="00BD2347" w:rsidRDefault="008A318A" w:rsidP="00597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Mangal" w:eastAsia="Times New Roman" w:hAnsi="Mangal" w:cs="Mangal"/>
                <w:color w:val="000000"/>
                <w:sz w:val="20"/>
                <w:cs/>
              </w:rPr>
              <w:t>विज्ञान</w:t>
            </w:r>
            <w:r>
              <w:rPr>
                <w:rFonts w:ascii="Mangal" w:eastAsia="Times New Roman" w:hAnsi="Mangal" w:cs="Mangal" w:hint="cs"/>
                <w:color w:val="000000"/>
                <w:sz w:val="20"/>
                <w:cs/>
              </w:rPr>
              <w:t xml:space="preserve"> एवं प्रौद्योगिकी मंत्रालय </w:t>
            </w:r>
          </w:p>
        </w:tc>
        <w:tc>
          <w:tcPr>
            <w:tcW w:w="1559" w:type="dxa"/>
            <w:shd w:val="clear" w:color="auto" w:fill="auto"/>
            <w:hideMark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233" w:type="dxa"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:rsidR="00597C71" w:rsidRPr="00BD2347" w:rsidRDefault="00597C71" w:rsidP="0059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597C71" w:rsidRPr="00BD2347" w:rsidTr="00597C71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4678" w:type="dxa"/>
            <w:shd w:val="clear" w:color="auto" w:fill="auto"/>
            <w:hideMark/>
          </w:tcPr>
          <w:p w:rsidR="00597C71" w:rsidRPr="00BD2347" w:rsidRDefault="008A318A" w:rsidP="00597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Mangal" w:eastAsia="Times New Roman" w:hAnsi="Mangal" w:cs="Mangal"/>
                <w:color w:val="000000"/>
                <w:sz w:val="20"/>
                <w:cs/>
              </w:rPr>
              <w:t>जहाजरानी</w:t>
            </w:r>
            <w:r>
              <w:rPr>
                <w:rFonts w:ascii="Mangal" w:eastAsia="Times New Roman" w:hAnsi="Mangal" w:cs="Mangal" w:hint="cs"/>
                <w:color w:val="000000"/>
                <w:sz w:val="20"/>
                <w:cs/>
              </w:rPr>
              <w:t xml:space="preserve"> मंत्रालय </w:t>
            </w:r>
          </w:p>
        </w:tc>
        <w:tc>
          <w:tcPr>
            <w:tcW w:w="1559" w:type="dxa"/>
            <w:shd w:val="clear" w:color="auto" w:fill="auto"/>
            <w:hideMark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233" w:type="dxa"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:rsidR="00597C71" w:rsidRPr="00BD2347" w:rsidRDefault="00597C71" w:rsidP="0059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597C71" w:rsidRPr="00BD2347" w:rsidTr="00597C71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4678" w:type="dxa"/>
            <w:shd w:val="clear" w:color="auto" w:fill="auto"/>
            <w:hideMark/>
          </w:tcPr>
          <w:p w:rsidR="00597C71" w:rsidRPr="00BD2347" w:rsidRDefault="008A318A" w:rsidP="00597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Mangal" w:eastAsia="Times New Roman" w:hAnsi="Mangal" w:cs="Mangal"/>
                <w:color w:val="000000"/>
                <w:sz w:val="20"/>
                <w:cs/>
              </w:rPr>
              <w:t>सामाजिक</w:t>
            </w:r>
            <w:r>
              <w:rPr>
                <w:rFonts w:ascii="Mangal" w:eastAsia="Times New Roman" w:hAnsi="Mangal" w:cs="Mangal" w:hint="cs"/>
                <w:color w:val="000000"/>
                <w:sz w:val="20"/>
                <w:cs/>
              </w:rPr>
              <w:t xml:space="preserve"> न्‍याय एवं अधिकारिता मंत्रालय </w:t>
            </w:r>
          </w:p>
        </w:tc>
        <w:tc>
          <w:tcPr>
            <w:tcW w:w="1559" w:type="dxa"/>
            <w:shd w:val="clear" w:color="auto" w:fill="auto"/>
            <w:hideMark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233" w:type="dxa"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:rsidR="00597C71" w:rsidRPr="00BD2347" w:rsidRDefault="00597C71" w:rsidP="0059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597C71" w:rsidRPr="00BD2347" w:rsidTr="00597C71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4678" w:type="dxa"/>
            <w:shd w:val="clear" w:color="auto" w:fill="auto"/>
            <w:hideMark/>
          </w:tcPr>
          <w:p w:rsidR="00597C71" w:rsidRPr="00BD2347" w:rsidRDefault="008A318A" w:rsidP="00597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Mangal" w:eastAsia="Times New Roman" w:hAnsi="Mangal" w:cs="Mangal"/>
                <w:color w:val="000000"/>
                <w:sz w:val="20"/>
                <w:cs/>
              </w:rPr>
              <w:t>सांख्‍यिकी</w:t>
            </w:r>
            <w:r>
              <w:rPr>
                <w:rFonts w:ascii="Mangal" w:eastAsia="Times New Roman" w:hAnsi="Mangal" w:cs="Mangal" w:hint="cs"/>
                <w:color w:val="000000"/>
                <w:sz w:val="20"/>
                <w:cs/>
              </w:rPr>
              <w:t xml:space="preserve"> एवं कार्यक्रम कार्यान्‍वयन मंत्रालय </w:t>
            </w:r>
          </w:p>
        </w:tc>
        <w:tc>
          <w:tcPr>
            <w:tcW w:w="1559" w:type="dxa"/>
            <w:shd w:val="clear" w:color="auto" w:fill="auto"/>
            <w:hideMark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233" w:type="dxa"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:rsidR="00597C71" w:rsidRPr="00BD2347" w:rsidRDefault="00597C71" w:rsidP="0059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597C71" w:rsidRPr="00BD2347" w:rsidTr="00597C71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4678" w:type="dxa"/>
            <w:shd w:val="clear" w:color="auto" w:fill="auto"/>
            <w:hideMark/>
          </w:tcPr>
          <w:p w:rsidR="00597C71" w:rsidRPr="00BD2347" w:rsidRDefault="008A318A" w:rsidP="00597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Mangal" w:eastAsia="Times New Roman" w:hAnsi="Mangal" w:cs="Mangal"/>
                <w:color w:val="000000"/>
                <w:sz w:val="20"/>
                <w:cs/>
              </w:rPr>
              <w:t>पर्यटन</w:t>
            </w:r>
            <w:r>
              <w:rPr>
                <w:rFonts w:ascii="Mangal" w:eastAsia="Times New Roman" w:hAnsi="Mangal" w:cs="Mangal" w:hint="cs"/>
                <w:color w:val="000000"/>
                <w:sz w:val="20"/>
                <w:cs/>
              </w:rPr>
              <w:t xml:space="preserve"> मंत्रालय </w:t>
            </w:r>
          </w:p>
        </w:tc>
        <w:tc>
          <w:tcPr>
            <w:tcW w:w="1559" w:type="dxa"/>
            <w:shd w:val="clear" w:color="auto" w:fill="auto"/>
            <w:hideMark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233" w:type="dxa"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:rsidR="00597C71" w:rsidRPr="00BD2347" w:rsidRDefault="00597C71" w:rsidP="0059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597C71" w:rsidRPr="00BD2347" w:rsidTr="00597C71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26</w:t>
            </w:r>
          </w:p>
        </w:tc>
        <w:tc>
          <w:tcPr>
            <w:tcW w:w="4678" w:type="dxa"/>
            <w:shd w:val="clear" w:color="auto" w:fill="auto"/>
            <w:hideMark/>
          </w:tcPr>
          <w:p w:rsidR="00597C71" w:rsidRPr="00BD2347" w:rsidRDefault="008A318A" w:rsidP="00597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Mangal" w:eastAsia="Times New Roman" w:hAnsi="Mangal" w:cs="Mangal"/>
                <w:color w:val="000000"/>
                <w:sz w:val="20"/>
                <w:cs/>
              </w:rPr>
              <w:t>महिला</w:t>
            </w:r>
            <w:r>
              <w:rPr>
                <w:rFonts w:ascii="Mangal" w:eastAsia="Times New Roman" w:hAnsi="Mangal" w:cs="Mangal" w:hint="cs"/>
                <w:color w:val="000000"/>
                <w:sz w:val="20"/>
                <w:cs/>
              </w:rPr>
              <w:t xml:space="preserve"> एवं बाल विकास मंत्रालय </w:t>
            </w:r>
          </w:p>
        </w:tc>
        <w:tc>
          <w:tcPr>
            <w:tcW w:w="1559" w:type="dxa"/>
            <w:shd w:val="clear" w:color="auto" w:fill="auto"/>
            <w:hideMark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1233" w:type="dxa"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:rsidR="00597C71" w:rsidRPr="00BD2347" w:rsidRDefault="00597C71" w:rsidP="0059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</w:tr>
      <w:tr w:rsidR="00597C71" w:rsidRPr="00BD2347" w:rsidTr="00597C71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27</w:t>
            </w:r>
          </w:p>
        </w:tc>
        <w:tc>
          <w:tcPr>
            <w:tcW w:w="4678" w:type="dxa"/>
            <w:shd w:val="clear" w:color="auto" w:fill="auto"/>
            <w:hideMark/>
          </w:tcPr>
          <w:p w:rsidR="00597C71" w:rsidRPr="00BD2347" w:rsidRDefault="008A318A" w:rsidP="00597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Mangal" w:eastAsia="Times New Roman" w:hAnsi="Mangal" w:cs="Mangal"/>
                <w:color w:val="000000"/>
                <w:sz w:val="20"/>
                <w:cs/>
              </w:rPr>
              <w:t>युवा</w:t>
            </w:r>
            <w:r>
              <w:rPr>
                <w:rFonts w:ascii="Mangal" w:eastAsia="Times New Roman" w:hAnsi="Mangal" w:cs="Mangal" w:hint="cs"/>
                <w:color w:val="000000"/>
                <w:sz w:val="20"/>
                <w:cs/>
              </w:rPr>
              <w:t xml:space="preserve"> </w:t>
            </w:r>
            <w:r w:rsidR="00167B78">
              <w:rPr>
                <w:rFonts w:ascii="Mangal" w:eastAsia="Times New Roman" w:hAnsi="Mangal" w:cs="Mangal" w:hint="cs"/>
                <w:color w:val="000000"/>
                <w:sz w:val="20"/>
                <w:cs/>
              </w:rPr>
              <w:t xml:space="preserve">कार्यक्रम मंत्रालय </w:t>
            </w:r>
          </w:p>
        </w:tc>
        <w:tc>
          <w:tcPr>
            <w:tcW w:w="1559" w:type="dxa"/>
            <w:shd w:val="clear" w:color="auto" w:fill="auto"/>
            <w:hideMark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233" w:type="dxa"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:rsidR="00597C71" w:rsidRPr="00BD2347" w:rsidRDefault="00597C71" w:rsidP="0059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597C71" w:rsidRPr="00BD2347" w:rsidTr="00597C71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28</w:t>
            </w:r>
          </w:p>
        </w:tc>
        <w:tc>
          <w:tcPr>
            <w:tcW w:w="4678" w:type="dxa"/>
            <w:shd w:val="clear" w:color="auto" w:fill="auto"/>
            <w:hideMark/>
          </w:tcPr>
          <w:p w:rsidR="00597C71" w:rsidRPr="00BD2347" w:rsidRDefault="00167B78" w:rsidP="00597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Mangal" w:eastAsia="Times New Roman" w:hAnsi="Mangal" w:cs="Mangal"/>
                <w:color w:val="000000"/>
                <w:sz w:val="20"/>
                <w:cs/>
              </w:rPr>
              <w:t>परमाणु</w:t>
            </w:r>
            <w:r>
              <w:rPr>
                <w:rFonts w:ascii="Mangal" w:eastAsia="Times New Roman" w:hAnsi="Mangal" w:cs="Mangal" w:hint="cs"/>
                <w:color w:val="000000"/>
                <w:sz w:val="20"/>
                <w:cs/>
              </w:rPr>
              <w:t xml:space="preserve"> ऊर्जा विभाग </w:t>
            </w:r>
          </w:p>
        </w:tc>
        <w:tc>
          <w:tcPr>
            <w:tcW w:w="1559" w:type="dxa"/>
            <w:shd w:val="clear" w:color="auto" w:fill="auto"/>
            <w:hideMark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233" w:type="dxa"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:rsidR="00597C71" w:rsidRPr="00BD2347" w:rsidRDefault="00597C71" w:rsidP="0059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597C71" w:rsidRPr="00BD2347" w:rsidTr="00597C71">
        <w:trPr>
          <w:trHeight w:val="2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29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7C71" w:rsidRPr="00BD2347" w:rsidRDefault="00167B78" w:rsidP="00597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Mangal" w:eastAsia="Times New Roman" w:hAnsi="Mangal" w:cs="Mangal"/>
                <w:color w:val="000000"/>
                <w:sz w:val="20"/>
                <w:cs/>
              </w:rPr>
              <w:t>प्रधानमंत्री</w:t>
            </w:r>
            <w:r>
              <w:rPr>
                <w:rFonts w:ascii="Mangal" w:eastAsia="Times New Roman" w:hAnsi="Mangal" w:cs="Mangal" w:hint="cs"/>
                <w:color w:val="000000"/>
                <w:sz w:val="20"/>
                <w:cs/>
              </w:rPr>
              <w:t xml:space="preserve"> कार्यालय </w:t>
            </w:r>
          </w:p>
        </w:tc>
        <w:tc>
          <w:tcPr>
            <w:tcW w:w="1559" w:type="dxa"/>
            <w:shd w:val="clear" w:color="auto" w:fill="auto"/>
            <w:hideMark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233" w:type="dxa"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:rsidR="00597C71" w:rsidRPr="00BD2347" w:rsidRDefault="00597C71" w:rsidP="0059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</w:tr>
      <w:tr w:rsidR="00597C71" w:rsidRPr="00BD2347" w:rsidTr="00597C71">
        <w:trPr>
          <w:trHeight w:val="20"/>
        </w:trPr>
        <w:tc>
          <w:tcPr>
            <w:tcW w:w="675" w:type="dxa"/>
            <w:tcBorders>
              <w:right w:val="nil"/>
            </w:tcBorders>
            <w:shd w:val="clear" w:color="auto" w:fill="auto"/>
            <w:noWrap/>
            <w:hideMark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678" w:type="dxa"/>
            <w:tcBorders>
              <w:left w:val="nil"/>
            </w:tcBorders>
            <w:shd w:val="clear" w:color="auto" w:fill="auto"/>
            <w:noWrap/>
            <w:hideMark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BD2347">
              <w:rPr>
                <w:rFonts w:ascii="Mangal" w:eastAsia="Times New Roman" w:hAnsi="Mangal"/>
                <w:b/>
                <w:bCs/>
                <w:color w:val="000000"/>
                <w:sz w:val="20"/>
                <w:cs/>
              </w:rPr>
              <w:t>कुल</w:t>
            </w:r>
            <w:r w:rsidRPr="00BD2347">
              <w:rPr>
                <w:rFonts w:ascii="Mangal" w:eastAsia="Times New Roman" w:hAnsi="Mangal" w:hint="cs"/>
                <w:b/>
                <w:bCs/>
                <w:color w:val="000000"/>
                <w:sz w:val="20"/>
                <w: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141</w:t>
            </w:r>
          </w:p>
        </w:tc>
        <w:tc>
          <w:tcPr>
            <w:tcW w:w="1233" w:type="dxa"/>
          </w:tcPr>
          <w:p w:rsidR="00597C71" w:rsidRPr="00BD2347" w:rsidRDefault="00597C71" w:rsidP="005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58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597C71" w:rsidRPr="00BD2347" w:rsidRDefault="00597C71" w:rsidP="0059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45</w:t>
            </w:r>
          </w:p>
        </w:tc>
      </w:tr>
    </w:tbl>
    <w:p w:rsidR="00BD2347" w:rsidRPr="00BD2347" w:rsidRDefault="00BD2347" w:rsidP="00BD2347">
      <w:pPr>
        <w:spacing w:after="0" w:line="240" w:lineRule="auto"/>
        <w:ind w:right="310"/>
        <w:jc w:val="right"/>
        <w:rPr>
          <w:rFonts w:ascii="Times New Roman" w:hAnsi="Times New Roman" w:cs="Times New Roman"/>
          <w:bCs/>
          <w:sz w:val="20"/>
        </w:rPr>
      </w:pPr>
      <w:r w:rsidRPr="00BD2347">
        <w:rPr>
          <w:rFonts w:ascii="Mangal" w:hAnsi="Mangal"/>
          <w:bCs/>
          <w:sz w:val="20"/>
          <w:cs/>
        </w:rPr>
        <w:t>अनुलग्‍नक</w:t>
      </w:r>
      <w:r w:rsidRPr="00BD2347">
        <w:rPr>
          <w:rFonts w:ascii="Times New Roman" w:hAnsi="Times New Roman" w:cs="Times New Roman"/>
          <w:bCs/>
          <w:sz w:val="20"/>
        </w:rPr>
        <w:t xml:space="preserve"> -I</w:t>
      </w:r>
    </w:p>
    <w:p w:rsidR="00BD2347" w:rsidRPr="00BD2347" w:rsidRDefault="00BD2347" w:rsidP="00BD2347">
      <w:pPr>
        <w:spacing w:after="0" w:line="240" w:lineRule="auto"/>
        <w:ind w:right="310"/>
        <w:jc w:val="center"/>
        <w:rPr>
          <w:rFonts w:asciiTheme="majorBidi" w:hAnsiTheme="majorBidi" w:cstheme="majorBidi"/>
          <w:b/>
          <w:bCs/>
          <w:sz w:val="20"/>
        </w:rPr>
      </w:pPr>
      <w:r w:rsidRPr="00BD2347">
        <w:rPr>
          <w:rFonts w:asciiTheme="majorBidi" w:hAnsiTheme="majorBidi" w:cstheme="majorBidi"/>
          <w:b/>
          <w:bCs/>
          <w:sz w:val="20"/>
        </w:rPr>
        <w:t>'</w:t>
      </w:r>
      <w:r w:rsidRPr="00BD2347">
        <w:rPr>
          <w:rFonts w:asciiTheme="majorBidi" w:hAnsiTheme="majorBidi" w:cstheme="majorBidi"/>
          <w:b/>
          <w:bCs/>
          <w:sz w:val="20"/>
          <w:cs/>
        </w:rPr>
        <w:t>लैंगिक उत्पीड़न संबंधी शिकायतों की जांच के</w:t>
      </w:r>
      <w:r w:rsidRPr="00BD2347">
        <w:rPr>
          <w:rFonts w:asciiTheme="majorBidi" w:hAnsiTheme="majorBidi" w:cstheme="majorBidi" w:hint="cs"/>
          <w:b/>
          <w:bCs/>
          <w:sz w:val="20"/>
          <w:cs/>
        </w:rPr>
        <w:t xml:space="preserve"> </w:t>
      </w:r>
      <w:r w:rsidRPr="00BD2347">
        <w:rPr>
          <w:rFonts w:asciiTheme="majorBidi" w:hAnsiTheme="majorBidi" w:cstheme="majorBidi"/>
          <w:b/>
          <w:bCs/>
          <w:sz w:val="20"/>
          <w:cs/>
        </w:rPr>
        <w:t>लिए नोडल एजेंसी</w:t>
      </w:r>
      <w:r w:rsidRPr="00BD2347">
        <w:rPr>
          <w:rFonts w:asciiTheme="majorBidi" w:hAnsiTheme="majorBidi" w:cstheme="majorBidi"/>
          <w:b/>
          <w:bCs/>
          <w:sz w:val="20"/>
        </w:rPr>
        <w:t>'</w:t>
      </w:r>
      <w:r w:rsidRPr="00BD2347">
        <w:rPr>
          <w:rFonts w:asciiTheme="majorBidi" w:hAnsiTheme="majorBidi" w:cstheme="majorBidi" w:hint="cs"/>
          <w:b/>
          <w:bCs/>
          <w:sz w:val="20"/>
          <w:cs/>
        </w:rPr>
        <w:t xml:space="preserve"> विषय पर </w:t>
      </w:r>
      <w:r w:rsidRPr="00BD2347">
        <w:rPr>
          <w:rFonts w:asciiTheme="majorBidi" w:hAnsiTheme="majorBidi" w:cstheme="majorBidi"/>
          <w:b/>
          <w:bCs/>
          <w:sz w:val="20"/>
          <w:cs/>
        </w:rPr>
        <w:t>प्रो॰ एम॰ वी॰ राजीव गौडा</w:t>
      </w:r>
      <w:r w:rsidRPr="00BD2347">
        <w:rPr>
          <w:rFonts w:asciiTheme="majorBidi" w:hAnsiTheme="majorBidi" w:cstheme="majorBidi" w:hint="cs"/>
          <w:b/>
          <w:bCs/>
          <w:sz w:val="20"/>
          <w:cs/>
        </w:rPr>
        <w:t xml:space="preserve"> द्वारा </w:t>
      </w:r>
      <w:r w:rsidRPr="00BD2347">
        <w:rPr>
          <w:rFonts w:asciiTheme="majorBidi" w:hAnsiTheme="majorBidi" w:cstheme="majorBidi"/>
          <w:b/>
          <w:bCs/>
          <w:sz w:val="20"/>
          <w:cs/>
        </w:rPr>
        <w:t>दिनांक 27 दिसंबर</w:t>
      </w:r>
      <w:r w:rsidRPr="00BD2347">
        <w:rPr>
          <w:rFonts w:asciiTheme="majorBidi" w:hAnsiTheme="majorBidi" w:cstheme="majorBidi"/>
          <w:b/>
          <w:bCs/>
          <w:sz w:val="20"/>
        </w:rPr>
        <w:t>,</w:t>
      </w:r>
      <w:r w:rsidRPr="00BD2347">
        <w:rPr>
          <w:rFonts w:asciiTheme="majorBidi" w:hAnsiTheme="majorBidi" w:cstheme="majorBidi"/>
          <w:b/>
          <w:bCs/>
          <w:sz w:val="20"/>
          <w:cs/>
        </w:rPr>
        <w:t xml:space="preserve"> 2018 को</w:t>
      </w:r>
      <w:r w:rsidRPr="00BD2347">
        <w:rPr>
          <w:rFonts w:asciiTheme="majorBidi" w:hAnsiTheme="majorBidi" w:cstheme="majorBidi" w:hint="cs"/>
          <w:b/>
          <w:bCs/>
          <w:sz w:val="20"/>
          <w:cs/>
        </w:rPr>
        <w:t xml:space="preserve"> पूछे जाने वाले </w:t>
      </w:r>
      <w:r w:rsidRPr="00BD2347">
        <w:rPr>
          <w:rFonts w:asciiTheme="majorBidi" w:hAnsiTheme="majorBidi" w:cstheme="majorBidi"/>
          <w:b/>
          <w:bCs/>
          <w:sz w:val="20"/>
          <w:cs/>
        </w:rPr>
        <w:t>राज्‍य सभा</w:t>
      </w:r>
      <w:r w:rsidRPr="00BD2347">
        <w:rPr>
          <w:rFonts w:asciiTheme="majorBidi" w:hAnsiTheme="majorBidi" w:cstheme="majorBidi" w:hint="cs"/>
          <w:b/>
          <w:bCs/>
          <w:sz w:val="20"/>
          <w:cs/>
        </w:rPr>
        <w:t xml:space="preserve"> </w:t>
      </w:r>
      <w:r w:rsidRPr="00BD2347">
        <w:rPr>
          <w:rFonts w:asciiTheme="majorBidi" w:hAnsiTheme="majorBidi" w:cstheme="majorBidi"/>
          <w:b/>
          <w:bCs/>
          <w:sz w:val="20"/>
          <w:cs/>
        </w:rPr>
        <w:t>अतारांकित प्रश्‍न संख्‍या</w:t>
      </w:r>
      <w:r w:rsidRPr="00BD2347">
        <w:rPr>
          <w:rFonts w:asciiTheme="majorBidi" w:hAnsiTheme="majorBidi" w:cstheme="majorBidi" w:hint="cs"/>
          <w:b/>
          <w:bCs/>
          <w:sz w:val="20"/>
          <w:cs/>
        </w:rPr>
        <w:t xml:space="preserve"> 1747 के उत्‍तर के भाग (क) में संदर्भित अनुलग्‍नक</w:t>
      </w:r>
    </w:p>
    <w:p w:rsidR="00BD2347" w:rsidRPr="00BD2347" w:rsidRDefault="00BD2347" w:rsidP="00BD2347">
      <w:pPr>
        <w:spacing w:after="0" w:line="240" w:lineRule="auto"/>
        <w:ind w:right="310"/>
        <w:jc w:val="both"/>
        <w:rPr>
          <w:rFonts w:ascii="Times New Roman" w:hAnsi="Times New Roman" w:cs="Times New Roman"/>
          <w:b/>
          <w:bCs/>
          <w:sz w:val="20"/>
        </w:rPr>
      </w:pPr>
    </w:p>
    <w:p w:rsidR="00BD2347" w:rsidRDefault="00BD2347" w:rsidP="00BD2347">
      <w:pPr>
        <w:pStyle w:val="NoSpacing"/>
        <w:ind w:right="310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 w:hint="cs"/>
          <w:b/>
          <w:bCs/>
          <w:sz w:val="20"/>
          <w:cs/>
        </w:rPr>
        <w:t>केंद्रीय मंत्रालयों/विभागों में प्राप्‍त</w:t>
      </w:r>
      <w:r>
        <w:rPr>
          <w:rFonts w:ascii="Times New Roman" w:hAnsi="Times New Roman" w:hint="cs"/>
          <w:b/>
          <w:bCs/>
          <w:sz w:val="20"/>
        </w:rPr>
        <w:t>,</w:t>
      </w:r>
      <w:r>
        <w:rPr>
          <w:rFonts w:ascii="Times New Roman" w:hAnsi="Times New Roman" w:hint="cs"/>
          <w:b/>
          <w:bCs/>
          <w:sz w:val="20"/>
          <w:cs/>
        </w:rPr>
        <w:t xml:space="preserve"> अद्यतनीकृत एवं निस्‍तारित शिकायतों का ब्‍यौरा</w:t>
      </w:r>
    </w:p>
    <w:p w:rsidR="00BD2347" w:rsidRPr="00BD2347" w:rsidRDefault="00BD2347" w:rsidP="00BD2347">
      <w:pPr>
        <w:spacing w:after="0" w:line="240" w:lineRule="auto"/>
        <w:ind w:right="310"/>
        <w:jc w:val="right"/>
        <w:rPr>
          <w:rFonts w:ascii="Times New Roman" w:hAnsi="Times New Roman"/>
          <w:b/>
          <w:bCs/>
          <w:sz w:val="20"/>
        </w:rPr>
      </w:pPr>
    </w:p>
    <w:p w:rsidR="00BD2347" w:rsidRDefault="00BD2347" w:rsidP="00BD2347">
      <w:pPr>
        <w:spacing w:after="0" w:line="240" w:lineRule="auto"/>
        <w:rPr>
          <w:rFonts w:ascii="Mangal" w:hAnsi="Mangal"/>
          <w:b/>
          <w:sz w:val="20"/>
          <w:cs/>
        </w:rPr>
      </w:pPr>
      <w:r>
        <w:rPr>
          <w:rFonts w:ascii="Mangal" w:hAnsi="Mangal"/>
          <w:b/>
          <w:sz w:val="20"/>
          <w:cs/>
        </w:rPr>
        <w:br w:type="page"/>
      </w:r>
    </w:p>
    <w:p w:rsidR="00BD2347" w:rsidRPr="00BD2347" w:rsidRDefault="00BD2347" w:rsidP="00BD2347">
      <w:pPr>
        <w:spacing w:after="0" w:line="240" w:lineRule="auto"/>
        <w:ind w:right="310"/>
        <w:jc w:val="right"/>
        <w:rPr>
          <w:rFonts w:ascii="Times New Roman" w:hAnsi="Times New Roman" w:cs="Times New Roman"/>
          <w:b/>
          <w:sz w:val="20"/>
        </w:rPr>
      </w:pPr>
      <w:r w:rsidRPr="00BD2347">
        <w:rPr>
          <w:rFonts w:ascii="Mangal" w:hAnsi="Mangal"/>
          <w:b/>
          <w:sz w:val="20"/>
          <w:cs/>
        </w:rPr>
        <w:lastRenderedPageBreak/>
        <w:t>अनुलग्‍नक</w:t>
      </w:r>
      <w:r w:rsidRPr="00BD2347">
        <w:rPr>
          <w:rFonts w:ascii="Times New Roman" w:hAnsi="Times New Roman" w:cs="Times New Roman"/>
          <w:b/>
          <w:sz w:val="20"/>
        </w:rPr>
        <w:t xml:space="preserve"> -II</w:t>
      </w:r>
    </w:p>
    <w:p w:rsidR="00BD2347" w:rsidRPr="00BD2347" w:rsidRDefault="00BD2347" w:rsidP="00BD2347">
      <w:pPr>
        <w:pStyle w:val="NoSpacing"/>
        <w:ind w:left="-426" w:right="310"/>
        <w:jc w:val="both"/>
        <w:rPr>
          <w:rFonts w:ascii="Times New Roman" w:hAnsi="Times New Roman" w:cs="Times New Roman"/>
          <w:b/>
          <w:sz w:val="20"/>
        </w:rPr>
      </w:pPr>
    </w:p>
    <w:p w:rsidR="00B87071" w:rsidRPr="00BD2347" w:rsidRDefault="00B87071" w:rsidP="00B87071">
      <w:pPr>
        <w:spacing w:after="0" w:line="240" w:lineRule="auto"/>
        <w:ind w:right="310"/>
        <w:jc w:val="center"/>
        <w:rPr>
          <w:rFonts w:asciiTheme="majorBidi" w:hAnsiTheme="majorBidi" w:cstheme="majorBidi"/>
          <w:b/>
          <w:bCs/>
          <w:sz w:val="20"/>
        </w:rPr>
      </w:pPr>
      <w:r w:rsidRPr="00BD2347">
        <w:rPr>
          <w:rFonts w:asciiTheme="majorBidi" w:hAnsiTheme="majorBidi" w:cstheme="majorBidi"/>
          <w:b/>
          <w:bCs/>
          <w:sz w:val="20"/>
        </w:rPr>
        <w:t>'</w:t>
      </w:r>
      <w:r w:rsidRPr="00BD2347">
        <w:rPr>
          <w:rFonts w:asciiTheme="majorBidi" w:hAnsiTheme="majorBidi" w:cstheme="majorBidi"/>
          <w:b/>
          <w:bCs/>
          <w:sz w:val="20"/>
          <w:cs/>
        </w:rPr>
        <w:t>लैंगिक उत्पीड़न संबंधी शिकायतों की जांच के</w:t>
      </w:r>
      <w:r w:rsidRPr="00BD2347">
        <w:rPr>
          <w:rFonts w:asciiTheme="majorBidi" w:hAnsiTheme="majorBidi" w:cstheme="majorBidi" w:hint="cs"/>
          <w:b/>
          <w:bCs/>
          <w:sz w:val="20"/>
          <w:cs/>
        </w:rPr>
        <w:t xml:space="preserve"> </w:t>
      </w:r>
      <w:r w:rsidRPr="00BD2347">
        <w:rPr>
          <w:rFonts w:asciiTheme="majorBidi" w:hAnsiTheme="majorBidi" w:cstheme="majorBidi"/>
          <w:b/>
          <w:bCs/>
          <w:sz w:val="20"/>
          <w:cs/>
        </w:rPr>
        <w:t>लिए नोडल एजेंसी</w:t>
      </w:r>
      <w:r w:rsidRPr="00BD2347">
        <w:rPr>
          <w:rFonts w:asciiTheme="majorBidi" w:hAnsiTheme="majorBidi" w:cstheme="majorBidi"/>
          <w:b/>
          <w:bCs/>
          <w:sz w:val="20"/>
        </w:rPr>
        <w:t>'</w:t>
      </w:r>
      <w:r w:rsidRPr="00BD2347">
        <w:rPr>
          <w:rFonts w:asciiTheme="majorBidi" w:hAnsiTheme="majorBidi" w:cstheme="majorBidi" w:hint="cs"/>
          <w:b/>
          <w:bCs/>
          <w:sz w:val="20"/>
          <w:cs/>
        </w:rPr>
        <w:t xml:space="preserve"> विषय पर </w:t>
      </w:r>
      <w:r w:rsidRPr="00BD2347">
        <w:rPr>
          <w:rFonts w:asciiTheme="majorBidi" w:hAnsiTheme="majorBidi" w:cstheme="majorBidi"/>
          <w:b/>
          <w:bCs/>
          <w:sz w:val="20"/>
          <w:cs/>
        </w:rPr>
        <w:t>प्रो॰ एम॰ वी॰ राजीव गौडा</w:t>
      </w:r>
      <w:r w:rsidRPr="00BD2347">
        <w:rPr>
          <w:rFonts w:asciiTheme="majorBidi" w:hAnsiTheme="majorBidi" w:cstheme="majorBidi" w:hint="cs"/>
          <w:b/>
          <w:bCs/>
          <w:sz w:val="20"/>
          <w:cs/>
        </w:rPr>
        <w:t xml:space="preserve"> द्वारा </w:t>
      </w:r>
      <w:r w:rsidRPr="00BD2347">
        <w:rPr>
          <w:rFonts w:asciiTheme="majorBidi" w:hAnsiTheme="majorBidi" w:cstheme="majorBidi"/>
          <w:b/>
          <w:bCs/>
          <w:sz w:val="20"/>
          <w:cs/>
        </w:rPr>
        <w:t>दिनांक 27 दिसंबर</w:t>
      </w:r>
      <w:r w:rsidRPr="00BD2347">
        <w:rPr>
          <w:rFonts w:asciiTheme="majorBidi" w:hAnsiTheme="majorBidi" w:cstheme="majorBidi"/>
          <w:b/>
          <w:bCs/>
          <w:sz w:val="20"/>
        </w:rPr>
        <w:t>,</w:t>
      </w:r>
      <w:r w:rsidRPr="00BD2347">
        <w:rPr>
          <w:rFonts w:asciiTheme="majorBidi" w:hAnsiTheme="majorBidi" w:cstheme="majorBidi"/>
          <w:b/>
          <w:bCs/>
          <w:sz w:val="20"/>
          <w:cs/>
        </w:rPr>
        <w:t xml:space="preserve"> 2018 को</w:t>
      </w:r>
      <w:r w:rsidRPr="00BD2347">
        <w:rPr>
          <w:rFonts w:asciiTheme="majorBidi" w:hAnsiTheme="majorBidi" w:cstheme="majorBidi" w:hint="cs"/>
          <w:b/>
          <w:bCs/>
          <w:sz w:val="20"/>
          <w:cs/>
        </w:rPr>
        <w:t xml:space="preserve"> पूछे जाने वाले </w:t>
      </w:r>
      <w:r w:rsidRPr="00BD2347">
        <w:rPr>
          <w:rFonts w:asciiTheme="majorBidi" w:hAnsiTheme="majorBidi" w:cstheme="majorBidi"/>
          <w:b/>
          <w:bCs/>
          <w:sz w:val="20"/>
          <w:cs/>
        </w:rPr>
        <w:t>राज्‍य सभा</w:t>
      </w:r>
      <w:r w:rsidRPr="00BD2347">
        <w:rPr>
          <w:rFonts w:asciiTheme="majorBidi" w:hAnsiTheme="majorBidi" w:cstheme="majorBidi" w:hint="cs"/>
          <w:b/>
          <w:bCs/>
          <w:sz w:val="20"/>
          <w:cs/>
        </w:rPr>
        <w:t xml:space="preserve"> </w:t>
      </w:r>
      <w:r w:rsidRPr="00BD2347">
        <w:rPr>
          <w:rFonts w:asciiTheme="majorBidi" w:hAnsiTheme="majorBidi" w:cstheme="majorBidi"/>
          <w:b/>
          <w:bCs/>
          <w:sz w:val="20"/>
          <w:cs/>
        </w:rPr>
        <w:t>अतारांकित प्रश्‍न संख्‍या</w:t>
      </w:r>
      <w:r w:rsidRPr="00BD2347">
        <w:rPr>
          <w:rFonts w:asciiTheme="majorBidi" w:hAnsiTheme="majorBidi" w:cstheme="majorBidi" w:hint="cs"/>
          <w:b/>
          <w:bCs/>
          <w:sz w:val="20"/>
          <w:cs/>
        </w:rPr>
        <w:t xml:space="preserve"> 1747 के उत्‍तर के भाग (क) में संदर्भित अनुलग्‍नक</w:t>
      </w:r>
    </w:p>
    <w:p w:rsidR="00B87071" w:rsidRPr="00BD2347" w:rsidRDefault="00B87071" w:rsidP="00B87071">
      <w:pPr>
        <w:spacing w:after="0" w:line="240" w:lineRule="auto"/>
        <w:ind w:right="310"/>
        <w:jc w:val="both"/>
        <w:rPr>
          <w:rFonts w:ascii="Times New Roman" w:hAnsi="Times New Roman" w:cs="Times New Roman"/>
          <w:b/>
          <w:bCs/>
          <w:sz w:val="20"/>
        </w:rPr>
      </w:pPr>
    </w:p>
    <w:p w:rsidR="00B87071" w:rsidRDefault="00B87071" w:rsidP="00B87071">
      <w:pPr>
        <w:pStyle w:val="NoSpacing"/>
        <w:ind w:right="310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 w:hint="cs"/>
          <w:b/>
          <w:bCs/>
          <w:sz w:val="20"/>
          <w:cs/>
        </w:rPr>
        <w:t>राज्‍य सरकारों में प्राप्‍त</w:t>
      </w:r>
      <w:r>
        <w:rPr>
          <w:rFonts w:ascii="Times New Roman" w:hAnsi="Times New Roman" w:hint="cs"/>
          <w:b/>
          <w:bCs/>
          <w:sz w:val="20"/>
        </w:rPr>
        <w:t>,</w:t>
      </w:r>
      <w:r>
        <w:rPr>
          <w:rFonts w:ascii="Times New Roman" w:hAnsi="Times New Roman" w:hint="cs"/>
          <w:b/>
          <w:bCs/>
          <w:sz w:val="20"/>
          <w:cs/>
        </w:rPr>
        <w:t xml:space="preserve"> अद्यतनीकृत एवं निस्‍तारित शिकायतों का ब्‍यौरा</w:t>
      </w:r>
    </w:p>
    <w:p w:rsidR="00BD2347" w:rsidRPr="00BD2347" w:rsidRDefault="00BD2347" w:rsidP="00BD2347">
      <w:pPr>
        <w:spacing w:after="0" w:line="240" w:lineRule="auto"/>
        <w:ind w:right="310"/>
        <w:jc w:val="both"/>
        <w:rPr>
          <w:rFonts w:ascii="Times New Roman" w:hAnsi="Times New Roman" w:cs="Times New Roman"/>
          <w:b/>
          <w:bCs/>
          <w:sz w:val="20"/>
        </w:rPr>
      </w:pPr>
    </w:p>
    <w:tbl>
      <w:tblPr>
        <w:tblW w:w="8383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"/>
        <w:gridCol w:w="3406"/>
        <w:gridCol w:w="1460"/>
        <w:gridCol w:w="1233"/>
        <w:gridCol w:w="1583"/>
      </w:tblGrid>
      <w:tr w:rsidR="00BD2347" w:rsidRPr="00BD2347" w:rsidTr="00C97D85">
        <w:trPr>
          <w:trHeight w:val="675"/>
        </w:trPr>
        <w:tc>
          <w:tcPr>
            <w:tcW w:w="837" w:type="dxa"/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BD2347">
              <w:rPr>
                <w:rFonts w:ascii="Mangal" w:eastAsia="Times New Roman" w:hAnsi="Mangal"/>
                <w:b/>
                <w:bCs/>
                <w:color w:val="000000"/>
                <w:sz w:val="20"/>
                <w:cs/>
              </w:rPr>
              <w:t>क्र.</w:t>
            </w:r>
            <w:r w:rsidRPr="00BD2347">
              <w:rPr>
                <w:rFonts w:ascii="Mangal" w:eastAsia="Times New Roman" w:hAnsi="Mangal" w:hint="cs"/>
                <w:b/>
                <w:bCs/>
                <w:color w:val="000000"/>
                <w:sz w:val="20"/>
                <w:cs/>
              </w:rPr>
              <w:t xml:space="preserve"> सं. </w:t>
            </w:r>
          </w:p>
        </w:tc>
        <w:tc>
          <w:tcPr>
            <w:tcW w:w="3406" w:type="dxa"/>
            <w:shd w:val="clear" w:color="auto" w:fill="auto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BD2347">
              <w:rPr>
                <w:rFonts w:ascii="Mangal" w:eastAsia="Times New Roman" w:hAnsi="Mangal"/>
                <w:b/>
                <w:bCs/>
                <w:color w:val="000000"/>
                <w:sz w:val="20"/>
                <w:cs/>
              </w:rPr>
              <w:t>राज्‍य</w:t>
            </w:r>
            <w:r w:rsidRPr="00BD2347">
              <w:rPr>
                <w:rFonts w:ascii="Mangal" w:eastAsia="Times New Roman" w:hAnsi="Mangal" w:hint="cs"/>
                <w:b/>
                <w:bCs/>
                <w:color w:val="000000"/>
                <w:sz w:val="20"/>
                <w:cs/>
              </w:rPr>
              <w:t xml:space="preserve"> </w:t>
            </w:r>
          </w:p>
        </w:tc>
        <w:tc>
          <w:tcPr>
            <w:tcW w:w="1460" w:type="dxa"/>
            <w:shd w:val="clear" w:color="auto" w:fill="auto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BD2347">
              <w:rPr>
                <w:rFonts w:ascii="Mangal" w:eastAsia="Times New Roman" w:hAnsi="Mangal"/>
                <w:b/>
                <w:bCs/>
                <w:color w:val="000000"/>
                <w:sz w:val="20"/>
                <w:cs/>
              </w:rPr>
              <w:t>शिकायतें</w:t>
            </w:r>
            <w:r w:rsidRPr="00BD2347">
              <w:rPr>
                <w:rFonts w:ascii="Mangal" w:eastAsia="Times New Roman" w:hAnsi="Mangal" w:hint="cs"/>
                <w:b/>
                <w:bCs/>
                <w:color w:val="000000"/>
                <w:sz w:val="20"/>
                <w:cs/>
              </w:rPr>
              <w:t xml:space="preserve"> </w:t>
            </w:r>
          </w:p>
        </w:tc>
        <w:tc>
          <w:tcPr>
            <w:tcW w:w="1097" w:type="dxa"/>
            <w:shd w:val="clear" w:color="auto" w:fill="auto"/>
            <w:hideMark/>
          </w:tcPr>
          <w:p w:rsidR="00BD2347" w:rsidRPr="00BD2347" w:rsidRDefault="00B87071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hint="cs"/>
                <w:b/>
                <w:bCs/>
                <w:sz w:val="20"/>
                <w:cs/>
              </w:rPr>
              <w:t>अद्यतनीकृत</w:t>
            </w:r>
          </w:p>
        </w:tc>
        <w:tc>
          <w:tcPr>
            <w:tcW w:w="1583" w:type="dxa"/>
            <w:shd w:val="clear" w:color="auto" w:fill="auto"/>
            <w:hideMark/>
          </w:tcPr>
          <w:p w:rsidR="00BD2347" w:rsidRPr="00BD2347" w:rsidRDefault="00B87071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hint="cs"/>
                <w:b/>
                <w:bCs/>
                <w:sz w:val="20"/>
                <w:cs/>
              </w:rPr>
              <w:t>निस्‍तारित</w:t>
            </w:r>
          </w:p>
        </w:tc>
      </w:tr>
      <w:tr w:rsidR="00BD2347" w:rsidRPr="00BD2347" w:rsidTr="00C97D85">
        <w:trPr>
          <w:trHeight w:val="315"/>
        </w:trPr>
        <w:tc>
          <w:tcPr>
            <w:tcW w:w="837" w:type="dxa"/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406" w:type="dxa"/>
            <w:shd w:val="clear" w:color="auto" w:fill="auto"/>
            <w:noWrap/>
            <w:hideMark/>
          </w:tcPr>
          <w:p w:rsidR="00BD2347" w:rsidRPr="00BD2347" w:rsidRDefault="00BD2347" w:rsidP="00BD2347">
            <w:pPr>
              <w:spacing w:after="0" w:line="240" w:lineRule="auto"/>
              <w:rPr>
                <w:sz w:val="20"/>
              </w:rPr>
            </w:pPr>
            <w:r w:rsidRPr="00BD2347">
              <w:rPr>
                <w:sz w:val="20"/>
                <w:cs/>
              </w:rPr>
              <w:t>आंध्र प्रदेश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BD2347" w:rsidRPr="00BD2347" w:rsidTr="00C97D85">
        <w:trPr>
          <w:trHeight w:val="315"/>
        </w:trPr>
        <w:tc>
          <w:tcPr>
            <w:tcW w:w="837" w:type="dxa"/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3406" w:type="dxa"/>
            <w:shd w:val="clear" w:color="auto" w:fill="auto"/>
            <w:noWrap/>
            <w:hideMark/>
          </w:tcPr>
          <w:p w:rsidR="00BD2347" w:rsidRPr="00BD2347" w:rsidRDefault="00BD2347" w:rsidP="00BD2347">
            <w:pPr>
              <w:spacing w:after="0" w:line="240" w:lineRule="auto"/>
              <w:rPr>
                <w:sz w:val="20"/>
              </w:rPr>
            </w:pPr>
            <w:r w:rsidRPr="00BD2347">
              <w:rPr>
                <w:sz w:val="20"/>
                <w:cs/>
              </w:rPr>
              <w:t>असम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BD2347" w:rsidRPr="00BD2347" w:rsidTr="00C97D85">
        <w:trPr>
          <w:trHeight w:val="315"/>
        </w:trPr>
        <w:tc>
          <w:tcPr>
            <w:tcW w:w="837" w:type="dxa"/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3406" w:type="dxa"/>
            <w:shd w:val="clear" w:color="auto" w:fill="auto"/>
            <w:noWrap/>
            <w:hideMark/>
          </w:tcPr>
          <w:p w:rsidR="00BD2347" w:rsidRPr="00BD2347" w:rsidRDefault="00BD2347" w:rsidP="00BD2347">
            <w:pPr>
              <w:spacing w:after="0" w:line="240" w:lineRule="auto"/>
              <w:rPr>
                <w:sz w:val="20"/>
              </w:rPr>
            </w:pPr>
            <w:r w:rsidRPr="00BD2347">
              <w:rPr>
                <w:sz w:val="20"/>
                <w:cs/>
              </w:rPr>
              <w:t>बिहार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</w:tr>
      <w:tr w:rsidR="00BD2347" w:rsidRPr="00BD2347" w:rsidTr="00C97D85">
        <w:trPr>
          <w:trHeight w:val="315"/>
        </w:trPr>
        <w:tc>
          <w:tcPr>
            <w:tcW w:w="837" w:type="dxa"/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406" w:type="dxa"/>
            <w:shd w:val="clear" w:color="auto" w:fill="auto"/>
            <w:noWrap/>
            <w:hideMark/>
          </w:tcPr>
          <w:p w:rsidR="00BD2347" w:rsidRPr="00BD2347" w:rsidRDefault="00BD2347" w:rsidP="00BD2347">
            <w:pPr>
              <w:spacing w:after="0" w:line="240" w:lineRule="auto"/>
              <w:rPr>
                <w:sz w:val="20"/>
              </w:rPr>
            </w:pPr>
            <w:r w:rsidRPr="00BD2347">
              <w:rPr>
                <w:sz w:val="20"/>
                <w:cs/>
              </w:rPr>
              <w:t>छत्तीसगढ़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BD2347" w:rsidRPr="00BD2347" w:rsidTr="00C97D85">
        <w:trPr>
          <w:trHeight w:val="315"/>
        </w:trPr>
        <w:tc>
          <w:tcPr>
            <w:tcW w:w="837" w:type="dxa"/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406" w:type="dxa"/>
            <w:shd w:val="clear" w:color="auto" w:fill="auto"/>
            <w:noWrap/>
            <w:hideMark/>
          </w:tcPr>
          <w:p w:rsidR="00BD2347" w:rsidRPr="00BD2347" w:rsidRDefault="00BD2347" w:rsidP="00BD2347">
            <w:pPr>
              <w:spacing w:after="0" w:line="240" w:lineRule="auto"/>
              <w:rPr>
                <w:sz w:val="20"/>
              </w:rPr>
            </w:pPr>
            <w:r w:rsidRPr="00BD2347">
              <w:rPr>
                <w:sz w:val="20"/>
                <w:cs/>
              </w:rPr>
              <w:t>दिल्ली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BD2347" w:rsidRPr="00BD2347" w:rsidTr="00C97D85">
        <w:trPr>
          <w:trHeight w:val="315"/>
        </w:trPr>
        <w:tc>
          <w:tcPr>
            <w:tcW w:w="837" w:type="dxa"/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3406" w:type="dxa"/>
            <w:shd w:val="clear" w:color="auto" w:fill="auto"/>
            <w:noWrap/>
            <w:hideMark/>
          </w:tcPr>
          <w:p w:rsidR="00BD2347" w:rsidRPr="00BD2347" w:rsidRDefault="00BD2347" w:rsidP="00BD2347">
            <w:pPr>
              <w:spacing w:after="0" w:line="240" w:lineRule="auto"/>
              <w:rPr>
                <w:sz w:val="20"/>
              </w:rPr>
            </w:pPr>
            <w:r w:rsidRPr="00BD2347">
              <w:rPr>
                <w:sz w:val="20"/>
                <w:cs/>
              </w:rPr>
              <w:t>गुजरात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</w:tr>
      <w:tr w:rsidR="00BD2347" w:rsidRPr="00BD2347" w:rsidTr="00C97D85">
        <w:trPr>
          <w:trHeight w:val="315"/>
        </w:trPr>
        <w:tc>
          <w:tcPr>
            <w:tcW w:w="837" w:type="dxa"/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3406" w:type="dxa"/>
            <w:shd w:val="clear" w:color="auto" w:fill="auto"/>
            <w:noWrap/>
            <w:hideMark/>
          </w:tcPr>
          <w:p w:rsidR="00BD2347" w:rsidRPr="00BD2347" w:rsidRDefault="00BD2347" w:rsidP="00BD2347">
            <w:pPr>
              <w:spacing w:after="0" w:line="240" w:lineRule="auto"/>
              <w:rPr>
                <w:sz w:val="20"/>
              </w:rPr>
            </w:pPr>
            <w:r w:rsidRPr="00BD2347">
              <w:rPr>
                <w:sz w:val="20"/>
                <w:cs/>
              </w:rPr>
              <w:t>हिमाचल प्रदेश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BD2347" w:rsidRPr="00BD2347" w:rsidTr="00C97D85">
        <w:trPr>
          <w:trHeight w:val="315"/>
        </w:trPr>
        <w:tc>
          <w:tcPr>
            <w:tcW w:w="837" w:type="dxa"/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3406" w:type="dxa"/>
            <w:shd w:val="clear" w:color="auto" w:fill="auto"/>
            <w:noWrap/>
            <w:hideMark/>
          </w:tcPr>
          <w:p w:rsidR="00BD2347" w:rsidRPr="00BD2347" w:rsidRDefault="00BD2347" w:rsidP="00BD2347">
            <w:pPr>
              <w:spacing w:after="0" w:line="240" w:lineRule="auto"/>
              <w:rPr>
                <w:sz w:val="20"/>
              </w:rPr>
            </w:pPr>
            <w:r w:rsidRPr="00BD2347">
              <w:rPr>
                <w:sz w:val="20"/>
                <w:cs/>
              </w:rPr>
              <w:t>झारखंड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BD2347" w:rsidRPr="00BD2347" w:rsidTr="00C97D85">
        <w:trPr>
          <w:trHeight w:val="315"/>
        </w:trPr>
        <w:tc>
          <w:tcPr>
            <w:tcW w:w="837" w:type="dxa"/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3406" w:type="dxa"/>
            <w:shd w:val="clear" w:color="auto" w:fill="auto"/>
            <w:noWrap/>
            <w:hideMark/>
          </w:tcPr>
          <w:p w:rsidR="00BD2347" w:rsidRPr="00BD2347" w:rsidRDefault="00BD2347" w:rsidP="00BD2347">
            <w:pPr>
              <w:spacing w:after="0" w:line="240" w:lineRule="auto"/>
              <w:rPr>
                <w:sz w:val="20"/>
              </w:rPr>
            </w:pPr>
            <w:r w:rsidRPr="00BD2347">
              <w:rPr>
                <w:sz w:val="20"/>
                <w:cs/>
              </w:rPr>
              <w:t>कर्नाटक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BD2347" w:rsidRPr="00BD2347" w:rsidTr="00C97D85">
        <w:trPr>
          <w:trHeight w:val="315"/>
        </w:trPr>
        <w:tc>
          <w:tcPr>
            <w:tcW w:w="837" w:type="dxa"/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3406" w:type="dxa"/>
            <w:shd w:val="clear" w:color="auto" w:fill="auto"/>
            <w:noWrap/>
            <w:hideMark/>
          </w:tcPr>
          <w:p w:rsidR="00BD2347" w:rsidRPr="00BD2347" w:rsidRDefault="00BD2347" w:rsidP="00BD2347">
            <w:pPr>
              <w:spacing w:after="0" w:line="240" w:lineRule="auto"/>
              <w:rPr>
                <w:sz w:val="20"/>
              </w:rPr>
            </w:pPr>
            <w:r w:rsidRPr="00BD2347">
              <w:rPr>
                <w:sz w:val="20"/>
                <w:cs/>
              </w:rPr>
              <w:t>केरल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BD2347" w:rsidRPr="00BD2347" w:rsidTr="00C97D85">
        <w:trPr>
          <w:trHeight w:val="315"/>
        </w:trPr>
        <w:tc>
          <w:tcPr>
            <w:tcW w:w="837" w:type="dxa"/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3406" w:type="dxa"/>
            <w:shd w:val="clear" w:color="auto" w:fill="auto"/>
            <w:noWrap/>
            <w:hideMark/>
          </w:tcPr>
          <w:p w:rsidR="00BD2347" w:rsidRPr="00BD2347" w:rsidRDefault="00BD2347" w:rsidP="00BD2347">
            <w:pPr>
              <w:spacing w:after="0" w:line="240" w:lineRule="auto"/>
              <w:rPr>
                <w:sz w:val="20"/>
              </w:rPr>
            </w:pPr>
            <w:r w:rsidRPr="00BD2347">
              <w:rPr>
                <w:sz w:val="20"/>
                <w:cs/>
              </w:rPr>
              <w:t>मध्य प्रदेश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</w:tr>
      <w:tr w:rsidR="00BD2347" w:rsidRPr="00BD2347" w:rsidTr="00C97D85">
        <w:trPr>
          <w:trHeight w:val="315"/>
        </w:trPr>
        <w:tc>
          <w:tcPr>
            <w:tcW w:w="837" w:type="dxa"/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3406" w:type="dxa"/>
            <w:shd w:val="clear" w:color="auto" w:fill="auto"/>
            <w:noWrap/>
            <w:hideMark/>
          </w:tcPr>
          <w:p w:rsidR="00BD2347" w:rsidRPr="00BD2347" w:rsidRDefault="00BD2347" w:rsidP="00BD2347">
            <w:pPr>
              <w:spacing w:after="0" w:line="240" w:lineRule="auto"/>
              <w:rPr>
                <w:sz w:val="20"/>
              </w:rPr>
            </w:pPr>
            <w:r w:rsidRPr="00BD2347">
              <w:rPr>
                <w:sz w:val="20"/>
                <w:cs/>
              </w:rPr>
              <w:t>महाराष्ट्र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BD2347" w:rsidRPr="00BD2347" w:rsidTr="00C97D85">
        <w:trPr>
          <w:trHeight w:val="315"/>
        </w:trPr>
        <w:tc>
          <w:tcPr>
            <w:tcW w:w="837" w:type="dxa"/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3406" w:type="dxa"/>
            <w:shd w:val="clear" w:color="auto" w:fill="auto"/>
            <w:noWrap/>
            <w:hideMark/>
          </w:tcPr>
          <w:p w:rsidR="00BD2347" w:rsidRPr="00BD2347" w:rsidRDefault="00BD2347" w:rsidP="00BD2347">
            <w:pPr>
              <w:spacing w:after="0" w:line="240" w:lineRule="auto"/>
              <w:rPr>
                <w:sz w:val="20"/>
              </w:rPr>
            </w:pPr>
            <w:r w:rsidRPr="00BD2347">
              <w:rPr>
                <w:sz w:val="20"/>
                <w:cs/>
              </w:rPr>
              <w:t>ओडिशा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</w:tr>
      <w:tr w:rsidR="00BD2347" w:rsidRPr="00BD2347" w:rsidTr="00C97D85">
        <w:trPr>
          <w:trHeight w:val="315"/>
        </w:trPr>
        <w:tc>
          <w:tcPr>
            <w:tcW w:w="837" w:type="dxa"/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3406" w:type="dxa"/>
            <w:shd w:val="clear" w:color="auto" w:fill="auto"/>
            <w:noWrap/>
            <w:hideMark/>
          </w:tcPr>
          <w:p w:rsidR="00BD2347" w:rsidRPr="00BD2347" w:rsidRDefault="00BD2347" w:rsidP="00BD2347">
            <w:pPr>
              <w:spacing w:after="0" w:line="240" w:lineRule="auto"/>
              <w:rPr>
                <w:sz w:val="20"/>
              </w:rPr>
            </w:pPr>
            <w:r w:rsidRPr="00BD2347">
              <w:rPr>
                <w:sz w:val="20"/>
                <w:cs/>
              </w:rPr>
              <w:t>पुडुचेरी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BD2347" w:rsidRPr="00BD2347" w:rsidTr="00C97D85">
        <w:trPr>
          <w:trHeight w:val="315"/>
        </w:trPr>
        <w:tc>
          <w:tcPr>
            <w:tcW w:w="837" w:type="dxa"/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3406" w:type="dxa"/>
            <w:shd w:val="clear" w:color="auto" w:fill="auto"/>
            <w:noWrap/>
            <w:hideMark/>
          </w:tcPr>
          <w:p w:rsidR="00BD2347" w:rsidRPr="00BD2347" w:rsidRDefault="00BD2347" w:rsidP="00BD2347">
            <w:pPr>
              <w:spacing w:after="0" w:line="240" w:lineRule="auto"/>
              <w:rPr>
                <w:sz w:val="20"/>
              </w:rPr>
            </w:pPr>
            <w:r w:rsidRPr="00BD2347">
              <w:rPr>
                <w:sz w:val="20"/>
                <w:cs/>
              </w:rPr>
              <w:t>पंजाब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BD2347" w:rsidRPr="00BD2347" w:rsidTr="00C97D85">
        <w:trPr>
          <w:trHeight w:val="315"/>
        </w:trPr>
        <w:tc>
          <w:tcPr>
            <w:tcW w:w="837" w:type="dxa"/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3406" w:type="dxa"/>
            <w:shd w:val="clear" w:color="auto" w:fill="auto"/>
            <w:noWrap/>
            <w:hideMark/>
          </w:tcPr>
          <w:p w:rsidR="00BD2347" w:rsidRPr="00BD2347" w:rsidRDefault="00BD2347" w:rsidP="00BD2347">
            <w:pPr>
              <w:spacing w:after="0" w:line="240" w:lineRule="auto"/>
              <w:rPr>
                <w:sz w:val="20"/>
              </w:rPr>
            </w:pPr>
            <w:r w:rsidRPr="00BD2347">
              <w:rPr>
                <w:sz w:val="20"/>
                <w:cs/>
              </w:rPr>
              <w:t>राजस्थान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BD2347" w:rsidRPr="00BD2347" w:rsidTr="00C97D85">
        <w:trPr>
          <w:trHeight w:val="315"/>
        </w:trPr>
        <w:tc>
          <w:tcPr>
            <w:tcW w:w="837" w:type="dxa"/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3406" w:type="dxa"/>
            <w:shd w:val="clear" w:color="auto" w:fill="auto"/>
            <w:noWrap/>
            <w:hideMark/>
          </w:tcPr>
          <w:p w:rsidR="00BD2347" w:rsidRPr="00BD2347" w:rsidRDefault="00BD2347" w:rsidP="00BD2347">
            <w:pPr>
              <w:spacing w:after="0" w:line="240" w:lineRule="auto"/>
              <w:rPr>
                <w:sz w:val="20"/>
              </w:rPr>
            </w:pPr>
            <w:r w:rsidRPr="00BD2347">
              <w:rPr>
                <w:sz w:val="20"/>
                <w:cs/>
              </w:rPr>
              <w:t>तमिलनाडु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BD2347" w:rsidRPr="00BD2347" w:rsidTr="00C97D85">
        <w:trPr>
          <w:trHeight w:val="315"/>
        </w:trPr>
        <w:tc>
          <w:tcPr>
            <w:tcW w:w="837" w:type="dxa"/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3406" w:type="dxa"/>
            <w:shd w:val="clear" w:color="auto" w:fill="auto"/>
            <w:noWrap/>
            <w:hideMark/>
          </w:tcPr>
          <w:p w:rsidR="00BD2347" w:rsidRPr="00BD2347" w:rsidRDefault="00BD2347" w:rsidP="00BD2347">
            <w:pPr>
              <w:spacing w:after="0" w:line="240" w:lineRule="auto"/>
              <w:rPr>
                <w:sz w:val="20"/>
              </w:rPr>
            </w:pPr>
            <w:r w:rsidRPr="00BD2347">
              <w:rPr>
                <w:sz w:val="20"/>
                <w:cs/>
              </w:rPr>
              <w:t>तेलंगाना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BD2347" w:rsidRPr="00BD2347" w:rsidTr="00C97D85">
        <w:trPr>
          <w:trHeight w:val="315"/>
        </w:trPr>
        <w:tc>
          <w:tcPr>
            <w:tcW w:w="837" w:type="dxa"/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3406" w:type="dxa"/>
            <w:shd w:val="clear" w:color="auto" w:fill="auto"/>
            <w:noWrap/>
            <w:hideMark/>
          </w:tcPr>
          <w:p w:rsidR="00BD2347" w:rsidRPr="00BD2347" w:rsidRDefault="00BD2347" w:rsidP="00BD2347">
            <w:pPr>
              <w:spacing w:after="0" w:line="240" w:lineRule="auto"/>
              <w:rPr>
                <w:sz w:val="20"/>
              </w:rPr>
            </w:pPr>
            <w:r w:rsidRPr="00BD2347">
              <w:rPr>
                <w:sz w:val="20"/>
                <w:cs/>
              </w:rPr>
              <w:t>उत्तर प्रदेश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</w:tr>
      <w:tr w:rsidR="00BD2347" w:rsidRPr="00BD2347" w:rsidTr="00C97D85">
        <w:trPr>
          <w:trHeight w:val="315"/>
        </w:trPr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340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D2347" w:rsidRPr="00BD2347" w:rsidRDefault="00BD2347" w:rsidP="00BD2347">
            <w:pPr>
              <w:spacing w:after="0" w:line="240" w:lineRule="auto"/>
              <w:rPr>
                <w:sz w:val="20"/>
              </w:rPr>
            </w:pPr>
            <w:r w:rsidRPr="00BD2347">
              <w:rPr>
                <w:sz w:val="20"/>
                <w:cs/>
              </w:rPr>
              <w:t>पश्चिम बंगाल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BD2347" w:rsidRPr="00BD2347" w:rsidTr="00C97D85">
        <w:trPr>
          <w:trHeight w:val="315"/>
        </w:trPr>
        <w:tc>
          <w:tcPr>
            <w:tcW w:w="837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06" w:type="dxa"/>
            <w:tcBorders>
              <w:left w:val="nil"/>
            </w:tcBorders>
            <w:shd w:val="clear" w:color="auto" w:fill="auto"/>
            <w:noWrap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BD2347">
              <w:rPr>
                <w:rFonts w:ascii="Mangal" w:eastAsia="Times New Roman" w:hAnsi="Mangal"/>
                <w:b/>
                <w:bCs/>
                <w:color w:val="000000"/>
                <w:sz w:val="20"/>
                <w:cs/>
              </w:rPr>
              <w:t>कुल</w:t>
            </w:r>
            <w:r w:rsidRPr="00BD2347">
              <w:rPr>
                <w:rFonts w:ascii="Mangal" w:eastAsia="Times New Roman" w:hAnsi="Mangal" w:hint="cs"/>
                <w:b/>
                <w:bCs/>
                <w:color w:val="000000"/>
                <w:sz w:val="20"/>
                <w:cs/>
              </w:rPr>
              <w:t xml:space="preserve"> 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64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</w:tr>
    </w:tbl>
    <w:p w:rsidR="00BD2347" w:rsidRPr="00BD2347" w:rsidRDefault="00BD2347" w:rsidP="00BD234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D2347">
        <w:rPr>
          <w:rFonts w:ascii="Times New Roman" w:hAnsi="Times New Roman" w:cs="Times New Roman"/>
          <w:sz w:val="20"/>
        </w:rPr>
        <w:br w:type="page"/>
      </w:r>
    </w:p>
    <w:p w:rsidR="00BD2347" w:rsidRPr="00BD2347" w:rsidRDefault="00BD2347" w:rsidP="00BD2347">
      <w:pPr>
        <w:spacing w:after="0" w:line="240" w:lineRule="auto"/>
        <w:ind w:right="310"/>
        <w:jc w:val="right"/>
        <w:rPr>
          <w:rFonts w:ascii="Times New Roman" w:hAnsi="Times New Roman" w:cs="Times New Roman"/>
          <w:b/>
          <w:sz w:val="20"/>
        </w:rPr>
      </w:pPr>
      <w:r w:rsidRPr="00BD2347">
        <w:rPr>
          <w:rFonts w:ascii="Mangal" w:hAnsi="Mangal"/>
          <w:b/>
          <w:sz w:val="20"/>
          <w:cs/>
        </w:rPr>
        <w:lastRenderedPageBreak/>
        <w:t>अनुलग्‍नक</w:t>
      </w:r>
      <w:r w:rsidRPr="00BD2347">
        <w:rPr>
          <w:rFonts w:ascii="Times New Roman" w:hAnsi="Times New Roman" w:cs="Times New Roman"/>
          <w:b/>
          <w:sz w:val="20"/>
        </w:rPr>
        <w:t xml:space="preserve"> -III</w:t>
      </w:r>
    </w:p>
    <w:p w:rsidR="00BD2347" w:rsidRPr="00BD2347" w:rsidRDefault="00BD2347" w:rsidP="00BD2347">
      <w:pPr>
        <w:pStyle w:val="NoSpacing"/>
        <w:ind w:left="-426" w:right="310"/>
        <w:jc w:val="both"/>
        <w:rPr>
          <w:rFonts w:ascii="Times New Roman" w:hAnsi="Times New Roman" w:cs="Times New Roman"/>
          <w:b/>
          <w:sz w:val="20"/>
        </w:rPr>
      </w:pPr>
    </w:p>
    <w:p w:rsidR="00AB576F" w:rsidRPr="00BD2347" w:rsidRDefault="00AB576F" w:rsidP="00AB576F">
      <w:pPr>
        <w:spacing w:after="0" w:line="240" w:lineRule="auto"/>
        <w:ind w:right="310"/>
        <w:jc w:val="center"/>
        <w:rPr>
          <w:rFonts w:asciiTheme="majorBidi" w:hAnsiTheme="majorBidi" w:cstheme="majorBidi"/>
          <w:b/>
          <w:bCs/>
          <w:sz w:val="20"/>
        </w:rPr>
      </w:pPr>
      <w:r w:rsidRPr="00BD2347">
        <w:rPr>
          <w:rFonts w:asciiTheme="majorBidi" w:hAnsiTheme="majorBidi" w:cstheme="majorBidi"/>
          <w:b/>
          <w:bCs/>
          <w:sz w:val="20"/>
        </w:rPr>
        <w:t>'</w:t>
      </w:r>
      <w:r w:rsidRPr="00BD2347">
        <w:rPr>
          <w:rFonts w:asciiTheme="majorBidi" w:hAnsiTheme="majorBidi" w:cstheme="majorBidi"/>
          <w:b/>
          <w:bCs/>
          <w:sz w:val="20"/>
          <w:cs/>
        </w:rPr>
        <w:t>लैंगिक उत्पीड़न संबंधी शिकायतों की जांच के</w:t>
      </w:r>
      <w:r w:rsidRPr="00BD2347">
        <w:rPr>
          <w:rFonts w:asciiTheme="majorBidi" w:hAnsiTheme="majorBidi" w:cstheme="majorBidi" w:hint="cs"/>
          <w:b/>
          <w:bCs/>
          <w:sz w:val="20"/>
          <w:cs/>
        </w:rPr>
        <w:t xml:space="preserve"> </w:t>
      </w:r>
      <w:r w:rsidRPr="00BD2347">
        <w:rPr>
          <w:rFonts w:asciiTheme="majorBidi" w:hAnsiTheme="majorBidi" w:cstheme="majorBidi"/>
          <w:b/>
          <w:bCs/>
          <w:sz w:val="20"/>
          <w:cs/>
        </w:rPr>
        <w:t>लिए नोडल एजेंसी</w:t>
      </w:r>
      <w:r w:rsidRPr="00BD2347">
        <w:rPr>
          <w:rFonts w:asciiTheme="majorBidi" w:hAnsiTheme="majorBidi" w:cstheme="majorBidi"/>
          <w:b/>
          <w:bCs/>
          <w:sz w:val="20"/>
        </w:rPr>
        <w:t>'</w:t>
      </w:r>
      <w:r w:rsidRPr="00BD2347">
        <w:rPr>
          <w:rFonts w:asciiTheme="majorBidi" w:hAnsiTheme="majorBidi" w:cstheme="majorBidi" w:hint="cs"/>
          <w:b/>
          <w:bCs/>
          <w:sz w:val="20"/>
          <w:cs/>
        </w:rPr>
        <w:t xml:space="preserve"> विषय पर </w:t>
      </w:r>
      <w:r w:rsidRPr="00BD2347">
        <w:rPr>
          <w:rFonts w:asciiTheme="majorBidi" w:hAnsiTheme="majorBidi" w:cstheme="majorBidi"/>
          <w:b/>
          <w:bCs/>
          <w:sz w:val="20"/>
          <w:cs/>
        </w:rPr>
        <w:t>प्रो॰ एम॰ वी॰ राजीव गौडा</w:t>
      </w:r>
      <w:r w:rsidRPr="00BD2347">
        <w:rPr>
          <w:rFonts w:asciiTheme="majorBidi" w:hAnsiTheme="majorBidi" w:cstheme="majorBidi" w:hint="cs"/>
          <w:b/>
          <w:bCs/>
          <w:sz w:val="20"/>
          <w:cs/>
        </w:rPr>
        <w:t xml:space="preserve"> द्वारा </w:t>
      </w:r>
      <w:r w:rsidRPr="00BD2347">
        <w:rPr>
          <w:rFonts w:asciiTheme="majorBidi" w:hAnsiTheme="majorBidi" w:cstheme="majorBidi"/>
          <w:b/>
          <w:bCs/>
          <w:sz w:val="20"/>
          <w:cs/>
        </w:rPr>
        <w:t>दिनांक 27 दिसंबर</w:t>
      </w:r>
      <w:r w:rsidRPr="00BD2347">
        <w:rPr>
          <w:rFonts w:asciiTheme="majorBidi" w:hAnsiTheme="majorBidi" w:cstheme="majorBidi"/>
          <w:b/>
          <w:bCs/>
          <w:sz w:val="20"/>
        </w:rPr>
        <w:t>,</w:t>
      </w:r>
      <w:r w:rsidRPr="00BD2347">
        <w:rPr>
          <w:rFonts w:asciiTheme="majorBidi" w:hAnsiTheme="majorBidi" w:cstheme="majorBidi"/>
          <w:b/>
          <w:bCs/>
          <w:sz w:val="20"/>
          <w:cs/>
        </w:rPr>
        <w:t xml:space="preserve"> 2018 को</w:t>
      </w:r>
      <w:r w:rsidRPr="00BD2347">
        <w:rPr>
          <w:rFonts w:asciiTheme="majorBidi" w:hAnsiTheme="majorBidi" w:cstheme="majorBidi" w:hint="cs"/>
          <w:b/>
          <w:bCs/>
          <w:sz w:val="20"/>
          <w:cs/>
        </w:rPr>
        <w:t xml:space="preserve"> पूछे जाने वाले </w:t>
      </w:r>
      <w:r w:rsidRPr="00BD2347">
        <w:rPr>
          <w:rFonts w:asciiTheme="majorBidi" w:hAnsiTheme="majorBidi" w:cstheme="majorBidi"/>
          <w:b/>
          <w:bCs/>
          <w:sz w:val="20"/>
          <w:cs/>
        </w:rPr>
        <w:t>राज्‍य सभा</w:t>
      </w:r>
      <w:r w:rsidRPr="00BD2347">
        <w:rPr>
          <w:rFonts w:asciiTheme="majorBidi" w:hAnsiTheme="majorBidi" w:cstheme="majorBidi" w:hint="cs"/>
          <w:b/>
          <w:bCs/>
          <w:sz w:val="20"/>
          <w:cs/>
        </w:rPr>
        <w:t xml:space="preserve"> </w:t>
      </w:r>
      <w:r w:rsidRPr="00BD2347">
        <w:rPr>
          <w:rFonts w:asciiTheme="majorBidi" w:hAnsiTheme="majorBidi" w:cstheme="majorBidi"/>
          <w:b/>
          <w:bCs/>
          <w:sz w:val="20"/>
          <w:cs/>
        </w:rPr>
        <w:t>अतारांकित प्रश्‍न संख्‍या</w:t>
      </w:r>
      <w:r w:rsidRPr="00BD2347">
        <w:rPr>
          <w:rFonts w:asciiTheme="majorBidi" w:hAnsiTheme="majorBidi" w:cstheme="majorBidi" w:hint="cs"/>
          <w:b/>
          <w:bCs/>
          <w:sz w:val="20"/>
          <w:cs/>
        </w:rPr>
        <w:t xml:space="preserve"> 1747 के उत्‍तर के भाग (क) में संदर्भित अनुलग्‍नक</w:t>
      </w:r>
    </w:p>
    <w:p w:rsidR="00AB576F" w:rsidRPr="00BD2347" w:rsidRDefault="00AB576F" w:rsidP="00AB576F">
      <w:pPr>
        <w:spacing w:after="0" w:line="240" w:lineRule="auto"/>
        <w:ind w:right="310"/>
        <w:jc w:val="both"/>
        <w:rPr>
          <w:rFonts w:ascii="Times New Roman" w:hAnsi="Times New Roman" w:cs="Times New Roman"/>
          <w:b/>
          <w:bCs/>
          <w:sz w:val="20"/>
        </w:rPr>
      </w:pPr>
    </w:p>
    <w:p w:rsidR="00AB576F" w:rsidRDefault="00AB576F" w:rsidP="00AB576F">
      <w:pPr>
        <w:pStyle w:val="NoSpacing"/>
        <w:ind w:right="310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 w:hint="cs"/>
          <w:b/>
          <w:bCs/>
          <w:sz w:val="20"/>
          <w:cs/>
        </w:rPr>
        <w:t>निजी क्षेत्र में प्राप्‍त</w:t>
      </w:r>
      <w:r>
        <w:rPr>
          <w:rFonts w:ascii="Times New Roman" w:hAnsi="Times New Roman" w:hint="cs"/>
          <w:b/>
          <w:bCs/>
          <w:sz w:val="20"/>
        </w:rPr>
        <w:t>,</w:t>
      </w:r>
      <w:r>
        <w:rPr>
          <w:rFonts w:ascii="Times New Roman" w:hAnsi="Times New Roman" w:hint="cs"/>
          <w:b/>
          <w:bCs/>
          <w:sz w:val="20"/>
          <w:cs/>
        </w:rPr>
        <w:t xml:space="preserve"> अद्यतनीकृत एवं निस्‍तारित शिकायतों का ब्‍यौरा</w:t>
      </w:r>
    </w:p>
    <w:p w:rsidR="00BD2347" w:rsidRPr="00BD2347" w:rsidRDefault="00BD2347" w:rsidP="00BD2347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8055" w:type="dxa"/>
        <w:tblInd w:w="558" w:type="dxa"/>
        <w:tblLook w:val="04A0"/>
      </w:tblPr>
      <w:tblGrid>
        <w:gridCol w:w="968"/>
        <w:gridCol w:w="2105"/>
        <w:gridCol w:w="2289"/>
        <w:gridCol w:w="1233"/>
        <w:gridCol w:w="1559"/>
      </w:tblGrid>
      <w:tr w:rsidR="00BD2347" w:rsidRPr="00BD2347" w:rsidTr="00C97D85">
        <w:trPr>
          <w:trHeight w:val="315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BD2347">
              <w:rPr>
                <w:rFonts w:ascii="Mangal" w:eastAsia="Times New Roman" w:hAnsi="Mangal"/>
                <w:b/>
                <w:bCs/>
                <w:color w:val="000000"/>
                <w:sz w:val="20"/>
                <w:cs/>
              </w:rPr>
              <w:t>क्र.</w:t>
            </w:r>
            <w:r w:rsidRPr="00BD2347">
              <w:rPr>
                <w:rFonts w:ascii="Mangal" w:eastAsia="Times New Roman" w:hAnsi="Mangal" w:hint="cs"/>
                <w:b/>
                <w:bCs/>
                <w:color w:val="000000"/>
                <w:sz w:val="20"/>
                <w:cs/>
              </w:rPr>
              <w:t xml:space="preserve"> सं. 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BD2347">
              <w:rPr>
                <w:rFonts w:ascii="Mangal" w:eastAsia="Times New Roman" w:hAnsi="Mangal"/>
                <w:b/>
                <w:bCs/>
                <w:color w:val="000000"/>
                <w:sz w:val="20"/>
                <w:cs/>
              </w:rPr>
              <w:t>राज्‍य</w:t>
            </w:r>
            <w:r w:rsidRPr="00BD2347">
              <w:rPr>
                <w:rFonts w:ascii="Mangal" w:eastAsia="Times New Roman" w:hAnsi="Mangal" w:hint="cs"/>
                <w:b/>
                <w:bCs/>
                <w:color w:val="000000"/>
                <w:sz w:val="20"/>
                <w:cs/>
              </w:rPr>
              <w:t xml:space="preserve"> </w:t>
            </w:r>
          </w:p>
        </w:tc>
        <w:tc>
          <w:tcPr>
            <w:tcW w:w="2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BD2347">
              <w:rPr>
                <w:rFonts w:ascii="Mangal" w:eastAsia="Times New Roman" w:hAnsi="Mangal"/>
                <w:b/>
                <w:bCs/>
                <w:color w:val="000000"/>
                <w:sz w:val="20"/>
                <w:cs/>
              </w:rPr>
              <w:t>कुल</w:t>
            </w:r>
            <w:r w:rsidRPr="00BD2347">
              <w:rPr>
                <w:rFonts w:ascii="Mangal" w:eastAsia="Times New Roman" w:hAnsi="Mangal" w:hint="cs"/>
                <w:b/>
                <w:bCs/>
                <w:color w:val="000000"/>
                <w:sz w:val="20"/>
                <w:cs/>
              </w:rPr>
              <w:t xml:space="preserve"> शिकायतें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347" w:rsidRPr="00BD2347" w:rsidRDefault="00AB576F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hint="cs"/>
                <w:b/>
                <w:bCs/>
                <w:sz w:val="20"/>
                <w:cs/>
              </w:rPr>
              <w:t>अद्यतनीकृत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347" w:rsidRPr="00BD2347" w:rsidRDefault="00AB576F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hint="cs"/>
                <w:b/>
                <w:bCs/>
                <w:sz w:val="20"/>
                <w:cs/>
              </w:rPr>
              <w:t>निस्‍तारित</w:t>
            </w:r>
          </w:p>
        </w:tc>
      </w:tr>
      <w:tr w:rsidR="00BD2347" w:rsidRPr="00BD2347" w:rsidTr="00C97D85">
        <w:trPr>
          <w:trHeight w:val="315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347" w:rsidRPr="00BD2347" w:rsidRDefault="00BD2347" w:rsidP="00BD2347">
            <w:pPr>
              <w:spacing w:after="0" w:line="240" w:lineRule="auto"/>
              <w:rPr>
                <w:sz w:val="20"/>
              </w:rPr>
            </w:pPr>
            <w:r w:rsidRPr="00BD2347">
              <w:rPr>
                <w:sz w:val="20"/>
                <w:cs/>
              </w:rPr>
              <w:t>आंध्र प्रदेश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BD2347" w:rsidRPr="00BD2347" w:rsidTr="00C97D85">
        <w:trPr>
          <w:trHeight w:val="315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347" w:rsidRPr="00BD2347" w:rsidRDefault="00BD2347" w:rsidP="00BD2347">
            <w:pPr>
              <w:spacing w:after="0" w:line="240" w:lineRule="auto"/>
              <w:rPr>
                <w:sz w:val="20"/>
              </w:rPr>
            </w:pPr>
            <w:r w:rsidRPr="00BD2347">
              <w:rPr>
                <w:sz w:val="20"/>
                <w:cs/>
              </w:rPr>
              <w:t>अरुणाचल प्रदेश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BD2347" w:rsidRPr="00BD2347" w:rsidTr="00C97D85">
        <w:trPr>
          <w:trHeight w:val="315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347" w:rsidRPr="00BD2347" w:rsidRDefault="00BD2347" w:rsidP="00BD2347">
            <w:pPr>
              <w:spacing w:after="0" w:line="240" w:lineRule="auto"/>
              <w:rPr>
                <w:sz w:val="20"/>
              </w:rPr>
            </w:pPr>
            <w:r w:rsidRPr="00BD2347">
              <w:rPr>
                <w:sz w:val="20"/>
                <w:cs/>
              </w:rPr>
              <w:t>बिहार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</w:tr>
      <w:tr w:rsidR="00BD2347" w:rsidRPr="00BD2347" w:rsidTr="00C97D85">
        <w:trPr>
          <w:trHeight w:val="315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347" w:rsidRPr="00BD2347" w:rsidRDefault="00BD2347" w:rsidP="00BD2347">
            <w:pPr>
              <w:spacing w:after="0" w:line="240" w:lineRule="auto"/>
              <w:rPr>
                <w:sz w:val="20"/>
              </w:rPr>
            </w:pPr>
            <w:r w:rsidRPr="00BD2347">
              <w:rPr>
                <w:sz w:val="20"/>
                <w:cs/>
              </w:rPr>
              <w:t>दिल्ली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BD2347" w:rsidRPr="00BD2347" w:rsidTr="00C97D85">
        <w:trPr>
          <w:trHeight w:val="315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347" w:rsidRPr="00BD2347" w:rsidRDefault="00BD2347" w:rsidP="00BD2347">
            <w:pPr>
              <w:spacing w:after="0" w:line="240" w:lineRule="auto"/>
              <w:rPr>
                <w:sz w:val="20"/>
              </w:rPr>
            </w:pPr>
            <w:r w:rsidRPr="00BD2347">
              <w:rPr>
                <w:sz w:val="20"/>
                <w:cs/>
              </w:rPr>
              <w:t>गुजरात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</w:tr>
      <w:tr w:rsidR="00BD2347" w:rsidRPr="00BD2347" w:rsidTr="00C97D85">
        <w:trPr>
          <w:trHeight w:val="315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347" w:rsidRPr="00BD2347" w:rsidRDefault="00BD2347" w:rsidP="00BD2347">
            <w:pPr>
              <w:spacing w:after="0" w:line="240" w:lineRule="auto"/>
              <w:rPr>
                <w:sz w:val="20"/>
              </w:rPr>
            </w:pPr>
            <w:r w:rsidRPr="00BD2347">
              <w:rPr>
                <w:sz w:val="20"/>
                <w:cs/>
              </w:rPr>
              <w:t>हरयाणा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</w:tr>
      <w:tr w:rsidR="00BD2347" w:rsidRPr="00BD2347" w:rsidTr="00C97D85">
        <w:trPr>
          <w:trHeight w:val="315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347" w:rsidRPr="00BD2347" w:rsidRDefault="00BD2347" w:rsidP="00BD2347">
            <w:pPr>
              <w:spacing w:after="0" w:line="240" w:lineRule="auto"/>
              <w:rPr>
                <w:sz w:val="20"/>
              </w:rPr>
            </w:pPr>
            <w:r w:rsidRPr="00BD2347">
              <w:rPr>
                <w:sz w:val="20"/>
                <w:cs/>
              </w:rPr>
              <w:t>हिमाचल प्रदेश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BD2347" w:rsidRPr="00BD2347" w:rsidTr="00C97D85">
        <w:trPr>
          <w:trHeight w:val="315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347" w:rsidRPr="00BD2347" w:rsidRDefault="00BD2347" w:rsidP="00BD2347">
            <w:pPr>
              <w:spacing w:after="0" w:line="240" w:lineRule="auto"/>
              <w:rPr>
                <w:sz w:val="20"/>
              </w:rPr>
            </w:pPr>
            <w:r w:rsidRPr="00BD2347">
              <w:rPr>
                <w:sz w:val="20"/>
                <w:cs/>
              </w:rPr>
              <w:t>झारखंड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BD2347" w:rsidRPr="00BD2347" w:rsidTr="00C97D85">
        <w:trPr>
          <w:trHeight w:val="315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347" w:rsidRPr="00BD2347" w:rsidRDefault="00BD2347" w:rsidP="00BD2347">
            <w:pPr>
              <w:spacing w:after="0" w:line="240" w:lineRule="auto"/>
              <w:rPr>
                <w:sz w:val="20"/>
              </w:rPr>
            </w:pPr>
            <w:r w:rsidRPr="00BD2347">
              <w:rPr>
                <w:sz w:val="20"/>
                <w:cs/>
              </w:rPr>
              <w:t>कर्नाटक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BD2347" w:rsidRPr="00BD2347" w:rsidTr="00C97D85">
        <w:trPr>
          <w:trHeight w:val="315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347" w:rsidRPr="00BD2347" w:rsidRDefault="00BD2347" w:rsidP="00BD2347">
            <w:pPr>
              <w:spacing w:after="0" w:line="240" w:lineRule="auto"/>
              <w:rPr>
                <w:sz w:val="20"/>
              </w:rPr>
            </w:pPr>
            <w:r w:rsidRPr="00BD2347">
              <w:rPr>
                <w:sz w:val="20"/>
                <w:cs/>
              </w:rPr>
              <w:t>केरल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BD2347" w:rsidRPr="00BD2347" w:rsidTr="00C97D85">
        <w:trPr>
          <w:trHeight w:val="315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347" w:rsidRPr="00BD2347" w:rsidRDefault="00BD2347" w:rsidP="00BD2347">
            <w:pPr>
              <w:spacing w:after="0" w:line="240" w:lineRule="auto"/>
              <w:rPr>
                <w:sz w:val="20"/>
              </w:rPr>
            </w:pPr>
            <w:r w:rsidRPr="00BD2347">
              <w:rPr>
                <w:sz w:val="20"/>
                <w:cs/>
              </w:rPr>
              <w:t>मध्य प्रदेश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</w:tr>
      <w:tr w:rsidR="00BD2347" w:rsidRPr="00BD2347" w:rsidTr="00C97D85">
        <w:trPr>
          <w:trHeight w:val="315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347" w:rsidRPr="00BD2347" w:rsidRDefault="00BD2347" w:rsidP="00BD2347">
            <w:pPr>
              <w:spacing w:after="0" w:line="240" w:lineRule="auto"/>
              <w:rPr>
                <w:sz w:val="20"/>
              </w:rPr>
            </w:pPr>
            <w:r w:rsidRPr="00BD2347">
              <w:rPr>
                <w:sz w:val="20"/>
                <w:cs/>
              </w:rPr>
              <w:t>महाराष्ट्र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BD2347" w:rsidRPr="00BD2347" w:rsidTr="00C97D85">
        <w:trPr>
          <w:trHeight w:val="315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347" w:rsidRPr="00BD2347" w:rsidRDefault="00BD2347" w:rsidP="00BD2347">
            <w:pPr>
              <w:spacing w:after="0" w:line="240" w:lineRule="auto"/>
              <w:rPr>
                <w:sz w:val="20"/>
              </w:rPr>
            </w:pPr>
            <w:r w:rsidRPr="00BD2347">
              <w:rPr>
                <w:sz w:val="20"/>
                <w:cs/>
              </w:rPr>
              <w:t>ओडिशा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BD2347" w:rsidRPr="00BD2347" w:rsidTr="00C97D85">
        <w:trPr>
          <w:trHeight w:val="315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347" w:rsidRPr="00BD2347" w:rsidRDefault="00BD2347" w:rsidP="00BD2347">
            <w:pPr>
              <w:spacing w:after="0" w:line="240" w:lineRule="auto"/>
              <w:rPr>
                <w:sz w:val="20"/>
              </w:rPr>
            </w:pPr>
            <w:r w:rsidRPr="00BD2347">
              <w:rPr>
                <w:sz w:val="20"/>
                <w:cs/>
              </w:rPr>
              <w:t>पुडुचेरी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BD2347" w:rsidRPr="00BD2347" w:rsidTr="00C97D85">
        <w:trPr>
          <w:trHeight w:val="315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347" w:rsidRPr="00BD2347" w:rsidRDefault="00BD2347" w:rsidP="00BD2347">
            <w:pPr>
              <w:spacing w:after="0" w:line="240" w:lineRule="auto"/>
              <w:rPr>
                <w:sz w:val="20"/>
              </w:rPr>
            </w:pPr>
            <w:r w:rsidRPr="00BD2347">
              <w:rPr>
                <w:sz w:val="20"/>
                <w:cs/>
              </w:rPr>
              <w:t>पंजाब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BD2347" w:rsidRPr="00BD2347" w:rsidTr="00C97D85">
        <w:trPr>
          <w:trHeight w:val="315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347" w:rsidRPr="00BD2347" w:rsidRDefault="00BD2347" w:rsidP="00BD2347">
            <w:pPr>
              <w:spacing w:after="0" w:line="240" w:lineRule="auto"/>
              <w:rPr>
                <w:sz w:val="20"/>
              </w:rPr>
            </w:pPr>
            <w:r w:rsidRPr="00BD2347">
              <w:rPr>
                <w:sz w:val="20"/>
                <w:cs/>
              </w:rPr>
              <w:t>राजस्थान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BD2347" w:rsidRPr="00BD2347" w:rsidTr="00C97D85">
        <w:trPr>
          <w:trHeight w:val="315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347" w:rsidRPr="00BD2347" w:rsidRDefault="00BD2347" w:rsidP="00BD2347">
            <w:pPr>
              <w:spacing w:after="0" w:line="240" w:lineRule="auto"/>
              <w:rPr>
                <w:sz w:val="20"/>
              </w:rPr>
            </w:pPr>
            <w:r w:rsidRPr="00BD2347">
              <w:rPr>
                <w:sz w:val="20"/>
                <w:cs/>
              </w:rPr>
              <w:t>तमिलनाडु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</w:tr>
      <w:tr w:rsidR="00BD2347" w:rsidRPr="00BD2347" w:rsidTr="00C97D85">
        <w:trPr>
          <w:trHeight w:val="315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347" w:rsidRPr="00BD2347" w:rsidRDefault="00BD2347" w:rsidP="00BD2347">
            <w:pPr>
              <w:spacing w:after="0" w:line="240" w:lineRule="auto"/>
              <w:rPr>
                <w:sz w:val="20"/>
              </w:rPr>
            </w:pPr>
            <w:r w:rsidRPr="00BD2347">
              <w:rPr>
                <w:sz w:val="20"/>
                <w:cs/>
              </w:rPr>
              <w:t>तेलंगाना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BD2347" w:rsidRPr="00BD2347" w:rsidTr="00C97D85">
        <w:trPr>
          <w:trHeight w:val="315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347" w:rsidRPr="00BD2347" w:rsidRDefault="00BD2347" w:rsidP="00BD2347">
            <w:pPr>
              <w:spacing w:after="0" w:line="240" w:lineRule="auto"/>
              <w:rPr>
                <w:sz w:val="20"/>
              </w:rPr>
            </w:pPr>
            <w:r w:rsidRPr="00BD2347">
              <w:rPr>
                <w:sz w:val="20"/>
                <w:cs/>
              </w:rPr>
              <w:t>त्रिपुरा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BD2347" w:rsidRPr="00BD2347" w:rsidTr="00C97D85">
        <w:trPr>
          <w:trHeight w:val="315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347" w:rsidRPr="00BD2347" w:rsidRDefault="00BD2347" w:rsidP="00BD2347">
            <w:pPr>
              <w:spacing w:after="0" w:line="240" w:lineRule="auto"/>
              <w:rPr>
                <w:sz w:val="20"/>
              </w:rPr>
            </w:pPr>
            <w:r w:rsidRPr="00BD2347">
              <w:rPr>
                <w:sz w:val="20"/>
                <w:cs/>
              </w:rPr>
              <w:t>उत्तर प्रदेश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</w:tr>
      <w:tr w:rsidR="00BD2347" w:rsidRPr="00BD2347" w:rsidTr="00C97D85">
        <w:trPr>
          <w:trHeight w:val="315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347" w:rsidRPr="00BD2347" w:rsidRDefault="00BD2347" w:rsidP="00BD2347">
            <w:pPr>
              <w:spacing w:after="0" w:line="240" w:lineRule="auto"/>
              <w:rPr>
                <w:sz w:val="20"/>
              </w:rPr>
            </w:pPr>
            <w:r w:rsidRPr="00BD2347">
              <w:rPr>
                <w:sz w:val="20"/>
                <w:cs/>
              </w:rPr>
              <w:t>उत्तराखंड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</w:tr>
      <w:tr w:rsidR="00BD2347" w:rsidRPr="00BD2347" w:rsidTr="00C97D85">
        <w:trPr>
          <w:trHeight w:val="315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347" w:rsidRPr="00BD2347" w:rsidRDefault="00BD2347" w:rsidP="00BD2347">
            <w:pPr>
              <w:spacing w:after="0" w:line="240" w:lineRule="auto"/>
              <w:rPr>
                <w:sz w:val="20"/>
              </w:rPr>
            </w:pPr>
            <w:r w:rsidRPr="00BD2347">
              <w:rPr>
                <w:sz w:val="20"/>
                <w:cs/>
              </w:rPr>
              <w:t>पश्चिम बंगाल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BD2347" w:rsidRPr="00BD2347" w:rsidTr="00C97D85">
        <w:trPr>
          <w:trHeight w:val="315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347" w:rsidRPr="00BD2347" w:rsidRDefault="00BD2347" w:rsidP="00BD2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BD2347">
              <w:rPr>
                <w:rFonts w:ascii="Mangal" w:eastAsia="Times New Roman" w:hAnsi="Mangal"/>
                <w:b/>
                <w:bCs/>
                <w:color w:val="000000"/>
                <w:sz w:val="20"/>
                <w:cs/>
              </w:rPr>
              <w:t>कुल</w:t>
            </w:r>
            <w:r w:rsidRPr="00BD2347">
              <w:rPr>
                <w:rFonts w:ascii="Mangal" w:eastAsia="Times New Roman" w:hAnsi="Mangal" w:hint="cs"/>
                <w:b/>
                <w:bCs/>
                <w:color w:val="000000"/>
                <w:sz w:val="20"/>
                <w:cs/>
              </w:rPr>
              <w:t xml:space="preserve">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2347" w:rsidRPr="00BD2347" w:rsidRDefault="00BD2347" w:rsidP="00BD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47" w:rsidRPr="00BD2347" w:rsidRDefault="00BD2347" w:rsidP="00BD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BD2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29</w:t>
            </w:r>
          </w:p>
        </w:tc>
      </w:tr>
    </w:tbl>
    <w:p w:rsidR="00BD2347" w:rsidRPr="00BD2347" w:rsidRDefault="00BD2347" w:rsidP="00BD2347">
      <w:pPr>
        <w:spacing w:after="0" w:line="240" w:lineRule="auto"/>
        <w:jc w:val="both"/>
        <w:rPr>
          <w:rFonts w:ascii="Times New Roman" w:hAnsi="Times New Roman"/>
          <w:color w:val="FF0000"/>
          <w:sz w:val="20"/>
        </w:rPr>
      </w:pPr>
    </w:p>
    <w:p w:rsidR="00BD2347" w:rsidRPr="00BD2347" w:rsidRDefault="00BD2347" w:rsidP="00BD234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BD2347">
        <w:rPr>
          <w:rFonts w:ascii="Times New Roman" w:hAnsi="Times New Roman"/>
          <w:sz w:val="20"/>
        </w:rPr>
        <w:t xml:space="preserve">***** </w:t>
      </w:r>
    </w:p>
    <w:p w:rsidR="00BD2347" w:rsidRPr="00BD2347" w:rsidRDefault="00BD2347" w:rsidP="00BD2347">
      <w:pPr>
        <w:spacing w:after="0" w:line="240" w:lineRule="auto"/>
        <w:rPr>
          <w:sz w:val="20"/>
        </w:rPr>
      </w:pPr>
    </w:p>
    <w:p w:rsidR="002E0B8D" w:rsidRPr="00BD2347" w:rsidRDefault="002E0B8D" w:rsidP="00BD2347">
      <w:pPr>
        <w:spacing w:after="0" w:line="240" w:lineRule="auto"/>
        <w:rPr>
          <w:sz w:val="20"/>
        </w:rPr>
      </w:pPr>
    </w:p>
    <w:sectPr w:rsidR="002E0B8D" w:rsidRPr="00BD2347" w:rsidSect="00BD2347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E014B5"/>
    <w:rsid w:val="00101032"/>
    <w:rsid w:val="001014A2"/>
    <w:rsid w:val="00144F59"/>
    <w:rsid w:val="00167B78"/>
    <w:rsid w:val="001A1EAB"/>
    <w:rsid w:val="001E0415"/>
    <w:rsid w:val="001E6C67"/>
    <w:rsid w:val="0022783E"/>
    <w:rsid w:val="002C3AF5"/>
    <w:rsid w:val="002E0B8D"/>
    <w:rsid w:val="003D08CD"/>
    <w:rsid w:val="003D6CFB"/>
    <w:rsid w:val="00573727"/>
    <w:rsid w:val="00597C71"/>
    <w:rsid w:val="005F244D"/>
    <w:rsid w:val="00757677"/>
    <w:rsid w:val="007F58A8"/>
    <w:rsid w:val="008314BE"/>
    <w:rsid w:val="008A318A"/>
    <w:rsid w:val="008F2225"/>
    <w:rsid w:val="00931EC6"/>
    <w:rsid w:val="00976F48"/>
    <w:rsid w:val="00991D9C"/>
    <w:rsid w:val="009B6752"/>
    <w:rsid w:val="009F0276"/>
    <w:rsid w:val="00A50A4E"/>
    <w:rsid w:val="00A922E0"/>
    <w:rsid w:val="00AB576F"/>
    <w:rsid w:val="00B177F8"/>
    <w:rsid w:val="00B87071"/>
    <w:rsid w:val="00BD2347"/>
    <w:rsid w:val="00CD736E"/>
    <w:rsid w:val="00DD044E"/>
    <w:rsid w:val="00E014B5"/>
    <w:rsid w:val="00E20FC5"/>
    <w:rsid w:val="00F24ACC"/>
    <w:rsid w:val="00F6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locked/>
    <w:rsid w:val="00BD2347"/>
    <w:rPr>
      <w:rFonts w:eastAsiaTheme="minorEastAsia"/>
      <w:lang w:eastAsia="en-IN"/>
    </w:rPr>
  </w:style>
  <w:style w:type="paragraph" w:styleId="NoSpacing">
    <w:name w:val="No Spacing"/>
    <w:link w:val="NoSpacingChar"/>
    <w:qFormat/>
    <w:rsid w:val="00BD2347"/>
    <w:pPr>
      <w:spacing w:after="0" w:line="240" w:lineRule="auto"/>
    </w:pPr>
    <w:rPr>
      <w:rFonts w:eastAsiaTheme="minorEastAsia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946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32</cp:revision>
  <cp:lastPrinted>2018-12-26T14:52:00Z</cp:lastPrinted>
  <dcterms:created xsi:type="dcterms:W3CDTF">2018-12-24T07:11:00Z</dcterms:created>
  <dcterms:modified xsi:type="dcterms:W3CDTF">2018-12-26T15:26:00Z</dcterms:modified>
</cp:coreProperties>
</file>