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807" w:rsidRPr="000C6634" w:rsidRDefault="00154807" w:rsidP="0015480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भारत सरकार</w:t>
      </w:r>
    </w:p>
    <w:p w:rsidR="00154807" w:rsidRPr="000C6634" w:rsidRDefault="00154807" w:rsidP="0015480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</w:t>
      </w:r>
    </w:p>
    <w:p w:rsidR="00154807" w:rsidRDefault="00154807" w:rsidP="0015480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>
        <w:rPr>
          <w:rFonts w:ascii="Mangal" w:eastAsia="Calibri" w:hAnsi="Mangal" w:cs="Mangal"/>
          <w:bCs/>
          <w:sz w:val="24"/>
          <w:szCs w:val="24"/>
          <w:cs/>
        </w:rPr>
        <w:t>उच्‍चतर</w:t>
      </w:r>
      <w:r>
        <w:rPr>
          <w:rFonts w:ascii="Mangal" w:eastAsia="Calibri" w:hAnsi="Mangal" w:cs="Mangal" w:hint="cs"/>
          <w:bCs/>
          <w:sz w:val="24"/>
          <w:szCs w:val="24"/>
          <w:cs/>
        </w:rPr>
        <w:t xml:space="preserve"> शिक्षा </w:t>
      </w:r>
      <w:r w:rsidRPr="000C6634">
        <w:rPr>
          <w:rFonts w:ascii="Mangal" w:eastAsia="Calibri" w:hAnsi="Mangal" w:cs="Mangal"/>
          <w:bCs/>
          <w:sz w:val="24"/>
          <w:szCs w:val="24"/>
          <w:cs/>
        </w:rPr>
        <w:t>विभाग</w:t>
      </w:r>
    </w:p>
    <w:p w:rsidR="00154807" w:rsidRPr="0059318F" w:rsidRDefault="00154807" w:rsidP="00154807">
      <w:pPr>
        <w:spacing w:after="0" w:line="240" w:lineRule="auto"/>
        <w:jc w:val="center"/>
        <w:rPr>
          <w:rFonts w:ascii="Mangal" w:eastAsia="Calibri" w:hAnsi="Mangal" w:cs="Mangal"/>
          <w:bCs/>
          <w:sz w:val="12"/>
          <w:szCs w:val="12"/>
          <w:cs/>
        </w:rPr>
      </w:pPr>
    </w:p>
    <w:p w:rsidR="00154807" w:rsidRPr="000C6634" w:rsidRDefault="00154807" w:rsidP="0015480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राज्य सभा</w:t>
      </w:r>
    </w:p>
    <w:p w:rsidR="00154807" w:rsidRPr="000C6634" w:rsidRDefault="00154807" w:rsidP="0015480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 xml:space="preserve">अतारांकित प्रश्न संख्या: </w:t>
      </w:r>
      <w:r>
        <w:rPr>
          <w:rFonts w:ascii="Mangal" w:eastAsia="Calibri" w:hAnsi="Mangal" w:cs="Mangal"/>
          <w:bCs/>
          <w:sz w:val="24"/>
          <w:szCs w:val="24"/>
          <w:cs/>
        </w:rPr>
        <w:t>1690</w:t>
      </w:r>
    </w:p>
    <w:p w:rsidR="00154807" w:rsidRDefault="00154807" w:rsidP="00154807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 xml:space="preserve">उत्तर देने की तारीखः </w:t>
      </w:r>
      <w:r>
        <w:rPr>
          <w:rFonts w:ascii="Mangal" w:eastAsia="Calibri" w:hAnsi="Mangal" w:cs="Mangal" w:hint="cs"/>
          <w:bCs/>
          <w:sz w:val="24"/>
          <w:szCs w:val="24"/>
          <w:cs/>
        </w:rPr>
        <w:t>27</w:t>
      </w:r>
      <w:r w:rsidRPr="000C6634">
        <w:rPr>
          <w:rFonts w:ascii="Mangal" w:eastAsia="Calibri" w:hAnsi="Mangal" w:cs="Mangal"/>
          <w:bCs/>
          <w:sz w:val="24"/>
          <w:szCs w:val="24"/>
          <w:cs/>
        </w:rPr>
        <w:t>.1</w:t>
      </w:r>
      <w:r w:rsidRPr="000C6634">
        <w:rPr>
          <w:rFonts w:ascii="Mangal" w:eastAsia="Calibri" w:hAnsi="Mangal" w:cs="Mangal"/>
          <w:b/>
          <w:sz w:val="24"/>
          <w:szCs w:val="24"/>
        </w:rPr>
        <w:t>2</w:t>
      </w:r>
      <w:r w:rsidRPr="000C6634">
        <w:rPr>
          <w:rFonts w:ascii="Mangal" w:eastAsia="Calibri" w:hAnsi="Mangal" w:cs="Mangal"/>
          <w:bCs/>
          <w:sz w:val="24"/>
          <w:szCs w:val="24"/>
          <w:cs/>
        </w:rPr>
        <w:t>.201</w:t>
      </w:r>
      <w:r w:rsidRPr="000C6634">
        <w:rPr>
          <w:rFonts w:ascii="Mangal" w:eastAsia="Calibri" w:hAnsi="Mangal" w:cs="Mangal"/>
          <w:b/>
          <w:sz w:val="24"/>
          <w:szCs w:val="24"/>
        </w:rPr>
        <w:t>8</w:t>
      </w:r>
    </w:p>
    <w:p w:rsidR="00154807" w:rsidRDefault="00154807" w:rsidP="00154807">
      <w:pPr>
        <w:spacing w:after="0" w:line="240" w:lineRule="auto"/>
        <w:jc w:val="both"/>
        <w:rPr>
          <w:rFonts w:ascii="Mangal" w:eastAsia="Calibri" w:hAnsi="Mangal" w:cs="Mangal"/>
          <w:bCs/>
          <w:sz w:val="24"/>
          <w:szCs w:val="24"/>
        </w:rPr>
      </w:pPr>
    </w:p>
    <w:p w:rsidR="00154807" w:rsidRPr="00C016F2" w:rsidRDefault="00154807" w:rsidP="0015480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C016F2">
        <w:rPr>
          <w:rFonts w:ascii="Mangal" w:eastAsia="Calibri" w:hAnsi="Mangal" w:cs="Mangal"/>
          <w:bCs/>
          <w:sz w:val="24"/>
          <w:szCs w:val="24"/>
          <w:cs/>
        </w:rPr>
        <w:t>हैदराबाद विश्वविद्यालय में शिक्षण संबंधी पदों</w:t>
      </w:r>
      <w:r w:rsidRPr="00C016F2">
        <w:rPr>
          <w:rFonts w:ascii="Mangal" w:eastAsia="Calibri" w:hAnsi="Mangal" w:cs="Mangal" w:hint="cs"/>
          <w:bCs/>
          <w:sz w:val="24"/>
          <w:szCs w:val="24"/>
          <w:cs/>
        </w:rPr>
        <w:t xml:space="preserve"> </w:t>
      </w:r>
      <w:r w:rsidRPr="00C016F2">
        <w:rPr>
          <w:rFonts w:ascii="Mangal" w:eastAsia="Calibri" w:hAnsi="Mangal" w:cs="Mangal"/>
          <w:bCs/>
          <w:sz w:val="24"/>
          <w:szCs w:val="24"/>
          <w:cs/>
        </w:rPr>
        <w:t>को भरा जाना</w:t>
      </w:r>
    </w:p>
    <w:p w:rsidR="00154807" w:rsidRDefault="00154807" w:rsidP="00154807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C016F2">
        <w:rPr>
          <w:rFonts w:ascii="Mangal" w:eastAsia="Calibri" w:hAnsi="Mangal" w:cs="Mangal"/>
          <w:bCs/>
          <w:sz w:val="24"/>
          <w:szCs w:val="24"/>
          <w:cs/>
        </w:rPr>
        <w:t>1690. श्रीमती शांता क्षत्रीः</w:t>
      </w:r>
      <w:r>
        <w:rPr>
          <w:rFonts w:ascii="Mangal" w:eastAsia="Calibri" w:hAnsi="Mangal" w:cs="Mangal"/>
          <w:b/>
          <w:sz w:val="24"/>
          <w:szCs w:val="24"/>
          <w:cs/>
        </w:rPr>
        <w:t xml:space="preserve"> </w:t>
      </w:r>
    </w:p>
    <w:p w:rsidR="00154807" w:rsidRPr="00C016F2" w:rsidRDefault="00154807" w:rsidP="00154807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>
        <w:rPr>
          <w:rFonts w:ascii="Mangal" w:eastAsia="Calibri" w:hAnsi="Mangal" w:cs="Mangal"/>
          <w:b/>
          <w:sz w:val="24"/>
          <w:szCs w:val="24"/>
          <w:cs/>
        </w:rPr>
        <w:t xml:space="preserve">क्या </w:t>
      </w:r>
      <w:r w:rsidRPr="00CD64A2">
        <w:rPr>
          <w:rFonts w:ascii="Mangal" w:eastAsia="Calibri" w:hAnsi="Mangal" w:cs="Mangal"/>
          <w:bCs/>
          <w:sz w:val="24"/>
          <w:szCs w:val="24"/>
          <w:cs/>
        </w:rPr>
        <w:t>मानव संसाधन</w:t>
      </w:r>
      <w:r w:rsidRPr="00CD64A2">
        <w:rPr>
          <w:rFonts w:ascii="Mangal" w:eastAsia="Calibri" w:hAnsi="Mangal" w:cs="Mangal" w:hint="cs"/>
          <w:bCs/>
          <w:sz w:val="24"/>
          <w:szCs w:val="24"/>
          <w:cs/>
        </w:rPr>
        <w:t xml:space="preserve"> </w:t>
      </w:r>
      <w:r w:rsidRPr="00CD64A2">
        <w:rPr>
          <w:rFonts w:ascii="Mangal" w:eastAsia="Calibri" w:hAnsi="Mangal" w:cs="Mangal"/>
          <w:bCs/>
          <w:sz w:val="24"/>
          <w:szCs w:val="24"/>
          <w:cs/>
        </w:rPr>
        <w:t>विकास मंत्री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 xml:space="preserve"> यह बताने की कृपा करेंगे किः</w:t>
      </w:r>
    </w:p>
    <w:p w:rsidR="00154807" w:rsidRPr="00C016F2" w:rsidRDefault="00154807" w:rsidP="00154807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C016F2">
        <w:rPr>
          <w:rFonts w:ascii="Mangal" w:eastAsia="Calibri" w:hAnsi="Mangal" w:cs="Mangal"/>
          <w:b/>
          <w:sz w:val="24"/>
          <w:szCs w:val="24"/>
          <w:cs/>
        </w:rPr>
        <w:t xml:space="preserve">(क)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क्या केन्द्रीय विश्वविद्यालयों</w:t>
      </w:r>
      <w:r w:rsidRPr="00C016F2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विशेष रूप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से हैदराबाद विश्वविद्यालय ने बिना समुचित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>
        <w:rPr>
          <w:rFonts w:ascii="Mangal" w:eastAsia="Calibri" w:hAnsi="Mangal" w:cs="Mangal"/>
          <w:b/>
          <w:sz w:val="24"/>
          <w:szCs w:val="24"/>
          <w:cs/>
        </w:rPr>
        <w:t>अधिसू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चना के समूह-</w:t>
      </w:r>
      <w:r w:rsidRPr="00C016F2">
        <w:rPr>
          <w:rFonts w:ascii="Mangal" w:eastAsia="Calibri" w:hAnsi="Mangal" w:cs="Mangal"/>
          <w:b/>
          <w:sz w:val="24"/>
          <w:szCs w:val="24"/>
        </w:rPr>
        <w:t>‘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क</w:t>
      </w:r>
      <w:r w:rsidRPr="00C016F2">
        <w:rPr>
          <w:rFonts w:ascii="Mangal" w:eastAsia="Calibri" w:hAnsi="Mangal" w:cs="Mangal"/>
          <w:b/>
          <w:sz w:val="24"/>
          <w:szCs w:val="24"/>
        </w:rPr>
        <w:t xml:space="preserve">’ 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के शिक्षण पदों तथा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परिणामी रिक्तियों को भरा है</w:t>
      </w:r>
      <w:r w:rsidRPr="00C016F2">
        <w:rPr>
          <w:rFonts w:ascii="Mangal" w:eastAsia="Calibri" w:hAnsi="Mangal" w:cs="Mangal"/>
          <w:b/>
          <w:sz w:val="24"/>
          <w:szCs w:val="24"/>
        </w:rPr>
        <w:t>;</w:t>
      </w:r>
    </w:p>
    <w:p w:rsidR="00154807" w:rsidRPr="00C016F2" w:rsidRDefault="00154807" w:rsidP="00154807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C016F2">
        <w:rPr>
          <w:rFonts w:ascii="Mangal" w:eastAsia="Calibri" w:hAnsi="Mangal" w:cs="Mangal"/>
          <w:b/>
          <w:sz w:val="24"/>
          <w:szCs w:val="24"/>
          <w:cs/>
        </w:rPr>
        <w:t xml:space="preserve">(ख)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क्या हैदराबाद विश्वविद्यालय ने सहायक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प्रोफेसर के पद को भरने के लिए वर्ष 2007 में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>
        <w:rPr>
          <w:rFonts w:ascii="Mangal" w:eastAsia="Calibri" w:hAnsi="Mangal" w:cs="Mangal"/>
          <w:b/>
          <w:sz w:val="24"/>
          <w:szCs w:val="24"/>
          <w:cs/>
        </w:rPr>
        <w:t>एक अधिसू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चना जारी की थी और यदि हां</w:t>
      </w:r>
      <w:r w:rsidRPr="00C016F2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तो वर्ष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2007 से आज की ति</w:t>
      </w:r>
      <w:r>
        <w:rPr>
          <w:rFonts w:ascii="Mangal" w:eastAsia="Calibri" w:hAnsi="Mangal" w:cs="Mangal"/>
          <w:b/>
          <w:sz w:val="24"/>
          <w:szCs w:val="24"/>
          <w:cs/>
        </w:rPr>
        <w:t>थि तक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>
        <w:rPr>
          <w:rFonts w:ascii="Mangal" w:eastAsia="Calibri" w:hAnsi="Mangal" w:cs="Mangal"/>
          <w:b/>
          <w:sz w:val="24"/>
          <w:szCs w:val="24"/>
          <w:cs/>
        </w:rPr>
        <w:t>तत्संबंधी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ब्यौरा क्या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है</w:t>
      </w:r>
      <w:r w:rsidRPr="00C016F2">
        <w:rPr>
          <w:rFonts w:ascii="Mangal" w:eastAsia="Calibri" w:hAnsi="Mangal" w:cs="Mangal"/>
          <w:b/>
          <w:sz w:val="24"/>
          <w:szCs w:val="24"/>
        </w:rPr>
        <w:t>;</w:t>
      </w:r>
    </w:p>
    <w:p w:rsidR="00154807" w:rsidRPr="00C016F2" w:rsidRDefault="00154807" w:rsidP="00154807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 w:rsidRPr="00C016F2">
        <w:rPr>
          <w:rFonts w:ascii="Mangal" w:eastAsia="Calibri" w:hAnsi="Mangal" w:cs="Mangal"/>
          <w:b/>
          <w:sz w:val="24"/>
          <w:szCs w:val="24"/>
          <w:cs/>
        </w:rPr>
        <w:t xml:space="preserve">(ग)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क्या इस विश्वविद्यालय के अलावा सभी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केन्द्रीय विश्वविद्यालयों ने वर्ष 2007 से अन्य</w:t>
      </w:r>
    </w:p>
    <w:p w:rsidR="00154807" w:rsidRPr="00C016F2" w:rsidRDefault="00154807" w:rsidP="00154807">
      <w:pPr>
        <w:spacing w:after="0" w:line="240" w:lineRule="auto"/>
        <w:ind w:firstLine="720"/>
        <w:jc w:val="both"/>
        <w:rPr>
          <w:rFonts w:ascii="Mangal" w:eastAsia="Calibri" w:hAnsi="Mangal" w:cs="Mangal"/>
          <w:b/>
          <w:sz w:val="24"/>
          <w:szCs w:val="24"/>
        </w:rPr>
      </w:pPr>
      <w:r>
        <w:rPr>
          <w:rFonts w:ascii="Mangal" w:eastAsia="Calibri" w:hAnsi="Mangal" w:cs="Mangal"/>
          <w:b/>
          <w:sz w:val="24"/>
          <w:szCs w:val="24"/>
          <w:cs/>
        </w:rPr>
        <w:t>पिछड़ा वर्ग के संबंध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 xml:space="preserve"> में आरक्षण को क्रियान्वित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किया है</w:t>
      </w:r>
      <w:r w:rsidRPr="00C016F2">
        <w:rPr>
          <w:rFonts w:ascii="Mangal" w:eastAsia="Calibri" w:hAnsi="Mangal" w:cs="Mangal"/>
          <w:b/>
          <w:sz w:val="24"/>
          <w:szCs w:val="24"/>
        </w:rPr>
        <w:t xml:space="preserve">; 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और</w:t>
      </w:r>
    </w:p>
    <w:p w:rsidR="00154807" w:rsidRDefault="00154807" w:rsidP="00154807">
      <w:pPr>
        <w:spacing w:after="0" w:line="240" w:lineRule="auto"/>
        <w:ind w:left="720" w:hanging="720"/>
        <w:jc w:val="both"/>
        <w:rPr>
          <w:rFonts w:ascii="Mangal" w:eastAsia="Calibri" w:hAnsi="Mangal" w:cs="Mangal"/>
          <w:b/>
          <w:sz w:val="24"/>
          <w:szCs w:val="24"/>
        </w:rPr>
      </w:pPr>
      <w:r w:rsidRPr="00C016F2">
        <w:rPr>
          <w:rFonts w:ascii="Mangal" w:eastAsia="Calibri" w:hAnsi="Mangal" w:cs="Mangal"/>
          <w:b/>
          <w:sz w:val="24"/>
          <w:szCs w:val="24"/>
          <w:cs/>
        </w:rPr>
        <w:t xml:space="preserve">(घ) </w:t>
      </w:r>
      <w:r>
        <w:rPr>
          <w:rFonts w:ascii="Mangal" w:eastAsia="Calibri" w:hAnsi="Mangal" w:cs="Mangal" w:hint="cs"/>
          <w:b/>
          <w:sz w:val="24"/>
          <w:szCs w:val="24"/>
          <w:cs/>
        </w:rPr>
        <w:tab/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क्या मंत्रालय विश्वविद्यालय में शिक्षण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के पदों पर नियुक्ति में बरती गई अनियमितताओं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>
        <w:rPr>
          <w:rFonts w:ascii="Mangal" w:eastAsia="Calibri" w:hAnsi="Mangal" w:cs="Mangal"/>
          <w:b/>
          <w:sz w:val="24"/>
          <w:szCs w:val="24"/>
          <w:cs/>
        </w:rPr>
        <w:t>की जां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च करेगा तथा अन्य पिछड़ा वर्ग के अभ्यर्थियों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के साथ हुए अन्याय को समाप्त करेगा और यदि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हां</w:t>
      </w:r>
      <w:r w:rsidRPr="00C016F2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तो कब तक और यदि नहीं</w:t>
      </w:r>
      <w:r w:rsidRPr="00C016F2">
        <w:rPr>
          <w:rFonts w:ascii="Mangal" w:eastAsia="Calibri" w:hAnsi="Mangal" w:cs="Mangal"/>
          <w:b/>
          <w:sz w:val="24"/>
          <w:szCs w:val="24"/>
        </w:rPr>
        <w:t xml:space="preserve">, 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तो इसके क्या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</w:t>
      </w:r>
      <w:r w:rsidRPr="00C016F2">
        <w:rPr>
          <w:rFonts w:ascii="Mangal" w:eastAsia="Calibri" w:hAnsi="Mangal" w:cs="Mangal"/>
          <w:b/>
          <w:sz w:val="24"/>
          <w:szCs w:val="24"/>
          <w:cs/>
        </w:rPr>
        <w:t>कारण हैं</w:t>
      </w:r>
      <w:r w:rsidRPr="00CD64A2">
        <w:rPr>
          <w:rFonts w:ascii="Mangal" w:eastAsia="Calibri" w:hAnsi="Mangal" w:cs="Mangal"/>
          <w:bCs/>
          <w:sz w:val="24"/>
          <w:szCs w:val="24"/>
        </w:rPr>
        <w:t>?</w:t>
      </w:r>
    </w:p>
    <w:p w:rsidR="00154807" w:rsidRPr="00D90CD4" w:rsidRDefault="00154807" w:rsidP="00154807">
      <w:pPr>
        <w:spacing w:after="0" w:line="240" w:lineRule="auto"/>
        <w:rPr>
          <w:rFonts w:ascii="Mangal" w:eastAsia="Calibri" w:hAnsi="Mangal" w:cs="Mangal"/>
          <w:b/>
          <w:sz w:val="10"/>
          <w:szCs w:val="10"/>
        </w:rPr>
      </w:pPr>
    </w:p>
    <w:p w:rsidR="00154807" w:rsidRPr="000C6634" w:rsidRDefault="00154807" w:rsidP="0015480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उत्तर</w:t>
      </w:r>
    </w:p>
    <w:p w:rsidR="00154807" w:rsidRPr="000C6634" w:rsidRDefault="00154807" w:rsidP="0015480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मानव संसाधन विकास मंत्रालय में राज्य मंत्री</w:t>
      </w:r>
    </w:p>
    <w:p w:rsidR="00154807" w:rsidRDefault="00154807" w:rsidP="00154807">
      <w:pPr>
        <w:spacing w:after="0" w:line="240" w:lineRule="auto"/>
        <w:jc w:val="center"/>
        <w:rPr>
          <w:rFonts w:ascii="Mangal" w:eastAsia="Calibri" w:hAnsi="Mangal" w:cs="Mangal"/>
          <w:bCs/>
          <w:sz w:val="24"/>
          <w:szCs w:val="24"/>
        </w:rPr>
      </w:pPr>
      <w:r w:rsidRPr="000C6634">
        <w:rPr>
          <w:rFonts w:ascii="Mangal" w:eastAsia="Calibri" w:hAnsi="Mangal" w:cs="Mangal"/>
          <w:bCs/>
          <w:sz w:val="24"/>
          <w:szCs w:val="24"/>
          <w:cs/>
        </w:rPr>
        <w:t>(डॉ. सत्‍य पाल सिंह)</w:t>
      </w:r>
    </w:p>
    <w:p w:rsidR="00154807" w:rsidRDefault="00154807" w:rsidP="00154807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>
        <w:rPr>
          <w:rFonts w:ascii="Mangal" w:eastAsia="Calibri" w:hAnsi="Mangal" w:cs="Mangal" w:hint="cs"/>
          <w:b/>
          <w:sz w:val="24"/>
          <w:szCs w:val="24"/>
          <w:cs/>
        </w:rPr>
        <w:t>(क) जी</w:t>
      </w:r>
      <w:r>
        <w:rPr>
          <w:rFonts w:ascii="Mangal" w:eastAsia="Calibri" w:hAnsi="Mangal" w:cs="Mangal" w:hint="cs"/>
          <w:b/>
          <w:sz w:val="24"/>
          <w:szCs w:val="24"/>
        </w:rPr>
        <w:t>,</w:t>
      </w: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 नहीं। </w:t>
      </w:r>
    </w:p>
    <w:p w:rsidR="00154807" w:rsidRPr="00D90CD4" w:rsidRDefault="00154807" w:rsidP="00154807">
      <w:pPr>
        <w:spacing w:after="0" w:line="240" w:lineRule="auto"/>
        <w:jc w:val="both"/>
        <w:rPr>
          <w:rFonts w:ascii="Mangal" w:eastAsia="Calibri" w:hAnsi="Mangal" w:cs="Mangal"/>
          <w:b/>
          <w:sz w:val="12"/>
          <w:szCs w:val="12"/>
        </w:rPr>
      </w:pPr>
    </w:p>
    <w:p w:rsidR="00154807" w:rsidRDefault="00154807" w:rsidP="00154807">
      <w:pPr>
        <w:spacing w:after="0" w:line="240" w:lineRule="auto"/>
        <w:jc w:val="both"/>
        <w:rPr>
          <w:rFonts w:ascii="Mangal" w:eastAsia="Calibri" w:hAnsi="Mangal" w:cs="Mangal"/>
          <w:b/>
          <w:sz w:val="24"/>
          <w:szCs w:val="24"/>
        </w:rPr>
      </w:pPr>
      <w:r>
        <w:rPr>
          <w:rFonts w:ascii="Mangal" w:eastAsia="Calibri" w:hAnsi="Mangal" w:cs="Mangal" w:hint="cs"/>
          <w:b/>
          <w:sz w:val="24"/>
          <w:szCs w:val="24"/>
          <w:cs/>
        </w:rPr>
        <w:t>(ख) जी हां। विवरण अनुबंध-</w:t>
      </w:r>
      <w:r>
        <w:rPr>
          <w:rFonts w:ascii="Mangal" w:eastAsia="Calibri" w:hAnsi="Mangal" w:cs="Mangal"/>
          <w:bCs/>
          <w:sz w:val="24"/>
          <w:szCs w:val="24"/>
        </w:rPr>
        <w:t>I</w:t>
      </w:r>
      <w:r>
        <w:rPr>
          <w:rFonts w:ascii="Mangal" w:eastAsia="Calibri" w:hAnsi="Mangal" w:cs="Mangal" w:hint="cs"/>
          <w:bCs/>
          <w:sz w:val="24"/>
          <w:szCs w:val="24"/>
          <w:cs/>
        </w:rPr>
        <w:t xml:space="preserve"> </w:t>
      </w:r>
      <w:r w:rsidRPr="00CD64A2">
        <w:rPr>
          <w:rFonts w:ascii="Mangal" w:eastAsia="Calibri" w:hAnsi="Mangal" w:cs="Mangal" w:hint="cs"/>
          <w:b/>
          <w:sz w:val="24"/>
          <w:szCs w:val="24"/>
          <w:cs/>
        </w:rPr>
        <w:t xml:space="preserve">में दिए गए हैं। </w:t>
      </w:r>
    </w:p>
    <w:p w:rsidR="00154807" w:rsidRPr="00D90CD4" w:rsidRDefault="00154807" w:rsidP="00154807">
      <w:pPr>
        <w:spacing w:after="0" w:line="240" w:lineRule="auto"/>
        <w:jc w:val="both"/>
        <w:rPr>
          <w:rFonts w:ascii="Mangal" w:eastAsia="Calibri" w:hAnsi="Mangal" w:cs="Mangal"/>
          <w:b/>
          <w:sz w:val="12"/>
          <w:szCs w:val="12"/>
        </w:rPr>
      </w:pPr>
    </w:p>
    <w:p w:rsidR="00154807" w:rsidRDefault="00154807" w:rsidP="00154807">
      <w:pPr>
        <w:spacing w:after="0" w:line="240" w:lineRule="auto"/>
        <w:ind w:left="540" w:hanging="540"/>
        <w:jc w:val="both"/>
        <w:rPr>
          <w:rFonts w:ascii="Mangal" w:eastAsia="Calibri" w:hAnsi="Mangal" w:cs="Mangal"/>
          <w:b/>
          <w:sz w:val="24"/>
          <w:szCs w:val="24"/>
        </w:rPr>
      </w:pPr>
      <w:r>
        <w:rPr>
          <w:rFonts w:ascii="Mangal" w:eastAsia="Calibri" w:hAnsi="Mangal" w:cs="Mangal" w:hint="cs"/>
          <w:b/>
          <w:sz w:val="24"/>
          <w:szCs w:val="24"/>
          <w:cs/>
        </w:rPr>
        <w:t xml:space="preserve">(ग) हैदराबाद विश्‍वविद्यालय सहित सभी केंद्रीय विश्‍वविद्यालयों ने भर्ती प्रक्रिया में ओबीसी आरक्षण लागू किया है। </w:t>
      </w:r>
    </w:p>
    <w:p w:rsidR="00154807" w:rsidRPr="00D90CD4" w:rsidRDefault="00154807" w:rsidP="00154807">
      <w:pPr>
        <w:spacing w:after="0" w:line="240" w:lineRule="auto"/>
        <w:jc w:val="both"/>
        <w:rPr>
          <w:rFonts w:ascii="Mangal" w:eastAsia="Calibri" w:hAnsi="Mangal" w:cs="Mangal"/>
          <w:b/>
          <w:sz w:val="12"/>
          <w:szCs w:val="12"/>
        </w:rPr>
      </w:pPr>
    </w:p>
    <w:p w:rsidR="00154807" w:rsidRDefault="00154807" w:rsidP="00154807">
      <w:pPr>
        <w:spacing w:after="0" w:line="240" w:lineRule="auto"/>
        <w:ind w:left="540" w:hanging="540"/>
        <w:jc w:val="both"/>
        <w:rPr>
          <w:rFonts w:ascii="Mangal" w:eastAsia="Calibri" w:hAnsi="Mangal" w:cs="Mangal"/>
          <w:b/>
          <w:sz w:val="24"/>
          <w:szCs w:val="24"/>
        </w:rPr>
      </w:pPr>
      <w:r>
        <w:rPr>
          <w:rFonts w:ascii="Mangal" w:eastAsia="Calibri" w:hAnsi="Mangal" w:cs="Mangal" w:hint="cs"/>
          <w:b/>
          <w:sz w:val="24"/>
          <w:szCs w:val="24"/>
          <w:cs/>
        </w:rPr>
        <w:lastRenderedPageBreak/>
        <w:t xml:space="preserve">(घ) हैदराबाद विश्‍वविद्यालय ने सूचित किया है कि शिक्षण पदों की नियुक्‍ति में कोई अनियमितताएं नहीं हुई हैं और ओबीसी उम्‍मीदवारों के साथ अन्‍याय नहीं किया गया है।  </w:t>
      </w:r>
    </w:p>
    <w:p w:rsidR="00154807" w:rsidRDefault="00154807" w:rsidP="00154807">
      <w:pPr>
        <w:spacing w:after="0" w:line="240" w:lineRule="auto"/>
        <w:ind w:left="540" w:hanging="540"/>
        <w:jc w:val="center"/>
        <w:rPr>
          <w:rFonts w:ascii="Mangal" w:eastAsia="Calibri" w:hAnsi="Mangal" w:cs="Mangal"/>
          <w:b/>
          <w:sz w:val="24"/>
          <w:szCs w:val="24"/>
        </w:rPr>
      </w:pPr>
      <w:r>
        <w:rPr>
          <w:rFonts w:ascii="Mangal" w:eastAsia="Calibri" w:hAnsi="Mangal" w:cs="Mangal" w:hint="cs"/>
          <w:b/>
          <w:sz w:val="24"/>
          <w:szCs w:val="24"/>
          <w:cs/>
        </w:rPr>
        <w:t>*****</w:t>
      </w:r>
    </w:p>
    <w:p w:rsidR="00154807" w:rsidRDefault="00154807" w:rsidP="00154807">
      <w:pPr>
        <w:rPr>
          <w:rFonts w:ascii="Mangal" w:eastAsia="Calibri" w:hAnsi="Mangal" w:cs="Mangal"/>
          <w:b/>
          <w:sz w:val="24"/>
          <w:szCs w:val="24"/>
          <w:cs/>
        </w:rPr>
      </w:pPr>
      <w:r>
        <w:rPr>
          <w:rFonts w:ascii="Mangal" w:eastAsia="Calibri" w:hAnsi="Mangal" w:cs="Mangal"/>
          <w:b/>
          <w:sz w:val="24"/>
          <w:szCs w:val="24"/>
          <w:cs/>
        </w:rPr>
        <w:br w:type="page"/>
      </w:r>
    </w:p>
    <w:p w:rsidR="00154807" w:rsidRPr="00183612" w:rsidRDefault="00154807" w:rsidP="00154807">
      <w:pPr>
        <w:spacing w:after="0" w:line="240" w:lineRule="auto"/>
        <w:ind w:left="540" w:hanging="540"/>
        <w:jc w:val="right"/>
        <w:rPr>
          <w:rFonts w:ascii="Mangal" w:eastAsia="Calibri" w:hAnsi="Mangal" w:cs="Mangal"/>
          <w:bCs/>
          <w:sz w:val="24"/>
          <w:szCs w:val="24"/>
        </w:rPr>
      </w:pPr>
      <w:r w:rsidRPr="00183612">
        <w:rPr>
          <w:rFonts w:ascii="Mangal" w:eastAsia="Calibri" w:hAnsi="Mangal" w:cs="Mangal" w:hint="cs"/>
          <w:bCs/>
          <w:sz w:val="24"/>
          <w:szCs w:val="24"/>
          <w:cs/>
        </w:rPr>
        <w:lastRenderedPageBreak/>
        <w:t>अनुबंध-</w:t>
      </w:r>
      <w:r w:rsidRPr="00183612">
        <w:rPr>
          <w:rFonts w:ascii="Mangal" w:eastAsia="Calibri" w:hAnsi="Mangal" w:cs="Mangal"/>
          <w:bCs/>
          <w:sz w:val="24"/>
          <w:szCs w:val="24"/>
        </w:rPr>
        <w:t>I</w:t>
      </w:r>
    </w:p>
    <w:p w:rsidR="00154807" w:rsidRPr="00C016F2" w:rsidRDefault="00154807" w:rsidP="00154807">
      <w:pPr>
        <w:spacing w:after="0" w:line="240" w:lineRule="auto"/>
        <w:jc w:val="both"/>
        <w:rPr>
          <w:rFonts w:ascii="Mangal" w:eastAsia="Calibri" w:hAnsi="Mangal" w:cs="Mangal"/>
          <w:bCs/>
          <w:sz w:val="24"/>
          <w:szCs w:val="24"/>
        </w:rPr>
      </w:pPr>
      <w:r w:rsidRPr="00C016F2">
        <w:rPr>
          <w:rFonts w:ascii="Mangal" w:eastAsia="Calibri" w:hAnsi="Mangal" w:cs="Mangal"/>
          <w:bCs/>
          <w:sz w:val="24"/>
          <w:szCs w:val="24"/>
          <w:cs/>
        </w:rPr>
        <w:t>हैदराबाद विश्वविद्यालय में शिक्षण संबंधी पदों</w:t>
      </w:r>
      <w:r w:rsidRPr="00C016F2">
        <w:rPr>
          <w:rFonts w:ascii="Mangal" w:eastAsia="Calibri" w:hAnsi="Mangal" w:cs="Mangal" w:hint="cs"/>
          <w:bCs/>
          <w:sz w:val="24"/>
          <w:szCs w:val="24"/>
          <w:cs/>
        </w:rPr>
        <w:t xml:space="preserve"> </w:t>
      </w:r>
      <w:r w:rsidRPr="00C016F2">
        <w:rPr>
          <w:rFonts w:ascii="Mangal" w:eastAsia="Calibri" w:hAnsi="Mangal" w:cs="Mangal"/>
          <w:bCs/>
          <w:sz w:val="24"/>
          <w:szCs w:val="24"/>
          <w:cs/>
        </w:rPr>
        <w:t>को भरा जाना</w:t>
      </w:r>
      <w:r>
        <w:rPr>
          <w:rFonts w:ascii="Mangal" w:eastAsia="Calibri" w:hAnsi="Mangal" w:cs="Mangal" w:hint="cs"/>
          <w:bCs/>
          <w:sz w:val="24"/>
          <w:szCs w:val="24"/>
          <w:cs/>
        </w:rPr>
        <w:t xml:space="preserve"> के संबंध में श्रीमती शांता क्षत्री द्वारा 27.12.2018 को राज्‍य सभा में पूछे जाने वाले अतारांकित प्रश्‍न सं. 1690 के भाग (ख) के उत्‍तर में उल्‍लिखित अनुबंध</w:t>
      </w:r>
    </w:p>
    <w:p w:rsidR="00154807" w:rsidRPr="00485D6E" w:rsidRDefault="00154807" w:rsidP="00154807">
      <w:pPr>
        <w:spacing w:after="0" w:line="240" w:lineRule="auto"/>
        <w:jc w:val="both"/>
        <w:rPr>
          <w:rFonts w:ascii="Mangal" w:eastAsia="Calibri" w:hAnsi="Mangal" w:cs="Mangal"/>
          <w:b/>
          <w:sz w:val="10"/>
          <w:szCs w:val="10"/>
        </w:rPr>
      </w:pPr>
    </w:p>
    <w:p w:rsidR="00154807" w:rsidRDefault="00154807" w:rsidP="00154807">
      <w:pPr>
        <w:spacing w:after="0" w:line="240" w:lineRule="auto"/>
        <w:ind w:left="540"/>
        <w:jc w:val="both"/>
        <w:rPr>
          <w:rFonts w:ascii="Mangal" w:eastAsia="Calibri" w:hAnsi="Mangal" w:cs="Mangal"/>
          <w:b/>
          <w:sz w:val="24"/>
          <w:szCs w:val="24"/>
        </w:rPr>
      </w:pPr>
      <w:r>
        <w:rPr>
          <w:rFonts w:ascii="Mangal" w:eastAsia="Calibri" w:hAnsi="Mangal" w:cs="Mangal" w:hint="cs"/>
          <w:b/>
          <w:sz w:val="24"/>
          <w:szCs w:val="24"/>
          <w:cs/>
        </w:rPr>
        <w:t>वर्ष 2007 से एसिस्‍टेंट प्रोफेसर के पदों के लिए रोजगार अधिसूचनाओं का विवरण</w:t>
      </w:r>
    </w:p>
    <w:p w:rsidR="00154807" w:rsidRPr="00485D6E" w:rsidRDefault="00154807" w:rsidP="00154807">
      <w:pPr>
        <w:spacing w:after="0" w:line="240" w:lineRule="auto"/>
        <w:ind w:left="540" w:hanging="540"/>
        <w:jc w:val="both"/>
        <w:rPr>
          <w:rFonts w:ascii="Mangal" w:eastAsia="Calibri" w:hAnsi="Mangal" w:cs="Mangal"/>
          <w:b/>
          <w:sz w:val="12"/>
          <w:szCs w:val="12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1008"/>
        <w:gridCol w:w="3510"/>
        <w:gridCol w:w="2259"/>
        <w:gridCol w:w="2259"/>
      </w:tblGrid>
      <w:tr w:rsidR="00154807" w:rsidTr="00C511B7">
        <w:tc>
          <w:tcPr>
            <w:tcW w:w="1008" w:type="dxa"/>
          </w:tcPr>
          <w:p w:rsidR="00154807" w:rsidRPr="009935F7" w:rsidRDefault="00154807" w:rsidP="00C511B7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9935F7">
              <w:rPr>
                <w:rFonts w:ascii="Mangal" w:eastAsia="Calibri" w:hAnsi="Mangal" w:cs="Mangal" w:hint="cs"/>
                <w:bCs/>
                <w:sz w:val="24"/>
                <w:szCs w:val="24"/>
                <w:cs/>
              </w:rPr>
              <w:t>क्र. सं.</w:t>
            </w:r>
          </w:p>
        </w:tc>
        <w:tc>
          <w:tcPr>
            <w:tcW w:w="3510" w:type="dxa"/>
          </w:tcPr>
          <w:p w:rsidR="00154807" w:rsidRPr="009935F7" w:rsidRDefault="00154807" w:rsidP="00C511B7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9935F7">
              <w:rPr>
                <w:rFonts w:ascii="Mangal" w:eastAsia="Calibri" w:hAnsi="Mangal" w:cs="Mangal" w:hint="cs"/>
                <w:bCs/>
                <w:sz w:val="24"/>
                <w:szCs w:val="24"/>
                <w:cs/>
              </w:rPr>
              <w:t>अधिसूचना संख्‍या और तारीख</w:t>
            </w:r>
          </w:p>
        </w:tc>
        <w:tc>
          <w:tcPr>
            <w:tcW w:w="2259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9935F7">
              <w:rPr>
                <w:rFonts w:ascii="Mangal" w:eastAsia="Calibri" w:hAnsi="Mangal" w:cs="Mangal" w:hint="cs"/>
                <w:bCs/>
                <w:sz w:val="24"/>
                <w:szCs w:val="24"/>
                <w:cs/>
              </w:rPr>
              <w:t>अधिसूचित पद</w:t>
            </w:r>
          </w:p>
          <w:p w:rsidR="00154807" w:rsidRPr="009935F7" w:rsidRDefault="00154807" w:rsidP="00C511B7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Cs/>
                <w:sz w:val="24"/>
                <w:szCs w:val="24"/>
                <w:cs/>
              </w:rPr>
              <w:t>*</w:t>
            </w:r>
          </w:p>
        </w:tc>
        <w:tc>
          <w:tcPr>
            <w:tcW w:w="2259" w:type="dxa"/>
          </w:tcPr>
          <w:p w:rsidR="00154807" w:rsidRPr="009935F7" w:rsidRDefault="00154807" w:rsidP="00C511B7">
            <w:pPr>
              <w:jc w:val="center"/>
              <w:rPr>
                <w:rFonts w:ascii="Mangal" w:eastAsia="Calibri" w:hAnsi="Mangal" w:cs="Mangal"/>
                <w:bCs/>
                <w:sz w:val="24"/>
                <w:szCs w:val="24"/>
              </w:rPr>
            </w:pPr>
            <w:r w:rsidRPr="009935F7">
              <w:rPr>
                <w:rFonts w:ascii="Mangal" w:eastAsia="Calibri" w:hAnsi="Mangal" w:cs="Mangal" w:hint="cs"/>
                <w:bCs/>
                <w:sz w:val="24"/>
                <w:szCs w:val="24"/>
                <w:cs/>
              </w:rPr>
              <w:t>भरे गए</w:t>
            </w:r>
          </w:p>
        </w:tc>
      </w:tr>
      <w:tr w:rsidR="00154807" w:rsidTr="00C511B7">
        <w:tc>
          <w:tcPr>
            <w:tcW w:w="1008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1.</w:t>
            </w:r>
          </w:p>
        </w:tc>
        <w:tc>
          <w:tcPr>
            <w:tcW w:w="3510" w:type="dxa"/>
          </w:tcPr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यूएच/पी1/ए3/1/भर्ती/2007</w:t>
            </w:r>
            <w:r>
              <w:rPr>
                <w:rFonts w:ascii="Mangal" w:eastAsia="Calibri" w:hAnsi="Mangal" w:cs="Mangal" w:hint="cs"/>
                <w:b/>
                <w:sz w:val="24"/>
                <w:szCs w:val="24"/>
              </w:rPr>
              <w:t>,</w:t>
            </w:r>
          </w:p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दिनांक 1.2.2007</w:t>
            </w:r>
          </w:p>
        </w:tc>
        <w:tc>
          <w:tcPr>
            <w:tcW w:w="2259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9</w:t>
            </w:r>
          </w:p>
        </w:tc>
        <w:tc>
          <w:tcPr>
            <w:tcW w:w="2259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3</w:t>
            </w:r>
          </w:p>
        </w:tc>
      </w:tr>
      <w:tr w:rsidR="00154807" w:rsidTr="00C511B7">
        <w:tc>
          <w:tcPr>
            <w:tcW w:w="1008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2.</w:t>
            </w:r>
          </w:p>
        </w:tc>
        <w:tc>
          <w:tcPr>
            <w:tcW w:w="3510" w:type="dxa"/>
          </w:tcPr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यूएच/पी-1/ए3/भर्ती-2008(1)</w:t>
            </w:r>
          </w:p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दिनांक 28.4.2008</w:t>
            </w:r>
          </w:p>
        </w:tc>
        <w:tc>
          <w:tcPr>
            <w:tcW w:w="2259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19 (ओबीसी-9)</w:t>
            </w:r>
          </w:p>
        </w:tc>
        <w:tc>
          <w:tcPr>
            <w:tcW w:w="2259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9 (ओबीसी-3)</w:t>
            </w:r>
          </w:p>
        </w:tc>
      </w:tr>
      <w:tr w:rsidR="00154807" w:rsidTr="00C511B7">
        <w:tc>
          <w:tcPr>
            <w:tcW w:w="1008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3.</w:t>
            </w:r>
          </w:p>
        </w:tc>
        <w:tc>
          <w:tcPr>
            <w:tcW w:w="3510" w:type="dxa"/>
          </w:tcPr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यूएच/पी-1/ए3/भर्ती-2010(2)/शुद्धिपत्र</w:t>
            </w:r>
          </w:p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दिनांक 23.3.2010</w:t>
            </w:r>
          </w:p>
        </w:tc>
        <w:tc>
          <w:tcPr>
            <w:tcW w:w="2259" w:type="dxa"/>
          </w:tcPr>
          <w:p w:rsidR="00154807" w:rsidRPr="00FF2B65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  <w:rtl/>
                <w:cs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68 (ओबीसी-21)</w:t>
            </w:r>
          </w:p>
        </w:tc>
        <w:tc>
          <w:tcPr>
            <w:tcW w:w="2259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29 (ओबीसी-9)</w:t>
            </w:r>
          </w:p>
        </w:tc>
      </w:tr>
      <w:tr w:rsidR="00154807" w:rsidTr="00C511B7">
        <w:tc>
          <w:tcPr>
            <w:tcW w:w="1008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4.</w:t>
            </w:r>
          </w:p>
        </w:tc>
        <w:tc>
          <w:tcPr>
            <w:tcW w:w="3510" w:type="dxa"/>
          </w:tcPr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यूएच/एचआर/भर्ती-2011/01</w:t>
            </w:r>
          </w:p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दिनांक 17.12.2011</w:t>
            </w:r>
          </w:p>
        </w:tc>
        <w:tc>
          <w:tcPr>
            <w:tcW w:w="2259" w:type="dxa"/>
          </w:tcPr>
          <w:p w:rsidR="00154807" w:rsidRPr="00EF449E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  <w:rtl/>
                <w:cs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19 (ओबीसी-9)</w:t>
            </w:r>
          </w:p>
        </w:tc>
        <w:tc>
          <w:tcPr>
            <w:tcW w:w="2259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6 (ओबीसी-3)</w:t>
            </w:r>
          </w:p>
        </w:tc>
      </w:tr>
      <w:tr w:rsidR="00154807" w:rsidTr="00C511B7">
        <w:tc>
          <w:tcPr>
            <w:tcW w:w="1008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5.</w:t>
            </w:r>
          </w:p>
        </w:tc>
        <w:tc>
          <w:tcPr>
            <w:tcW w:w="3510" w:type="dxa"/>
          </w:tcPr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यूएच/एचआर/भर्ती-2012/01</w:t>
            </w:r>
          </w:p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दिनांक 14.3.2012</w:t>
            </w:r>
          </w:p>
        </w:tc>
        <w:tc>
          <w:tcPr>
            <w:tcW w:w="2259" w:type="dxa"/>
          </w:tcPr>
          <w:p w:rsidR="00154807" w:rsidRPr="00EF449E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  <w:rtl/>
                <w:cs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36 (ओबीसी-9)</w:t>
            </w:r>
          </w:p>
        </w:tc>
        <w:tc>
          <w:tcPr>
            <w:tcW w:w="2259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10 (ओबीसी-4)</w:t>
            </w:r>
          </w:p>
        </w:tc>
      </w:tr>
      <w:tr w:rsidR="00154807" w:rsidTr="00C511B7">
        <w:tc>
          <w:tcPr>
            <w:tcW w:w="1008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6.</w:t>
            </w:r>
          </w:p>
        </w:tc>
        <w:tc>
          <w:tcPr>
            <w:tcW w:w="3510" w:type="dxa"/>
          </w:tcPr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यूएच/एचआर/भर्ती-2013/03</w:t>
            </w:r>
          </w:p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दिनांक 5.11.2013</w:t>
            </w:r>
          </w:p>
        </w:tc>
        <w:tc>
          <w:tcPr>
            <w:tcW w:w="2259" w:type="dxa"/>
          </w:tcPr>
          <w:p w:rsidR="00154807" w:rsidRPr="00EF449E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  <w:rtl/>
                <w:cs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22 (ओबीसी-9)</w:t>
            </w:r>
          </w:p>
        </w:tc>
        <w:tc>
          <w:tcPr>
            <w:tcW w:w="2259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8 (ओबीसी-5)</w:t>
            </w:r>
          </w:p>
        </w:tc>
      </w:tr>
      <w:tr w:rsidR="00154807" w:rsidTr="00C511B7">
        <w:tc>
          <w:tcPr>
            <w:tcW w:w="1008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7.</w:t>
            </w:r>
          </w:p>
        </w:tc>
        <w:tc>
          <w:tcPr>
            <w:tcW w:w="3510" w:type="dxa"/>
          </w:tcPr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यूएच/एचआर/भर्ती-2014/02</w:t>
            </w:r>
          </w:p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दिनांक 3.12.2014</w:t>
            </w:r>
          </w:p>
        </w:tc>
        <w:tc>
          <w:tcPr>
            <w:tcW w:w="2259" w:type="dxa"/>
          </w:tcPr>
          <w:p w:rsidR="00154807" w:rsidRPr="00EF449E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  <w:rtl/>
                <w:cs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11 (ओबीसी-6)</w:t>
            </w:r>
          </w:p>
        </w:tc>
        <w:tc>
          <w:tcPr>
            <w:tcW w:w="2259" w:type="dxa"/>
            <w:vMerge w:val="restart"/>
          </w:tcPr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 xml:space="preserve">कोई भर्ती नहीं की गई और ये पद दिनांक 2.8.2016 के विज्ञापन में शामिल किए गए थे। </w:t>
            </w:r>
          </w:p>
        </w:tc>
      </w:tr>
      <w:tr w:rsidR="00154807" w:rsidTr="00C511B7">
        <w:tc>
          <w:tcPr>
            <w:tcW w:w="1008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8.</w:t>
            </w:r>
          </w:p>
        </w:tc>
        <w:tc>
          <w:tcPr>
            <w:tcW w:w="3510" w:type="dxa"/>
          </w:tcPr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यूएच/एचआर/भर्ती-2015/02</w:t>
            </w:r>
          </w:p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दिनांक 12.10.2015</w:t>
            </w:r>
          </w:p>
        </w:tc>
        <w:tc>
          <w:tcPr>
            <w:tcW w:w="2259" w:type="dxa"/>
          </w:tcPr>
          <w:p w:rsidR="00154807" w:rsidRPr="00EF449E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  <w:rtl/>
                <w:cs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14 (ओबीसी-6)</w:t>
            </w:r>
          </w:p>
        </w:tc>
        <w:tc>
          <w:tcPr>
            <w:tcW w:w="2259" w:type="dxa"/>
            <w:vMerge/>
          </w:tcPr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</w:p>
        </w:tc>
      </w:tr>
      <w:tr w:rsidR="00154807" w:rsidTr="00C511B7">
        <w:tc>
          <w:tcPr>
            <w:tcW w:w="1008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9.</w:t>
            </w:r>
          </w:p>
        </w:tc>
        <w:tc>
          <w:tcPr>
            <w:tcW w:w="3510" w:type="dxa"/>
          </w:tcPr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यूएच/एचआर/भर्ती-2016/01</w:t>
            </w:r>
          </w:p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दिनांक 2.8.2016</w:t>
            </w:r>
          </w:p>
        </w:tc>
        <w:tc>
          <w:tcPr>
            <w:tcW w:w="2259" w:type="dxa"/>
          </w:tcPr>
          <w:p w:rsidR="00154807" w:rsidRPr="00FF2B65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  <w:rtl/>
                <w:cs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41 (ओबीसी-14)</w:t>
            </w:r>
          </w:p>
        </w:tc>
        <w:tc>
          <w:tcPr>
            <w:tcW w:w="2259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32 (ओबीसी-11)</w:t>
            </w:r>
          </w:p>
        </w:tc>
      </w:tr>
      <w:tr w:rsidR="00154807" w:rsidTr="00C511B7">
        <w:tc>
          <w:tcPr>
            <w:tcW w:w="1008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10.</w:t>
            </w:r>
          </w:p>
        </w:tc>
        <w:tc>
          <w:tcPr>
            <w:tcW w:w="3510" w:type="dxa"/>
          </w:tcPr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यूएच/एचआर/भर्ती-2017/01</w:t>
            </w:r>
          </w:p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दिनांक 31.3.2017</w:t>
            </w:r>
          </w:p>
        </w:tc>
        <w:tc>
          <w:tcPr>
            <w:tcW w:w="2259" w:type="dxa"/>
          </w:tcPr>
          <w:p w:rsidR="00154807" w:rsidRPr="00FF2B65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  <w:rtl/>
                <w:cs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11 (ओबीसी-3)</w:t>
            </w:r>
          </w:p>
        </w:tc>
        <w:tc>
          <w:tcPr>
            <w:tcW w:w="2259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6 (ओबीसी-3)</w:t>
            </w:r>
          </w:p>
        </w:tc>
      </w:tr>
      <w:tr w:rsidR="00154807" w:rsidTr="00C511B7">
        <w:tc>
          <w:tcPr>
            <w:tcW w:w="1008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11</w:t>
            </w:r>
            <w:r>
              <w:rPr>
                <w:rFonts w:ascii="Mangal" w:eastAsia="Calibri" w:hAnsi="Mangal" w:cs="Mangal" w:hint="cs"/>
                <w:b/>
                <w:sz w:val="24"/>
                <w:szCs w:val="24"/>
              </w:rPr>
              <w:t>.</w:t>
            </w:r>
          </w:p>
        </w:tc>
        <w:tc>
          <w:tcPr>
            <w:tcW w:w="3510" w:type="dxa"/>
          </w:tcPr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यूएच/भर्ती-2017/05</w:t>
            </w:r>
          </w:p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lastRenderedPageBreak/>
              <w:t>दिनांक 15.12.2017</w:t>
            </w:r>
          </w:p>
        </w:tc>
        <w:tc>
          <w:tcPr>
            <w:tcW w:w="2259" w:type="dxa"/>
          </w:tcPr>
          <w:p w:rsidR="00154807" w:rsidRPr="00FF2B65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  <w:rtl/>
                <w:cs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lastRenderedPageBreak/>
              <w:t>8 (ओबीसी-2)</w:t>
            </w:r>
          </w:p>
        </w:tc>
        <w:tc>
          <w:tcPr>
            <w:tcW w:w="2259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2 (ओबीसी-1)</w:t>
            </w:r>
          </w:p>
        </w:tc>
      </w:tr>
      <w:tr w:rsidR="00154807" w:rsidTr="00C511B7">
        <w:tc>
          <w:tcPr>
            <w:tcW w:w="1008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lastRenderedPageBreak/>
              <w:t>12.</w:t>
            </w:r>
          </w:p>
        </w:tc>
        <w:tc>
          <w:tcPr>
            <w:tcW w:w="3510" w:type="dxa"/>
          </w:tcPr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यूएच/भर्ती-2018/03</w:t>
            </w:r>
          </w:p>
          <w:p w:rsidR="00154807" w:rsidRDefault="00154807" w:rsidP="00C511B7">
            <w:pPr>
              <w:jc w:val="both"/>
              <w:rPr>
                <w:rFonts w:ascii="Mangal" w:eastAsia="Calibri" w:hAnsi="Mangal" w:cs="Mangal"/>
                <w:b/>
                <w:sz w:val="24"/>
                <w:szCs w:val="24"/>
                <w:cs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दिनांक 25.1.2018</w:t>
            </w:r>
          </w:p>
        </w:tc>
        <w:tc>
          <w:tcPr>
            <w:tcW w:w="2259" w:type="dxa"/>
          </w:tcPr>
          <w:p w:rsidR="00154807" w:rsidRPr="00FF2B65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  <w:rtl/>
                <w:cs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18 (ओबीसी-5)</w:t>
            </w:r>
          </w:p>
        </w:tc>
        <w:tc>
          <w:tcPr>
            <w:tcW w:w="2259" w:type="dxa"/>
          </w:tcPr>
          <w:p w:rsidR="00154807" w:rsidRDefault="00154807" w:rsidP="00C511B7">
            <w:pPr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>
              <w:rPr>
                <w:rFonts w:ascii="Mangal" w:eastAsia="Calibri" w:hAnsi="Mangal" w:cs="Mangal" w:hint="cs"/>
                <w:b/>
                <w:sz w:val="24"/>
                <w:szCs w:val="24"/>
                <w:cs/>
              </w:rPr>
              <w:t>10 (ओबीसी-3)</w:t>
            </w:r>
          </w:p>
        </w:tc>
      </w:tr>
    </w:tbl>
    <w:p w:rsidR="00680311" w:rsidRDefault="00154807">
      <w:r>
        <w:rPr>
          <w:rFonts w:ascii="Mangal" w:eastAsia="Calibri" w:hAnsi="Mangal" w:cs="Mangal" w:hint="cs"/>
          <w:b/>
          <w:sz w:val="24"/>
          <w:szCs w:val="24"/>
          <w:cs/>
        </w:rPr>
        <w:tab/>
        <w:t>* अधिसूचित पदों में पूर्व रोजगार अधिसूचनाओं में भरे न</w:t>
      </w:r>
    </w:p>
    <w:sectPr w:rsidR="00680311" w:rsidSect="006803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54807"/>
    <w:rsid w:val="00154807"/>
    <w:rsid w:val="00680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07"/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807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2018-12-27T06:17:00Z</dcterms:created>
  <dcterms:modified xsi:type="dcterms:W3CDTF">2018-12-27T06:18:00Z</dcterms:modified>
</cp:coreProperties>
</file>