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D" w:rsidRPr="000C7C1A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भारत सरकार</w:t>
      </w:r>
    </w:p>
    <w:p w:rsidR="001D00CD" w:rsidRPr="000C7C1A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रक्षा मंत्रालय</w:t>
      </w:r>
    </w:p>
    <w:p w:rsidR="001D00CD" w:rsidRPr="000C7C1A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रक्षा</w:t>
      </w:r>
      <w:r w:rsidR="003E6AD4">
        <w:rPr>
          <w:rFonts w:ascii="Mangal" w:eastAsia="Arial Unicode MS" w:hAnsi="Mangal"/>
          <w:b/>
          <w:bCs/>
          <w:sz w:val="26"/>
          <w:szCs w:val="26"/>
          <w:lang w:val="en-US" w:bidi="hi-IN"/>
        </w:rPr>
        <w:t xml:space="preserve"> </w:t>
      </w:r>
      <w:r w:rsidR="003E6AD4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अनुसंधान</w:t>
      </w:r>
      <w:r w:rsidR="003E6AD4">
        <w:rPr>
          <w:rFonts w:ascii="Mangal" w:eastAsia="Arial Unicode MS" w:hAnsi="Mangal"/>
          <w:b/>
          <w:bCs/>
          <w:sz w:val="26"/>
          <w:szCs w:val="26"/>
          <w:lang w:val="en-US" w:bidi="hi-IN"/>
        </w:rPr>
        <w:t xml:space="preserve"> </w:t>
      </w:r>
      <w:r w:rsidR="003E6AD4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तथा</w:t>
      </w:r>
      <w:r w:rsidR="003E6AD4">
        <w:rPr>
          <w:rFonts w:ascii="Mangal" w:eastAsia="Arial Unicode MS" w:hAnsi="Mangal"/>
          <w:b/>
          <w:bCs/>
          <w:sz w:val="26"/>
          <w:szCs w:val="26"/>
          <w:lang w:val="en-US" w:bidi="hi-IN"/>
        </w:rPr>
        <w:t xml:space="preserve"> </w:t>
      </w:r>
      <w:r w:rsidR="003E6AD4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विकास</w:t>
      </w:r>
      <w:bookmarkStart w:id="0" w:name="_GoBack"/>
      <w:bookmarkEnd w:id="0"/>
      <w:r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 xml:space="preserve"> विभाग </w:t>
      </w:r>
    </w:p>
    <w:p w:rsidR="001D00CD" w:rsidRPr="000C7C1A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राज्य</w:t>
      </w:r>
      <w:r w:rsidR="001D00CD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 xml:space="preserve"> सभा </w:t>
      </w:r>
    </w:p>
    <w:p w:rsidR="001D00CD" w:rsidRPr="000C7C1A" w:rsidRDefault="00B90358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अ</w:t>
      </w:r>
      <w:r w:rsidR="001D00CD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 xml:space="preserve">तारांकित प्रश्‍न संख्‍या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val="en-US" w:bidi="hi-IN"/>
        </w:rPr>
        <w:t>1446</w:t>
      </w:r>
    </w:p>
    <w:p w:rsidR="001D00CD" w:rsidRPr="000C7C1A" w:rsidRDefault="00907229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>24</w:t>
      </w:r>
      <w:r w:rsidR="001D00CD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दिसंबर</w:t>
      </w:r>
      <w:r w:rsidR="001D00CD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>,</w:t>
      </w:r>
      <w:r w:rsidR="001D00CD" w:rsidRPr="000C7C1A">
        <w:rPr>
          <w:rFonts w:ascii="Mangal" w:eastAsia="Arial Unicode MS" w:hAnsi="Mangal" w:hint="cs"/>
          <w:b/>
          <w:bCs/>
          <w:sz w:val="26"/>
          <w:szCs w:val="26"/>
          <w:cs/>
          <w:lang w:bidi="hi-IN"/>
        </w:rPr>
        <w:t xml:space="preserve"> 201</w:t>
      </w:r>
      <w:r w:rsidR="001D00CD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>8</w:t>
      </w:r>
      <w:r w:rsidR="001D00CD" w:rsidRPr="000C7C1A">
        <w:rPr>
          <w:rFonts w:ascii="Mangal" w:eastAsia="Arial Unicode MS" w:hAnsi="Mangal" w:hint="cs"/>
          <w:b/>
          <w:bCs/>
          <w:sz w:val="26"/>
          <w:szCs w:val="26"/>
          <w:cs/>
          <w:lang w:bidi="hi-IN"/>
        </w:rPr>
        <w:t xml:space="preserve"> को उत्‍तर के लिए</w:t>
      </w:r>
    </w:p>
    <w:p w:rsidR="001D00CD" w:rsidRPr="00DE25CD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8"/>
          <w:szCs w:val="28"/>
          <w:lang w:bidi="hi-IN"/>
        </w:rPr>
      </w:pPr>
    </w:p>
    <w:p w:rsidR="001D00CD" w:rsidRPr="000C7C1A" w:rsidRDefault="001D00CD" w:rsidP="001D00CD">
      <w:pPr>
        <w:pStyle w:val="NoSpacing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रक्षा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 xml:space="preserve">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अनुसंधान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 xml:space="preserve">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विकास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 xml:space="preserve">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संगठन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 xml:space="preserve">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का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 xml:space="preserve">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कार्य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 xml:space="preserve"> </w:t>
      </w:r>
      <w:r w:rsidR="00B010C8"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निष्पादन</w:t>
      </w:r>
    </w:p>
    <w:p w:rsidR="001D00CD" w:rsidRPr="000C7C1A" w:rsidRDefault="00B010C8" w:rsidP="001D00CD">
      <w:pPr>
        <w:pStyle w:val="NoSpacing"/>
        <w:rPr>
          <w:rFonts w:ascii="Mangal" w:eastAsia="Arial Unicode MS" w:hAnsi="Mangal"/>
          <w:b/>
          <w:bCs/>
          <w:sz w:val="26"/>
          <w:szCs w:val="26"/>
          <w:lang w:val="en-US" w:bidi="hi-IN"/>
        </w:rPr>
      </w:pPr>
      <w:proofErr w:type="gramStart"/>
      <w:r w:rsidRPr="000C7C1A">
        <w:rPr>
          <w:rFonts w:ascii="Mangal" w:eastAsia="Arial Unicode MS" w:hAnsi="Mangal"/>
          <w:b/>
          <w:bCs/>
          <w:sz w:val="26"/>
          <w:szCs w:val="26"/>
          <w:lang w:bidi="hi-IN"/>
        </w:rPr>
        <w:t>1446</w:t>
      </w:r>
      <w:r w:rsidR="00817232" w:rsidRPr="000C7C1A">
        <w:rPr>
          <w:rFonts w:ascii="Mangal" w:eastAsia="Arial Unicode MS" w:hAnsi="Mangal" w:hint="cs"/>
          <w:b/>
          <w:bCs/>
          <w:sz w:val="26"/>
          <w:szCs w:val="26"/>
          <w:cs/>
          <w:lang w:bidi="hi-IN"/>
        </w:rPr>
        <w:t>.</w:t>
      </w:r>
      <w:r w:rsidRPr="000C7C1A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श्री</w:t>
      </w:r>
      <w:r w:rsidRPr="000C7C1A">
        <w:rPr>
          <w:rFonts w:ascii="Mangal" w:eastAsia="Arial Unicode MS" w:hAnsi="Mangal"/>
          <w:b/>
          <w:bCs/>
          <w:sz w:val="26"/>
          <w:szCs w:val="26"/>
          <w:lang w:val="en-US" w:bidi="hi-IN"/>
        </w:rPr>
        <w:t xml:space="preserve"> </w:t>
      </w:r>
      <w:r w:rsidRPr="000C7C1A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आर</w:t>
      </w:r>
      <w:r w:rsidRPr="000C7C1A">
        <w:rPr>
          <w:rFonts w:ascii="Mangal" w:eastAsia="Arial Unicode MS" w:hAnsi="Mangal"/>
          <w:b/>
          <w:bCs/>
          <w:sz w:val="26"/>
          <w:szCs w:val="26"/>
          <w:lang w:val="en-US" w:bidi="hi-IN"/>
        </w:rPr>
        <w:t>.</w:t>
      </w:r>
      <w:proofErr w:type="gramEnd"/>
      <w:r w:rsidRPr="000C7C1A">
        <w:rPr>
          <w:rFonts w:ascii="Mangal" w:eastAsia="Arial Unicode MS" w:hAnsi="Mangal"/>
          <w:b/>
          <w:bCs/>
          <w:sz w:val="26"/>
          <w:szCs w:val="26"/>
          <w:lang w:val="en-US" w:bidi="hi-IN"/>
        </w:rPr>
        <w:t xml:space="preserve"> </w:t>
      </w:r>
      <w:r w:rsidRPr="000C7C1A">
        <w:rPr>
          <w:rFonts w:ascii="Mangal" w:eastAsia="Arial Unicode MS" w:hAnsi="Mangal"/>
          <w:b/>
          <w:bCs/>
          <w:sz w:val="26"/>
          <w:szCs w:val="26"/>
          <w:cs/>
          <w:lang w:val="en-US" w:bidi="hi-IN"/>
        </w:rPr>
        <w:t>वैद्यलिंगम</w:t>
      </w:r>
      <w:r w:rsidR="00907229" w:rsidRPr="000C7C1A">
        <w:rPr>
          <w:rFonts w:ascii="Mangal" w:eastAsia="Arial Unicode MS" w:hAnsi="Mangal"/>
          <w:b/>
          <w:bCs/>
          <w:sz w:val="26"/>
          <w:szCs w:val="26"/>
          <w:lang w:val="en-US" w:bidi="hi-IN"/>
        </w:rPr>
        <w:t>:</w:t>
      </w:r>
    </w:p>
    <w:p w:rsidR="001D00CD" w:rsidRPr="000C7C1A" w:rsidRDefault="001D00CD" w:rsidP="001D00CD">
      <w:pPr>
        <w:pStyle w:val="NoSpacing"/>
        <w:rPr>
          <w:rFonts w:ascii="Mangal" w:eastAsia="Arial Unicode MS" w:hAnsi="Mangal"/>
          <w:lang w:bidi="hi-IN"/>
        </w:rPr>
      </w:pPr>
      <w:r w:rsidRPr="00DE25CD">
        <w:rPr>
          <w:rFonts w:ascii="Mangal" w:eastAsia="Arial Unicode MS" w:hAnsi="Mangal"/>
          <w:b/>
          <w:bCs/>
          <w:sz w:val="28"/>
          <w:szCs w:val="28"/>
          <w:lang w:bidi="hi-IN"/>
        </w:rPr>
        <w:tab/>
      </w:r>
      <w:r w:rsidRPr="000C7C1A">
        <w:rPr>
          <w:rFonts w:ascii="Mangal" w:eastAsia="Arial Unicode MS" w:hAnsi="Mangal"/>
          <w:cs/>
          <w:lang w:bidi="hi-IN"/>
        </w:rPr>
        <w:t>क्‍या रक्षा मंत्री यह बताने की कृपा करेंगे कि :</w:t>
      </w:r>
    </w:p>
    <w:p w:rsidR="001D00CD" w:rsidRPr="000C7C1A" w:rsidRDefault="001D00CD" w:rsidP="001D00CD">
      <w:pPr>
        <w:pStyle w:val="NoSpacing"/>
        <w:rPr>
          <w:rFonts w:ascii="Mangal" w:eastAsia="Arial Unicode MS" w:hAnsi="Mangal"/>
          <w:lang w:bidi="hi-IN"/>
        </w:rPr>
      </w:pPr>
    </w:p>
    <w:p w:rsidR="001D00CD" w:rsidRPr="000C7C1A" w:rsidRDefault="001D00CD" w:rsidP="0086016D">
      <w:pPr>
        <w:pStyle w:val="NoSpacing"/>
        <w:spacing w:after="120"/>
        <w:jc w:val="both"/>
        <w:rPr>
          <w:rFonts w:ascii="Mangal" w:eastAsia="Arial Unicode MS" w:hAnsi="Mangal"/>
          <w:lang w:bidi="hi-IN"/>
        </w:rPr>
      </w:pPr>
      <w:r w:rsidRPr="000C7C1A">
        <w:rPr>
          <w:rFonts w:ascii="Mangal" w:eastAsia="Arial Unicode MS" w:hAnsi="Mangal"/>
          <w:cs/>
          <w:lang w:bidi="hi-IN"/>
        </w:rPr>
        <w:t>(क)</w:t>
      </w:r>
      <w:r w:rsidR="00B010C8" w:rsidRPr="000C7C1A">
        <w:rPr>
          <w:rFonts w:ascii="Mangal" w:eastAsia="Arial Unicode MS" w:hAnsi="Mangal"/>
          <w:cs/>
          <w:lang w:bidi="hi-IN"/>
        </w:rPr>
        <w:t>क्या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यह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सच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है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कि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डीआरडीओ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और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इसकी</w:t>
      </w:r>
      <w:r w:rsidR="00B010C8" w:rsidRPr="000C7C1A">
        <w:rPr>
          <w:rFonts w:ascii="Mangal" w:eastAsia="Arial Unicode MS" w:hAnsi="Mangal"/>
          <w:lang w:bidi="hi-IN"/>
        </w:rPr>
        <w:t xml:space="preserve"> 52 </w:t>
      </w:r>
      <w:r w:rsidR="00B010C8" w:rsidRPr="000C7C1A">
        <w:rPr>
          <w:rFonts w:ascii="Mangal" w:eastAsia="Arial Unicode MS" w:hAnsi="Mangal"/>
          <w:cs/>
          <w:lang w:bidi="hi-IN"/>
        </w:rPr>
        <w:t>प्रयोगशालाओं</w:t>
      </w:r>
      <w:r w:rsidR="00B010C8" w:rsidRPr="000C7C1A">
        <w:rPr>
          <w:rFonts w:ascii="Mangal" w:eastAsia="Arial Unicode MS" w:hAnsi="Mangal"/>
          <w:lang w:bidi="hi-IN"/>
        </w:rPr>
        <w:t xml:space="preserve">  </w:t>
      </w:r>
      <w:r w:rsidR="00B010C8" w:rsidRPr="000C7C1A">
        <w:rPr>
          <w:rFonts w:ascii="Mangal" w:eastAsia="Arial Unicode MS" w:hAnsi="Mangal"/>
          <w:cs/>
          <w:lang w:bidi="hi-IN"/>
        </w:rPr>
        <w:t>के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चार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रक्षा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शिपयार्डों</w:t>
      </w:r>
      <w:r w:rsidR="00B010C8" w:rsidRPr="000C7C1A">
        <w:rPr>
          <w:rFonts w:ascii="Mangal" w:eastAsia="Arial Unicode MS" w:hAnsi="Mangal"/>
          <w:lang w:bidi="hi-IN"/>
        </w:rPr>
        <w:t xml:space="preserve">, </w:t>
      </w:r>
      <w:r w:rsidR="00B010C8" w:rsidRPr="000C7C1A">
        <w:rPr>
          <w:rFonts w:ascii="Mangal" w:eastAsia="Arial Unicode MS" w:hAnsi="Mangal"/>
          <w:cs/>
          <w:lang w:bidi="hi-IN"/>
        </w:rPr>
        <w:t>सार्वजनिक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क्षेत्र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पांच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रक्षा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उपक्रमों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और</w:t>
      </w:r>
      <w:r w:rsidR="00B010C8" w:rsidRPr="000C7C1A">
        <w:rPr>
          <w:rFonts w:ascii="Mangal" w:eastAsia="Arial Unicode MS" w:hAnsi="Mangal"/>
          <w:lang w:bidi="hi-IN"/>
        </w:rPr>
        <w:t xml:space="preserve"> 41 </w:t>
      </w:r>
      <w:r w:rsidR="00B010C8" w:rsidRPr="000C7C1A">
        <w:rPr>
          <w:rFonts w:ascii="Mangal" w:eastAsia="Arial Unicode MS" w:hAnsi="Mangal"/>
          <w:cs/>
          <w:lang w:bidi="hi-IN"/>
        </w:rPr>
        <w:t>आयुध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फैक्टरियों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बहुत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खराब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कार्यनिष्पादन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कारण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हथियारों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मामले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में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भारत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दुनिया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का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सबसे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बड़ा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आयातक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बना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हुआ</w:t>
      </w:r>
      <w:r w:rsidR="00B010C8" w:rsidRPr="000C7C1A">
        <w:rPr>
          <w:rFonts w:ascii="Mangal" w:eastAsia="Arial Unicode MS" w:hAnsi="Mangal"/>
          <w:lang w:bidi="hi-IN"/>
        </w:rPr>
        <w:t xml:space="preserve"> </w:t>
      </w:r>
      <w:r w:rsidR="00B010C8" w:rsidRPr="000C7C1A">
        <w:rPr>
          <w:rFonts w:ascii="Mangal" w:eastAsia="Arial Unicode MS" w:hAnsi="Mangal"/>
          <w:cs/>
          <w:lang w:bidi="hi-IN"/>
        </w:rPr>
        <w:t>है</w:t>
      </w:r>
      <w:r w:rsidRPr="000C7C1A">
        <w:rPr>
          <w:rFonts w:ascii="Mangal" w:eastAsia="Arial Unicode MS" w:hAnsi="Mangal"/>
          <w:lang w:bidi="hi-IN"/>
        </w:rPr>
        <w:t>;</w:t>
      </w:r>
    </w:p>
    <w:p w:rsidR="001D00CD" w:rsidRPr="000C7C1A" w:rsidRDefault="000F6FD9" w:rsidP="0086016D">
      <w:pPr>
        <w:pStyle w:val="NoSpacing"/>
        <w:tabs>
          <w:tab w:val="left" w:pos="720"/>
        </w:tabs>
        <w:spacing w:after="120"/>
        <w:jc w:val="both"/>
        <w:rPr>
          <w:rFonts w:ascii="Mangal" w:eastAsia="Arial Unicode MS" w:hAnsi="Mangal"/>
          <w:lang w:val="en-US" w:bidi="hi-IN"/>
        </w:rPr>
      </w:pPr>
      <w:r w:rsidRPr="000C7C1A">
        <w:rPr>
          <w:rFonts w:ascii="Mangal" w:eastAsia="Arial Unicode MS" w:hAnsi="Mangal"/>
          <w:cs/>
          <w:lang w:bidi="hi-IN"/>
        </w:rPr>
        <w:t>(ख)</w:t>
      </w:r>
      <w:r w:rsidR="0086016D" w:rsidRPr="000C7C1A">
        <w:rPr>
          <w:rFonts w:ascii="Mangal" w:eastAsia="Arial Unicode MS" w:hAnsi="Mangal"/>
          <w:lang w:val="en-US" w:bidi="hi-IN"/>
        </w:rPr>
        <w:t xml:space="preserve">  </w:t>
      </w:r>
      <w:r w:rsidR="0086016D" w:rsidRPr="000C7C1A">
        <w:rPr>
          <w:rFonts w:ascii="Mangal" w:eastAsia="Arial Unicode MS" w:hAnsi="Mangal"/>
          <w:cs/>
          <w:lang w:val="en-US" w:bidi="hi-IN"/>
        </w:rPr>
        <w:t>यदि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हां</w:t>
      </w:r>
      <w:r w:rsidR="0086016D" w:rsidRPr="000C7C1A">
        <w:rPr>
          <w:rFonts w:ascii="Mangal" w:eastAsia="Arial Unicode MS" w:hAnsi="Mangal"/>
          <w:lang w:val="en-US" w:bidi="hi-IN"/>
        </w:rPr>
        <w:t xml:space="preserve">, </w:t>
      </w:r>
      <w:r w:rsidR="0086016D" w:rsidRPr="000C7C1A">
        <w:rPr>
          <w:rFonts w:ascii="Mangal" w:eastAsia="Arial Unicode MS" w:hAnsi="Mangal"/>
          <w:cs/>
          <w:lang w:val="en-US" w:bidi="hi-IN"/>
        </w:rPr>
        <w:t>तो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इसके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कारण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क्या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हैं</w:t>
      </w:r>
      <w:r w:rsidR="00241CA0" w:rsidRPr="000C7C1A">
        <w:rPr>
          <w:rFonts w:ascii="Mangal" w:eastAsia="Arial Unicode MS" w:hAnsi="Mangal"/>
          <w:lang w:val="en-US" w:bidi="hi-IN"/>
        </w:rPr>
        <w:t>;</w:t>
      </w:r>
    </w:p>
    <w:p w:rsidR="0086016D" w:rsidRPr="000C7C1A" w:rsidRDefault="00513EC7" w:rsidP="0086016D">
      <w:pPr>
        <w:pStyle w:val="NoSpacing"/>
        <w:spacing w:after="120"/>
        <w:jc w:val="both"/>
        <w:rPr>
          <w:rFonts w:ascii="Mangal" w:eastAsia="Arial Unicode MS" w:hAnsi="Mangal"/>
          <w:lang w:val="en-US" w:bidi="hi-IN"/>
        </w:rPr>
      </w:pPr>
      <w:r w:rsidRPr="000C7C1A">
        <w:rPr>
          <w:rFonts w:ascii="Mangal" w:eastAsia="Arial Unicode MS" w:hAnsi="Mangal"/>
          <w:lang w:val="en-US" w:bidi="hi-IN"/>
        </w:rPr>
        <w:t>(</w:t>
      </w:r>
      <w:r w:rsidRPr="000C7C1A">
        <w:rPr>
          <w:rFonts w:ascii="Mangal" w:eastAsia="Arial Unicode MS" w:hAnsi="Mangal"/>
          <w:cs/>
          <w:lang w:val="en-US" w:bidi="hi-IN"/>
        </w:rPr>
        <w:t>ग</w:t>
      </w:r>
      <w:r w:rsidRPr="000C7C1A">
        <w:rPr>
          <w:rFonts w:ascii="Mangal" w:eastAsia="Arial Unicode MS" w:hAnsi="Mangal"/>
          <w:lang w:val="en-US" w:bidi="hi-IN"/>
        </w:rPr>
        <w:t xml:space="preserve">) </w:t>
      </w:r>
      <w:r w:rsidR="000F6FD9" w:rsidRPr="000C7C1A">
        <w:rPr>
          <w:rFonts w:ascii="Mangal" w:eastAsia="Arial Unicode MS" w:hAnsi="Mangal"/>
          <w:lang w:val="en-US" w:bidi="hi-IN"/>
        </w:rPr>
        <w:tab/>
      </w:r>
      <w:r w:rsidR="0086016D" w:rsidRPr="000C7C1A">
        <w:rPr>
          <w:rFonts w:ascii="Mangal" w:eastAsia="Arial Unicode MS" w:hAnsi="Mangal"/>
          <w:cs/>
          <w:lang w:val="en-US" w:bidi="hi-IN"/>
        </w:rPr>
        <w:t>क्या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यह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भी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सच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है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कि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डीआरडीओ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को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अधिक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शक्तियां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दिये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जाने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का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आशय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यह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था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कि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अधिक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केन्द्रीयकरण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के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दुष्प्रभावों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को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समाप्त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किया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जाए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और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शीघ्र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निर्णय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लेने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को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सुकर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बनाया</w:t>
      </w:r>
      <w:r w:rsidR="0086016D" w:rsidRPr="000C7C1A">
        <w:rPr>
          <w:rFonts w:ascii="Mangal" w:eastAsia="Arial Unicode MS" w:hAnsi="Mangal"/>
          <w:lang w:val="en-US" w:bidi="hi-IN"/>
        </w:rPr>
        <w:t xml:space="preserve"> </w:t>
      </w:r>
      <w:r w:rsidR="0086016D" w:rsidRPr="000C7C1A">
        <w:rPr>
          <w:rFonts w:ascii="Mangal" w:eastAsia="Arial Unicode MS" w:hAnsi="Mangal"/>
          <w:cs/>
          <w:lang w:val="en-US" w:bidi="hi-IN"/>
        </w:rPr>
        <w:t>जाए</w:t>
      </w:r>
      <w:r w:rsidR="0086016D" w:rsidRPr="000C7C1A">
        <w:rPr>
          <w:rFonts w:ascii="Mangal" w:eastAsia="Arial Unicode MS" w:hAnsi="Mangal"/>
          <w:lang w:val="en-US" w:bidi="hi-IN"/>
        </w:rPr>
        <w:t xml:space="preserve">; </w:t>
      </w:r>
      <w:r w:rsidR="0086016D" w:rsidRPr="000C7C1A">
        <w:rPr>
          <w:rFonts w:ascii="Mangal" w:eastAsia="Arial Unicode MS" w:hAnsi="Mangal"/>
          <w:cs/>
          <w:lang w:val="en-US" w:bidi="hi-IN"/>
        </w:rPr>
        <w:t>और</w:t>
      </w:r>
    </w:p>
    <w:p w:rsidR="00513EC7" w:rsidRPr="000C7C1A" w:rsidRDefault="0086016D" w:rsidP="0086016D">
      <w:pPr>
        <w:pStyle w:val="NoSpacing"/>
        <w:spacing w:before="240" w:after="120"/>
        <w:jc w:val="both"/>
        <w:rPr>
          <w:rFonts w:ascii="Mangal" w:eastAsia="Arial Unicode MS" w:hAnsi="Mangal"/>
          <w:lang w:bidi="hi-IN"/>
        </w:rPr>
      </w:pPr>
      <w:r w:rsidRPr="000C7C1A">
        <w:rPr>
          <w:rFonts w:ascii="Mangal" w:eastAsia="Arial Unicode MS" w:hAnsi="Mangal"/>
          <w:lang w:val="en-US" w:bidi="hi-IN"/>
        </w:rPr>
        <w:t>(</w:t>
      </w:r>
      <w:r w:rsidRPr="000C7C1A">
        <w:rPr>
          <w:rFonts w:ascii="Mangal" w:eastAsia="Arial Unicode MS" w:hAnsi="Mangal"/>
          <w:cs/>
          <w:lang w:val="en-US" w:bidi="hi-IN"/>
        </w:rPr>
        <w:t>घ</w:t>
      </w:r>
      <w:r w:rsidRPr="000C7C1A">
        <w:rPr>
          <w:rFonts w:ascii="Mangal" w:eastAsia="Arial Unicode MS" w:hAnsi="Mangal"/>
          <w:lang w:val="en-US" w:bidi="hi-IN"/>
        </w:rPr>
        <w:t xml:space="preserve">)  </w:t>
      </w:r>
      <w:r w:rsidRPr="000C7C1A">
        <w:rPr>
          <w:rFonts w:ascii="Mangal" w:eastAsia="Arial Unicode MS" w:hAnsi="Mangal"/>
          <w:cs/>
          <w:lang w:val="en-US" w:bidi="hi-IN"/>
        </w:rPr>
        <w:t>यदि</w:t>
      </w:r>
      <w:r w:rsidRPr="000C7C1A">
        <w:rPr>
          <w:rFonts w:ascii="Mangal" w:eastAsia="Arial Unicode MS" w:hAnsi="Mangal"/>
          <w:lang w:val="en-US" w:bidi="hi-IN"/>
        </w:rPr>
        <w:t xml:space="preserve"> </w:t>
      </w:r>
      <w:r w:rsidRPr="000C7C1A">
        <w:rPr>
          <w:rFonts w:ascii="Mangal" w:eastAsia="Arial Unicode MS" w:hAnsi="Mangal"/>
          <w:cs/>
          <w:lang w:val="en-US" w:bidi="hi-IN"/>
        </w:rPr>
        <w:t>हां</w:t>
      </w:r>
      <w:r w:rsidRPr="000C7C1A">
        <w:rPr>
          <w:rFonts w:ascii="Mangal" w:eastAsia="Arial Unicode MS" w:hAnsi="Mangal"/>
          <w:lang w:val="en-US" w:bidi="hi-IN"/>
        </w:rPr>
        <w:t xml:space="preserve">, </w:t>
      </w:r>
      <w:r w:rsidRPr="000C7C1A">
        <w:rPr>
          <w:rFonts w:ascii="Mangal" w:eastAsia="Arial Unicode MS" w:hAnsi="Mangal"/>
          <w:cs/>
          <w:lang w:val="en-US" w:bidi="hi-IN"/>
        </w:rPr>
        <w:t>तो</w:t>
      </w:r>
      <w:r w:rsidRPr="000C7C1A">
        <w:rPr>
          <w:rFonts w:ascii="Mangal" w:eastAsia="Arial Unicode MS" w:hAnsi="Mangal"/>
          <w:lang w:val="en-US" w:bidi="hi-IN"/>
        </w:rPr>
        <w:t xml:space="preserve"> </w:t>
      </w:r>
      <w:r w:rsidRPr="000C7C1A">
        <w:rPr>
          <w:rFonts w:ascii="Mangal" w:eastAsia="Arial Unicode MS" w:hAnsi="Mangal"/>
          <w:cs/>
          <w:lang w:val="en-US" w:bidi="hi-IN"/>
        </w:rPr>
        <w:t>तत्संबंधी</w:t>
      </w:r>
      <w:r w:rsidRPr="000C7C1A">
        <w:rPr>
          <w:rFonts w:ascii="Mangal" w:eastAsia="Arial Unicode MS" w:hAnsi="Mangal"/>
          <w:lang w:val="en-US" w:bidi="hi-IN"/>
        </w:rPr>
        <w:t xml:space="preserve"> </w:t>
      </w:r>
      <w:r w:rsidRPr="000C7C1A">
        <w:rPr>
          <w:rFonts w:ascii="Mangal" w:eastAsia="Arial Unicode MS" w:hAnsi="Mangal"/>
          <w:cs/>
          <w:lang w:val="en-US" w:bidi="hi-IN"/>
        </w:rPr>
        <w:t>ब्यौरा</w:t>
      </w:r>
      <w:r w:rsidRPr="000C7C1A">
        <w:rPr>
          <w:rFonts w:ascii="Mangal" w:eastAsia="Arial Unicode MS" w:hAnsi="Mangal"/>
          <w:lang w:val="en-US" w:bidi="hi-IN"/>
        </w:rPr>
        <w:t xml:space="preserve"> </w:t>
      </w:r>
      <w:r w:rsidRPr="000C7C1A">
        <w:rPr>
          <w:rFonts w:ascii="Mangal" w:eastAsia="Arial Unicode MS" w:hAnsi="Mangal"/>
          <w:cs/>
          <w:lang w:val="en-US" w:bidi="hi-IN"/>
        </w:rPr>
        <w:t>क्या</w:t>
      </w:r>
      <w:r w:rsidRPr="000C7C1A">
        <w:rPr>
          <w:rFonts w:ascii="Mangal" w:eastAsia="Arial Unicode MS" w:hAnsi="Mangal"/>
          <w:lang w:val="en-US" w:bidi="hi-IN"/>
        </w:rPr>
        <w:t xml:space="preserve"> </w:t>
      </w:r>
      <w:r w:rsidRPr="000C7C1A">
        <w:rPr>
          <w:rFonts w:ascii="Mangal" w:eastAsia="Arial Unicode MS" w:hAnsi="Mangal"/>
          <w:cs/>
          <w:lang w:val="en-US" w:bidi="hi-IN"/>
        </w:rPr>
        <w:t>ह</w:t>
      </w:r>
      <w:proofErr w:type="gramStart"/>
      <w:r w:rsidRPr="000C7C1A">
        <w:rPr>
          <w:rFonts w:ascii="Mangal" w:eastAsia="Arial Unicode MS" w:hAnsi="Mangal"/>
          <w:cs/>
          <w:lang w:val="en-US" w:bidi="hi-IN"/>
        </w:rPr>
        <w:t>ै</w:t>
      </w:r>
      <w:r w:rsidRPr="000C7C1A">
        <w:rPr>
          <w:rFonts w:ascii="Mangal" w:eastAsia="Arial Unicode MS" w:hAnsi="Mangal"/>
          <w:lang w:val="en-US" w:bidi="hi-IN"/>
        </w:rPr>
        <w:t xml:space="preserve"> </w:t>
      </w:r>
      <w:r w:rsidR="00ED4580" w:rsidRPr="000C7C1A">
        <w:rPr>
          <w:rFonts w:ascii="Mangal" w:eastAsia="Arial Unicode MS" w:hAnsi="Mangal"/>
          <w:lang w:val="en-US" w:bidi="hi-IN"/>
        </w:rPr>
        <w:t>?</w:t>
      </w:r>
      <w:r w:rsidR="00513EC7" w:rsidRPr="000C7C1A">
        <w:rPr>
          <w:rFonts w:ascii="Mangal" w:eastAsia="Arial Unicode MS" w:hAnsi="Mangal"/>
          <w:lang w:val="en-US" w:bidi="hi-IN"/>
        </w:rPr>
        <w:tab/>
      </w:r>
      <w:proofErr w:type="gramEnd"/>
    </w:p>
    <w:p w:rsidR="001D00CD" w:rsidRPr="000C7C1A" w:rsidRDefault="001D00CD" w:rsidP="001D00CD">
      <w:pPr>
        <w:pStyle w:val="NoSpacing"/>
        <w:jc w:val="center"/>
        <w:rPr>
          <w:rFonts w:ascii="Mangal" w:eastAsia="Arial Unicode MS" w:hAnsi="Mangal"/>
          <w:b/>
          <w:bCs/>
          <w:sz w:val="26"/>
          <w:szCs w:val="26"/>
          <w:lang w:bidi="hi-IN"/>
        </w:rPr>
      </w:pPr>
      <w:r w:rsidRPr="000C7C1A">
        <w:rPr>
          <w:rFonts w:ascii="Mangal" w:eastAsia="Arial Unicode MS" w:hAnsi="Mangal"/>
          <w:b/>
          <w:bCs/>
          <w:sz w:val="26"/>
          <w:szCs w:val="26"/>
          <w:cs/>
          <w:lang w:bidi="hi-IN"/>
        </w:rPr>
        <w:t>उत्‍तर</w:t>
      </w:r>
    </w:p>
    <w:p w:rsidR="00817232" w:rsidRDefault="00817232" w:rsidP="0081723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26"/>
          <w:szCs w:val="26"/>
        </w:rPr>
      </w:pPr>
      <w:r w:rsidRPr="000C7C1A">
        <w:rPr>
          <w:rFonts w:ascii="Mangal" w:eastAsia="Arial Unicode MS" w:hAnsi="Mangal" w:cs="Mangal"/>
          <w:b/>
          <w:bCs/>
          <w:sz w:val="26"/>
          <w:szCs w:val="26"/>
          <w:cs/>
        </w:rPr>
        <w:t>रक्षा</w:t>
      </w:r>
      <w:r w:rsidRPr="000C7C1A">
        <w:rPr>
          <w:rFonts w:ascii="Mangal" w:eastAsia="Arial Unicode MS" w:hAnsi="Mangal" w:cs="Mangal"/>
          <w:b/>
          <w:bCs/>
          <w:sz w:val="26"/>
          <w:szCs w:val="26"/>
        </w:rPr>
        <w:t xml:space="preserve"> </w:t>
      </w:r>
      <w:r w:rsidRPr="000C7C1A">
        <w:rPr>
          <w:rFonts w:ascii="Mangal" w:eastAsia="Arial Unicode MS" w:hAnsi="Mangal" w:cs="Mangal"/>
          <w:b/>
          <w:bCs/>
          <w:sz w:val="26"/>
          <w:szCs w:val="26"/>
          <w:cs/>
        </w:rPr>
        <w:t>मंत्री</w:t>
      </w:r>
      <w:r w:rsidRPr="000C7C1A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 (</w:t>
      </w:r>
      <w:proofErr w:type="spellStart"/>
      <w:r w:rsidR="001644FA">
        <w:rPr>
          <w:rFonts w:asciiTheme="majorBidi" w:eastAsia="Arial Unicode MS" w:hAnsiTheme="majorBidi" w:cstheme="majorBidi"/>
          <w:b/>
          <w:bCs/>
          <w:sz w:val="26"/>
          <w:szCs w:val="26"/>
        </w:rPr>
        <w:t>श्रीमती</w:t>
      </w:r>
      <w:proofErr w:type="spellEnd"/>
      <w:r w:rsidR="001644FA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1644FA">
        <w:rPr>
          <w:rFonts w:asciiTheme="majorBidi" w:eastAsia="Arial Unicode MS" w:hAnsiTheme="majorBidi" w:cstheme="majorBidi"/>
          <w:b/>
          <w:bCs/>
          <w:sz w:val="26"/>
          <w:szCs w:val="26"/>
        </w:rPr>
        <w:t>निर्मला</w:t>
      </w:r>
      <w:proofErr w:type="spellEnd"/>
      <w:r w:rsidR="001644FA">
        <w:rPr>
          <w:rFonts w:asciiTheme="majorBidi" w:eastAsia="Arial Unicode MS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1644FA">
        <w:rPr>
          <w:rFonts w:asciiTheme="majorBidi" w:eastAsia="Arial Unicode MS" w:hAnsiTheme="majorBidi" w:cstheme="majorBidi"/>
          <w:b/>
          <w:bCs/>
          <w:sz w:val="26"/>
          <w:szCs w:val="26"/>
        </w:rPr>
        <w:t>सीतामरण</w:t>
      </w:r>
      <w:proofErr w:type="spellEnd"/>
      <w:r w:rsidRPr="000C7C1A">
        <w:rPr>
          <w:rFonts w:asciiTheme="majorBidi" w:eastAsia="Arial Unicode MS" w:hAnsiTheme="majorBidi" w:cstheme="majorBidi"/>
          <w:b/>
          <w:bCs/>
          <w:sz w:val="26"/>
          <w:szCs w:val="26"/>
        </w:rPr>
        <w:t>)</w:t>
      </w:r>
    </w:p>
    <w:p w:rsidR="002C0A4A" w:rsidRPr="002C0A4A" w:rsidRDefault="002C0A4A" w:rsidP="00817232">
      <w:pPr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p w:rsidR="009B0170" w:rsidRPr="000C7C1A" w:rsidRDefault="000C7C1A" w:rsidP="008468F7">
      <w:pPr>
        <w:pStyle w:val="NoSpacing"/>
        <w:jc w:val="both"/>
        <w:rPr>
          <w:rFonts w:ascii="Mangal" w:eastAsia="Arial Unicode MS" w:hAnsi="Mangal"/>
          <w:lang w:bidi="hi-IN"/>
        </w:rPr>
      </w:pPr>
      <w:r w:rsidRPr="000C7C1A">
        <w:rPr>
          <w:rFonts w:asciiTheme="majorBidi" w:eastAsia="Arial Unicode MS" w:hAnsiTheme="majorBidi" w:cstheme="majorBidi"/>
          <w:bCs/>
          <w:lang w:eastAsia="en-IN" w:bidi="hi-IN"/>
        </w:rPr>
        <w:t>(</w:t>
      </w:r>
      <w:r w:rsidRPr="000C7C1A">
        <w:rPr>
          <w:rFonts w:asciiTheme="majorBidi" w:eastAsia="Arial Unicode MS" w:hAnsiTheme="majorBidi"/>
          <w:bCs/>
          <w:cs/>
          <w:lang w:eastAsia="en-IN" w:bidi="hi-IN"/>
        </w:rPr>
        <w:t>क</w:t>
      </w:r>
      <w:r w:rsidRPr="000C7C1A">
        <w:rPr>
          <w:rFonts w:asciiTheme="majorBidi" w:eastAsia="Arial Unicode MS" w:hAnsiTheme="majorBidi" w:cstheme="majorBidi"/>
          <w:bCs/>
          <w:lang w:eastAsia="en-IN" w:bidi="hi-IN"/>
        </w:rPr>
        <w:t>)</w:t>
      </w:r>
      <w:r w:rsidR="004148F9" w:rsidRPr="000C7C1A">
        <w:rPr>
          <w:rFonts w:ascii="Mangal" w:eastAsia="Arial Unicode MS" w:hAnsi="Mangal"/>
          <w:cs/>
          <w:lang w:bidi="hi-IN"/>
        </w:rPr>
        <w:t>एवं</w:t>
      </w:r>
      <w:r w:rsidR="004148F9" w:rsidRPr="000C7C1A">
        <w:rPr>
          <w:rFonts w:ascii="Mangal" w:eastAsia="Arial Unicode MS" w:hAnsi="Mangal"/>
          <w:lang w:bidi="hi-IN"/>
        </w:rPr>
        <w:t xml:space="preserve"> (</w:t>
      </w:r>
      <w:r w:rsidR="004148F9" w:rsidRPr="000C7C1A">
        <w:rPr>
          <w:rFonts w:ascii="Mangal" w:eastAsia="Arial Unicode MS" w:hAnsi="Mangal"/>
          <w:cs/>
          <w:lang w:bidi="hi-IN"/>
        </w:rPr>
        <w:t>ख</w:t>
      </w:r>
      <w:r w:rsidR="004148F9" w:rsidRPr="000C7C1A">
        <w:rPr>
          <w:rFonts w:ascii="Mangal" w:eastAsia="Arial Unicode MS" w:hAnsi="Mangal"/>
          <w:lang w:bidi="hi-IN"/>
        </w:rPr>
        <w:t xml:space="preserve">): </w:t>
      </w:r>
      <w:r w:rsidR="004148F9" w:rsidRPr="000C7C1A">
        <w:rPr>
          <w:rFonts w:ascii="Mangal" w:eastAsia="Arial Unicode MS" w:hAnsi="Mangal"/>
          <w:cs/>
          <w:lang w:bidi="hi-IN"/>
        </w:rPr>
        <w:t>डीआरडीओ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प्रयोगशालाओं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ने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बड़ी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संख्या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में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हथियार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प्रणालियों</w:t>
      </w:r>
      <w:r w:rsidR="00D035CB">
        <w:rPr>
          <w:rFonts w:ascii="Mangal" w:eastAsia="Arial Unicode MS" w:hAnsi="Mangal"/>
          <w:lang w:bidi="hi-IN"/>
        </w:rPr>
        <w:t>,</w:t>
      </w:r>
      <w:r w:rsidR="006C51EC">
        <w:rPr>
          <w:rFonts w:ascii="Mangal" w:eastAsia="Arial Unicode MS" w:hAnsi="Mangal"/>
          <w:cs/>
          <w:lang w:bidi="hi-IN"/>
        </w:rPr>
        <w:t>प्लेटफार्मों</w:t>
      </w:r>
      <w:r w:rsidR="004148F9" w:rsidRPr="000C7C1A">
        <w:rPr>
          <w:rFonts w:ascii="Mangal" w:eastAsia="Arial Unicode MS" w:hAnsi="Mangal"/>
          <w:cs/>
          <w:lang w:bidi="hi-IN"/>
        </w:rPr>
        <w:t>और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रक्षा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उपस्करों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का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विकास</w:t>
      </w:r>
      <w:r w:rsidR="004148F9" w:rsidRPr="000C7C1A">
        <w:rPr>
          <w:rFonts w:ascii="Mangal" w:eastAsia="Arial Unicode MS" w:hAnsi="Mangal"/>
          <w:lang w:bidi="hi-IN"/>
        </w:rPr>
        <w:t xml:space="preserve"> </w:t>
      </w:r>
      <w:r w:rsidR="004148F9" w:rsidRPr="000C7C1A">
        <w:rPr>
          <w:rFonts w:ascii="Mangal" w:eastAsia="Arial Unicode MS" w:hAnsi="Mangal"/>
          <w:cs/>
          <w:lang w:bidi="hi-IN"/>
        </w:rPr>
        <w:t>किया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जिन्हें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रक्षा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सेनाओं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द्वारा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पहले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शामिल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कर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लिया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गया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</w:t>
      </w:r>
      <w:r w:rsidR="009B0170" w:rsidRPr="000C7C1A">
        <w:rPr>
          <w:rFonts w:ascii="Mangal" w:eastAsia="Arial Unicode MS" w:hAnsi="Mangal"/>
          <w:lang w:bidi="hi-IN"/>
        </w:rPr>
        <w:t>/</w:t>
      </w:r>
      <w:r w:rsidR="009B0170" w:rsidRPr="000C7C1A">
        <w:rPr>
          <w:rFonts w:ascii="Mangal" w:eastAsia="Arial Unicode MS" w:hAnsi="Mangal"/>
          <w:cs/>
          <w:lang w:bidi="hi-IN"/>
        </w:rPr>
        <w:t>जो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शामिल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किए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जाने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लिए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तैयार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हैं।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ये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प्रण</w:t>
      </w:r>
      <w:r w:rsidR="00F96192">
        <w:rPr>
          <w:rFonts w:ascii="Mangal" w:eastAsia="Arial Unicode MS" w:hAnsi="Mangal"/>
          <w:cs/>
          <w:lang w:bidi="hi-IN"/>
        </w:rPr>
        <w:t>ा</w:t>
      </w:r>
      <w:r w:rsidR="009B0170" w:rsidRPr="000C7C1A">
        <w:rPr>
          <w:rFonts w:ascii="Mangal" w:eastAsia="Arial Unicode MS" w:hAnsi="Mangal"/>
          <w:cs/>
          <w:lang w:bidi="hi-IN"/>
        </w:rPr>
        <w:t>लियां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उच्च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स्वदेशीकरण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सामग्री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और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आत्म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निर्भरता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साथ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विश्व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में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सर्वोत्तम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प्रणालियों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तुलनीय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हैं।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डीआरडीओ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स्वदेशी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रूप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विकसित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उप</w:t>
      </w:r>
      <w:r w:rsidR="009B0170" w:rsidRPr="000C7C1A">
        <w:rPr>
          <w:rFonts w:ascii="Mangal" w:eastAsia="Arial Unicode MS" w:hAnsi="Mangal"/>
          <w:lang w:bidi="hi-IN"/>
        </w:rPr>
        <w:t>-</w:t>
      </w:r>
      <w:r w:rsidR="009B0170" w:rsidRPr="000C7C1A">
        <w:rPr>
          <w:rFonts w:ascii="Mangal" w:eastAsia="Arial Unicode MS" w:hAnsi="Mangal"/>
          <w:cs/>
          <w:lang w:bidi="hi-IN"/>
        </w:rPr>
        <w:t>प्रणालियों</w:t>
      </w:r>
      <w:r w:rsidR="009B0170" w:rsidRPr="000C7C1A">
        <w:rPr>
          <w:rFonts w:ascii="Mangal" w:eastAsia="Arial Unicode MS" w:hAnsi="Mangal"/>
          <w:lang w:bidi="hi-IN"/>
        </w:rPr>
        <w:t>/</w:t>
      </w:r>
      <w:r w:rsidR="006C51EC">
        <w:rPr>
          <w:rFonts w:ascii="Mangal" w:eastAsia="Arial Unicode MS" w:hAnsi="Mangal"/>
          <w:cs/>
          <w:lang w:bidi="hi-IN"/>
        </w:rPr>
        <w:t>अवयवों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साथ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अपने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उत्पादों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में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आयात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मात्रा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को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प्रतिस्थापित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करने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लिए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निरंतर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रूप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से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कार्य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कर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रहा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ताकिप्रतिबंध</w:t>
      </w:r>
      <w:r w:rsidR="009B0170" w:rsidRPr="000C7C1A">
        <w:rPr>
          <w:rFonts w:ascii="Mangal" w:eastAsia="Arial Unicode MS" w:hAnsi="Mangal"/>
          <w:lang w:bidi="hi-IN"/>
        </w:rPr>
        <w:t>/</w:t>
      </w:r>
      <w:r w:rsidR="009B0170" w:rsidRPr="000C7C1A">
        <w:rPr>
          <w:rFonts w:ascii="Mangal" w:eastAsia="Arial Unicode MS" w:hAnsi="Mangal"/>
          <w:cs/>
          <w:lang w:bidi="hi-IN"/>
        </w:rPr>
        <w:t>शास्ति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द्वारा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इसमें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अवरोधउत्पन्न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न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हो।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डीआरडीओ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द्वारा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विकसित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और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सेनाओं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में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शामिल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अथवा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शामिल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किए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जाने</w:t>
      </w:r>
      <w:r w:rsidR="00B8299C">
        <w:rPr>
          <w:rFonts w:ascii="Mangal" w:eastAsia="Arial Unicode MS" w:hAnsi="Mangal"/>
          <w:lang w:bidi="hi-IN"/>
        </w:rPr>
        <w:t xml:space="preserve"> </w:t>
      </w:r>
      <w:r w:rsidR="00B8299C">
        <w:rPr>
          <w:rFonts w:ascii="Mangal" w:eastAsia="Arial Unicode MS" w:hAnsi="Mangal"/>
          <w:cs/>
          <w:lang w:bidi="hi-IN"/>
        </w:rPr>
        <w:t>की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प्रक्रिया</w:t>
      </w:r>
      <w:r w:rsidR="006C51EC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में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प्रणालियों</w:t>
      </w:r>
      <w:r w:rsidR="009B0170" w:rsidRPr="000C7C1A">
        <w:rPr>
          <w:rFonts w:ascii="Mangal" w:eastAsia="Arial Unicode MS" w:hAnsi="Mangal"/>
          <w:lang w:bidi="hi-IN"/>
        </w:rPr>
        <w:t>/</w:t>
      </w:r>
      <w:r w:rsidR="009B0170" w:rsidRPr="000C7C1A">
        <w:rPr>
          <w:rFonts w:ascii="Mangal" w:eastAsia="Arial Unicode MS" w:hAnsi="Mangal"/>
          <w:cs/>
          <w:lang w:bidi="hi-IN"/>
        </w:rPr>
        <w:t>उत्पादों</w:t>
      </w:r>
      <w:r w:rsidR="009B0170" w:rsidRPr="000C7C1A">
        <w:rPr>
          <w:rFonts w:ascii="Mangal" w:eastAsia="Arial Unicode MS" w:hAnsi="Mangal"/>
          <w:lang w:bidi="hi-IN"/>
        </w:rPr>
        <w:t>/</w:t>
      </w:r>
      <w:r w:rsidR="009B0170" w:rsidRPr="000C7C1A">
        <w:rPr>
          <w:rFonts w:ascii="Mangal" w:eastAsia="Arial Unicode MS" w:hAnsi="Mangal"/>
          <w:cs/>
          <w:lang w:bidi="hi-IN"/>
        </w:rPr>
        <w:t>प्रौद्योगिकियों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का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FB64D5" w:rsidRPr="000C7C1A">
        <w:rPr>
          <w:rFonts w:ascii="Mangal" w:eastAsia="Arial Unicode MS" w:hAnsi="Mangal"/>
          <w:cs/>
          <w:lang w:bidi="hi-IN"/>
        </w:rPr>
        <w:t>मूल्य</w:t>
      </w:r>
      <w:r w:rsidR="009B0170" w:rsidRPr="000C7C1A">
        <w:rPr>
          <w:rFonts w:ascii="Mangal" w:eastAsia="Arial Unicode MS" w:hAnsi="Mangal"/>
          <w:lang w:bidi="hi-IN"/>
        </w:rPr>
        <w:t xml:space="preserve"> 2.72 </w:t>
      </w:r>
      <w:r w:rsidR="009B0170" w:rsidRPr="000C7C1A">
        <w:rPr>
          <w:rFonts w:ascii="Mangal" w:eastAsia="Arial Unicode MS" w:hAnsi="Mangal"/>
          <w:cs/>
          <w:lang w:bidi="hi-IN"/>
        </w:rPr>
        <w:t>लाख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करोड़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र</w:t>
      </w:r>
      <w:r w:rsidR="006C51EC">
        <w:rPr>
          <w:rFonts w:ascii="Mangal" w:eastAsia="Arial Unicode MS" w:hAnsi="Mangal"/>
          <w:cs/>
          <w:lang w:bidi="hi-IN"/>
        </w:rPr>
        <w:t>ु</w:t>
      </w:r>
      <w:r w:rsidR="009B0170" w:rsidRPr="000C7C1A">
        <w:rPr>
          <w:rFonts w:ascii="Mangal" w:eastAsia="Arial Unicode MS" w:hAnsi="Mangal"/>
          <w:cs/>
          <w:lang w:bidi="hi-IN"/>
        </w:rPr>
        <w:t>पए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इन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आंकड़ों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में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सामरिक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प्रणालियां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शामिल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नहीं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  <w:r w:rsidR="009B0170" w:rsidRPr="000C7C1A">
        <w:rPr>
          <w:rFonts w:ascii="Mangal" w:eastAsia="Arial Unicode MS" w:hAnsi="Mangal"/>
          <w:cs/>
          <w:lang w:bidi="hi-IN"/>
        </w:rPr>
        <w:t>हैं।</w:t>
      </w:r>
      <w:r w:rsidR="009B0170" w:rsidRPr="000C7C1A">
        <w:rPr>
          <w:rFonts w:ascii="Mangal" w:eastAsia="Arial Unicode MS" w:hAnsi="Mangal"/>
          <w:lang w:bidi="hi-IN"/>
        </w:rPr>
        <w:t xml:space="preserve"> </w:t>
      </w:r>
    </w:p>
    <w:p w:rsidR="009B0170" w:rsidRPr="000C7C1A" w:rsidRDefault="009B0170" w:rsidP="00FB64D5">
      <w:pPr>
        <w:pStyle w:val="NoSpacing"/>
        <w:jc w:val="right"/>
        <w:rPr>
          <w:rFonts w:ascii="Mangal" w:eastAsia="Arial Unicode MS" w:hAnsi="Mangal"/>
          <w:lang w:bidi="hi-IN"/>
        </w:rPr>
      </w:pPr>
    </w:p>
    <w:p w:rsidR="001D00CD" w:rsidRPr="000C7C1A" w:rsidRDefault="009B0170" w:rsidP="004148F9">
      <w:pPr>
        <w:pStyle w:val="NoSpacing"/>
        <w:jc w:val="both"/>
        <w:rPr>
          <w:rFonts w:ascii="Mangal" w:eastAsia="Arial Unicode MS" w:hAnsi="Mangal"/>
          <w:lang w:bidi="hi-IN"/>
        </w:rPr>
      </w:pPr>
      <w:r w:rsidRPr="000C7C1A">
        <w:rPr>
          <w:rFonts w:ascii="Mangal" w:eastAsia="Arial Unicode MS" w:hAnsi="Mangal"/>
          <w:lang w:bidi="hi-IN"/>
        </w:rPr>
        <w:t>(</w:t>
      </w:r>
      <w:r w:rsidRPr="000C7C1A">
        <w:rPr>
          <w:rFonts w:ascii="Mangal" w:eastAsia="Arial Unicode MS" w:hAnsi="Mangal"/>
          <w:cs/>
          <w:lang w:bidi="hi-IN"/>
        </w:rPr>
        <w:t>ग</w:t>
      </w:r>
      <w:r w:rsidRPr="000C7C1A">
        <w:rPr>
          <w:rFonts w:ascii="Mangal" w:eastAsia="Arial Unicode MS" w:hAnsi="Mangal"/>
          <w:lang w:bidi="hi-IN"/>
        </w:rPr>
        <w:t xml:space="preserve">) </w:t>
      </w:r>
      <w:r w:rsidRPr="000C7C1A">
        <w:rPr>
          <w:rFonts w:ascii="Mangal" w:eastAsia="Arial Unicode MS" w:hAnsi="Mangal"/>
          <w:cs/>
          <w:lang w:bidi="hi-IN"/>
        </w:rPr>
        <w:t>एवं</w:t>
      </w:r>
      <w:r w:rsidRPr="000C7C1A">
        <w:rPr>
          <w:rFonts w:ascii="Mangal" w:eastAsia="Arial Unicode MS" w:hAnsi="Mangal"/>
          <w:lang w:bidi="hi-IN"/>
        </w:rPr>
        <w:t xml:space="preserve"> (</w:t>
      </w:r>
      <w:r w:rsidRPr="000C7C1A">
        <w:rPr>
          <w:rFonts w:ascii="Mangal" w:eastAsia="Arial Unicode MS" w:hAnsi="Mangal"/>
          <w:cs/>
          <w:lang w:bidi="hi-IN"/>
        </w:rPr>
        <w:t>घ</w:t>
      </w:r>
      <w:r w:rsidRPr="000C7C1A">
        <w:rPr>
          <w:rFonts w:ascii="Mangal" w:eastAsia="Arial Unicode MS" w:hAnsi="Mangal"/>
          <w:lang w:bidi="hi-IN"/>
        </w:rPr>
        <w:t xml:space="preserve">): </w:t>
      </w:r>
      <w:r w:rsidRPr="000C7C1A">
        <w:rPr>
          <w:rFonts w:ascii="Mangal" w:eastAsia="Arial Unicode MS" w:hAnsi="Mangal"/>
          <w:cs/>
          <w:lang w:bidi="hi-IN"/>
        </w:rPr>
        <w:t>डीआरडीओ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को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प्रदत्त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वित्तीय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शक्तियों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को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हाल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ही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में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संशोधित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="008468F7">
        <w:rPr>
          <w:rFonts w:ascii="Mangal" w:eastAsia="Arial Unicode MS" w:hAnsi="Mangal"/>
          <w:cs/>
          <w:lang w:bidi="hi-IN"/>
        </w:rPr>
        <w:t>किया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गया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है।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परियोजनाओं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की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स्वीकृति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लिए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="006C51EC">
        <w:rPr>
          <w:rFonts w:ascii="Mangal" w:eastAsia="Arial Unicode MS" w:hAnsi="Mangal"/>
          <w:cs/>
          <w:lang w:bidi="hi-IN"/>
        </w:rPr>
        <w:t>प्रत्यायोजित</w:t>
      </w:r>
      <w:r w:rsidR="006C51EC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संशोधित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वित्तीय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शक्तियां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सचिव</w:t>
      </w:r>
      <w:r w:rsidRPr="000C7C1A">
        <w:rPr>
          <w:rFonts w:ascii="Mangal" w:eastAsia="Arial Unicode MS" w:hAnsi="Mangal"/>
          <w:lang w:bidi="hi-IN"/>
        </w:rPr>
        <w:t xml:space="preserve">, </w:t>
      </w:r>
      <w:r w:rsidRPr="000C7C1A">
        <w:rPr>
          <w:rFonts w:ascii="Mangal" w:eastAsia="Arial Unicode MS" w:hAnsi="Mangal"/>
          <w:cs/>
          <w:lang w:bidi="hi-IN"/>
        </w:rPr>
        <w:t>रक्षा</w:t>
      </w:r>
      <w:r w:rsidRPr="000C7C1A">
        <w:rPr>
          <w:rFonts w:ascii="Mangal" w:eastAsia="Arial Unicode MS" w:hAnsi="Mangal"/>
          <w:lang w:bidi="hi-IN"/>
        </w:rPr>
        <w:t xml:space="preserve">, </w:t>
      </w:r>
      <w:r w:rsidRPr="000C7C1A">
        <w:rPr>
          <w:rFonts w:ascii="Mangal" w:eastAsia="Arial Unicode MS" w:hAnsi="Mangal"/>
          <w:cs/>
          <w:lang w:bidi="hi-IN"/>
        </w:rPr>
        <w:t>आरएंड</w:t>
      </w:r>
      <w:r w:rsidR="00641B9D">
        <w:rPr>
          <w:rFonts w:ascii="Mangal" w:eastAsia="Arial Unicode MS" w:hAnsi="Mangal"/>
          <w:cs/>
          <w:lang w:bidi="hi-IN"/>
        </w:rPr>
        <w:t>डी</w:t>
      </w:r>
      <w:r w:rsidR="00641B9D">
        <w:rPr>
          <w:rFonts w:ascii="Mangal" w:eastAsia="Arial Unicode MS" w:hAnsi="Mangal"/>
          <w:lang w:bidi="hi-IN"/>
        </w:rPr>
        <w:t xml:space="preserve">          1</w:t>
      </w:r>
      <w:r w:rsidRPr="000C7C1A">
        <w:rPr>
          <w:rFonts w:ascii="Mangal" w:eastAsia="Arial Unicode MS" w:hAnsi="Mangal"/>
          <w:lang w:bidi="hi-IN"/>
        </w:rPr>
        <w:t xml:space="preserve">50 </w:t>
      </w:r>
      <w:r w:rsidRPr="000C7C1A">
        <w:rPr>
          <w:rFonts w:ascii="Mangal" w:eastAsia="Arial Unicode MS" w:hAnsi="Mangal"/>
          <w:cs/>
          <w:lang w:bidi="hi-IN"/>
        </w:rPr>
        <w:t>करोड़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रुपये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तक</w:t>
      </w:r>
      <w:r w:rsidRPr="000C7C1A">
        <w:rPr>
          <w:rFonts w:ascii="Mangal" w:eastAsia="Arial Unicode MS" w:hAnsi="Mangal"/>
          <w:lang w:bidi="hi-IN"/>
        </w:rPr>
        <w:t xml:space="preserve">, </w:t>
      </w:r>
      <w:r w:rsidRPr="000C7C1A">
        <w:rPr>
          <w:rFonts w:ascii="Mangal" w:eastAsia="Arial Unicode MS" w:hAnsi="Mangal"/>
          <w:cs/>
          <w:lang w:bidi="hi-IN"/>
        </w:rPr>
        <w:t>महानिदेशक</w:t>
      </w:r>
      <w:r w:rsidRPr="000C7C1A">
        <w:rPr>
          <w:rFonts w:ascii="Mangal" w:eastAsia="Arial Unicode MS" w:hAnsi="Mangal"/>
          <w:lang w:bidi="hi-IN"/>
        </w:rPr>
        <w:t xml:space="preserve">, </w:t>
      </w:r>
      <w:r w:rsidRPr="000C7C1A">
        <w:rPr>
          <w:rFonts w:ascii="Mangal" w:eastAsia="Arial Unicode MS" w:hAnsi="Mangal"/>
          <w:cs/>
          <w:lang w:bidi="hi-IN"/>
        </w:rPr>
        <w:t>क्लस्टर</w:t>
      </w:r>
      <w:r w:rsidRPr="000C7C1A">
        <w:rPr>
          <w:rFonts w:ascii="Mangal" w:eastAsia="Arial Unicode MS" w:hAnsi="Mangal"/>
          <w:lang w:bidi="hi-IN"/>
        </w:rPr>
        <w:t xml:space="preserve"> 75 </w:t>
      </w:r>
      <w:r w:rsidRPr="000C7C1A">
        <w:rPr>
          <w:rFonts w:ascii="Mangal" w:eastAsia="Arial Unicode MS" w:hAnsi="Mangal"/>
          <w:cs/>
          <w:lang w:bidi="hi-IN"/>
        </w:rPr>
        <w:t>करोड़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रुपये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और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निदेशक</w:t>
      </w:r>
      <w:r w:rsidRPr="000C7C1A">
        <w:rPr>
          <w:rFonts w:ascii="Mangal" w:eastAsia="Arial Unicode MS" w:hAnsi="Mangal"/>
          <w:lang w:bidi="hi-IN"/>
        </w:rPr>
        <w:t xml:space="preserve">, </w:t>
      </w:r>
      <w:r w:rsidRPr="000C7C1A">
        <w:rPr>
          <w:rFonts w:ascii="Mangal" w:eastAsia="Arial Unicode MS" w:hAnsi="Mangal"/>
          <w:cs/>
          <w:lang w:bidi="hi-IN"/>
        </w:rPr>
        <w:t>प्रयोगशाला</w:t>
      </w:r>
      <w:r w:rsidRPr="000C7C1A">
        <w:rPr>
          <w:rFonts w:ascii="Mangal" w:eastAsia="Arial Unicode MS" w:hAnsi="Mangal"/>
          <w:lang w:bidi="hi-IN"/>
        </w:rPr>
        <w:t xml:space="preserve"> 5 </w:t>
      </w:r>
      <w:r w:rsidRPr="000C7C1A">
        <w:rPr>
          <w:rFonts w:ascii="Mangal" w:eastAsia="Arial Unicode MS" w:hAnsi="Mangal"/>
          <w:cs/>
          <w:lang w:bidi="hi-IN"/>
        </w:rPr>
        <w:t>करोड़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रुपये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तक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है।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दैनिक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कार्यकरण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विकेन्द्रीकरण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और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प्रतिष्ठित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विश्वविद्यालयों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और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स्वदेशी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रक्षा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उद्योग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में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रक्षा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अनुसंधान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को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प्रायोजित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और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प्रोत्साहित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करने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में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लचीलापन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लाने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के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लिए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अन्य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प्रतिनिधि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मंडल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बनाए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गए</w:t>
      </w:r>
      <w:r w:rsidRPr="000C7C1A">
        <w:rPr>
          <w:rFonts w:ascii="Mangal" w:eastAsia="Arial Unicode MS" w:hAnsi="Mangal"/>
          <w:lang w:bidi="hi-IN"/>
        </w:rPr>
        <w:t xml:space="preserve"> </w:t>
      </w:r>
      <w:r w:rsidRPr="000C7C1A">
        <w:rPr>
          <w:rFonts w:ascii="Mangal" w:eastAsia="Arial Unicode MS" w:hAnsi="Mangal"/>
          <w:cs/>
          <w:lang w:bidi="hi-IN"/>
        </w:rPr>
        <w:t>हैं।</w:t>
      </w:r>
    </w:p>
    <w:p w:rsidR="008A1D89" w:rsidRDefault="006B1D97" w:rsidP="00F30A86">
      <w:pPr>
        <w:jc w:val="center"/>
      </w:pPr>
      <w:r>
        <w:rPr>
          <w:rFonts w:ascii="Mangal" w:hAnsi="Mangal"/>
          <w:sz w:val="24"/>
          <w:szCs w:val="22"/>
        </w:rPr>
        <w:t>****</w:t>
      </w:r>
    </w:p>
    <w:sectPr w:rsidR="008A1D89" w:rsidSect="000C7C1A">
      <w:pgSz w:w="11906" w:h="16838"/>
      <w:pgMar w:top="432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3CF"/>
    <w:multiLevelType w:val="hybridMultilevel"/>
    <w:tmpl w:val="6888A312"/>
    <w:lvl w:ilvl="0" w:tplc="507C246A">
      <w:start w:val="1"/>
      <w:numFmt w:val="bullet"/>
      <w:lvlText w:val="-"/>
      <w:lvlJc w:val="left"/>
      <w:pPr>
        <w:ind w:left="720" w:hanging="360"/>
      </w:pPr>
      <w:rPr>
        <w:rFonts w:ascii="Mangal" w:eastAsia="Arial Unicode MS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64A"/>
    <w:multiLevelType w:val="hybridMultilevel"/>
    <w:tmpl w:val="9C643312"/>
    <w:lvl w:ilvl="0" w:tplc="7B366C50">
      <w:start w:val="1"/>
      <w:numFmt w:val="bullet"/>
      <w:lvlText w:val="-"/>
      <w:lvlJc w:val="left"/>
      <w:pPr>
        <w:ind w:left="720" w:hanging="360"/>
      </w:pPr>
      <w:rPr>
        <w:rFonts w:ascii="Mangal" w:eastAsia="Arial Unicode MS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6504"/>
    <w:multiLevelType w:val="hybridMultilevel"/>
    <w:tmpl w:val="55C4D472"/>
    <w:lvl w:ilvl="0" w:tplc="2BB4FA34">
      <w:start w:val="1"/>
      <w:numFmt w:val="bullet"/>
      <w:lvlText w:val="-"/>
      <w:lvlJc w:val="left"/>
      <w:pPr>
        <w:ind w:left="1080" w:hanging="360"/>
      </w:pPr>
      <w:rPr>
        <w:rFonts w:ascii="Mangal" w:eastAsia="Arial Unicode MS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26959"/>
    <w:multiLevelType w:val="hybridMultilevel"/>
    <w:tmpl w:val="77DA6CF0"/>
    <w:lvl w:ilvl="0" w:tplc="96A47D12">
      <w:start w:val="1"/>
      <w:numFmt w:val="hindiVowels"/>
      <w:lvlText w:val="(%1)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336F"/>
    <w:multiLevelType w:val="hybridMultilevel"/>
    <w:tmpl w:val="20920940"/>
    <w:lvl w:ilvl="0" w:tplc="0524B4F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6BEA"/>
    <w:multiLevelType w:val="hybridMultilevel"/>
    <w:tmpl w:val="6A5CB8A2"/>
    <w:lvl w:ilvl="0" w:tplc="5FE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4086"/>
    <w:multiLevelType w:val="hybridMultilevel"/>
    <w:tmpl w:val="B27A6FE6"/>
    <w:lvl w:ilvl="0" w:tplc="6FD4AF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D00CD"/>
    <w:rsid w:val="000C7C1A"/>
    <w:rsid w:val="000D6A13"/>
    <w:rsid w:val="000D73DD"/>
    <w:rsid w:val="000F06C5"/>
    <w:rsid w:val="000F6FD9"/>
    <w:rsid w:val="001218E1"/>
    <w:rsid w:val="001644FA"/>
    <w:rsid w:val="001D00CD"/>
    <w:rsid w:val="00241CA0"/>
    <w:rsid w:val="002C0A4A"/>
    <w:rsid w:val="003357F4"/>
    <w:rsid w:val="00375042"/>
    <w:rsid w:val="003E6AD4"/>
    <w:rsid w:val="004148F9"/>
    <w:rsid w:val="004F0AAC"/>
    <w:rsid w:val="005031BC"/>
    <w:rsid w:val="00513EC7"/>
    <w:rsid w:val="005B3E08"/>
    <w:rsid w:val="005C1BFD"/>
    <w:rsid w:val="00641B9D"/>
    <w:rsid w:val="00675E77"/>
    <w:rsid w:val="006B1D97"/>
    <w:rsid w:val="006C51EC"/>
    <w:rsid w:val="007F0C45"/>
    <w:rsid w:val="00800ACB"/>
    <w:rsid w:val="00817232"/>
    <w:rsid w:val="008468F7"/>
    <w:rsid w:val="0086016D"/>
    <w:rsid w:val="00873EAA"/>
    <w:rsid w:val="008958F5"/>
    <w:rsid w:val="00895F91"/>
    <w:rsid w:val="008A1D89"/>
    <w:rsid w:val="008A5183"/>
    <w:rsid w:val="008B6FB9"/>
    <w:rsid w:val="00907229"/>
    <w:rsid w:val="00911C57"/>
    <w:rsid w:val="009B0170"/>
    <w:rsid w:val="009C2DD6"/>
    <w:rsid w:val="00A236A0"/>
    <w:rsid w:val="00A42A3C"/>
    <w:rsid w:val="00AE13C1"/>
    <w:rsid w:val="00AF7F8C"/>
    <w:rsid w:val="00B010C8"/>
    <w:rsid w:val="00B4762C"/>
    <w:rsid w:val="00B76382"/>
    <w:rsid w:val="00B8299C"/>
    <w:rsid w:val="00B90358"/>
    <w:rsid w:val="00BE5A0F"/>
    <w:rsid w:val="00C0346A"/>
    <w:rsid w:val="00C119AB"/>
    <w:rsid w:val="00C448DF"/>
    <w:rsid w:val="00CF07A3"/>
    <w:rsid w:val="00CF7969"/>
    <w:rsid w:val="00D035CB"/>
    <w:rsid w:val="00D21209"/>
    <w:rsid w:val="00DB6FE3"/>
    <w:rsid w:val="00DE25CD"/>
    <w:rsid w:val="00DE440F"/>
    <w:rsid w:val="00E036A2"/>
    <w:rsid w:val="00E91BF8"/>
    <w:rsid w:val="00ED4580"/>
    <w:rsid w:val="00F25E40"/>
    <w:rsid w:val="00F30A86"/>
    <w:rsid w:val="00F36262"/>
    <w:rsid w:val="00F75CBA"/>
    <w:rsid w:val="00F96192"/>
    <w:rsid w:val="00FB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CD"/>
    <w:pPr>
      <w:spacing w:after="0" w:line="240" w:lineRule="auto"/>
    </w:pPr>
    <w:rPr>
      <w:rFonts w:ascii="Calibri" w:eastAsia="Calibri" w:hAnsi="Calibri" w:cs="Mangal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C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60</cp:revision>
  <cp:lastPrinted>2018-12-21T13:12:00Z</cp:lastPrinted>
  <dcterms:created xsi:type="dcterms:W3CDTF">2018-12-13T04:17:00Z</dcterms:created>
  <dcterms:modified xsi:type="dcterms:W3CDTF">2018-12-21T13:13:00Z</dcterms:modified>
</cp:coreProperties>
</file>