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07E4" w:rsidRPr="007B259A" w:rsidRDefault="003C07E4" w:rsidP="00CF545B">
      <w:pPr>
        <w:spacing w:after="0" w:line="240" w:lineRule="auto"/>
        <w:contextualSpacing/>
        <w:jc w:val="center"/>
        <w:rPr>
          <w:rFonts w:asciiTheme="majorBidi" w:hAnsiTheme="majorBidi" w:cstheme="majorBidi"/>
          <w:sz w:val="20"/>
        </w:rPr>
      </w:pPr>
      <w:r w:rsidRPr="007B259A">
        <w:rPr>
          <w:rFonts w:asciiTheme="majorBidi" w:hAnsiTheme="majorBidi" w:cstheme="majorBidi"/>
          <w:sz w:val="20"/>
          <w:cs/>
        </w:rPr>
        <w:t>भारत सरकार</w:t>
      </w:r>
    </w:p>
    <w:p w:rsidR="003C07E4" w:rsidRPr="007B259A" w:rsidRDefault="003C07E4" w:rsidP="00CF545B">
      <w:pPr>
        <w:spacing w:after="0" w:line="240" w:lineRule="auto"/>
        <w:contextualSpacing/>
        <w:jc w:val="center"/>
        <w:rPr>
          <w:rFonts w:asciiTheme="majorBidi" w:hAnsiTheme="majorBidi" w:cstheme="majorBidi"/>
          <w:sz w:val="20"/>
        </w:rPr>
      </w:pPr>
      <w:r w:rsidRPr="007B259A">
        <w:rPr>
          <w:rFonts w:asciiTheme="majorBidi" w:hAnsiTheme="majorBidi" w:cstheme="majorBidi"/>
          <w:sz w:val="20"/>
          <w:cs/>
        </w:rPr>
        <w:t>महिला एवं बाल विकास मंत्रालय</w:t>
      </w:r>
    </w:p>
    <w:p w:rsidR="00CF545B" w:rsidRPr="007B259A" w:rsidRDefault="00CF545B" w:rsidP="00CF545B">
      <w:pPr>
        <w:spacing w:after="0" w:line="240" w:lineRule="auto"/>
        <w:contextualSpacing/>
        <w:jc w:val="center"/>
        <w:rPr>
          <w:rFonts w:asciiTheme="majorBidi" w:hAnsiTheme="majorBidi" w:cstheme="majorBidi"/>
          <w:sz w:val="20"/>
        </w:rPr>
      </w:pPr>
    </w:p>
    <w:p w:rsidR="003C07E4" w:rsidRPr="007B259A" w:rsidRDefault="003C07E4" w:rsidP="00CF545B">
      <w:pPr>
        <w:spacing w:after="0" w:line="240" w:lineRule="auto"/>
        <w:contextualSpacing/>
        <w:jc w:val="center"/>
        <w:rPr>
          <w:rFonts w:asciiTheme="majorBidi" w:hAnsiTheme="majorBidi" w:cstheme="majorBidi"/>
          <w:b/>
          <w:bCs/>
          <w:sz w:val="20"/>
        </w:rPr>
      </w:pPr>
      <w:r w:rsidRPr="007B259A">
        <w:rPr>
          <w:rFonts w:asciiTheme="majorBidi" w:hAnsiTheme="majorBidi" w:cstheme="majorBidi"/>
          <w:b/>
          <w:bCs/>
          <w:sz w:val="20"/>
          <w:cs/>
        </w:rPr>
        <w:t>राज्‍य सभा</w:t>
      </w:r>
    </w:p>
    <w:p w:rsidR="003C07E4" w:rsidRPr="007B259A" w:rsidRDefault="00CF545B" w:rsidP="00CF545B">
      <w:pPr>
        <w:spacing w:after="0" w:line="240" w:lineRule="auto"/>
        <w:contextualSpacing/>
        <w:jc w:val="center"/>
        <w:rPr>
          <w:rFonts w:asciiTheme="majorBidi" w:hAnsiTheme="majorBidi" w:cstheme="majorBidi"/>
          <w:b/>
          <w:bCs/>
          <w:sz w:val="20"/>
        </w:rPr>
      </w:pPr>
      <w:r w:rsidRPr="007B259A">
        <w:rPr>
          <w:rFonts w:asciiTheme="majorBidi" w:hAnsiTheme="majorBidi" w:cstheme="majorBidi"/>
          <w:b/>
          <w:bCs/>
          <w:sz w:val="20"/>
          <w:cs/>
        </w:rPr>
        <w:t>अ</w:t>
      </w:r>
      <w:r w:rsidR="003C07E4" w:rsidRPr="007B259A">
        <w:rPr>
          <w:rFonts w:asciiTheme="majorBidi" w:hAnsiTheme="majorBidi" w:cstheme="majorBidi"/>
          <w:b/>
          <w:bCs/>
          <w:sz w:val="20"/>
          <w:cs/>
        </w:rPr>
        <w:t>तारांकित प्रश्‍न संख्‍या</w:t>
      </w:r>
      <w:r w:rsidRPr="007B259A">
        <w:rPr>
          <w:rFonts w:asciiTheme="majorBidi" w:hAnsiTheme="majorBidi" w:cstheme="majorBidi"/>
          <w:b/>
          <w:bCs/>
          <w:sz w:val="20"/>
          <w:cs/>
        </w:rPr>
        <w:t xml:space="preserve"> 1279</w:t>
      </w:r>
      <w:r w:rsidR="003C07E4" w:rsidRPr="007B259A">
        <w:rPr>
          <w:rFonts w:asciiTheme="majorBidi" w:hAnsiTheme="majorBidi" w:cstheme="majorBidi"/>
          <w:b/>
          <w:bCs/>
          <w:sz w:val="20"/>
        </w:rPr>
        <w:t xml:space="preserve"> </w:t>
      </w:r>
    </w:p>
    <w:p w:rsidR="003C07E4" w:rsidRPr="007B259A" w:rsidRDefault="003C07E4" w:rsidP="00CF545B">
      <w:pPr>
        <w:spacing w:after="0" w:line="240" w:lineRule="auto"/>
        <w:contextualSpacing/>
        <w:jc w:val="center"/>
        <w:rPr>
          <w:rFonts w:asciiTheme="majorBidi" w:hAnsiTheme="majorBidi" w:cstheme="majorBidi"/>
          <w:sz w:val="20"/>
        </w:rPr>
      </w:pPr>
      <w:r w:rsidRPr="007B259A">
        <w:rPr>
          <w:rFonts w:asciiTheme="majorBidi" w:hAnsiTheme="majorBidi" w:cstheme="majorBidi"/>
          <w:sz w:val="20"/>
          <w:cs/>
        </w:rPr>
        <w:t>दिनांक 20 दिसंबर</w:t>
      </w:r>
      <w:r w:rsidRPr="007B259A">
        <w:rPr>
          <w:rFonts w:asciiTheme="majorBidi" w:hAnsiTheme="majorBidi" w:cstheme="majorBidi"/>
          <w:sz w:val="20"/>
        </w:rPr>
        <w:t>,</w:t>
      </w:r>
      <w:r w:rsidRPr="007B259A">
        <w:rPr>
          <w:rFonts w:asciiTheme="majorBidi" w:hAnsiTheme="majorBidi" w:cstheme="majorBidi"/>
          <w:sz w:val="20"/>
          <w:cs/>
        </w:rPr>
        <w:t xml:space="preserve"> 2018 को उत्‍तर के लिए</w:t>
      </w:r>
    </w:p>
    <w:p w:rsidR="00CF545B" w:rsidRPr="007B259A" w:rsidRDefault="00CF545B" w:rsidP="00CF545B">
      <w:pPr>
        <w:spacing w:after="0" w:line="240" w:lineRule="auto"/>
        <w:contextualSpacing/>
        <w:jc w:val="center"/>
        <w:rPr>
          <w:rFonts w:asciiTheme="majorBidi" w:hAnsiTheme="majorBidi" w:cstheme="majorBidi"/>
          <w:sz w:val="20"/>
        </w:rPr>
      </w:pPr>
    </w:p>
    <w:p w:rsidR="00E76BFE" w:rsidRPr="007B259A" w:rsidRDefault="00E76BFE" w:rsidP="00CF545B">
      <w:pPr>
        <w:spacing w:after="0" w:line="240" w:lineRule="auto"/>
        <w:ind w:left="426" w:hanging="426"/>
        <w:contextualSpacing/>
        <w:jc w:val="center"/>
        <w:rPr>
          <w:rFonts w:asciiTheme="majorBidi" w:hAnsiTheme="majorBidi" w:cstheme="majorBidi"/>
          <w:b/>
          <w:bCs/>
          <w:sz w:val="20"/>
        </w:rPr>
      </w:pPr>
      <w:r w:rsidRPr="007B259A">
        <w:rPr>
          <w:rFonts w:asciiTheme="majorBidi" w:hAnsiTheme="majorBidi" w:cstheme="majorBidi"/>
          <w:b/>
          <w:bCs/>
          <w:sz w:val="20"/>
          <w:cs/>
        </w:rPr>
        <w:t>प्रध</w:t>
      </w:r>
      <w:r w:rsidR="00CF545B" w:rsidRPr="007B259A">
        <w:rPr>
          <w:rFonts w:asciiTheme="majorBidi" w:hAnsiTheme="majorBidi" w:cstheme="majorBidi"/>
          <w:b/>
          <w:bCs/>
          <w:sz w:val="20"/>
          <w:cs/>
        </w:rPr>
        <w:t>ा</w:t>
      </w:r>
      <w:r w:rsidRPr="007B259A">
        <w:rPr>
          <w:rFonts w:asciiTheme="majorBidi" w:hAnsiTheme="majorBidi" w:cstheme="majorBidi"/>
          <w:b/>
          <w:bCs/>
          <w:sz w:val="20"/>
          <w:cs/>
        </w:rPr>
        <w:t>न मंत्री मातृ वंदना योजना का कार्यकरण</w:t>
      </w:r>
    </w:p>
    <w:p w:rsidR="007B259A" w:rsidRPr="007B259A" w:rsidRDefault="007B259A" w:rsidP="00CF545B">
      <w:pPr>
        <w:spacing w:after="0" w:line="240" w:lineRule="auto"/>
        <w:ind w:left="426" w:hanging="426"/>
        <w:contextualSpacing/>
        <w:jc w:val="center"/>
        <w:rPr>
          <w:rFonts w:asciiTheme="majorBidi" w:hAnsiTheme="majorBidi" w:cstheme="majorBidi"/>
          <w:b/>
          <w:bCs/>
          <w:sz w:val="20"/>
        </w:rPr>
      </w:pPr>
    </w:p>
    <w:p w:rsidR="00CF545B" w:rsidRPr="007B259A" w:rsidRDefault="00CF545B" w:rsidP="00CF545B">
      <w:pPr>
        <w:spacing w:after="0" w:line="240" w:lineRule="auto"/>
        <w:ind w:left="426" w:hanging="426"/>
        <w:contextualSpacing/>
        <w:jc w:val="both"/>
        <w:rPr>
          <w:rFonts w:asciiTheme="majorBidi" w:hAnsiTheme="majorBidi" w:cstheme="majorBidi"/>
          <w:b/>
          <w:bCs/>
          <w:sz w:val="20"/>
        </w:rPr>
      </w:pPr>
    </w:p>
    <w:p w:rsidR="00CF545B" w:rsidRPr="007B259A" w:rsidRDefault="00E76BFE" w:rsidP="00CF545B">
      <w:pPr>
        <w:spacing w:after="0" w:line="240" w:lineRule="auto"/>
        <w:ind w:left="426" w:hanging="426"/>
        <w:contextualSpacing/>
        <w:jc w:val="both"/>
        <w:rPr>
          <w:rFonts w:asciiTheme="majorBidi" w:hAnsiTheme="majorBidi" w:cstheme="majorBidi"/>
          <w:b/>
          <w:bCs/>
          <w:sz w:val="20"/>
        </w:rPr>
      </w:pPr>
      <w:r w:rsidRPr="007B259A">
        <w:rPr>
          <w:rFonts w:asciiTheme="majorBidi" w:hAnsiTheme="majorBidi" w:cstheme="majorBidi"/>
          <w:b/>
          <w:bCs/>
          <w:sz w:val="20"/>
          <w:cs/>
        </w:rPr>
        <w:t xml:space="preserve">1279. </w:t>
      </w:r>
      <w:r w:rsidR="00CF545B" w:rsidRPr="007B259A">
        <w:rPr>
          <w:rFonts w:asciiTheme="majorBidi" w:hAnsiTheme="majorBidi" w:cstheme="majorBidi"/>
          <w:b/>
          <w:bCs/>
          <w:sz w:val="20"/>
          <w:cs/>
        </w:rPr>
        <w:tab/>
      </w:r>
      <w:r w:rsidRPr="007B259A">
        <w:rPr>
          <w:rFonts w:asciiTheme="majorBidi" w:hAnsiTheme="majorBidi" w:cstheme="majorBidi"/>
          <w:b/>
          <w:bCs/>
          <w:sz w:val="20"/>
          <w:cs/>
        </w:rPr>
        <w:t xml:space="preserve">श्री प्रताप सिंह बाजवाः </w:t>
      </w:r>
    </w:p>
    <w:p w:rsidR="007B259A" w:rsidRPr="007B259A" w:rsidRDefault="007B259A" w:rsidP="00CF545B">
      <w:pPr>
        <w:spacing w:after="0" w:line="240" w:lineRule="auto"/>
        <w:ind w:left="426" w:hanging="426"/>
        <w:contextualSpacing/>
        <w:jc w:val="both"/>
        <w:rPr>
          <w:rFonts w:asciiTheme="majorBidi" w:hAnsiTheme="majorBidi" w:cstheme="majorBidi"/>
          <w:b/>
          <w:bCs/>
          <w:sz w:val="20"/>
        </w:rPr>
      </w:pPr>
    </w:p>
    <w:p w:rsidR="00E76BFE" w:rsidRPr="007B259A" w:rsidRDefault="00E76BFE" w:rsidP="00CF545B">
      <w:pPr>
        <w:spacing w:after="0" w:line="240" w:lineRule="auto"/>
        <w:ind w:left="426" w:firstLine="294"/>
        <w:contextualSpacing/>
        <w:jc w:val="both"/>
        <w:rPr>
          <w:rFonts w:asciiTheme="majorBidi" w:hAnsiTheme="majorBidi" w:cstheme="majorBidi"/>
          <w:sz w:val="20"/>
        </w:rPr>
      </w:pPr>
      <w:r w:rsidRPr="007B259A">
        <w:rPr>
          <w:rFonts w:asciiTheme="majorBidi" w:hAnsiTheme="majorBidi" w:cstheme="majorBidi"/>
          <w:sz w:val="20"/>
          <w:cs/>
        </w:rPr>
        <w:t>क्या महिला एवं बाल विकास मंत्री यह बताने की कृपा करेंगे किः</w:t>
      </w:r>
    </w:p>
    <w:p w:rsidR="00CF545B" w:rsidRPr="007B259A" w:rsidRDefault="00CF545B" w:rsidP="00CF545B">
      <w:pPr>
        <w:spacing w:after="0" w:line="240" w:lineRule="auto"/>
        <w:ind w:left="426" w:hanging="426"/>
        <w:contextualSpacing/>
        <w:jc w:val="both"/>
        <w:rPr>
          <w:rFonts w:asciiTheme="majorBidi" w:hAnsiTheme="majorBidi" w:cstheme="majorBidi"/>
          <w:sz w:val="20"/>
        </w:rPr>
      </w:pPr>
    </w:p>
    <w:p w:rsidR="00E76BFE" w:rsidRPr="007B259A" w:rsidRDefault="00E76BFE" w:rsidP="00CF545B">
      <w:pPr>
        <w:tabs>
          <w:tab w:val="left" w:pos="450"/>
        </w:tabs>
        <w:spacing w:after="0" w:line="240" w:lineRule="auto"/>
        <w:ind w:left="450" w:hanging="450"/>
        <w:contextualSpacing/>
        <w:jc w:val="both"/>
        <w:rPr>
          <w:rFonts w:asciiTheme="majorBidi" w:hAnsiTheme="majorBidi" w:cstheme="majorBidi"/>
          <w:sz w:val="20"/>
        </w:rPr>
      </w:pPr>
      <w:r w:rsidRPr="007B259A">
        <w:rPr>
          <w:rFonts w:asciiTheme="majorBidi" w:hAnsiTheme="majorBidi" w:cstheme="majorBidi"/>
          <w:sz w:val="20"/>
          <w:cs/>
        </w:rPr>
        <w:t>(क) प्रध</w:t>
      </w:r>
      <w:r w:rsidR="007B259A" w:rsidRPr="007B259A">
        <w:rPr>
          <w:rFonts w:asciiTheme="majorBidi" w:hAnsiTheme="majorBidi" w:cstheme="majorBidi"/>
          <w:sz w:val="20"/>
          <w:cs/>
        </w:rPr>
        <w:t>ा</w:t>
      </w:r>
      <w:r w:rsidRPr="007B259A">
        <w:rPr>
          <w:rFonts w:asciiTheme="majorBidi" w:hAnsiTheme="majorBidi" w:cstheme="majorBidi"/>
          <w:sz w:val="20"/>
          <w:cs/>
        </w:rPr>
        <w:t>न मंत्री मातृ वंदना योजना (पीएमएमवीआई) की प्रमुख विशेषताएं क्या-क्या हैं और लाभार्थियों से प्राप्त आवेदन और उसकी मौजूदा स्थिति क्या है</w:t>
      </w:r>
      <w:r w:rsidRPr="007B259A">
        <w:rPr>
          <w:rFonts w:asciiTheme="majorBidi" w:hAnsiTheme="majorBidi" w:cstheme="majorBidi"/>
          <w:sz w:val="20"/>
        </w:rPr>
        <w:t>;</w:t>
      </w:r>
    </w:p>
    <w:p w:rsidR="00E76BFE" w:rsidRPr="007B259A" w:rsidRDefault="00E76BFE" w:rsidP="00CF545B">
      <w:pPr>
        <w:tabs>
          <w:tab w:val="left" w:pos="450"/>
        </w:tabs>
        <w:spacing w:after="0" w:line="240" w:lineRule="auto"/>
        <w:ind w:left="450" w:hanging="450"/>
        <w:contextualSpacing/>
        <w:jc w:val="both"/>
        <w:rPr>
          <w:rFonts w:asciiTheme="majorBidi" w:hAnsiTheme="majorBidi" w:cstheme="majorBidi"/>
          <w:sz w:val="20"/>
        </w:rPr>
      </w:pPr>
      <w:r w:rsidRPr="007B259A">
        <w:rPr>
          <w:rFonts w:asciiTheme="majorBidi" w:hAnsiTheme="majorBidi" w:cstheme="majorBidi"/>
          <w:sz w:val="20"/>
          <w:cs/>
        </w:rPr>
        <w:t>(ख)</w:t>
      </w:r>
      <w:r w:rsidR="00CF545B" w:rsidRPr="007B259A">
        <w:rPr>
          <w:rFonts w:asciiTheme="majorBidi" w:hAnsiTheme="majorBidi" w:cstheme="majorBidi"/>
          <w:sz w:val="20"/>
          <w:cs/>
        </w:rPr>
        <w:t xml:space="preserve"> </w:t>
      </w:r>
      <w:r w:rsidRPr="007B259A">
        <w:rPr>
          <w:rFonts w:asciiTheme="majorBidi" w:hAnsiTheme="majorBidi" w:cstheme="majorBidi"/>
          <w:sz w:val="20"/>
          <w:cs/>
        </w:rPr>
        <w:t>क्या गर्भवती महिलाओं को मिलने वाले मातृत्व लाभ</w:t>
      </w:r>
      <w:r w:rsidRPr="007B259A">
        <w:rPr>
          <w:rFonts w:asciiTheme="majorBidi" w:hAnsiTheme="majorBidi" w:cstheme="majorBidi"/>
          <w:sz w:val="20"/>
        </w:rPr>
        <w:t xml:space="preserve">, </w:t>
      </w:r>
      <w:r w:rsidRPr="007B259A">
        <w:rPr>
          <w:rFonts w:asciiTheme="majorBidi" w:hAnsiTheme="majorBidi" w:cstheme="majorBidi"/>
          <w:sz w:val="20"/>
          <w:cs/>
        </w:rPr>
        <w:t xml:space="preserve">पीएमएमवीवाई की तुलना में राष्ट्रीय </w:t>
      </w:r>
      <w:r w:rsidR="00CF545B" w:rsidRPr="007B259A">
        <w:rPr>
          <w:rFonts w:asciiTheme="majorBidi" w:hAnsiTheme="majorBidi" w:cstheme="majorBidi"/>
          <w:sz w:val="20"/>
          <w:cs/>
        </w:rPr>
        <w:t>खाद्य सुरक्षा अधिनियम</w:t>
      </w:r>
      <w:r w:rsidRPr="007B259A">
        <w:rPr>
          <w:rFonts w:asciiTheme="majorBidi" w:hAnsiTheme="majorBidi" w:cstheme="majorBidi"/>
          <w:sz w:val="20"/>
          <w:cs/>
        </w:rPr>
        <w:t xml:space="preserve"> (2013) </w:t>
      </w:r>
      <w:r w:rsidR="00CF545B" w:rsidRPr="007B259A">
        <w:rPr>
          <w:rFonts w:asciiTheme="majorBidi" w:hAnsiTheme="majorBidi" w:cstheme="majorBidi"/>
          <w:sz w:val="20"/>
          <w:cs/>
        </w:rPr>
        <w:t>में अधिक</w:t>
      </w:r>
      <w:r w:rsidRPr="007B259A">
        <w:rPr>
          <w:rFonts w:asciiTheme="majorBidi" w:hAnsiTheme="majorBidi" w:cstheme="majorBidi"/>
          <w:sz w:val="20"/>
          <w:cs/>
        </w:rPr>
        <w:t xml:space="preserve"> है</w:t>
      </w:r>
      <w:r w:rsidRPr="007B259A">
        <w:rPr>
          <w:rFonts w:asciiTheme="majorBidi" w:hAnsiTheme="majorBidi" w:cstheme="majorBidi"/>
          <w:sz w:val="20"/>
        </w:rPr>
        <w:t>;</w:t>
      </w:r>
    </w:p>
    <w:p w:rsidR="00E76BFE" w:rsidRPr="007B259A" w:rsidRDefault="00E76BFE" w:rsidP="00CF545B">
      <w:pPr>
        <w:tabs>
          <w:tab w:val="left" w:pos="450"/>
        </w:tabs>
        <w:spacing w:after="0" w:line="240" w:lineRule="auto"/>
        <w:ind w:left="450" w:hanging="450"/>
        <w:contextualSpacing/>
        <w:jc w:val="both"/>
        <w:rPr>
          <w:rFonts w:asciiTheme="majorBidi" w:hAnsiTheme="majorBidi" w:cstheme="majorBidi"/>
          <w:sz w:val="20"/>
        </w:rPr>
      </w:pPr>
      <w:r w:rsidRPr="007B259A">
        <w:rPr>
          <w:rFonts w:asciiTheme="majorBidi" w:hAnsiTheme="majorBidi" w:cstheme="majorBidi"/>
          <w:sz w:val="20"/>
          <w:cs/>
        </w:rPr>
        <w:t>(ग) यदि हां</w:t>
      </w:r>
      <w:r w:rsidRPr="007B259A">
        <w:rPr>
          <w:rFonts w:asciiTheme="majorBidi" w:hAnsiTheme="majorBidi" w:cstheme="majorBidi"/>
          <w:sz w:val="20"/>
        </w:rPr>
        <w:t xml:space="preserve">, </w:t>
      </w:r>
      <w:r w:rsidRPr="007B259A">
        <w:rPr>
          <w:rFonts w:asciiTheme="majorBidi" w:hAnsiTheme="majorBidi" w:cstheme="majorBidi"/>
          <w:sz w:val="20"/>
          <w:cs/>
        </w:rPr>
        <w:t>तो इस अंतराल को पाटने के लिए मंत्रालय द्वारा क्या कदम उठाए गए हैं</w:t>
      </w:r>
      <w:r w:rsidRPr="007B259A">
        <w:rPr>
          <w:rFonts w:asciiTheme="majorBidi" w:hAnsiTheme="majorBidi" w:cstheme="majorBidi"/>
          <w:sz w:val="20"/>
        </w:rPr>
        <w:t>;</w:t>
      </w:r>
    </w:p>
    <w:p w:rsidR="00E76BFE" w:rsidRPr="007B259A" w:rsidRDefault="00E76BFE" w:rsidP="00CF545B">
      <w:pPr>
        <w:tabs>
          <w:tab w:val="left" w:pos="450"/>
        </w:tabs>
        <w:spacing w:after="0" w:line="240" w:lineRule="auto"/>
        <w:ind w:left="450" w:hanging="450"/>
        <w:contextualSpacing/>
        <w:jc w:val="both"/>
        <w:rPr>
          <w:rFonts w:asciiTheme="majorBidi" w:hAnsiTheme="majorBidi" w:cstheme="majorBidi"/>
          <w:sz w:val="20"/>
        </w:rPr>
      </w:pPr>
      <w:r w:rsidRPr="007B259A">
        <w:rPr>
          <w:rFonts w:asciiTheme="majorBidi" w:hAnsiTheme="majorBidi" w:cstheme="majorBidi"/>
          <w:sz w:val="20"/>
          <w:cs/>
        </w:rPr>
        <w:t>(घ) क्या पीएमएमवीवाई के अंतर्गत केवल प्रथम गर्भ शामिल है और यदि हां</w:t>
      </w:r>
      <w:r w:rsidRPr="007B259A">
        <w:rPr>
          <w:rFonts w:asciiTheme="majorBidi" w:hAnsiTheme="majorBidi" w:cstheme="majorBidi"/>
          <w:sz w:val="20"/>
        </w:rPr>
        <w:t xml:space="preserve">, </w:t>
      </w:r>
      <w:r w:rsidRPr="007B259A">
        <w:rPr>
          <w:rFonts w:asciiTheme="majorBidi" w:hAnsiTheme="majorBidi" w:cstheme="majorBidi"/>
          <w:sz w:val="20"/>
          <w:cs/>
        </w:rPr>
        <w:t>तो इसके क्या कारण हैं</w:t>
      </w:r>
      <w:r w:rsidRPr="007B259A">
        <w:rPr>
          <w:rFonts w:asciiTheme="majorBidi" w:hAnsiTheme="majorBidi" w:cstheme="majorBidi"/>
          <w:sz w:val="20"/>
        </w:rPr>
        <w:t xml:space="preserve">; </w:t>
      </w:r>
      <w:r w:rsidRPr="007B259A">
        <w:rPr>
          <w:rFonts w:asciiTheme="majorBidi" w:hAnsiTheme="majorBidi" w:cstheme="majorBidi"/>
          <w:sz w:val="20"/>
          <w:cs/>
        </w:rPr>
        <w:t>और</w:t>
      </w:r>
    </w:p>
    <w:p w:rsidR="00E76BFE" w:rsidRPr="007B259A" w:rsidRDefault="00E76BFE" w:rsidP="00CF545B">
      <w:pPr>
        <w:tabs>
          <w:tab w:val="left" w:pos="450"/>
        </w:tabs>
        <w:spacing w:after="0" w:line="240" w:lineRule="auto"/>
        <w:ind w:left="450" w:hanging="450"/>
        <w:contextualSpacing/>
        <w:jc w:val="both"/>
        <w:rPr>
          <w:rFonts w:asciiTheme="majorBidi" w:hAnsiTheme="majorBidi" w:cstheme="majorBidi"/>
          <w:sz w:val="20"/>
        </w:rPr>
      </w:pPr>
      <w:r w:rsidRPr="007B259A">
        <w:rPr>
          <w:rFonts w:asciiTheme="majorBidi" w:hAnsiTheme="majorBidi" w:cstheme="majorBidi"/>
          <w:sz w:val="20"/>
          <w:cs/>
        </w:rPr>
        <w:t xml:space="preserve">(ङ) क्या मंत्रालय का इस योजना के तहत </w:t>
      </w:r>
      <w:r w:rsidR="00CF545B" w:rsidRPr="007B259A">
        <w:rPr>
          <w:rFonts w:asciiTheme="majorBidi" w:hAnsiTheme="majorBidi" w:cstheme="majorBidi"/>
          <w:sz w:val="20"/>
          <w:cs/>
        </w:rPr>
        <w:t>आर्थिक लाभ और लाभार्थी पहुंच</w:t>
      </w:r>
      <w:r w:rsidRPr="007B259A">
        <w:rPr>
          <w:rFonts w:asciiTheme="majorBidi" w:hAnsiTheme="majorBidi" w:cstheme="majorBidi"/>
          <w:sz w:val="20"/>
          <w:cs/>
        </w:rPr>
        <w:t xml:space="preserve"> को बढ़ाने के संदर्भ में कोई योजना है और यदि हां</w:t>
      </w:r>
      <w:r w:rsidRPr="007B259A">
        <w:rPr>
          <w:rFonts w:asciiTheme="majorBidi" w:hAnsiTheme="majorBidi" w:cstheme="majorBidi"/>
          <w:sz w:val="20"/>
        </w:rPr>
        <w:t xml:space="preserve">, </w:t>
      </w:r>
      <w:r w:rsidR="00CF545B" w:rsidRPr="007B259A">
        <w:rPr>
          <w:rFonts w:asciiTheme="majorBidi" w:hAnsiTheme="majorBidi" w:cstheme="majorBidi"/>
          <w:sz w:val="20"/>
          <w:cs/>
        </w:rPr>
        <w:t>तो तत्संबंधी</w:t>
      </w:r>
      <w:r w:rsidRPr="007B259A">
        <w:rPr>
          <w:rFonts w:asciiTheme="majorBidi" w:hAnsiTheme="majorBidi" w:cstheme="majorBidi"/>
          <w:sz w:val="20"/>
          <w:cs/>
        </w:rPr>
        <w:t xml:space="preserve"> ब्यौरा क्या है</w:t>
      </w:r>
      <w:r w:rsidRPr="007B259A">
        <w:rPr>
          <w:rFonts w:asciiTheme="majorBidi" w:hAnsiTheme="majorBidi" w:cstheme="majorBidi"/>
          <w:sz w:val="20"/>
        </w:rPr>
        <w:t>?</w:t>
      </w:r>
    </w:p>
    <w:p w:rsidR="003C07E4" w:rsidRPr="007B259A" w:rsidRDefault="003C07E4" w:rsidP="00CF545B">
      <w:pPr>
        <w:spacing w:after="0" w:line="240" w:lineRule="auto"/>
        <w:contextualSpacing/>
        <w:rPr>
          <w:rFonts w:asciiTheme="majorBidi" w:hAnsiTheme="majorBidi" w:cstheme="majorBidi"/>
          <w:sz w:val="20"/>
        </w:rPr>
      </w:pPr>
    </w:p>
    <w:p w:rsidR="003C07E4" w:rsidRPr="007B259A" w:rsidRDefault="003C07E4" w:rsidP="00CF545B">
      <w:pPr>
        <w:spacing w:after="0" w:line="240" w:lineRule="auto"/>
        <w:contextualSpacing/>
        <w:jc w:val="center"/>
        <w:rPr>
          <w:rFonts w:asciiTheme="majorBidi" w:hAnsiTheme="majorBidi" w:cstheme="majorBidi"/>
          <w:b/>
          <w:bCs/>
          <w:sz w:val="20"/>
        </w:rPr>
      </w:pPr>
      <w:r w:rsidRPr="007B259A">
        <w:rPr>
          <w:rFonts w:asciiTheme="majorBidi" w:hAnsiTheme="majorBidi" w:cstheme="majorBidi"/>
          <w:b/>
          <w:bCs/>
          <w:sz w:val="20"/>
          <w:cs/>
        </w:rPr>
        <w:t>उत्‍तर</w:t>
      </w:r>
    </w:p>
    <w:p w:rsidR="00CF545B" w:rsidRPr="007B259A" w:rsidRDefault="00CF545B" w:rsidP="00CF545B">
      <w:pPr>
        <w:spacing w:after="0" w:line="240" w:lineRule="auto"/>
        <w:contextualSpacing/>
        <w:jc w:val="center"/>
        <w:rPr>
          <w:rFonts w:asciiTheme="majorBidi" w:hAnsiTheme="majorBidi" w:cstheme="majorBidi"/>
          <w:b/>
          <w:bCs/>
          <w:sz w:val="20"/>
        </w:rPr>
      </w:pPr>
    </w:p>
    <w:p w:rsidR="003C07E4" w:rsidRPr="007B259A" w:rsidRDefault="00A2681E" w:rsidP="00CF545B">
      <w:pPr>
        <w:spacing w:after="0" w:line="240" w:lineRule="auto"/>
        <w:contextualSpacing/>
        <w:jc w:val="center"/>
        <w:rPr>
          <w:rFonts w:asciiTheme="majorBidi" w:hAnsiTheme="majorBidi" w:cstheme="majorBidi"/>
          <w:sz w:val="20"/>
        </w:rPr>
      </w:pPr>
      <w:r w:rsidRPr="007B259A">
        <w:rPr>
          <w:rFonts w:asciiTheme="majorBidi" w:hAnsiTheme="majorBidi" w:cstheme="majorBidi"/>
          <w:sz w:val="20"/>
          <w:cs/>
        </w:rPr>
        <w:t>डा. वीरेन्‍द्र कुमार                        महिला एवं बाल विकास मंत्रालय में राज्‍य  मंत्री</w:t>
      </w:r>
    </w:p>
    <w:p w:rsidR="007B259A" w:rsidRPr="007B259A" w:rsidRDefault="007B259A" w:rsidP="00CF545B">
      <w:pPr>
        <w:spacing w:after="0" w:line="240" w:lineRule="auto"/>
        <w:contextualSpacing/>
        <w:jc w:val="center"/>
        <w:rPr>
          <w:rFonts w:asciiTheme="majorBidi" w:hAnsiTheme="majorBidi" w:cstheme="majorBidi"/>
          <w:sz w:val="20"/>
        </w:rPr>
      </w:pPr>
    </w:p>
    <w:p w:rsidR="007B259A" w:rsidRPr="007B259A" w:rsidRDefault="007B259A" w:rsidP="007B259A">
      <w:pPr>
        <w:jc w:val="both"/>
        <w:rPr>
          <w:rFonts w:asciiTheme="majorBidi" w:eastAsia="Arial Unicode MS" w:hAnsiTheme="majorBidi" w:cstheme="majorBidi"/>
          <w:sz w:val="20"/>
        </w:rPr>
      </w:pPr>
      <w:r w:rsidRPr="007B259A">
        <w:rPr>
          <w:rFonts w:asciiTheme="majorBidi" w:hAnsiTheme="majorBidi" w:cstheme="majorBidi"/>
          <w:b/>
          <w:bCs/>
          <w:sz w:val="20"/>
          <w:cs/>
        </w:rPr>
        <w:t>(क) :</w:t>
      </w:r>
      <w:r w:rsidRPr="007B259A">
        <w:rPr>
          <w:rFonts w:asciiTheme="majorBidi" w:hAnsiTheme="majorBidi" w:cstheme="majorBidi"/>
          <w:b/>
          <w:bCs/>
          <w:sz w:val="20"/>
          <w:cs/>
        </w:rPr>
        <w:tab/>
      </w:r>
      <w:r w:rsidRPr="007B259A">
        <w:rPr>
          <w:rFonts w:asciiTheme="majorBidi" w:hAnsiTheme="majorBidi" w:cstheme="majorBidi"/>
          <w:sz w:val="20"/>
          <w:cs/>
        </w:rPr>
        <w:t>प्रधानमंत्री मातृ वंदना योजना की मुख्‍य वि</w:t>
      </w:r>
      <w:r w:rsidRPr="007B259A">
        <w:rPr>
          <w:rFonts w:asciiTheme="majorBidi" w:eastAsia="Arial Unicode MS" w:hAnsiTheme="majorBidi" w:cstheme="majorBidi"/>
          <w:sz w:val="20"/>
          <w:cs/>
        </w:rPr>
        <w:t>शेषताएं संलग्‍न हैं । अभी तक</w:t>
      </w:r>
      <w:r w:rsidRPr="007B259A">
        <w:rPr>
          <w:rFonts w:asciiTheme="majorBidi" w:eastAsia="Arial Unicode MS" w:hAnsiTheme="majorBidi" w:cstheme="majorBidi"/>
          <w:sz w:val="20"/>
        </w:rPr>
        <w:t>,</w:t>
      </w:r>
      <w:r w:rsidRPr="007B259A">
        <w:rPr>
          <w:rFonts w:asciiTheme="majorBidi" w:eastAsia="Arial Unicode MS" w:hAnsiTheme="majorBidi" w:cstheme="majorBidi"/>
          <w:sz w:val="20"/>
          <w:cs/>
        </w:rPr>
        <w:t xml:space="preserve"> पीएमएमवीवाई-सीएएस पर (1</w:t>
      </w:r>
      <w:r w:rsidR="00ED4CE6">
        <w:rPr>
          <w:rFonts w:asciiTheme="majorBidi" w:eastAsia="Arial Unicode MS" w:hAnsiTheme="majorBidi" w:cstheme="majorBidi"/>
          <w:sz w:val="20"/>
          <w:cs/>
        </w:rPr>
        <w:t>0.12.2018 तक) सभी 36 राज्‍यों/</w:t>
      </w:r>
      <w:r w:rsidRPr="007B259A">
        <w:rPr>
          <w:rFonts w:asciiTheme="majorBidi" w:eastAsia="Arial Unicode MS" w:hAnsiTheme="majorBidi" w:cstheme="majorBidi"/>
          <w:sz w:val="20"/>
          <w:cs/>
        </w:rPr>
        <w:t>संघ राज्‍य क्षेत्रों से 61</w:t>
      </w:r>
      <w:r w:rsidRPr="007B259A">
        <w:rPr>
          <w:rFonts w:asciiTheme="majorBidi" w:eastAsia="Arial Unicode MS" w:hAnsiTheme="majorBidi" w:cstheme="majorBidi"/>
          <w:sz w:val="20"/>
        </w:rPr>
        <w:t>,</w:t>
      </w:r>
      <w:r w:rsidRPr="007B259A">
        <w:rPr>
          <w:rFonts w:asciiTheme="majorBidi" w:eastAsia="Arial Unicode MS" w:hAnsiTheme="majorBidi" w:cstheme="majorBidi"/>
          <w:sz w:val="20"/>
          <w:cs/>
        </w:rPr>
        <w:t>27</w:t>
      </w:r>
      <w:r w:rsidRPr="007B259A">
        <w:rPr>
          <w:rFonts w:asciiTheme="majorBidi" w:eastAsia="Arial Unicode MS" w:hAnsiTheme="majorBidi" w:cstheme="majorBidi"/>
          <w:sz w:val="20"/>
        </w:rPr>
        <w:t>,</w:t>
      </w:r>
      <w:r w:rsidRPr="007B259A">
        <w:rPr>
          <w:rFonts w:asciiTheme="majorBidi" w:eastAsia="Arial Unicode MS" w:hAnsiTheme="majorBidi" w:cstheme="majorBidi"/>
          <w:sz w:val="20"/>
          <w:cs/>
        </w:rPr>
        <w:t>503 लाभार्थियों से 1</w:t>
      </w:r>
      <w:r w:rsidRPr="007B259A">
        <w:rPr>
          <w:rFonts w:asciiTheme="majorBidi" w:eastAsia="Arial Unicode MS" w:hAnsiTheme="majorBidi" w:cstheme="majorBidi"/>
          <w:sz w:val="20"/>
        </w:rPr>
        <w:t>,</w:t>
      </w:r>
      <w:r w:rsidRPr="007B259A">
        <w:rPr>
          <w:rFonts w:asciiTheme="majorBidi" w:eastAsia="Arial Unicode MS" w:hAnsiTheme="majorBidi" w:cstheme="majorBidi"/>
          <w:sz w:val="20"/>
          <w:cs/>
        </w:rPr>
        <w:t>33</w:t>
      </w:r>
      <w:r w:rsidRPr="007B259A">
        <w:rPr>
          <w:rFonts w:asciiTheme="majorBidi" w:eastAsia="Arial Unicode MS" w:hAnsiTheme="majorBidi" w:cstheme="majorBidi"/>
          <w:sz w:val="20"/>
        </w:rPr>
        <w:t>,</w:t>
      </w:r>
      <w:r w:rsidRPr="007B259A">
        <w:rPr>
          <w:rFonts w:asciiTheme="majorBidi" w:eastAsia="Arial Unicode MS" w:hAnsiTheme="majorBidi" w:cstheme="majorBidi"/>
          <w:sz w:val="20"/>
          <w:cs/>
        </w:rPr>
        <w:t>47</w:t>
      </w:r>
      <w:r w:rsidRPr="007B259A">
        <w:rPr>
          <w:rFonts w:asciiTheme="majorBidi" w:eastAsia="Arial Unicode MS" w:hAnsiTheme="majorBidi" w:cstheme="majorBidi"/>
          <w:sz w:val="20"/>
        </w:rPr>
        <w:t>,</w:t>
      </w:r>
      <w:r w:rsidRPr="007B259A">
        <w:rPr>
          <w:rFonts w:asciiTheme="majorBidi" w:eastAsia="Arial Unicode MS" w:hAnsiTheme="majorBidi" w:cstheme="majorBidi"/>
          <w:sz w:val="20"/>
          <w:cs/>
        </w:rPr>
        <w:t>562 आवेदन प्राप्‍त हुए हैं । 16</w:t>
      </w:r>
      <w:r w:rsidRPr="007B259A">
        <w:rPr>
          <w:rFonts w:asciiTheme="majorBidi" w:eastAsia="Arial Unicode MS" w:hAnsiTheme="majorBidi" w:cstheme="majorBidi"/>
          <w:sz w:val="20"/>
        </w:rPr>
        <w:t>,</w:t>
      </w:r>
      <w:r w:rsidRPr="007B259A">
        <w:rPr>
          <w:rFonts w:asciiTheme="majorBidi" w:eastAsia="Arial Unicode MS" w:hAnsiTheme="majorBidi" w:cstheme="majorBidi"/>
          <w:sz w:val="20"/>
          <w:cs/>
        </w:rPr>
        <w:t>78</w:t>
      </w:r>
      <w:r w:rsidRPr="007B259A">
        <w:rPr>
          <w:rFonts w:asciiTheme="majorBidi" w:eastAsia="Arial Unicode MS" w:hAnsiTheme="majorBidi" w:cstheme="majorBidi"/>
          <w:sz w:val="20"/>
        </w:rPr>
        <w:t>,</w:t>
      </w:r>
      <w:r w:rsidRPr="007B259A">
        <w:rPr>
          <w:rFonts w:asciiTheme="majorBidi" w:eastAsia="Arial Unicode MS" w:hAnsiTheme="majorBidi" w:cstheme="majorBidi"/>
          <w:sz w:val="20"/>
          <w:cs/>
        </w:rPr>
        <w:t>72</w:t>
      </w:r>
      <w:r w:rsidRPr="007B259A">
        <w:rPr>
          <w:rFonts w:asciiTheme="majorBidi" w:eastAsia="Arial Unicode MS" w:hAnsiTheme="majorBidi" w:cstheme="majorBidi"/>
          <w:sz w:val="20"/>
        </w:rPr>
        <w:t>,</w:t>
      </w:r>
      <w:r w:rsidRPr="007B259A">
        <w:rPr>
          <w:rFonts w:asciiTheme="majorBidi" w:eastAsia="Arial Unicode MS" w:hAnsiTheme="majorBidi" w:cstheme="majorBidi"/>
          <w:sz w:val="20"/>
          <w:cs/>
        </w:rPr>
        <w:t>99</w:t>
      </w:r>
      <w:r w:rsidRPr="007B259A">
        <w:rPr>
          <w:rFonts w:asciiTheme="majorBidi" w:eastAsia="Arial Unicode MS" w:hAnsiTheme="majorBidi" w:cstheme="majorBidi"/>
          <w:sz w:val="20"/>
        </w:rPr>
        <w:t>,</w:t>
      </w:r>
      <w:r w:rsidRPr="007B259A">
        <w:rPr>
          <w:rFonts w:asciiTheme="majorBidi" w:eastAsia="Arial Unicode MS" w:hAnsiTheme="majorBidi" w:cstheme="majorBidi"/>
          <w:sz w:val="20"/>
          <w:cs/>
        </w:rPr>
        <w:t>000 रूपए की राशि का मातृत्‍व लाभ 49</w:t>
      </w:r>
      <w:r w:rsidRPr="007B259A">
        <w:rPr>
          <w:rFonts w:asciiTheme="majorBidi" w:eastAsia="Arial Unicode MS" w:hAnsiTheme="majorBidi" w:cstheme="majorBidi"/>
          <w:sz w:val="20"/>
        </w:rPr>
        <w:t>,</w:t>
      </w:r>
      <w:r w:rsidRPr="007B259A">
        <w:rPr>
          <w:rFonts w:asciiTheme="majorBidi" w:eastAsia="Arial Unicode MS" w:hAnsiTheme="majorBidi" w:cstheme="majorBidi"/>
          <w:sz w:val="20"/>
          <w:cs/>
        </w:rPr>
        <w:t>88</w:t>
      </w:r>
      <w:r w:rsidRPr="007B259A">
        <w:rPr>
          <w:rFonts w:asciiTheme="majorBidi" w:eastAsia="Arial Unicode MS" w:hAnsiTheme="majorBidi" w:cstheme="majorBidi"/>
          <w:sz w:val="20"/>
        </w:rPr>
        <w:t>,</w:t>
      </w:r>
      <w:r w:rsidRPr="007B259A">
        <w:rPr>
          <w:rFonts w:asciiTheme="majorBidi" w:eastAsia="Arial Unicode MS" w:hAnsiTheme="majorBidi" w:cstheme="majorBidi"/>
          <w:sz w:val="20"/>
          <w:cs/>
        </w:rPr>
        <w:t xml:space="preserve">284 लाभार्थियों को निर्मुक्‍त किया गया </w:t>
      </w:r>
      <w:r w:rsidR="00ED4CE6">
        <w:rPr>
          <w:rFonts w:asciiTheme="majorBidi" w:eastAsia="Arial Unicode MS" w:hAnsiTheme="majorBidi" w:cstheme="majorBidi" w:hint="cs"/>
          <w:sz w:val="20"/>
          <w:cs/>
        </w:rPr>
        <w:t xml:space="preserve">  </w:t>
      </w:r>
      <w:r w:rsidRPr="007B259A">
        <w:rPr>
          <w:rFonts w:asciiTheme="majorBidi" w:eastAsia="Arial Unicode MS" w:hAnsiTheme="majorBidi" w:cstheme="majorBidi"/>
          <w:sz w:val="20"/>
          <w:cs/>
        </w:rPr>
        <w:t xml:space="preserve">है । </w:t>
      </w:r>
    </w:p>
    <w:p w:rsidR="007B259A" w:rsidRPr="007B259A" w:rsidRDefault="007B259A" w:rsidP="007B259A">
      <w:pPr>
        <w:jc w:val="both"/>
        <w:rPr>
          <w:rFonts w:asciiTheme="majorBidi" w:hAnsiTheme="majorBidi" w:cstheme="majorBidi"/>
          <w:color w:val="222222"/>
          <w:sz w:val="20"/>
        </w:rPr>
      </w:pPr>
      <w:r w:rsidRPr="007B259A">
        <w:rPr>
          <w:rFonts w:asciiTheme="majorBidi" w:eastAsia="Arial Unicode MS" w:hAnsiTheme="majorBidi" w:cstheme="majorBidi"/>
          <w:b/>
          <w:bCs/>
          <w:sz w:val="20"/>
          <w:cs/>
        </w:rPr>
        <w:t xml:space="preserve">(ख) तथा (ग) : </w:t>
      </w:r>
      <w:r w:rsidRPr="007B259A">
        <w:rPr>
          <w:rFonts w:asciiTheme="majorBidi" w:hAnsiTheme="majorBidi" w:cstheme="majorBidi"/>
          <w:color w:val="222222"/>
          <w:sz w:val="20"/>
          <w:cs/>
        </w:rPr>
        <w:t>राष्ट्रीय खाद्य सुरक्षा अधिनियम</w:t>
      </w:r>
      <w:r w:rsidRPr="007B259A">
        <w:rPr>
          <w:rFonts w:asciiTheme="majorBidi" w:hAnsiTheme="majorBidi" w:cstheme="majorBidi"/>
          <w:color w:val="222222"/>
          <w:sz w:val="20"/>
        </w:rPr>
        <w:t xml:space="preserve">, </w:t>
      </w:r>
      <w:r w:rsidRPr="007B259A">
        <w:rPr>
          <w:rFonts w:asciiTheme="majorBidi" w:hAnsiTheme="majorBidi" w:cstheme="majorBidi"/>
          <w:color w:val="222222"/>
          <w:sz w:val="20"/>
          <w:cs/>
        </w:rPr>
        <w:t>2013 (एनएफएसए)</w:t>
      </w:r>
      <w:r w:rsidRPr="007B259A">
        <w:rPr>
          <w:rFonts w:asciiTheme="majorBidi" w:hAnsiTheme="majorBidi" w:cstheme="majorBidi"/>
          <w:color w:val="222222"/>
          <w:sz w:val="20"/>
        </w:rPr>
        <w:t>,</w:t>
      </w:r>
      <w:r w:rsidRPr="007B259A">
        <w:rPr>
          <w:rFonts w:asciiTheme="majorBidi" w:hAnsiTheme="majorBidi" w:cstheme="majorBidi"/>
          <w:color w:val="222222"/>
          <w:sz w:val="20"/>
          <w:cs/>
        </w:rPr>
        <w:t xml:space="preserve"> केन्‍द्र सरकार द्वारा बनाई गई ऐसी </w:t>
      </w:r>
      <w:r w:rsidR="00EF2EDE">
        <w:rPr>
          <w:rFonts w:asciiTheme="majorBidi" w:hAnsiTheme="majorBidi" w:cstheme="majorBidi"/>
          <w:color w:val="222222"/>
          <w:sz w:val="20"/>
          <w:cs/>
        </w:rPr>
        <w:t>किसी</w:t>
      </w:r>
      <w:r w:rsidR="00EF2EDE">
        <w:rPr>
          <w:rFonts w:asciiTheme="majorBidi" w:hAnsiTheme="majorBidi" w:cstheme="majorBidi" w:hint="cs"/>
          <w:color w:val="222222"/>
          <w:sz w:val="20"/>
          <w:cs/>
        </w:rPr>
        <w:t xml:space="preserve"> </w:t>
      </w:r>
      <w:r w:rsidR="00EF2EDE">
        <w:rPr>
          <w:rFonts w:asciiTheme="majorBidi" w:hAnsiTheme="majorBidi" w:cstheme="majorBidi"/>
          <w:color w:val="222222"/>
          <w:sz w:val="20"/>
          <w:cs/>
        </w:rPr>
        <w:t>स्‍कीम</w:t>
      </w:r>
      <w:r w:rsidRPr="007B259A">
        <w:rPr>
          <w:rFonts w:asciiTheme="majorBidi" w:hAnsiTheme="majorBidi" w:cstheme="majorBidi"/>
          <w:color w:val="222222"/>
          <w:sz w:val="20"/>
          <w:cs/>
        </w:rPr>
        <w:t xml:space="preserve"> के आधार पर</w:t>
      </w:r>
      <w:r w:rsidRPr="007B259A">
        <w:rPr>
          <w:rFonts w:asciiTheme="majorBidi" w:hAnsiTheme="majorBidi" w:cstheme="majorBidi"/>
          <w:color w:val="222222"/>
          <w:sz w:val="20"/>
        </w:rPr>
        <w:t>,</w:t>
      </w:r>
      <w:r w:rsidRPr="007B259A">
        <w:rPr>
          <w:rFonts w:asciiTheme="majorBidi" w:hAnsiTheme="majorBidi" w:cstheme="majorBidi"/>
          <w:color w:val="222222"/>
          <w:sz w:val="20"/>
          <w:cs/>
        </w:rPr>
        <w:t xml:space="preserve"> केवल उन को छोड़कर जो केंद्र सरकार</w:t>
      </w:r>
      <w:r w:rsidRPr="007B259A">
        <w:rPr>
          <w:rFonts w:asciiTheme="majorBidi" w:hAnsiTheme="majorBidi" w:cstheme="majorBidi"/>
          <w:color w:val="222222"/>
          <w:sz w:val="20"/>
        </w:rPr>
        <w:t xml:space="preserve">, </w:t>
      </w:r>
      <w:r w:rsidRPr="007B259A">
        <w:rPr>
          <w:rFonts w:asciiTheme="majorBidi" w:hAnsiTheme="majorBidi" w:cstheme="majorBidi"/>
          <w:color w:val="222222"/>
          <w:sz w:val="20"/>
          <w:cs/>
        </w:rPr>
        <w:t>राज्य सरकार या सार्वजनिक क्षेत्र के उपक्रम के साथ नियमित रोजगार में लगी हों या जो वर्तमान में लागू किसी भी वि</w:t>
      </w:r>
      <w:r w:rsidRPr="007B259A">
        <w:rPr>
          <w:rFonts w:asciiTheme="majorBidi" w:eastAsia="Arial Unicode MS" w:hAnsiTheme="majorBidi" w:cstheme="majorBidi"/>
          <w:color w:val="222222"/>
          <w:sz w:val="20"/>
          <w:cs/>
        </w:rPr>
        <w:t xml:space="preserve">धि </w:t>
      </w:r>
      <w:r w:rsidRPr="007B259A">
        <w:rPr>
          <w:rFonts w:asciiTheme="majorBidi" w:hAnsiTheme="majorBidi" w:cstheme="majorBidi"/>
          <w:color w:val="222222"/>
          <w:sz w:val="20"/>
          <w:cs/>
        </w:rPr>
        <w:t>के तहत ऐसे लाभ ले रही हो</w:t>
      </w:r>
      <w:r w:rsidRPr="007B259A">
        <w:rPr>
          <w:rFonts w:asciiTheme="majorBidi" w:hAnsiTheme="majorBidi" w:cstheme="majorBidi"/>
          <w:color w:val="222222"/>
          <w:sz w:val="20"/>
        </w:rPr>
        <w:t>,</w:t>
      </w:r>
      <w:r w:rsidRPr="007B259A">
        <w:rPr>
          <w:rFonts w:asciiTheme="majorBidi" w:hAnsiTheme="majorBidi" w:cstheme="majorBidi"/>
          <w:color w:val="222222"/>
          <w:sz w:val="20"/>
          <w:cs/>
        </w:rPr>
        <w:t xml:space="preserve"> प्रत्‍येक गर्भवती महिला तथा स्‍तनपान कराने वाली माता</w:t>
      </w:r>
      <w:r w:rsidRPr="007B259A">
        <w:rPr>
          <w:rFonts w:asciiTheme="majorBidi" w:hAnsiTheme="majorBidi" w:cstheme="majorBidi"/>
          <w:color w:val="222222"/>
          <w:sz w:val="20"/>
        </w:rPr>
        <w:t>,</w:t>
      </w:r>
      <w:r w:rsidRPr="007B259A">
        <w:rPr>
          <w:rFonts w:asciiTheme="majorBidi" w:hAnsiTheme="majorBidi" w:cstheme="majorBidi"/>
          <w:color w:val="222222"/>
          <w:sz w:val="20"/>
          <w:cs/>
        </w:rPr>
        <w:t xml:space="preserve"> केन्‍द्र  सरकार द्वारा यथा-निर्धारित किस्‍तों </w:t>
      </w:r>
      <w:r w:rsidR="00982957">
        <w:rPr>
          <w:rFonts w:asciiTheme="majorBidi" w:hAnsiTheme="majorBidi" w:cstheme="majorBidi" w:hint="cs"/>
          <w:color w:val="222222"/>
          <w:sz w:val="20"/>
          <w:cs/>
        </w:rPr>
        <w:t xml:space="preserve"> </w:t>
      </w:r>
      <w:r w:rsidRPr="007B259A">
        <w:rPr>
          <w:rFonts w:asciiTheme="majorBidi" w:hAnsiTheme="majorBidi" w:cstheme="majorBidi"/>
          <w:color w:val="222222"/>
          <w:sz w:val="20"/>
          <w:cs/>
        </w:rPr>
        <w:t xml:space="preserve">में कम से कम छह हजार रूपए के मातृत्‍व लाभ के लिए हकदार होंगी ।    </w:t>
      </w:r>
    </w:p>
    <w:p w:rsidR="007B259A" w:rsidRPr="007B259A" w:rsidRDefault="007B259A" w:rsidP="007B259A">
      <w:pPr>
        <w:jc w:val="both"/>
        <w:rPr>
          <w:rFonts w:asciiTheme="majorBidi" w:hAnsiTheme="majorBidi" w:cstheme="majorBidi"/>
          <w:color w:val="222222"/>
          <w:sz w:val="20"/>
        </w:rPr>
      </w:pPr>
      <w:r w:rsidRPr="007B259A">
        <w:rPr>
          <w:rFonts w:asciiTheme="majorBidi" w:hAnsiTheme="majorBidi" w:cstheme="majorBidi"/>
          <w:color w:val="222222"/>
          <w:sz w:val="20"/>
          <w:cs/>
        </w:rPr>
        <w:t>प्रधान मंत्री मातृ वंदना योजना (पीएमएमवीवाई) के अन्‍तर्गत् पात्र गर्भवती महिलाओं तथा स्‍तनपान कराने वाली माताओं (एमडब्‍ल्‍यूएंडएलएम) को गर्भावस्‍था तथा स्‍तनपान कराने की अवधि के दौरान 5</w:t>
      </w:r>
      <w:r w:rsidRPr="007B259A">
        <w:rPr>
          <w:rFonts w:asciiTheme="majorBidi" w:hAnsiTheme="majorBidi" w:cstheme="majorBidi"/>
          <w:color w:val="222222"/>
          <w:sz w:val="20"/>
        </w:rPr>
        <w:t>,</w:t>
      </w:r>
      <w:r w:rsidRPr="007B259A">
        <w:rPr>
          <w:rFonts w:asciiTheme="majorBidi" w:hAnsiTheme="majorBidi" w:cstheme="majorBidi"/>
          <w:color w:val="222222"/>
          <w:sz w:val="20"/>
          <w:cs/>
        </w:rPr>
        <w:t xml:space="preserve">000/- का मातृत्‍व </w:t>
      </w:r>
      <w:r w:rsidRPr="007B259A">
        <w:rPr>
          <w:rFonts w:asciiTheme="majorBidi" w:hAnsiTheme="majorBidi" w:cstheme="majorBidi"/>
          <w:color w:val="222222"/>
          <w:sz w:val="20"/>
          <w:cs/>
        </w:rPr>
        <w:lastRenderedPageBreak/>
        <w:t>लाभ तीन किस्‍तों में दिया जाता है । पात्र लाभार्थी संस्‍थागत प्रसव के उपरांत जननी सुरक्षा योजना (जेएसवाई) के तहत मातृत्‍व लाभ के प्रति अनुमोदित मानदंडों के अनुसार शेष नकद प्रोत्‍साहन भी प्राप्‍त करता है ताकि औसतन एक महिला 6000/- रूपए प्राप्‍त करे ।</w:t>
      </w:r>
    </w:p>
    <w:p w:rsidR="007B259A" w:rsidRPr="007B259A" w:rsidRDefault="007B259A" w:rsidP="007B259A">
      <w:pPr>
        <w:jc w:val="both"/>
        <w:rPr>
          <w:rFonts w:asciiTheme="majorBidi" w:hAnsiTheme="majorBidi" w:cstheme="majorBidi"/>
          <w:color w:val="222222"/>
          <w:sz w:val="20"/>
        </w:rPr>
      </w:pPr>
      <w:r w:rsidRPr="007B259A">
        <w:rPr>
          <w:rFonts w:asciiTheme="majorBidi" w:hAnsiTheme="majorBidi" w:cstheme="majorBidi"/>
          <w:color w:val="222222"/>
          <w:sz w:val="20"/>
          <w:cs/>
        </w:rPr>
        <w:t>(घ) : प्रधान मंत्री मातृ वंदना योजना (पीएमएमवीवाई) के अन्‍तर्गत् पात्र लाभार्थियों को मातृत्‍व लाभ परिवार के केवल प्रथम जीवि</w:t>
      </w:r>
      <w:r w:rsidRPr="007B259A">
        <w:rPr>
          <w:rFonts w:asciiTheme="majorBidi" w:eastAsia="Arial Unicode MS" w:hAnsiTheme="majorBidi" w:cstheme="majorBidi"/>
          <w:color w:val="222222"/>
          <w:sz w:val="20"/>
          <w:cs/>
        </w:rPr>
        <w:t>त</w:t>
      </w:r>
      <w:r w:rsidRPr="007B259A">
        <w:rPr>
          <w:rFonts w:asciiTheme="majorBidi" w:hAnsiTheme="majorBidi" w:cstheme="majorBidi"/>
          <w:color w:val="222222"/>
          <w:sz w:val="20"/>
          <w:cs/>
        </w:rPr>
        <w:t xml:space="preserve"> बच्‍चे के लिए उपलब्‍ध हैं । सामान्‍यत: एक महिला अपनी पहली गर्भावस्था में नई चुनौतियों और तनाव कारकों का सामना करती है । इसलिए</w:t>
      </w:r>
      <w:r w:rsidRPr="007B259A">
        <w:rPr>
          <w:rFonts w:asciiTheme="majorBidi" w:hAnsiTheme="majorBidi" w:cstheme="majorBidi"/>
          <w:color w:val="222222"/>
          <w:sz w:val="20"/>
        </w:rPr>
        <w:t xml:space="preserve">, </w:t>
      </w:r>
      <w:r w:rsidRPr="007B259A">
        <w:rPr>
          <w:rFonts w:asciiTheme="majorBidi" w:hAnsiTheme="majorBidi" w:cstheme="majorBidi"/>
          <w:color w:val="222222"/>
          <w:sz w:val="20"/>
          <w:cs/>
        </w:rPr>
        <w:t>यह स्‍कीम माता को सुरक्षित प्रसव और अपने पहले जीवि</w:t>
      </w:r>
      <w:r w:rsidRPr="007B259A">
        <w:rPr>
          <w:rFonts w:asciiTheme="majorBidi" w:eastAsia="Arial Unicode MS" w:hAnsiTheme="majorBidi" w:cstheme="majorBidi"/>
          <w:color w:val="222222"/>
          <w:sz w:val="20"/>
          <w:cs/>
        </w:rPr>
        <w:t xml:space="preserve">त </w:t>
      </w:r>
      <w:r w:rsidRPr="007B259A">
        <w:rPr>
          <w:rFonts w:asciiTheme="majorBidi" w:hAnsiTheme="majorBidi" w:cstheme="majorBidi"/>
          <w:color w:val="222222"/>
          <w:sz w:val="20"/>
          <w:cs/>
        </w:rPr>
        <w:t xml:space="preserve">बच्चे के टीकाकरण के लिए सहायता प्रदान करती है । </w:t>
      </w:r>
    </w:p>
    <w:p w:rsidR="007B259A" w:rsidRPr="007B259A" w:rsidRDefault="007B259A" w:rsidP="007B259A">
      <w:pPr>
        <w:jc w:val="both"/>
        <w:rPr>
          <w:rFonts w:asciiTheme="majorBidi" w:eastAsia="Arial Unicode MS" w:hAnsiTheme="majorBidi" w:cstheme="majorBidi"/>
          <w:color w:val="222222"/>
          <w:sz w:val="20"/>
        </w:rPr>
      </w:pPr>
      <w:r w:rsidRPr="007B259A">
        <w:rPr>
          <w:rFonts w:asciiTheme="majorBidi" w:hAnsiTheme="majorBidi" w:cstheme="majorBidi"/>
          <w:color w:val="222222"/>
          <w:sz w:val="20"/>
          <w:cs/>
        </w:rPr>
        <w:t>(ड) : भारत सरकार ने देश के सभी जिलों को शामिल करने के लिए प्रधान मंत्री मातृ वंदना योजना (पीएमएमवीवाई) को अखिल भारत स्‍तर पर कार्यान्वि</w:t>
      </w:r>
      <w:r w:rsidRPr="007B259A">
        <w:rPr>
          <w:rFonts w:asciiTheme="majorBidi" w:eastAsia="Arial Unicode MS" w:hAnsiTheme="majorBidi" w:cstheme="majorBidi"/>
          <w:color w:val="222222"/>
          <w:sz w:val="20"/>
          <w:cs/>
        </w:rPr>
        <w:t>त करने का अनुमोदन किया है । महिला एवं बाल विकास मंत्रालय देश भर में पीएमएमवीवाई को कार्यान्वित कर रहा है । पीएमएमवीवाई के तहत</w:t>
      </w:r>
      <w:r w:rsidR="00F517AB">
        <w:rPr>
          <w:rFonts w:asciiTheme="majorBidi" w:eastAsia="Arial Unicode MS" w:hAnsiTheme="majorBidi" w:cstheme="majorBidi" w:hint="cs"/>
          <w:color w:val="222222"/>
          <w:sz w:val="20"/>
          <w:cs/>
        </w:rPr>
        <w:t xml:space="preserve"> (दिनांक 10.12.2018 तक)</w:t>
      </w:r>
      <w:r w:rsidRPr="007B259A">
        <w:rPr>
          <w:rFonts w:asciiTheme="majorBidi" w:eastAsia="Arial Unicode MS" w:hAnsiTheme="majorBidi" w:cstheme="majorBidi"/>
          <w:color w:val="222222"/>
          <w:sz w:val="20"/>
          <w:cs/>
        </w:rPr>
        <w:t xml:space="preserve"> मातृत्‍व लाभ स्‍पष्‍ट रूप से परिभाषित हैं । अभी तक</w:t>
      </w:r>
      <w:r w:rsidRPr="007B259A">
        <w:rPr>
          <w:rFonts w:asciiTheme="majorBidi" w:eastAsia="Arial Unicode MS" w:hAnsiTheme="majorBidi" w:cstheme="majorBidi"/>
          <w:color w:val="222222"/>
          <w:sz w:val="20"/>
        </w:rPr>
        <w:t>,</w:t>
      </w:r>
      <w:r w:rsidRPr="007B259A">
        <w:rPr>
          <w:rFonts w:asciiTheme="majorBidi" w:eastAsia="Arial Unicode MS" w:hAnsiTheme="majorBidi" w:cstheme="majorBidi"/>
          <w:color w:val="222222"/>
          <w:sz w:val="20"/>
          <w:cs/>
        </w:rPr>
        <w:t xml:space="preserve"> </w:t>
      </w:r>
      <w:r w:rsidRPr="007B259A">
        <w:rPr>
          <w:rFonts w:asciiTheme="majorBidi" w:eastAsia="Arial Unicode MS" w:hAnsiTheme="majorBidi" w:cstheme="majorBidi"/>
          <w:color w:val="222222"/>
          <w:sz w:val="20"/>
        </w:rPr>
        <w:t xml:space="preserve">61,27,503 </w:t>
      </w:r>
      <w:r w:rsidRPr="007B259A">
        <w:rPr>
          <w:rFonts w:asciiTheme="majorBidi" w:eastAsia="Arial Unicode MS" w:hAnsiTheme="majorBidi" w:cstheme="majorBidi"/>
          <w:color w:val="222222"/>
          <w:sz w:val="20"/>
          <w:cs/>
        </w:rPr>
        <w:t>लाभार्थियों ने पीएमएमवीवाई</w:t>
      </w:r>
      <w:r w:rsidR="00E80860">
        <w:rPr>
          <w:rFonts w:asciiTheme="majorBidi" w:eastAsia="Arial Unicode MS" w:hAnsiTheme="majorBidi" w:cstheme="majorBidi" w:hint="cs"/>
          <w:color w:val="222222"/>
          <w:sz w:val="20"/>
          <w:cs/>
        </w:rPr>
        <w:t xml:space="preserve"> </w:t>
      </w:r>
      <w:r w:rsidRPr="007B259A">
        <w:rPr>
          <w:rFonts w:asciiTheme="majorBidi" w:eastAsia="Arial Unicode MS" w:hAnsiTheme="majorBidi" w:cstheme="majorBidi"/>
          <w:color w:val="222222"/>
          <w:sz w:val="20"/>
          <w:cs/>
        </w:rPr>
        <w:t xml:space="preserve">के तहत लाभ का दावा किया है । </w:t>
      </w:r>
    </w:p>
    <w:p w:rsidR="007B259A" w:rsidRPr="007B259A" w:rsidRDefault="007B259A" w:rsidP="007B259A">
      <w:pPr>
        <w:jc w:val="center"/>
        <w:rPr>
          <w:rFonts w:asciiTheme="majorBidi" w:eastAsia="Arial Unicode MS" w:hAnsiTheme="majorBidi" w:cstheme="majorBidi"/>
          <w:color w:val="222222"/>
          <w:sz w:val="20"/>
        </w:rPr>
      </w:pPr>
      <w:r w:rsidRPr="007B259A">
        <w:rPr>
          <w:rFonts w:asciiTheme="majorBidi" w:eastAsia="Arial Unicode MS" w:hAnsiTheme="majorBidi" w:cstheme="majorBidi"/>
          <w:color w:val="222222"/>
          <w:sz w:val="20"/>
        </w:rPr>
        <w:t>*****</w:t>
      </w:r>
    </w:p>
    <w:p w:rsidR="007B259A" w:rsidRPr="007B259A" w:rsidRDefault="007B259A" w:rsidP="007B259A">
      <w:pPr>
        <w:jc w:val="center"/>
        <w:rPr>
          <w:rFonts w:asciiTheme="majorBidi" w:hAnsiTheme="majorBidi" w:cstheme="majorBidi"/>
          <w:color w:val="222222"/>
          <w:sz w:val="20"/>
        </w:rPr>
      </w:pPr>
    </w:p>
    <w:p w:rsidR="007B259A" w:rsidRPr="007B259A" w:rsidRDefault="007B259A" w:rsidP="007B259A">
      <w:pPr>
        <w:jc w:val="center"/>
        <w:rPr>
          <w:rFonts w:asciiTheme="majorBidi" w:hAnsiTheme="majorBidi" w:cstheme="majorBidi"/>
          <w:color w:val="222222"/>
          <w:sz w:val="20"/>
        </w:rPr>
      </w:pPr>
    </w:p>
    <w:p w:rsidR="007B259A" w:rsidRPr="007B259A" w:rsidRDefault="007B259A" w:rsidP="007B259A">
      <w:pPr>
        <w:jc w:val="center"/>
        <w:rPr>
          <w:rFonts w:asciiTheme="majorBidi" w:hAnsiTheme="majorBidi" w:cstheme="majorBidi"/>
          <w:color w:val="222222"/>
          <w:sz w:val="20"/>
        </w:rPr>
      </w:pPr>
    </w:p>
    <w:p w:rsidR="007B259A" w:rsidRPr="007B259A" w:rsidRDefault="007B259A" w:rsidP="007B259A">
      <w:pPr>
        <w:jc w:val="center"/>
        <w:rPr>
          <w:rFonts w:asciiTheme="majorBidi" w:hAnsiTheme="majorBidi" w:cstheme="majorBidi"/>
          <w:color w:val="222222"/>
          <w:sz w:val="20"/>
        </w:rPr>
      </w:pPr>
    </w:p>
    <w:p w:rsidR="007B259A" w:rsidRPr="007B259A" w:rsidRDefault="007B259A" w:rsidP="007B259A">
      <w:pPr>
        <w:jc w:val="center"/>
        <w:rPr>
          <w:rFonts w:asciiTheme="majorBidi" w:hAnsiTheme="majorBidi" w:cstheme="majorBidi"/>
          <w:color w:val="222222"/>
          <w:sz w:val="20"/>
        </w:rPr>
      </w:pPr>
    </w:p>
    <w:p w:rsidR="007B259A" w:rsidRPr="007B259A" w:rsidRDefault="007B259A" w:rsidP="007B259A">
      <w:pPr>
        <w:jc w:val="center"/>
        <w:rPr>
          <w:rFonts w:asciiTheme="majorBidi" w:hAnsiTheme="majorBidi" w:cstheme="majorBidi"/>
          <w:color w:val="222222"/>
          <w:sz w:val="20"/>
        </w:rPr>
      </w:pPr>
    </w:p>
    <w:p w:rsidR="007B259A" w:rsidRPr="007B259A" w:rsidRDefault="007B259A" w:rsidP="007B259A">
      <w:pPr>
        <w:jc w:val="center"/>
        <w:rPr>
          <w:rFonts w:asciiTheme="majorBidi" w:hAnsiTheme="majorBidi" w:cstheme="majorBidi"/>
          <w:color w:val="222222"/>
          <w:sz w:val="20"/>
        </w:rPr>
      </w:pPr>
    </w:p>
    <w:p w:rsidR="007B259A" w:rsidRPr="007B259A" w:rsidRDefault="007B259A" w:rsidP="007B259A">
      <w:pPr>
        <w:jc w:val="center"/>
        <w:rPr>
          <w:rFonts w:asciiTheme="majorBidi" w:hAnsiTheme="majorBidi" w:cstheme="majorBidi"/>
          <w:color w:val="222222"/>
          <w:sz w:val="20"/>
        </w:rPr>
      </w:pPr>
    </w:p>
    <w:p w:rsidR="007B259A" w:rsidRPr="007B259A" w:rsidRDefault="007B259A" w:rsidP="007B259A">
      <w:pPr>
        <w:jc w:val="center"/>
        <w:rPr>
          <w:rFonts w:asciiTheme="majorBidi" w:hAnsiTheme="majorBidi" w:cstheme="majorBidi"/>
          <w:color w:val="222222"/>
          <w:sz w:val="20"/>
        </w:rPr>
      </w:pPr>
    </w:p>
    <w:p w:rsidR="007B259A" w:rsidRPr="007B259A" w:rsidRDefault="007B259A" w:rsidP="007B259A">
      <w:pPr>
        <w:jc w:val="center"/>
        <w:rPr>
          <w:rFonts w:asciiTheme="majorBidi" w:hAnsiTheme="majorBidi" w:cstheme="majorBidi"/>
          <w:color w:val="222222"/>
          <w:sz w:val="20"/>
        </w:rPr>
      </w:pPr>
    </w:p>
    <w:p w:rsidR="007B259A" w:rsidRDefault="007B259A" w:rsidP="007B259A">
      <w:pPr>
        <w:jc w:val="center"/>
        <w:rPr>
          <w:rFonts w:asciiTheme="majorBidi" w:hAnsiTheme="majorBidi" w:cstheme="majorBidi"/>
          <w:color w:val="222222"/>
          <w:sz w:val="20"/>
        </w:rPr>
      </w:pPr>
    </w:p>
    <w:p w:rsidR="007B259A" w:rsidRDefault="007B259A" w:rsidP="007B259A">
      <w:pPr>
        <w:jc w:val="center"/>
        <w:rPr>
          <w:rFonts w:asciiTheme="majorBidi" w:hAnsiTheme="majorBidi" w:cstheme="majorBidi"/>
          <w:color w:val="222222"/>
          <w:sz w:val="20"/>
        </w:rPr>
      </w:pPr>
    </w:p>
    <w:p w:rsidR="00E80860" w:rsidRDefault="00E80860" w:rsidP="007B259A">
      <w:pPr>
        <w:jc w:val="center"/>
        <w:rPr>
          <w:rFonts w:asciiTheme="majorBidi" w:hAnsiTheme="majorBidi" w:cstheme="majorBidi"/>
          <w:color w:val="222222"/>
          <w:sz w:val="20"/>
        </w:rPr>
      </w:pPr>
    </w:p>
    <w:p w:rsidR="007B259A" w:rsidRPr="007B259A" w:rsidRDefault="007B259A" w:rsidP="007B259A">
      <w:pPr>
        <w:jc w:val="center"/>
        <w:rPr>
          <w:rFonts w:asciiTheme="majorBidi" w:hAnsiTheme="majorBidi" w:cstheme="majorBidi"/>
          <w:color w:val="222222"/>
          <w:sz w:val="20"/>
        </w:rPr>
      </w:pPr>
    </w:p>
    <w:p w:rsidR="007B259A" w:rsidRPr="007B259A" w:rsidRDefault="007B259A" w:rsidP="007B259A">
      <w:pPr>
        <w:spacing w:after="0"/>
        <w:jc w:val="right"/>
        <w:rPr>
          <w:rFonts w:asciiTheme="majorBidi" w:hAnsiTheme="majorBidi" w:cstheme="majorBidi"/>
          <w:b/>
          <w:bCs/>
          <w:sz w:val="20"/>
        </w:rPr>
      </w:pPr>
      <w:r w:rsidRPr="007B259A">
        <w:rPr>
          <w:rFonts w:asciiTheme="majorBidi" w:hAnsiTheme="majorBidi" w:cstheme="majorBidi"/>
          <w:b/>
          <w:bCs/>
          <w:sz w:val="20"/>
          <w:cs/>
        </w:rPr>
        <w:lastRenderedPageBreak/>
        <w:t>अनुलग्‍नक - 1</w:t>
      </w:r>
    </w:p>
    <w:p w:rsidR="007B259A" w:rsidRPr="007B259A" w:rsidRDefault="007B259A" w:rsidP="007B259A">
      <w:pPr>
        <w:spacing w:after="0"/>
        <w:jc w:val="both"/>
        <w:rPr>
          <w:rFonts w:asciiTheme="majorBidi" w:hAnsiTheme="majorBidi" w:cstheme="majorBidi"/>
          <w:b/>
          <w:bCs/>
          <w:sz w:val="20"/>
        </w:rPr>
      </w:pPr>
    </w:p>
    <w:p w:rsidR="007B259A" w:rsidRPr="007B259A" w:rsidRDefault="007B259A" w:rsidP="007B259A">
      <w:pPr>
        <w:spacing w:after="0" w:line="240" w:lineRule="auto"/>
        <w:jc w:val="center"/>
        <w:rPr>
          <w:rFonts w:asciiTheme="majorBidi" w:hAnsiTheme="majorBidi" w:cstheme="majorBidi"/>
          <w:b/>
          <w:bCs/>
          <w:sz w:val="20"/>
        </w:rPr>
      </w:pPr>
      <w:r w:rsidRPr="007B259A">
        <w:rPr>
          <w:rFonts w:asciiTheme="majorBidi" w:hAnsiTheme="majorBidi" w:cstheme="majorBidi"/>
          <w:b/>
          <w:bCs/>
          <w:sz w:val="20"/>
          <w:cs/>
        </w:rPr>
        <w:t>प्रधान मंत्री मातृ वंदना योजना</w:t>
      </w:r>
      <w:r w:rsidRPr="007B259A">
        <w:rPr>
          <w:rFonts w:asciiTheme="majorBidi" w:hAnsiTheme="majorBidi" w:cstheme="majorBidi"/>
          <w:b/>
          <w:bCs/>
          <w:sz w:val="20"/>
        </w:rPr>
        <w:t xml:space="preserve"> (</w:t>
      </w:r>
      <w:r w:rsidRPr="007B259A">
        <w:rPr>
          <w:rFonts w:asciiTheme="majorBidi" w:hAnsiTheme="majorBidi" w:cstheme="majorBidi"/>
          <w:b/>
          <w:bCs/>
          <w:sz w:val="20"/>
          <w:cs/>
        </w:rPr>
        <w:t xml:space="preserve">पीएमएमवीवाई) के बारे में श्री प्रताप सिंह बाजवा द्वारा दिनांक 20.12.2018 को पूछे जाने वाले </w:t>
      </w:r>
      <w:r w:rsidR="002C08CA">
        <w:rPr>
          <w:rFonts w:asciiTheme="majorBidi" w:hAnsiTheme="majorBidi" w:cstheme="majorBidi"/>
          <w:b/>
          <w:bCs/>
          <w:sz w:val="20"/>
          <w:cs/>
        </w:rPr>
        <w:t>राज्‍य</w:t>
      </w:r>
      <w:r w:rsidRPr="007B259A">
        <w:rPr>
          <w:rFonts w:asciiTheme="majorBidi" w:hAnsiTheme="majorBidi" w:cstheme="majorBidi"/>
          <w:b/>
          <w:bCs/>
          <w:sz w:val="20"/>
          <w:cs/>
        </w:rPr>
        <w:t xml:space="preserve"> सभा अतारांकित प्रश्‍न सं0 1279 के भाग (क) के उत्‍तर में संदर्भित विवरण ।</w:t>
      </w:r>
    </w:p>
    <w:p w:rsidR="007B259A" w:rsidRPr="007B259A" w:rsidRDefault="007B259A" w:rsidP="007B259A">
      <w:pPr>
        <w:spacing w:after="0"/>
        <w:jc w:val="center"/>
        <w:rPr>
          <w:rFonts w:asciiTheme="majorBidi" w:hAnsiTheme="majorBidi" w:cstheme="majorBidi"/>
          <w:b/>
          <w:bCs/>
          <w:sz w:val="20"/>
        </w:rPr>
      </w:pPr>
    </w:p>
    <w:p w:rsidR="007B259A" w:rsidRPr="007B259A" w:rsidRDefault="007B259A" w:rsidP="007B259A">
      <w:pPr>
        <w:spacing w:after="0"/>
        <w:jc w:val="center"/>
        <w:rPr>
          <w:rFonts w:asciiTheme="majorBidi" w:hAnsiTheme="majorBidi" w:cstheme="majorBidi"/>
          <w:b/>
          <w:bCs/>
          <w:sz w:val="20"/>
        </w:rPr>
      </w:pPr>
      <w:r w:rsidRPr="007B259A">
        <w:rPr>
          <w:rFonts w:asciiTheme="majorBidi" w:hAnsiTheme="majorBidi" w:cstheme="majorBidi"/>
          <w:b/>
          <w:bCs/>
          <w:sz w:val="20"/>
          <w:cs/>
        </w:rPr>
        <w:t>प्रधान मंत्री मातृ वंदना योजना</w:t>
      </w:r>
      <w:r w:rsidRPr="007B259A">
        <w:rPr>
          <w:rFonts w:asciiTheme="majorBidi" w:hAnsiTheme="majorBidi" w:cstheme="majorBidi"/>
          <w:b/>
          <w:bCs/>
          <w:sz w:val="20"/>
        </w:rPr>
        <w:t xml:space="preserve"> (</w:t>
      </w:r>
      <w:r w:rsidRPr="007B259A">
        <w:rPr>
          <w:rFonts w:asciiTheme="majorBidi" w:hAnsiTheme="majorBidi" w:cstheme="majorBidi"/>
          <w:b/>
          <w:bCs/>
          <w:sz w:val="20"/>
          <w:cs/>
        </w:rPr>
        <w:t>पीएमएमवीवाई) की मुख्‍य विशेषताएं</w:t>
      </w:r>
    </w:p>
    <w:p w:rsidR="007B259A" w:rsidRPr="007B259A" w:rsidRDefault="007B259A" w:rsidP="007B259A">
      <w:pPr>
        <w:spacing w:after="0"/>
        <w:jc w:val="both"/>
        <w:rPr>
          <w:rFonts w:asciiTheme="majorBidi" w:hAnsiTheme="majorBidi" w:cstheme="majorBidi"/>
          <w:b/>
          <w:bCs/>
          <w:sz w:val="20"/>
        </w:rPr>
      </w:pPr>
    </w:p>
    <w:p w:rsidR="007B259A" w:rsidRPr="007B259A" w:rsidRDefault="007B259A" w:rsidP="007B259A">
      <w:pPr>
        <w:pStyle w:val="ListParagraph"/>
        <w:numPr>
          <w:ilvl w:val="0"/>
          <w:numId w:val="1"/>
        </w:numPr>
        <w:spacing w:after="0"/>
        <w:jc w:val="both"/>
        <w:rPr>
          <w:rFonts w:asciiTheme="majorBidi" w:hAnsiTheme="majorBidi" w:cstheme="majorBidi"/>
          <w:sz w:val="20"/>
        </w:rPr>
      </w:pPr>
      <w:r w:rsidRPr="007B259A">
        <w:rPr>
          <w:rFonts w:asciiTheme="majorBidi" w:hAnsiTheme="majorBidi" w:cstheme="majorBidi"/>
          <w:sz w:val="20"/>
          <w:cs/>
        </w:rPr>
        <w:t>मातृत्‍व लाभ</w:t>
      </w:r>
      <w:r w:rsidRPr="007B259A">
        <w:rPr>
          <w:rFonts w:asciiTheme="majorBidi" w:hAnsiTheme="majorBidi" w:cstheme="majorBidi"/>
          <w:sz w:val="20"/>
        </w:rPr>
        <w:t>,</w:t>
      </w:r>
      <w:r w:rsidRPr="007B259A">
        <w:rPr>
          <w:rFonts w:asciiTheme="majorBidi" w:hAnsiTheme="majorBidi" w:cstheme="majorBidi"/>
          <w:sz w:val="20"/>
          <w:cs/>
        </w:rPr>
        <w:t xml:space="preserve"> किसी महिला को परिवार के प्रथम जीवित बच्‍चे के लिए उपलब्‍ध हैं बशर्ते वह शर्तें पूरी करती हो । केन्‍द्र सरकार अथवा राज्‍य सरकार अथवा सार्वजनिक क्षेत्र के उपक्रम में नियमित आधार पर नियोजित अथवा किसी भी कानून के तहत फिलहाल ऐसे लाभ प्राप्‍त करने वाली सभी गर्भवती महिलाएं तथा स्‍तनपान कराने वाली माताओं को  इस योजना के लाभ से बाहर रखा गया है । </w:t>
      </w:r>
    </w:p>
    <w:p w:rsidR="007B259A" w:rsidRPr="007B259A" w:rsidRDefault="007B259A" w:rsidP="007B259A">
      <w:pPr>
        <w:spacing w:after="0"/>
        <w:jc w:val="both"/>
        <w:rPr>
          <w:rFonts w:asciiTheme="majorBidi" w:hAnsiTheme="majorBidi" w:cstheme="majorBidi"/>
          <w:sz w:val="20"/>
        </w:rPr>
      </w:pPr>
    </w:p>
    <w:p w:rsidR="007B259A" w:rsidRPr="007B259A" w:rsidRDefault="007B259A" w:rsidP="007B259A">
      <w:pPr>
        <w:pStyle w:val="ListParagraph"/>
        <w:numPr>
          <w:ilvl w:val="0"/>
          <w:numId w:val="1"/>
        </w:numPr>
        <w:spacing w:after="0"/>
        <w:jc w:val="both"/>
        <w:rPr>
          <w:rFonts w:asciiTheme="majorBidi" w:hAnsiTheme="majorBidi" w:cstheme="majorBidi"/>
          <w:sz w:val="20"/>
        </w:rPr>
      </w:pPr>
      <w:r w:rsidRPr="007B259A">
        <w:rPr>
          <w:rFonts w:asciiTheme="majorBidi" w:hAnsiTheme="majorBidi" w:cstheme="majorBidi"/>
          <w:sz w:val="20"/>
          <w:cs/>
        </w:rPr>
        <w:t xml:space="preserve">पीएमएमवीवाई के तहत शर्तें तथा किस्‍तों की संख्‍या इस प्रकार हैं : </w:t>
      </w:r>
    </w:p>
    <w:p w:rsidR="007B259A" w:rsidRPr="007B259A" w:rsidRDefault="007B259A" w:rsidP="007B259A">
      <w:pPr>
        <w:spacing w:after="0"/>
        <w:jc w:val="both"/>
        <w:rPr>
          <w:rFonts w:asciiTheme="majorBidi" w:hAnsiTheme="majorBidi" w:cstheme="majorBidi"/>
          <w:sz w:val="20"/>
        </w:rPr>
      </w:pPr>
    </w:p>
    <w:tbl>
      <w:tblPr>
        <w:tblW w:w="0" w:type="auto"/>
        <w:tblInd w:w="812" w:type="dxa"/>
        <w:tblLayout w:type="fixed"/>
        <w:tblLook w:val="0000"/>
      </w:tblPr>
      <w:tblGrid>
        <w:gridCol w:w="1843"/>
        <w:gridCol w:w="4648"/>
        <w:gridCol w:w="1890"/>
      </w:tblGrid>
      <w:tr w:rsidR="007B259A" w:rsidRPr="007B259A" w:rsidTr="00C614DA">
        <w:trPr>
          <w:trHeight w:val="1"/>
        </w:trPr>
        <w:tc>
          <w:tcPr>
            <w:tcW w:w="1843" w:type="dxa"/>
            <w:tcBorders>
              <w:top w:val="single" w:sz="3" w:space="0" w:color="000000"/>
              <w:left w:val="single" w:sz="3" w:space="0" w:color="000000"/>
              <w:bottom w:val="single" w:sz="3" w:space="0" w:color="000000"/>
              <w:right w:val="single" w:sz="3" w:space="0" w:color="000000"/>
            </w:tcBorders>
            <w:shd w:val="clear" w:color="auto" w:fill="DBE5F1"/>
          </w:tcPr>
          <w:p w:rsidR="007B259A" w:rsidRPr="007B259A" w:rsidRDefault="007B259A" w:rsidP="00C614DA">
            <w:pPr>
              <w:autoSpaceDE w:val="0"/>
              <w:autoSpaceDN w:val="0"/>
              <w:adjustRightInd w:val="0"/>
              <w:spacing w:after="0" w:line="240" w:lineRule="auto"/>
              <w:ind w:left="360"/>
              <w:jc w:val="center"/>
              <w:rPr>
                <w:rFonts w:asciiTheme="majorBidi" w:hAnsiTheme="majorBidi" w:cstheme="majorBidi"/>
                <w:sz w:val="20"/>
              </w:rPr>
            </w:pPr>
            <w:r w:rsidRPr="007B259A">
              <w:rPr>
                <w:rFonts w:asciiTheme="majorBidi" w:hAnsiTheme="majorBidi" w:cstheme="majorBidi"/>
                <w:b/>
                <w:bCs/>
                <w:sz w:val="20"/>
                <w:cs/>
              </w:rPr>
              <w:t xml:space="preserve">राशि अंतरण </w:t>
            </w:r>
          </w:p>
        </w:tc>
        <w:tc>
          <w:tcPr>
            <w:tcW w:w="4648" w:type="dxa"/>
            <w:tcBorders>
              <w:top w:val="single" w:sz="3" w:space="0" w:color="000000"/>
              <w:left w:val="single" w:sz="3" w:space="0" w:color="000000"/>
              <w:bottom w:val="single" w:sz="3" w:space="0" w:color="000000"/>
              <w:right w:val="single" w:sz="3" w:space="0" w:color="000000"/>
            </w:tcBorders>
            <w:shd w:val="clear" w:color="auto" w:fill="DBE5F1"/>
          </w:tcPr>
          <w:p w:rsidR="007B259A" w:rsidRPr="007B259A" w:rsidRDefault="007B259A" w:rsidP="00C614DA">
            <w:pPr>
              <w:autoSpaceDE w:val="0"/>
              <w:autoSpaceDN w:val="0"/>
              <w:adjustRightInd w:val="0"/>
              <w:spacing w:after="0" w:line="240" w:lineRule="auto"/>
              <w:ind w:left="360"/>
              <w:jc w:val="center"/>
              <w:rPr>
                <w:rFonts w:asciiTheme="majorBidi" w:hAnsiTheme="majorBidi" w:cstheme="majorBidi"/>
                <w:sz w:val="20"/>
              </w:rPr>
            </w:pPr>
            <w:r w:rsidRPr="007B259A">
              <w:rPr>
                <w:rFonts w:asciiTheme="majorBidi" w:hAnsiTheme="majorBidi" w:cstheme="majorBidi"/>
                <w:b/>
                <w:bCs/>
                <w:sz w:val="20"/>
                <w:cs/>
              </w:rPr>
              <w:t>शर्तें</w:t>
            </w:r>
          </w:p>
        </w:tc>
        <w:tc>
          <w:tcPr>
            <w:tcW w:w="1890" w:type="dxa"/>
            <w:tcBorders>
              <w:top w:val="single" w:sz="3" w:space="0" w:color="000000"/>
              <w:left w:val="single" w:sz="3" w:space="0" w:color="000000"/>
              <w:bottom w:val="single" w:sz="3" w:space="0" w:color="000000"/>
              <w:right w:val="single" w:sz="3" w:space="0" w:color="000000"/>
            </w:tcBorders>
            <w:shd w:val="clear" w:color="auto" w:fill="DBE5F1"/>
          </w:tcPr>
          <w:p w:rsidR="007B259A" w:rsidRPr="007B259A" w:rsidRDefault="007B259A" w:rsidP="00C614DA">
            <w:pPr>
              <w:autoSpaceDE w:val="0"/>
              <w:autoSpaceDN w:val="0"/>
              <w:adjustRightInd w:val="0"/>
              <w:spacing w:after="0" w:line="240" w:lineRule="auto"/>
              <w:ind w:left="360"/>
              <w:jc w:val="center"/>
              <w:rPr>
                <w:rFonts w:asciiTheme="majorBidi" w:hAnsiTheme="majorBidi" w:cstheme="majorBidi"/>
                <w:sz w:val="20"/>
              </w:rPr>
            </w:pPr>
            <w:r w:rsidRPr="007B259A">
              <w:rPr>
                <w:rFonts w:asciiTheme="majorBidi" w:hAnsiTheme="majorBidi" w:cstheme="majorBidi"/>
                <w:b/>
                <w:bCs/>
                <w:sz w:val="20"/>
                <w:cs/>
              </w:rPr>
              <w:t>राशि (रूपयों में)</w:t>
            </w:r>
          </w:p>
        </w:tc>
      </w:tr>
      <w:tr w:rsidR="007B259A" w:rsidRPr="007B259A" w:rsidTr="00C614DA">
        <w:trPr>
          <w:trHeight w:val="1"/>
        </w:trPr>
        <w:tc>
          <w:tcPr>
            <w:tcW w:w="1843" w:type="dxa"/>
            <w:tcBorders>
              <w:top w:val="single" w:sz="3" w:space="0" w:color="000000"/>
              <w:left w:val="single" w:sz="3" w:space="0" w:color="000000"/>
              <w:bottom w:val="single" w:sz="3" w:space="0" w:color="000000"/>
              <w:right w:val="single" w:sz="3" w:space="0" w:color="000000"/>
            </w:tcBorders>
            <w:shd w:val="clear" w:color="000000" w:fill="FFFFFF"/>
          </w:tcPr>
          <w:p w:rsidR="007B259A" w:rsidRPr="007B259A" w:rsidRDefault="007B259A" w:rsidP="00C614DA">
            <w:pPr>
              <w:autoSpaceDE w:val="0"/>
              <w:autoSpaceDN w:val="0"/>
              <w:adjustRightInd w:val="0"/>
              <w:spacing w:after="0" w:line="240" w:lineRule="auto"/>
              <w:ind w:left="360"/>
              <w:rPr>
                <w:rFonts w:asciiTheme="majorBidi" w:hAnsiTheme="majorBidi" w:cstheme="majorBidi"/>
                <w:sz w:val="20"/>
              </w:rPr>
            </w:pPr>
            <w:r w:rsidRPr="007B259A">
              <w:rPr>
                <w:rFonts w:asciiTheme="majorBidi" w:hAnsiTheme="majorBidi" w:cstheme="majorBidi"/>
                <w:sz w:val="20"/>
                <w:cs/>
              </w:rPr>
              <w:t>पहली किस्‍त</w:t>
            </w:r>
          </w:p>
        </w:tc>
        <w:tc>
          <w:tcPr>
            <w:tcW w:w="4648" w:type="dxa"/>
            <w:tcBorders>
              <w:top w:val="single" w:sz="3" w:space="0" w:color="000000"/>
              <w:left w:val="single" w:sz="3" w:space="0" w:color="000000"/>
              <w:bottom w:val="single" w:sz="3" w:space="0" w:color="000000"/>
              <w:right w:val="single" w:sz="3" w:space="0" w:color="000000"/>
            </w:tcBorders>
            <w:shd w:val="clear" w:color="000000" w:fill="FFFFFF"/>
          </w:tcPr>
          <w:p w:rsidR="007B259A" w:rsidRPr="007B259A" w:rsidRDefault="007B259A" w:rsidP="00C614DA">
            <w:pPr>
              <w:pStyle w:val="ListParagraph"/>
              <w:numPr>
                <w:ilvl w:val="0"/>
                <w:numId w:val="2"/>
              </w:numPr>
              <w:autoSpaceDE w:val="0"/>
              <w:autoSpaceDN w:val="0"/>
              <w:adjustRightInd w:val="0"/>
              <w:spacing w:after="0" w:line="240" w:lineRule="auto"/>
              <w:ind w:left="464" w:hanging="284"/>
              <w:rPr>
                <w:rFonts w:asciiTheme="majorBidi" w:hAnsiTheme="majorBidi" w:cstheme="majorBidi"/>
                <w:sz w:val="20"/>
              </w:rPr>
            </w:pPr>
            <w:r w:rsidRPr="007B259A">
              <w:rPr>
                <w:rFonts w:asciiTheme="majorBidi" w:hAnsiTheme="majorBidi" w:cstheme="majorBidi"/>
                <w:sz w:val="20"/>
                <w:cs/>
              </w:rPr>
              <w:t xml:space="preserve">गर्भधारण का समय से पंजीकरण </w:t>
            </w:r>
          </w:p>
        </w:tc>
        <w:tc>
          <w:tcPr>
            <w:tcW w:w="1890" w:type="dxa"/>
            <w:tcBorders>
              <w:top w:val="single" w:sz="3" w:space="0" w:color="000000"/>
              <w:left w:val="single" w:sz="3" w:space="0" w:color="000000"/>
              <w:bottom w:val="single" w:sz="3" w:space="0" w:color="000000"/>
              <w:right w:val="single" w:sz="3" w:space="0" w:color="000000"/>
            </w:tcBorders>
            <w:shd w:val="clear" w:color="000000" w:fill="FFFFFF"/>
          </w:tcPr>
          <w:p w:rsidR="007B259A" w:rsidRPr="007B259A" w:rsidRDefault="007B259A" w:rsidP="00C614DA">
            <w:pPr>
              <w:autoSpaceDE w:val="0"/>
              <w:autoSpaceDN w:val="0"/>
              <w:adjustRightInd w:val="0"/>
              <w:spacing w:after="0" w:line="240" w:lineRule="auto"/>
              <w:ind w:left="360"/>
              <w:jc w:val="center"/>
              <w:rPr>
                <w:rFonts w:asciiTheme="majorBidi" w:hAnsiTheme="majorBidi" w:cstheme="majorBidi"/>
                <w:sz w:val="20"/>
              </w:rPr>
            </w:pPr>
            <w:r w:rsidRPr="007B259A">
              <w:rPr>
                <w:rFonts w:asciiTheme="majorBidi" w:hAnsiTheme="majorBidi" w:cstheme="majorBidi"/>
                <w:sz w:val="20"/>
              </w:rPr>
              <w:t>1,000/-</w:t>
            </w:r>
            <w:r w:rsidRPr="007B259A">
              <w:rPr>
                <w:rFonts w:asciiTheme="majorBidi" w:hAnsiTheme="majorBidi" w:cstheme="majorBidi"/>
                <w:sz w:val="20"/>
                <w:cs/>
              </w:rPr>
              <w:t>रुपये</w:t>
            </w:r>
          </w:p>
        </w:tc>
      </w:tr>
      <w:tr w:rsidR="007B259A" w:rsidRPr="007B259A" w:rsidTr="00C614DA">
        <w:trPr>
          <w:trHeight w:val="1"/>
        </w:trPr>
        <w:tc>
          <w:tcPr>
            <w:tcW w:w="1843" w:type="dxa"/>
            <w:tcBorders>
              <w:top w:val="single" w:sz="3" w:space="0" w:color="000000"/>
              <w:left w:val="single" w:sz="3" w:space="0" w:color="000000"/>
              <w:bottom w:val="single" w:sz="3" w:space="0" w:color="000000"/>
              <w:right w:val="single" w:sz="3" w:space="0" w:color="000000"/>
            </w:tcBorders>
            <w:shd w:val="clear" w:color="000000" w:fill="FFFFFF"/>
          </w:tcPr>
          <w:p w:rsidR="007B259A" w:rsidRPr="007B259A" w:rsidRDefault="007B259A" w:rsidP="00C614DA">
            <w:pPr>
              <w:autoSpaceDE w:val="0"/>
              <w:autoSpaceDN w:val="0"/>
              <w:adjustRightInd w:val="0"/>
              <w:spacing w:after="0" w:line="240" w:lineRule="auto"/>
              <w:ind w:left="360"/>
              <w:rPr>
                <w:rFonts w:asciiTheme="majorBidi" w:hAnsiTheme="majorBidi" w:cstheme="majorBidi"/>
                <w:sz w:val="20"/>
              </w:rPr>
            </w:pPr>
            <w:r w:rsidRPr="007B259A">
              <w:rPr>
                <w:rFonts w:asciiTheme="majorBidi" w:hAnsiTheme="majorBidi" w:cstheme="majorBidi"/>
                <w:sz w:val="20"/>
                <w:cs/>
              </w:rPr>
              <w:t xml:space="preserve">दूसरी किस्‍त </w:t>
            </w:r>
          </w:p>
        </w:tc>
        <w:tc>
          <w:tcPr>
            <w:tcW w:w="4648" w:type="dxa"/>
            <w:tcBorders>
              <w:top w:val="single" w:sz="3" w:space="0" w:color="000000"/>
              <w:left w:val="single" w:sz="3" w:space="0" w:color="000000"/>
              <w:bottom w:val="single" w:sz="3" w:space="0" w:color="000000"/>
              <w:right w:val="single" w:sz="3" w:space="0" w:color="000000"/>
            </w:tcBorders>
            <w:shd w:val="clear" w:color="000000" w:fill="FFFFFF"/>
          </w:tcPr>
          <w:p w:rsidR="007B259A" w:rsidRPr="007B259A" w:rsidRDefault="007B259A" w:rsidP="00C614DA">
            <w:pPr>
              <w:pStyle w:val="ListParagraph"/>
              <w:numPr>
                <w:ilvl w:val="0"/>
                <w:numId w:val="2"/>
              </w:numPr>
              <w:autoSpaceDE w:val="0"/>
              <w:autoSpaceDN w:val="0"/>
              <w:adjustRightInd w:val="0"/>
              <w:spacing w:after="0" w:line="240" w:lineRule="auto"/>
              <w:ind w:left="464" w:hanging="284"/>
              <w:rPr>
                <w:rFonts w:asciiTheme="majorBidi" w:hAnsiTheme="majorBidi" w:cstheme="majorBidi"/>
                <w:sz w:val="20"/>
              </w:rPr>
            </w:pPr>
            <w:r w:rsidRPr="007B259A">
              <w:rPr>
                <w:rFonts w:asciiTheme="majorBidi" w:hAnsiTheme="majorBidi" w:cstheme="majorBidi"/>
                <w:sz w:val="20"/>
                <w:cs/>
              </w:rPr>
              <w:t xml:space="preserve">कम से कम एक प्रसवपूर्व जांच </w:t>
            </w:r>
            <w:r w:rsidRPr="007B259A">
              <w:rPr>
                <w:rFonts w:asciiTheme="majorBidi" w:hAnsiTheme="majorBidi" w:cstheme="majorBidi"/>
                <w:sz w:val="20"/>
                <w:highlight w:val="white"/>
              </w:rPr>
              <w:t>(</w:t>
            </w:r>
            <w:r w:rsidRPr="007B259A">
              <w:rPr>
                <w:rFonts w:asciiTheme="majorBidi" w:hAnsiTheme="majorBidi" w:cstheme="majorBidi"/>
                <w:sz w:val="20"/>
                <w:highlight w:val="white"/>
                <w:cs/>
              </w:rPr>
              <w:t>गर्भधारण के 6 माह बाद)</w:t>
            </w:r>
          </w:p>
        </w:tc>
        <w:tc>
          <w:tcPr>
            <w:tcW w:w="1890" w:type="dxa"/>
            <w:tcBorders>
              <w:top w:val="single" w:sz="3" w:space="0" w:color="000000"/>
              <w:left w:val="single" w:sz="3" w:space="0" w:color="000000"/>
              <w:bottom w:val="single" w:sz="3" w:space="0" w:color="000000"/>
              <w:right w:val="single" w:sz="3" w:space="0" w:color="000000"/>
            </w:tcBorders>
            <w:shd w:val="clear" w:color="000000" w:fill="FFFFFF"/>
          </w:tcPr>
          <w:p w:rsidR="007B259A" w:rsidRPr="007B259A" w:rsidRDefault="007B259A" w:rsidP="00C614DA">
            <w:pPr>
              <w:autoSpaceDE w:val="0"/>
              <w:autoSpaceDN w:val="0"/>
              <w:adjustRightInd w:val="0"/>
              <w:spacing w:after="0" w:line="240" w:lineRule="auto"/>
              <w:ind w:left="360"/>
              <w:jc w:val="center"/>
              <w:rPr>
                <w:rFonts w:asciiTheme="majorBidi" w:hAnsiTheme="majorBidi" w:cstheme="majorBidi"/>
                <w:sz w:val="20"/>
              </w:rPr>
            </w:pPr>
            <w:r w:rsidRPr="007B259A">
              <w:rPr>
                <w:rFonts w:asciiTheme="majorBidi" w:hAnsiTheme="majorBidi" w:cstheme="majorBidi"/>
                <w:sz w:val="20"/>
              </w:rPr>
              <w:t>2,000/-</w:t>
            </w:r>
            <w:r w:rsidRPr="007B259A">
              <w:rPr>
                <w:rFonts w:asciiTheme="majorBidi" w:hAnsiTheme="majorBidi" w:cstheme="majorBidi"/>
                <w:sz w:val="20"/>
                <w:cs/>
              </w:rPr>
              <w:t>रुपये</w:t>
            </w:r>
          </w:p>
        </w:tc>
      </w:tr>
      <w:tr w:rsidR="007B259A" w:rsidRPr="007B259A" w:rsidTr="00C614DA">
        <w:trPr>
          <w:trHeight w:val="1"/>
        </w:trPr>
        <w:tc>
          <w:tcPr>
            <w:tcW w:w="1843" w:type="dxa"/>
            <w:tcBorders>
              <w:top w:val="single" w:sz="3" w:space="0" w:color="000000"/>
              <w:left w:val="single" w:sz="3" w:space="0" w:color="000000"/>
              <w:bottom w:val="single" w:sz="3" w:space="0" w:color="000000"/>
              <w:right w:val="single" w:sz="3" w:space="0" w:color="000000"/>
            </w:tcBorders>
            <w:shd w:val="clear" w:color="000000" w:fill="FFFFFF"/>
          </w:tcPr>
          <w:p w:rsidR="007B259A" w:rsidRPr="007B259A" w:rsidRDefault="007B259A" w:rsidP="00C614DA">
            <w:pPr>
              <w:autoSpaceDE w:val="0"/>
              <w:autoSpaceDN w:val="0"/>
              <w:adjustRightInd w:val="0"/>
              <w:spacing w:after="0" w:line="240" w:lineRule="auto"/>
              <w:ind w:left="360"/>
              <w:rPr>
                <w:rFonts w:asciiTheme="majorBidi" w:hAnsiTheme="majorBidi" w:cstheme="majorBidi"/>
                <w:sz w:val="20"/>
              </w:rPr>
            </w:pPr>
            <w:r w:rsidRPr="007B259A">
              <w:rPr>
                <w:rFonts w:asciiTheme="majorBidi" w:hAnsiTheme="majorBidi" w:cstheme="majorBidi"/>
                <w:sz w:val="20"/>
                <w:cs/>
              </w:rPr>
              <w:t>तीसरी किस्‍त</w:t>
            </w:r>
          </w:p>
        </w:tc>
        <w:tc>
          <w:tcPr>
            <w:tcW w:w="4648" w:type="dxa"/>
            <w:tcBorders>
              <w:top w:val="single" w:sz="3" w:space="0" w:color="000000"/>
              <w:left w:val="single" w:sz="3" w:space="0" w:color="000000"/>
              <w:bottom w:val="single" w:sz="3" w:space="0" w:color="000000"/>
              <w:right w:val="single" w:sz="3" w:space="0" w:color="000000"/>
            </w:tcBorders>
            <w:shd w:val="clear" w:color="000000" w:fill="FFFFFF"/>
          </w:tcPr>
          <w:p w:rsidR="007B259A" w:rsidRPr="007B259A" w:rsidRDefault="007B259A" w:rsidP="00C614DA">
            <w:pPr>
              <w:pStyle w:val="ListParagraph"/>
              <w:numPr>
                <w:ilvl w:val="0"/>
                <w:numId w:val="2"/>
              </w:numPr>
              <w:autoSpaceDE w:val="0"/>
              <w:autoSpaceDN w:val="0"/>
              <w:adjustRightInd w:val="0"/>
              <w:spacing w:after="0" w:line="240" w:lineRule="auto"/>
              <w:ind w:left="464" w:hanging="284"/>
              <w:rPr>
                <w:rFonts w:asciiTheme="majorBidi" w:hAnsiTheme="majorBidi" w:cstheme="majorBidi"/>
                <w:sz w:val="20"/>
              </w:rPr>
            </w:pPr>
            <w:r w:rsidRPr="007B259A">
              <w:rPr>
                <w:rFonts w:asciiTheme="majorBidi" w:hAnsiTheme="majorBidi" w:cstheme="majorBidi"/>
                <w:sz w:val="20"/>
                <w:cs/>
              </w:rPr>
              <w:t>बच्‍चे के जन्‍म का पंजीकरण कराया जाता है</w:t>
            </w:r>
          </w:p>
          <w:p w:rsidR="007B259A" w:rsidRPr="007B259A" w:rsidRDefault="007B259A" w:rsidP="00C614DA">
            <w:pPr>
              <w:pStyle w:val="ListParagraph"/>
              <w:numPr>
                <w:ilvl w:val="0"/>
                <w:numId w:val="2"/>
              </w:numPr>
              <w:autoSpaceDE w:val="0"/>
              <w:autoSpaceDN w:val="0"/>
              <w:adjustRightInd w:val="0"/>
              <w:spacing w:after="0" w:line="240" w:lineRule="auto"/>
              <w:ind w:left="464" w:hanging="284"/>
              <w:rPr>
                <w:rFonts w:asciiTheme="majorBidi" w:hAnsiTheme="majorBidi" w:cstheme="majorBidi"/>
                <w:sz w:val="20"/>
              </w:rPr>
            </w:pPr>
            <w:r w:rsidRPr="007B259A">
              <w:rPr>
                <w:rFonts w:asciiTheme="majorBidi" w:hAnsiTheme="majorBidi" w:cstheme="majorBidi"/>
                <w:sz w:val="20"/>
                <w:cs/>
              </w:rPr>
              <w:t>बच्‍चे ने बीसीजी</w:t>
            </w:r>
            <w:r w:rsidRPr="007B259A">
              <w:rPr>
                <w:rFonts w:asciiTheme="majorBidi" w:hAnsiTheme="majorBidi" w:cstheme="majorBidi"/>
                <w:sz w:val="20"/>
              </w:rPr>
              <w:t xml:space="preserve">, </w:t>
            </w:r>
            <w:r w:rsidRPr="007B259A">
              <w:rPr>
                <w:rFonts w:asciiTheme="majorBidi" w:hAnsiTheme="majorBidi" w:cstheme="majorBidi"/>
                <w:sz w:val="20"/>
                <w:cs/>
              </w:rPr>
              <w:t>ओपीवी</w:t>
            </w:r>
            <w:r w:rsidRPr="007B259A">
              <w:rPr>
                <w:rFonts w:asciiTheme="majorBidi" w:hAnsiTheme="majorBidi" w:cstheme="majorBidi"/>
                <w:sz w:val="20"/>
              </w:rPr>
              <w:t xml:space="preserve">, </w:t>
            </w:r>
            <w:r w:rsidRPr="007B259A">
              <w:rPr>
                <w:rFonts w:asciiTheme="majorBidi" w:hAnsiTheme="majorBidi" w:cstheme="majorBidi"/>
                <w:sz w:val="20"/>
                <w:cs/>
              </w:rPr>
              <w:t xml:space="preserve">डीपीटी तथा हैप्‍टाइटिस बी या इसके समतुल्‍य/एवज़ी का पहला चक्र प्राप्‍त कर लिया है </w:t>
            </w:r>
          </w:p>
        </w:tc>
        <w:tc>
          <w:tcPr>
            <w:tcW w:w="1890" w:type="dxa"/>
            <w:tcBorders>
              <w:top w:val="single" w:sz="3" w:space="0" w:color="000000"/>
              <w:left w:val="single" w:sz="3" w:space="0" w:color="000000"/>
              <w:bottom w:val="single" w:sz="3" w:space="0" w:color="000000"/>
              <w:right w:val="single" w:sz="3" w:space="0" w:color="000000"/>
            </w:tcBorders>
            <w:shd w:val="clear" w:color="000000" w:fill="FFFFFF"/>
          </w:tcPr>
          <w:p w:rsidR="007B259A" w:rsidRPr="007B259A" w:rsidRDefault="007B259A" w:rsidP="00C614DA">
            <w:pPr>
              <w:autoSpaceDE w:val="0"/>
              <w:autoSpaceDN w:val="0"/>
              <w:adjustRightInd w:val="0"/>
              <w:spacing w:after="0" w:line="240" w:lineRule="auto"/>
              <w:ind w:left="360"/>
              <w:rPr>
                <w:rFonts w:asciiTheme="majorBidi" w:hAnsiTheme="majorBidi" w:cstheme="majorBidi"/>
                <w:sz w:val="20"/>
              </w:rPr>
            </w:pPr>
            <w:r w:rsidRPr="007B259A">
              <w:rPr>
                <w:rFonts w:asciiTheme="majorBidi" w:hAnsiTheme="majorBidi" w:cstheme="majorBidi"/>
                <w:sz w:val="20"/>
              </w:rPr>
              <w:t>2,000/-</w:t>
            </w:r>
            <w:r w:rsidRPr="007B259A">
              <w:rPr>
                <w:rFonts w:asciiTheme="majorBidi" w:hAnsiTheme="majorBidi" w:cstheme="majorBidi"/>
                <w:sz w:val="20"/>
                <w:cs/>
              </w:rPr>
              <w:t>रुपये</w:t>
            </w:r>
          </w:p>
        </w:tc>
      </w:tr>
    </w:tbl>
    <w:p w:rsidR="007B259A" w:rsidRPr="007B259A" w:rsidRDefault="007B259A" w:rsidP="007B259A">
      <w:pPr>
        <w:pStyle w:val="ListParagraph"/>
        <w:rPr>
          <w:rFonts w:asciiTheme="majorBidi" w:hAnsiTheme="majorBidi" w:cstheme="majorBidi"/>
          <w:sz w:val="20"/>
        </w:rPr>
      </w:pPr>
    </w:p>
    <w:p w:rsidR="007B259A" w:rsidRPr="007B259A" w:rsidRDefault="007B259A" w:rsidP="007B259A">
      <w:pPr>
        <w:pStyle w:val="ListParagraph"/>
        <w:numPr>
          <w:ilvl w:val="0"/>
          <w:numId w:val="1"/>
        </w:numPr>
        <w:spacing w:after="0"/>
        <w:jc w:val="both"/>
        <w:rPr>
          <w:rFonts w:asciiTheme="majorBidi" w:hAnsiTheme="majorBidi" w:cstheme="majorBidi"/>
          <w:sz w:val="20"/>
        </w:rPr>
      </w:pPr>
      <w:r w:rsidRPr="007B259A">
        <w:rPr>
          <w:rFonts w:asciiTheme="majorBidi" w:hAnsiTheme="majorBidi" w:cstheme="majorBidi"/>
          <w:sz w:val="20"/>
          <w:cs/>
        </w:rPr>
        <w:t xml:space="preserve">माता और बाल संरक्षण कार्ड(एमसीपी) </w:t>
      </w:r>
      <w:r w:rsidR="00E80860">
        <w:rPr>
          <w:rFonts w:asciiTheme="majorBidi" w:hAnsiTheme="majorBidi" w:cstheme="majorBidi"/>
          <w:sz w:val="20"/>
          <w:cs/>
        </w:rPr>
        <w:t>किसी शर्त</w:t>
      </w:r>
      <w:r w:rsidRPr="007B259A">
        <w:rPr>
          <w:rFonts w:asciiTheme="majorBidi" w:hAnsiTheme="majorBidi" w:cstheme="majorBidi"/>
          <w:sz w:val="20"/>
          <w:cs/>
        </w:rPr>
        <w:t xml:space="preserve"> को पूरा करने के बारे में सत्‍यापन के लिए सत्‍यापन उपकरण हैं । </w:t>
      </w:r>
    </w:p>
    <w:p w:rsidR="007B259A" w:rsidRPr="007B259A" w:rsidRDefault="007B259A" w:rsidP="007B259A">
      <w:pPr>
        <w:pStyle w:val="ListParagraph"/>
        <w:spacing w:after="0"/>
        <w:jc w:val="both"/>
        <w:rPr>
          <w:rFonts w:asciiTheme="majorBidi" w:hAnsiTheme="majorBidi" w:cstheme="majorBidi"/>
          <w:sz w:val="20"/>
        </w:rPr>
      </w:pPr>
    </w:p>
    <w:p w:rsidR="007B259A" w:rsidRPr="007B259A" w:rsidRDefault="007B259A" w:rsidP="007B259A">
      <w:pPr>
        <w:pStyle w:val="ListParagraph"/>
        <w:numPr>
          <w:ilvl w:val="0"/>
          <w:numId w:val="1"/>
        </w:numPr>
        <w:spacing w:after="0"/>
        <w:jc w:val="both"/>
        <w:rPr>
          <w:rFonts w:asciiTheme="majorBidi" w:hAnsiTheme="majorBidi" w:cstheme="majorBidi"/>
          <w:sz w:val="20"/>
        </w:rPr>
      </w:pPr>
      <w:r w:rsidRPr="007B259A">
        <w:rPr>
          <w:rFonts w:asciiTheme="majorBidi" w:hAnsiTheme="majorBidi" w:cstheme="majorBidi"/>
          <w:color w:val="222222"/>
          <w:sz w:val="20"/>
          <w:cs/>
        </w:rPr>
        <w:t>गर्भावस्था के शुरुआती पंजीकरण को पिछले मासिक धर्म अवधि (एलएमपी) की तारीख से 150 दिनों के भीतर गर्भावस्था के पंजीकरण के रूप में माना जाता है और एमसीपी कार्ड पर विधिवत दर्ज किया जाता है ।</w:t>
      </w:r>
    </w:p>
    <w:p w:rsidR="007B259A" w:rsidRPr="007B259A" w:rsidRDefault="007B259A" w:rsidP="007B259A">
      <w:pPr>
        <w:pStyle w:val="ListParagraph"/>
        <w:rPr>
          <w:rFonts w:asciiTheme="majorBidi" w:hAnsiTheme="majorBidi" w:cstheme="majorBidi"/>
          <w:sz w:val="20"/>
          <w:cs/>
        </w:rPr>
      </w:pPr>
    </w:p>
    <w:p w:rsidR="007B259A" w:rsidRPr="007B259A" w:rsidRDefault="007B259A" w:rsidP="007B259A">
      <w:pPr>
        <w:pStyle w:val="ListParagraph"/>
        <w:numPr>
          <w:ilvl w:val="0"/>
          <w:numId w:val="1"/>
        </w:numPr>
        <w:spacing w:after="0"/>
        <w:jc w:val="both"/>
        <w:rPr>
          <w:rFonts w:asciiTheme="majorBidi" w:hAnsiTheme="majorBidi" w:cstheme="majorBidi"/>
          <w:sz w:val="20"/>
        </w:rPr>
      </w:pPr>
      <w:r w:rsidRPr="007B259A">
        <w:rPr>
          <w:rFonts w:asciiTheme="majorBidi" w:hAnsiTheme="majorBidi" w:cstheme="majorBidi"/>
          <w:color w:val="222222"/>
          <w:sz w:val="20"/>
          <w:cs/>
        </w:rPr>
        <w:t>सभी गर्भवती महिलाएं</w:t>
      </w:r>
      <w:r w:rsidRPr="007B259A">
        <w:rPr>
          <w:rFonts w:asciiTheme="majorBidi" w:hAnsiTheme="majorBidi" w:cstheme="majorBidi"/>
          <w:color w:val="222222"/>
          <w:sz w:val="20"/>
        </w:rPr>
        <w:t>,</w:t>
      </w:r>
      <w:r w:rsidRPr="007B259A">
        <w:rPr>
          <w:rFonts w:asciiTheme="majorBidi" w:hAnsiTheme="majorBidi" w:cstheme="majorBidi"/>
          <w:color w:val="222222"/>
          <w:sz w:val="20"/>
          <w:cs/>
        </w:rPr>
        <w:t xml:space="preserve"> जिन्होंने 01.01.2017 को या उसके बाद परिवार में पहले बच्चे के लिए अपनी गर्भावस्था का पंजीकरण कराया है</w:t>
      </w:r>
      <w:r w:rsidRPr="007B259A">
        <w:rPr>
          <w:rFonts w:asciiTheme="majorBidi" w:hAnsiTheme="majorBidi" w:cstheme="majorBidi"/>
          <w:color w:val="222222"/>
          <w:sz w:val="20"/>
        </w:rPr>
        <w:t xml:space="preserve">, </w:t>
      </w:r>
      <w:r w:rsidRPr="007B259A">
        <w:rPr>
          <w:rFonts w:asciiTheme="majorBidi" w:hAnsiTheme="majorBidi" w:cstheme="majorBidi"/>
          <w:color w:val="222222"/>
          <w:sz w:val="20"/>
          <w:cs/>
        </w:rPr>
        <w:t xml:space="preserve">वे कार्यक्रम के तहत लाभ प्राप्त करने की पात्र हैं ।  </w:t>
      </w:r>
    </w:p>
    <w:p w:rsidR="007B259A" w:rsidRPr="007B259A" w:rsidRDefault="007B259A" w:rsidP="007B259A">
      <w:pPr>
        <w:pStyle w:val="ListParagraph"/>
        <w:rPr>
          <w:rFonts w:asciiTheme="majorBidi" w:hAnsiTheme="majorBidi" w:cstheme="majorBidi"/>
          <w:sz w:val="20"/>
          <w:cs/>
        </w:rPr>
      </w:pPr>
    </w:p>
    <w:p w:rsidR="007B259A" w:rsidRPr="007B259A" w:rsidRDefault="00FA53A4" w:rsidP="007B259A">
      <w:pPr>
        <w:pStyle w:val="ListParagraph"/>
        <w:numPr>
          <w:ilvl w:val="0"/>
          <w:numId w:val="1"/>
        </w:numPr>
        <w:spacing w:after="0"/>
        <w:jc w:val="both"/>
        <w:rPr>
          <w:rFonts w:asciiTheme="majorBidi" w:hAnsiTheme="majorBidi" w:cstheme="majorBidi"/>
          <w:sz w:val="20"/>
        </w:rPr>
      </w:pPr>
      <w:r>
        <w:rPr>
          <w:rFonts w:asciiTheme="majorBidi" w:hAnsiTheme="majorBidi" w:cstheme="majorBidi"/>
          <w:sz w:val="20"/>
          <w:cs/>
        </w:rPr>
        <w:t>पीएमएमवीवाई के अंतर्गत</w:t>
      </w:r>
      <w:r w:rsidR="007B259A" w:rsidRPr="007B259A">
        <w:rPr>
          <w:rFonts w:asciiTheme="majorBidi" w:hAnsiTheme="majorBidi" w:cstheme="majorBidi"/>
          <w:sz w:val="20"/>
          <w:cs/>
        </w:rPr>
        <w:t xml:space="preserve"> लाभार्थियों को निधि प्रत्‍यक्ष लाभ अंतरण मोड </w:t>
      </w:r>
      <w:r>
        <w:rPr>
          <w:rFonts w:asciiTheme="majorBidi" w:hAnsiTheme="majorBidi" w:cstheme="majorBidi"/>
          <w:sz w:val="20"/>
          <w:cs/>
        </w:rPr>
        <w:t>के माध्‍यम से  सीधे उनके बैंक/</w:t>
      </w:r>
      <w:r w:rsidR="007B259A" w:rsidRPr="007B259A">
        <w:rPr>
          <w:rFonts w:asciiTheme="majorBidi" w:hAnsiTheme="majorBidi" w:cstheme="majorBidi"/>
          <w:sz w:val="20"/>
          <w:cs/>
        </w:rPr>
        <w:t xml:space="preserve">डाकखाने के खाते में स्‍थानांतरित कर दी जाएगी । </w:t>
      </w:r>
    </w:p>
    <w:p w:rsidR="007B259A" w:rsidRPr="007B259A" w:rsidRDefault="007B259A" w:rsidP="007B259A">
      <w:pPr>
        <w:pStyle w:val="ListParagraph"/>
        <w:rPr>
          <w:rFonts w:asciiTheme="majorBidi" w:hAnsiTheme="majorBidi" w:cstheme="majorBidi"/>
          <w:sz w:val="20"/>
        </w:rPr>
      </w:pPr>
    </w:p>
    <w:p w:rsidR="007B259A" w:rsidRPr="007B259A" w:rsidRDefault="007B259A" w:rsidP="007B259A">
      <w:pPr>
        <w:pStyle w:val="ListParagraph"/>
        <w:numPr>
          <w:ilvl w:val="0"/>
          <w:numId w:val="1"/>
        </w:numPr>
        <w:spacing w:after="0"/>
        <w:jc w:val="both"/>
        <w:rPr>
          <w:rFonts w:asciiTheme="majorBidi" w:hAnsiTheme="majorBidi" w:cstheme="majorBidi"/>
          <w:sz w:val="20"/>
        </w:rPr>
      </w:pPr>
      <w:r w:rsidRPr="007B259A">
        <w:rPr>
          <w:rFonts w:asciiTheme="majorBidi" w:hAnsiTheme="majorBidi" w:cstheme="majorBidi"/>
          <w:sz w:val="20"/>
          <w:cs/>
        </w:rPr>
        <w:lastRenderedPageBreak/>
        <w:t xml:space="preserve">यदि किसी लाभार्थी को प्रसव के समय दो/तीन/चार बच्‍चे पैदा होते हैं तो उसे परिवार में प्रथम जीवित बच्‍चा गिना जाएगा । </w:t>
      </w:r>
    </w:p>
    <w:p w:rsidR="007B259A" w:rsidRPr="007B259A" w:rsidRDefault="007B259A" w:rsidP="007B259A">
      <w:pPr>
        <w:pStyle w:val="ListParagraph"/>
        <w:rPr>
          <w:rFonts w:asciiTheme="majorBidi" w:hAnsiTheme="majorBidi" w:cstheme="majorBidi"/>
          <w:sz w:val="20"/>
          <w:cs/>
        </w:rPr>
      </w:pPr>
    </w:p>
    <w:p w:rsidR="007B259A" w:rsidRPr="007B259A" w:rsidRDefault="007B259A" w:rsidP="007B259A">
      <w:pPr>
        <w:pStyle w:val="ListParagraph"/>
        <w:numPr>
          <w:ilvl w:val="0"/>
          <w:numId w:val="1"/>
        </w:numPr>
        <w:spacing w:after="0"/>
        <w:jc w:val="both"/>
        <w:rPr>
          <w:rFonts w:asciiTheme="majorBidi" w:hAnsiTheme="majorBidi" w:cstheme="majorBidi"/>
          <w:sz w:val="20"/>
        </w:rPr>
      </w:pPr>
      <w:r w:rsidRPr="007B259A">
        <w:rPr>
          <w:rFonts w:asciiTheme="majorBidi" w:hAnsiTheme="majorBidi" w:cstheme="majorBidi"/>
          <w:sz w:val="20"/>
          <w:cs/>
        </w:rPr>
        <w:t xml:space="preserve">लाभार्थी किसी भी समय आवेदन कर सकता है परन्‍तु गर्भावस्‍था के दो वर्ष के बाद नहीं । </w:t>
      </w:r>
    </w:p>
    <w:p w:rsidR="007B259A" w:rsidRPr="007B259A" w:rsidRDefault="007B259A" w:rsidP="007B259A">
      <w:pPr>
        <w:pStyle w:val="ListParagraph"/>
        <w:rPr>
          <w:rFonts w:asciiTheme="majorBidi" w:hAnsiTheme="majorBidi" w:cstheme="majorBidi"/>
          <w:sz w:val="20"/>
          <w:cs/>
        </w:rPr>
      </w:pPr>
    </w:p>
    <w:p w:rsidR="007B259A" w:rsidRPr="007B259A" w:rsidRDefault="007B259A" w:rsidP="007B259A">
      <w:pPr>
        <w:pStyle w:val="ListParagraph"/>
        <w:numPr>
          <w:ilvl w:val="0"/>
          <w:numId w:val="1"/>
        </w:numPr>
        <w:spacing w:after="0"/>
        <w:jc w:val="both"/>
        <w:rPr>
          <w:rFonts w:asciiTheme="majorBidi" w:hAnsiTheme="majorBidi" w:cstheme="majorBidi"/>
          <w:sz w:val="20"/>
        </w:rPr>
      </w:pPr>
      <w:r w:rsidRPr="007B259A">
        <w:rPr>
          <w:rFonts w:asciiTheme="majorBidi" w:hAnsiTheme="majorBidi" w:cstheme="majorBidi"/>
          <w:sz w:val="20"/>
          <w:cs/>
        </w:rPr>
        <w:t>स्‍कीम के वि</w:t>
      </w:r>
      <w:r w:rsidRPr="007B259A">
        <w:rPr>
          <w:rFonts w:asciiTheme="majorBidi" w:eastAsia="Arial Unicode MS" w:hAnsiTheme="majorBidi" w:cstheme="majorBidi"/>
          <w:sz w:val="20"/>
          <w:cs/>
        </w:rPr>
        <w:t>भि</w:t>
      </w:r>
      <w:r w:rsidRPr="007B259A">
        <w:rPr>
          <w:rFonts w:asciiTheme="majorBidi" w:hAnsiTheme="majorBidi" w:cstheme="majorBidi"/>
          <w:sz w:val="20"/>
          <w:cs/>
        </w:rPr>
        <w:t>न्‍न घटकों के लिए सहायता अनुदान एस्‍क्रो खाते के साथ ही तथा राज्‍य/ संघ राज्‍य क्षेत्र के खजाने में अंतरित कर दी जाती है । मातृत्‍व लाभ घटक के लिए (</w:t>
      </w:r>
      <w:r w:rsidRPr="007B259A">
        <w:rPr>
          <w:rFonts w:asciiTheme="majorBidi" w:hAnsiTheme="majorBidi" w:cstheme="majorBidi"/>
          <w:sz w:val="20"/>
        </w:rPr>
        <w:t xml:space="preserve">5000/- </w:t>
      </w:r>
      <w:r w:rsidRPr="007B259A">
        <w:rPr>
          <w:rFonts w:asciiTheme="majorBidi" w:hAnsiTheme="majorBidi" w:cstheme="majorBidi"/>
          <w:sz w:val="20"/>
          <w:cs/>
        </w:rPr>
        <w:t xml:space="preserve">रूपए की राशि का सशर्त नकद अंतरण) राज्‍य/संघ राज्‍य क्षेत्र के एस्‍क्रो खाते में और शेष घटकों के लिए राज्‍य/संघ राज्‍य क्षेत्र के खजाना खाते के माध्‍यम से अंतरित की जाती है ।    </w:t>
      </w:r>
    </w:p>
    <w:p w:rsidR="007B259A" w:rsidRPr="007B259A" w:rsidRDefault="007B259A" w:rsidP="007B259A">
      <w:pPr>
        <w:pStyle w:val="ListParagraph"/>
        <w:rPr>
          <w:rFonts w:asciiTheme="majorBidi" w:hAnsiTheme="majorBidi" w:cstheme="majorBidi"/>
          <w:sz w:val="20"/>
          <w:cs/>
        </w:rPr>
      </w:pPr>
    </w:p>
    <w:p w:rsidR="007B259A" w:rsidRPr="007B259A" w:rsidRDefault="007B259A" w:rsidP="007B259A">
      <w:pPr>
        <w:pStyle w:val="ListParagraph"/>
        <w:numPr>
          <w:ilvl w:val="0"/>
          <w:numId w:val="1"/>
        </w:numPr>
        <w:spacing w:after="0"/>
        <w:jc w:val="both"/>
        <w:rPr>
          <w:rFonts w:asciiTheme="majorBidi" w:hAnsiTheme="majorBidi" w:cstheme="majorBidi"/>
          <w:sz w:val="20"/>
        </w:rPr>
      </w:pPr>
      <w:r w:rsidRPr="007B259A">
        <w:rPr>
          <w:rFonts w:asciiTheme="majorBidi" w:hAnsiTheme="majorBidi" w:cstheme="majorBidi"/>
          <w:sz w:val="20"/>
          <w:cs/>
        </w:rPr>
        <w:t>केन्‍द्र में</w:t>
      </w:r>
      <w:r w:rsidRPr="007B259A">
        <w:rPr>
          <w:rFonts w:asciiTheme="majorBidi" w:hAnsiTheme="majorBidi" w:cstheme="majorBidi"/>
          <w:sz w:val="20"/>
        </w:rPr>
        <w:t>,</w:t>
      </w:r>
      <w:r w:rsidRPr="007B259A">
        <w:rPr>
          <w:rFonts w:asciiTheme="majorBidi" w:hAnsiTheme="majorBidi" w:cstheme="majorBidi"/>
          <w:sz w:val="20"/>
          <w:cs/>
        </w:rPr>
        <w:t xml:space="preserve"> इस स्‍कीम को महिला एवं बाल विकास मंत्रालय द्वारा कार्यान्वित किया जा रहा           है । राज्‍य/संघ राज्‍य क्षेत्रों का मत है कि स्‍कीम को महिला एवं बाल विकास विभाग/ समाज कल्‍याण विभाग के माध्‍यम से क्रियान्वित किया जाए या स्‍वास्‍थ्‍य एवं परिवार कल्‍याण विभाग के माध्‍यम से क्रियान्वित किया जाए ।   </w:t>
      </w:r>
    </w:p>
    <w:p w:rsidR="007B259A" w:rsidRPr="007B259A" w:rsidRDefault="007B259A" w:rsidP="007B259A">
      <w:pPr>
        <w:pStyle w:val="ListParagraph"/>
        <w:rPr>
          <w:rFonts w:asciiTheme="majorBidi" w:hAnsiTheme="majorBidi" w:cstheme="majorBidi"/>
          <w:sz w:val="20"/>
          <w:cs/>
        </w:rPr>
      </w:pPr>
    </w:p>
    <w:p w:rsidR="007B259A" w:rsidRPr="007B259A" w:rsidRDefault="007B259A" w:rsidP="007B259A">
      <w:pPr>
        <w:jc w:val="center"/>
        <w:rPr>
          <w:rFonts w:asciiTheme="majorBidi" w:hAnsiTheme="majorBidi" w:cstheme="majorBidi"/>
          <w:color w:val="222222"/>
          <w:sz w:val="20"/>
        </w:rPr>
      </w:pPr>
      <w:r w:rsidRPr="007B259A">
        <w:rPr>
          <w:rFonts w:asciiTheme="majorBidi" w:hAnsiTheme="majorBidi" w:cstheme="majorBidi"/>
          <w:b/>
          <w:bCs/>
          <w:sz w:val="20"/>
        </w:rPr>
        <w:t>*****</w:t>
      </w:r>
    </w:p>
    <w:p w:rsidR="003C07E4" w:rsidRPr="007B259A" w:rsidRDefault="003C07E4" w:rsidP="00CF545B">
      <w:pPr>
        <w:spacing w:after="0" w:line="240" w:lineRule="auto"/>
        <w:contextualSpacing/>
        <w:rPr>
          <w:rFonts w:asciiTheme="majorBidi" w:hAnsiTheme="majorBidi" w:cstheme="majorBidi"/>
          <w:sz w:val="20"/>
        </w:rPr>
      </w:pPr>
    </w:p>
    <w:p w:rsidR="00B96DF5" w:rsidRPr="007B259A" w:rsidRDefault="00B96DF5" w:rsidP="00CF545B">
      <w:pPr>
        <w:spacing w:after="0" w:line="240" w:lineRule="auto"/>
        <w:contextualSpacing/>
        <w:rPr>
          <w:rFonts w:asciiTheme="majorBidi" w:hAnsiTheme="majorBidi" w:cstheme="majorBidi"/>
          <w:sz w:val="20"/>
        </w:rPr>
      </w:pPr>
    </w:p>
    <w:sectPr w:rsidR="00B96DF5" w:rsidRPr="007B259A" w:rsidSect="00CA345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8A7B31"/>
    <w:multiLevelType w:val="hybridMultilevel"/>
    <w:tmpl w:val="1B284FFE"/>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
    <w:nsid w:val="5B7A2DD2"/>
    <w:multiLevelType w:val="hybridMultilevel"/>
    <w:tmpl w:val="1C846FBA"/>
    <w:lvl w:ilvl="0" w:tplc="886AAEC6">
      <w:start w:val="1"/>
      <w:numFmt w:val="lowerRoman"/>
      <w:lvlText w:val="%1)"/>
      <w:lvlJc w:val="left"/>
      <w:pPr>
        <w:ind w:left="720" w:hanging="360"/>
      </w:pPr>
      <w:rPr>
        <w:rFonts w:ascii="Calibri" w:eastAsia="Arial" w:hAnsi="Calibri" w:hint="default"/>
        <w:color w:val="363434"/>
        <w:spacing w:val="-25"/>
        <w:w w:val="127"/>
        <w:sz w:val="24"/>
        <w:szCs w:val="19"/>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20"/>
  <w:characterSpacingControl w:val="doNotCompress"/>
  <w:compat>
    <w:useFELayout/>
  </w:compat>
  <w:rsids>
    <w:rsidRoot w:val="003C07E4"/>
    <w:rsid w:val="00141047"/>
    <w:rsid w:val="002C08CA"/>
    <w:rsid w:val="003C07E4"/>
    <w:rsid w:val="005711D3"/>
    <w:rsid w:val="006719D7"/>
    <w:rsid w:val="007B259A"/>
    <w:rsid w:val="00934F08"/>
    <w:rsid w:val="00936D14"/>
    <w:rsid w:val="00963B15"/>
    <w:rsid w:val="00982957"/>
    <w:rsid w:val="00A2681E"/>
    <w:rsid w:val="00B96DF5"/>
    <w:rsid w:val="00CF545B"/>
    <w:rsid w:val="00E76BFE"/>
    <w:rsid w:val="00E80860"/>
    <w:rsid w:val="00ED4CE6"/>
    <w:rsid w:val="00EF2EDE"/>
    <w:rsid w:val="00F517AB"/>
    <w:rsid w:val="00FA53A4"/>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IN" w:eastAsia="en-IN"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4F0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259A"/>
    <w:pPr>
      <w:ind w:left="720"/>
      <w:contextualSpacing/>
    </w:pPr>
    <w:rPr>
      <w:rFonts w:cs="Mangal"/>
    </w:rPr>
  </w:style>
</w:styles>
</file>

<file path=word/webSettings.xml><?xml version="1.0" encoding="utf-8"?>
<w:webSettings xmlns:r="http://schemas.openxmlformats.org/officeDocument/2006/relationships" xmlns:w="http://schemas.openxmlformats.org/wordprocessingml/2006/main">
  <w:divs>
    <w:div w:id="279074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Pages>
  <Words>823</Words>
  <Characters>4693</Characters>
  <Application>Microsoft Office Word</Application>
  <DocSecurity>0</DocSecurity>
  <Lines>39</Lines>
  <Paragraphs>11</Paragraphs>
  <ScaleCrop>false</ScaleCrop>
  <Company/>
  <LinksUpToDate>false</LinksUpToDate>
  <CharactersWithSpaces>5505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19</cp:revision>
  <cp:lastPrinted>2018-12-19T06:46:00Z</cp:lastPrinted>
  <dcterms:created xsi:type="dcterms:W3CDTF">2018-12-17T07:41:00Z</dcterms:created>
  <dcterms:modified xsi:type="dcterms:W3CDTF">2018-12-19T09:31:00Z</dcterms:modified>
</cp:coreProperties>
</file>