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23" w:rsidRPr="00C45E85" w:rsidRDefault="00401523" w:rsidP="00401523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C45E85">
        <w:rPr>
          <w:rFonts w:asciiTheme="majorBidi" w:hAnsiTheme="majorBidi" w:cstheme="majorBidi"/>
          <w:sz w:val="20"/>
          <w:cs/>
        </w:rPr>
        <w:t>भारत सरकार</w:t>
      </w:r>
    </w:p>
    <w:p w:rsidR="00401523" w:rsidRDefault="00401523" w:rsidP="00401523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C45E85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C45E85" w:rsidRPr="00C45E85" w:rsidRDefault="00C45E85" w:rsidP="00401523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</w:p>
    <w:p w:rsidR="00401523" w:rsidRPr="00C45E85" w:rsidRDefault="00401523" w:rsidP="0040152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C45E85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401523" w:rsidRPr="00C45E85" w:rsidRDefault="00E43FAB" w:rsidP="0040152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>
        <w:rPr>
          <w:rFonts w:asciiTheme="majorBidi" w:hAnsiTheme="majorBidi" w:cstheme="majorBidi"/>
          <w:b/>
          <w:bCs/>
          <w:sz w:val="20"/>
          <w:cs/>
        </w:rPr>
        <w:t>अ</w:t>
      </w:r>
      <w:r w:rsidR="00401523" w:rsidRPr="00C45E85">
        <w:rPr>
          <w:rFonts w:asciiTheme="majorBidi" w:hAnsiTheme="majorBidi" w:cstheme="majorBidi"/>
          <w:b/>
          <w:bCs/>
          <w:sz w:val="20"/>
          <w:cs/>
        </w:rPr>
        <w:t>तारांकित प्रश्‍न संख्‍या</w:t>
      </w:r>
      <w:r w:rsidR="001D286D">
        <w:rPr>
          <w:rFonts w:asciiTheme="majorBidi" w:hAnsiTheme="majorBidi" w:cstheme="majorBidi" w:hint="cs"/>
          <w:b/>
          <w:bCs/>
          <w:sz w:val="20"/>
          <w:cs/>
        </w:rPr>
        <w:t xml:space="preserve"> 1273</w:t>
      </w:r>
      <w:r w:rsidR="00401523" w:rsidRPr="00C45E85">
        <w:rPr>
          <w:rFonts w:asciiTheme="majorBidi" w:hAnsiTheme="majorBidi" w:cstheme="majorBidi"/>
          <w:b/>
          <w:bCs/>
          <w:sz w:val="20"/>
        </w:rPr>
        <w:t xml:space="preserve"> </w:t>
      </w:r>
    </w:p>
    <w:p w:rsidR="00401523" w:rsidRDefault="00401523" w:rsidP="00401523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C45E85">
        <w:rPr>
          <w:rFonts w:asciiTheme="majorBidi" w:hAnsiTheme="majorBidi" w:cstheme="majorBidi"/>
          <w:sz w:val="20"/>
          <w:cs/>
        </w:rPr>
        <w:t>दिनांक 20 दिसंबर</w:t>
      </w:r>
      <w:r w:rsidRPr="00C45E85">
        <w:rPr>
          <w:rFonts w:asciiTheme="majorBidi" w:hAnsiTheme="majorBidi" w:cstheme="majorBidi"/>
          <w:sz w:val="20"/>
        </w:rPr>
        <w:t>,</w:t>
      </w:r>
      <w:r w:rsidRPr="00C45E85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</w:p>
    <w:p w:rsidR="00C45E85" w:rsidRPr="00C45E85" w:rsidRDefault="00C45E85" w:rsidP="00401523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</w:p>
    <w:p w:rsidR="00C45E85" w:rsidRPr="00C45E85" w:rsidRDefault="00C45E85" w:rsidP="00C45E85">
      <w:pPr>
        <w:ind w:left="426" w:hanging="426"/>
        <w:jc w:val="center"/>
        <w:rPr>
          <w:rFonts w:asciiTheme="majorBidi" w:hAnsiTheme="majorBidi" w:cs="Mangal"/>
          <w:b/>
          <w:bCs/>
          <w:sz w:val="20"/>
        </w:rPr>
      </w:pPr>
      <w:r w:rsidRPr="00C45E85">
        <w:rPr>
          <w:rFonts w:asciiTheme="majorBidi" w:hAnsiTheme="majorBidi" w:cs="Mangal"/>
          <w:b/>
          <w:bCs/>
          <w:sz w:val="20"/>
          <w:cs/>
        </w:rPr>
        <w:t>कर्नाटक में आश्रय गृहों की लेखा परीक्षा</w:t>
      </w:r>
    </w:p>
    <w:p w:rsidR="00C45E85" w:rsidRPr="00C45E85" w:rsidRDefault="00C45E85" w:rsidP="00C45E85">
      <w:pPr>
        <w:spacing w:after="0" w:line="240" w:lineRule="auto"/>
        <w:ind w:left="425" w:hanging="426"/>
        <w:contextualSpacing/>
        <w:jc w:val="both"/>
        <w:rPr>
          <w:rFonts w:asciiTheme="majorBidi" w:hAnsiTheme="majorBidi" w:cs="Mangal"/>
          <w:b/>
          <w:bCs/>
          <w:sz w:val="20"/>
        </w:rPr>
      </w:pPr>
      <w:r w:rsidRPr="00C45E85">
        <w:rPr>
          <w:rFonts w:asciiTheme="majorBidi" w:hAnsiTheme="majorBidi" w:cs="Mangal"/>
          <w:b/>
          <w:bCs/>
          <w:sz w:val="20"/>
          <w:cs/>
        </w:rPr>
        <w:t xml:space="preserve">1273. </w:t>
      </w:r>
      <w:r>
        <w:rPr>
          <w:rFonts w:asciiTheme="majorBidi" w:hAnsiTheme="majorBidi" w:cs="Mangal"/>
          <w:b/>
          <w:bCs/>
          <w:sz w:val="20"/>
        </w:rPr>
        <w:tab/>
      </w:r>
      <w:r w:rsidRPr="00C45E85">
        <w:rPr>
          <w:rFonts w:asciiTheme="majorBidi" w:hAnsiTheme="majorBidi" w:cs="Mangal"/>
          <w:b/>
          <w:bCs/>
          <w:sz w:val="20"/>
          <w:cs/>
        </w:rPr>
        <w:t xml:space="preserve">श्री राजीव चन्द्रशेखरः </w:t>
      </w:r>
    </w:p>
    <w:p w:rsidR="00C45E85" w:rsidRDefault="00C45E85" w:rsidP="00C45E85">
      <w:pPr>
        <w:spacing w:after="0" w:line="240" w:lineRule="auto"/>
        <w:ind w:left="425" w:firstLine="294"/>
        <w:contextualSpacing/>
        <w:jc w:val="both"/>
        <w:rPr>
          <w:rFonts w:asciiTheme="majorBidi" w:hAnsiTheme="majorBidi" w:cs="Mangal"/>
          <w:sz w:val="20"/>
        </w:rPr>
      </w:pPr>
      <w:r w:rsidRPr="00C45E85">
        <w:rPr>
          <w:rFonts w:asciiTheme="majorBidi" w:hAnsiTheme="majorBidi" w:cs="Mangal"/>
          <w:sz w:val="20"/>
          <w:cs/>
        </w:rPr>
        <w:t>क्या महिला एवं</w:t>
      </w:r>
      <w:r w:rsidRPr="00C45E85">
        <w:rPr>
          <w:rFonts w:asciiTheme="majorBidi" w:hAnsiTheme="majorBidi" w:cs="Mangal"/>
          <w:sz w:val="20"/>
        </w:rPr>
        <w:t xml:space="preserve"> </w:t>
      </w:r>
      <w:r w:rsidRPr="00C45E85">
        <w:rPr>
          <w:rFonts w:asciiTheme="majorBidi" w:hAnsiTheme="majorBidi" w:cs="Mangal"/>
          <w:sz w:val="20"/>
          <w:cs/>
        </w:rPr>
        <w:t>बाल विकास मंत्री यह बताने की कृपा करेंगे किः</w:t>
      </w:r>
    </w:p>
    <w:p w:rsidR="00C45E85" w:rsidRPr="00C45E85" w:rsidRDefault="00C45E85" w:rsidP="00C45E85">
      <w:pPr>
        <w:spacing w:after="0" w:line="240" w:lineRule="auto"/>
        <w:ind w:left="425" w:firstLine="294"/>
        <w:contextualSpacing/>
        <w:jc w:val="both"/>
        <w:rPr>
          <w:rFonts w:asciiTheme="majorBidi" w:hAnsiTheme="majorBidi" w:cs="Mangal"/>
          <w:sz w:val="20"/>
        </w:rPr>
      </w:pPr>
    </w:p>
    <w:p w:rsidR="00C45E85" w:rsidRPr="00C45E85" w:rsidRDefault="00C45E85" w:rsidP="00C45E85">
      <w:pPr>
        <w:spacing w:after="0" w:line="240" w:lineRule="auto"/>
        <w:ind w:left="425" w:hanging="426"/>
        <w:contextualSpacing/>
        <w:jc w:val="both"/>
        <w:rPr>
          <w:rFonts w:asciiTheme="majorBidi" w:hAnsiTheme="majorBidi" w:cs="Mangal"/>
          <w:sz w:val="20"/>
        </w:rPr>
      </w:pPr>
      <w:r w:rsidRPr="00C45E85">
        <w:rPr>
          <w:rFonts w:asciiTheme="majorBidi" w:hAnsiTheme="majorBidi" w:cs="Mangal"/>
          <w:sz w:val="20"/>
          <w:cs/>
        </w:rPr>
        <w:t>(क) कर्नाटक में पंजीकृत आश्रय गृहों की</w:t>
      </w:r>
      <w:r w:rsidRPr="00C45E85">
        <w:rPr>
          <w:rFonts w:asciiTheme="majorBidi" w:hAnsiTheme="majorBidi" w:cs="Mangal"/>
          <w:sz w:val="20"/>
        </w:rPr>
        <w:t xml:space="preserve"> </w:t>
      </w:r>
      <w:r w:rsidRPr="00C45E85">
        <w:rPr>
          <w:rFonts w:asciiTheme="majorBidi" w:hAnsiTheme="majorBidi" w:cs="Mangal"/>
          <w:sz w:val="20"/>
          <w:cs/>
        </w:rPr>
        <w:t>संख्या कितनी है</w:t>
      </w:r>
      <w:r w:rsidRPr="00C45E85">
        <w:rPr>
          <w:rFonts w:asciiTheme="majorBidi" w:hAnsiTheme="majorBidi" w:cs="Mangal"/>
          <w:sz w:val="20"/>
        </w:rPr>
        <w:t>;</w:t>
      </w:r>
    </w:p>
    <w:p w:rsidR="00C45E85" w:rsidRPr="00C45E85" w:rsidRDefault="00C45E85" w:rsidP="00C45E85">
      <w:pPr>
        <w:spacing w:after="0" w:line="240" w:lineRule="auto"/>
        <w:ind w:left="425" w:hanging="426"/>
        <w:contextualSpacing/>
        <w:jc w:val="both"/>
        <w:rPr>
          <w:rFonts w:asciiTheme="majorBidi" w:hAnsiTheme="majorBidi" w:cs="Mangal"/>
          <w:sz w:val="20"/>
        </w:rPr>
      </w:pPr>
      <w:r>
        <w:rPr>
          <w:rFonts w:asciiTheme="majorBidi" w:hAnsiTheme="majorBidi" w:cs="Mangal"/>
          <w:sz w:val="20"/>
          <w:cs/>
        </w:rPr>
        <w:t>(ख) क्या राज्य सरकार ने अव</w:t>
      </w:r>
      <w:r>
        <w:rPr>
          <w:rFonts w:asciiTheme="majorBidi" w:hAnsiTheme="majorBidi" w:cs="Mangal" w:hint="cs"/>
          <w:sz w:val="20"/>
          <w:cs/>
        </w:rPr>
        <w:t>ैध</w:t>
      </w:r>
      <w:r w:rsidRPr="00C45E85">
        <w:rPr>
          <w:rFonts w:asciiTheme="majorBidi" w:hAnsiTheme="majorBidi" w:cs="Mangal"/>
          <w:sz w:val="20"/>
          <w:cs/>
        </w:rPr>
        <w:t xml:space="preserve"> तरीके से</w:t>
      </w:r>
      <w:r w:rsidRPr="00C45E85">
        <w:rPr>
          <w:rFonts w:asciiTheme="majorBidi" w:hAnsiTheme="majorBidi" w:cs="Mangal"/>
          <w:sz w:val="20"/>
        </w:rPr>
        <w:t xml:space="preserve"> </w:t>
      </w:r>
      <w:r w:rsidRPr="00C45E85">
        <w:rPr>
          <w:rFonts w:asciiTheme="majorBidi" w:hAnsiTheme="majorBidi" w:cs="Mangal"/>
          <w:sz w:val="20"/>
          <w:cs/>
        </w:rPr>
        <w:t>चल रहे आश्रय गृहों के संबंध् में कोई ब्यौरा मुहैया</w:t>
      </w:r>
      <w:r w:rsidRPr="00C45E85">
        <w:rPr>
          <w:rFonts w:asciiTheme="majorBidi" w:hAnsiTheme="majorBidi" w:cs="Mangal"/>
          <w:sz w:val="20"/>
        </w:rPr>
        <w:t xml:space="preserve"> </w:t>
      </w:r>
      <w:r w:rsidRPr="00C45E85">
        <w:rPr>
          <w:rFonts w:asciiTheme="majorBidi" w:hAnsiTheme="majorBidi" w:cs="Mangal"/>
          <w:sz w:val="20"/>
          <w:cs/>
        </w:rPr>
        <w:t>कराया है</w:t>
      </w:r>
      <w:r w:rsidRPr="00C45E85">
        <w:rPr>
          <w:rFonts w:asciiTheme="majorBidi" w:hAnsiTheme="majorBidi" w:cs="Mangal"/>
          <w:sz w:val="20"/>
        </w:rPr>
        <w:t>;</w:t>
      </w:r>
    </w:p>
    <w:p w:rsidR="00C45E85" w:rsidRPr="00C45E85" w:rsidRDefault="00C45E85" w:rsidP="00C45E85">
      <w:pPr>
        <w:spacing w:after="0" w:line="240" w:lineRule="auto"/>
        <w:ind w:left="425" w:hanging="426"/>
        <w:contextualSpacing/>
        <w:jc w:val="both"/>
        <w:rPr>
          <w:rFonts w:asciiTheme="majorBidi" w:hAnsiTheme="majorBidi" w:cs="Mangal"/>
          <w:sz w:val="20"/>
        </w:rPr>
      </w:pPr>
      <w:r w:rsidRPr="00C45E85">
        <w:rPr>
          <w:rFonts w:asciiTheme="majorBidi" w:hAnsiTheme="majorBidi" w:cs="Mangal"/>
          <w:sz w:val="20"/>
          <w:cs/>
        </w:rPr>
        <w:t>(ग) क्या राज्य सरकार द्वारा आश्रय गृहों की</w:t>
      </w:r>
      <w:r w:rsidRPr="00C45E85">
        <w:rPr>
          <w:rFonts w:asciiTheme="majorBidi" w:hAnsiTheme="majorBidi" w:cs="Mangal"/>
          <w:sz w:val="20"/>
        </w:rPr>
        <w:t xml:space="preserve"> </w:t>
      </w:r>
      <w:r w:rsidRPr="00C45E85">
        <w:rPr>
          <w:rFonts w:asciiTheme="majorBidi" w:hAnsiTheme="majorBidi" w:cs="Mangal"/>
          <w:sz w:val="20"/>
          <w:cs/>
        </w:rPr>
        <w:t>लेखा परीक्षा की गई है</w:t>
      </w:r>
      <w:r w:rsidRPr="00C45E85">
        <w:rPr>
          <w:rFonts w:asciiTheme="majorBidi" w:hAnsiTheme="majorBidi" w:cs="Mangal"/>
          <w:sz w:val="20"/>
        </w:rPr>
        <w:t xml:space="preserve">; </w:t>
      </w:r>
      <w:r w:rsidRPr="00C45E85">
        <w:rPr>
          <w:rFonts w:asciiTheme="majorBidi" w:hAnsiTheme="majorBidi" w:cs="Mangal"/>
          <w:sz w:val="20"/>
          <w:cs/>
        </w:rPr>
        <w:t>और</w:t>
      </w:r>
    </w:p>
    <w:p w:rsidR="00877BD2" w:rsidRPr="00C45E85" w:rsidRDefault="00C45E85" w:rsidP="00C45E85">
      <w:pPr>
        <w:spacing w:after="0" w:line="240" w:lineRule="auto"/>
        <w:ind w:left="425" w:hanging="426"/>
        <w:contextualSpacing/>
        <w:jc w:val="both"/>
        <w:rPr>
          <w:rFonts w:asciiTheme="majorBidi" w:hAnsiTheme="majorBidi" w:cstheme="majorBidi"/>
          <w:sz w:val="20"/>
        </w:rPr>
      </w:pPr>
      <w:r w:rsidRPr="00C45E85">
        <w:rPr>
          <w:rFonts w:asciiTheme="majorBidi" w:hAnsiTheme="majorBidi" w:cs="Mangal"/>
          <w:sz w:val="20"/>
          <w:cs/>
        </w:rPr>
        <w:t>(घ) मंत्रालय द्वारा आश्रय गृहों की समुचित</w:t>
      </w:r>
      <w:r w:rsidRPr="00C45E85">
        <w:rPr>
          <w:rFonts w:asciiTheme="majorBidi" w:hAnsiTheme="majorBidi" w:cs="Mangal"/>
          <w:sz w:val="20"/>
        </w:rPr>
        <w:t xml:space="preserve"> </w:t>
      </w:r>
      <w:r w:rsidRPr="00C45E85">
        <w:rPr>
          <w:rFonts w:asciiTheme="majorBidi" w:hAnsiTheme="majorBidi" w:cs="Mangal"/>
          <w:sz w:val="20"/>
          <w:cs/>
        </w:rPr>
        <w:t>लेखा परीक्षा करने के उच्चतम न्यायालय के</w:t>
      </w:r>
      <w:r w:rsidRPr="00C45E85">
        <w:rPr>
          <w:rFonts w:asciiTheme="majorBidi" w:hAnsiTheme="majorBidi" w:cs="Mangal"/>
          <w:sz w:val="20"/>
        </w:rPr>
        <w:t xml:space="preserve"> </w:t>
      </w:r>
      <w:r w:rsidRPr="00C45E85">
        <w:rPr>
          <w:rFonts w:asciiTheme="majorBidi" w:hAnsiTheme="majorBidi" w:cs="Mangal"/>
          <w:sz w:val="20"/>
          <w:cs/>
        </w:rPr>
        <w:t>दिशा-निर्देशों के अनुपालन के लिए क्या-क्या कदम</w:t>
      </w:r>
      <w:r w:rsidRPr="00C45E85">
        <w:rPr>
          <w:rFonts w:asciiTheme="majorBidi" w:hAnsiTheme="majorBidi" w:cs="Mangal"/>
          <w:sz w:val="20"/>
        </w:rPr>
        <w:t xml:space="preserve"> </w:t>
      </w:r>
      <w:r w:rsidRPr="00C45E85">
        <w:rPr>
          <w:rFonts w:asciiTheme="majorBidi" w:hAnsiTheme="majorBidi" w:cs="Mangal"/>
          <w:sz w:val="20"/>
          <w:cs/>
        </w:rPr>
        <w:t>उठाए गए हैं</w:t>
      </w:r>
      <w:r w:rsidRPr="00C45E85">
        <w:rPr>
          <w:rFonts w:asciiTheme="majorBidi" w:hAnsiTheme="majorBidi" w:cs="Mangal"/>
          <w:sz w:val="20"/>
        </w:rPr>
        <w:t>?</w:t>
      </w:r>
    </w:p>
    <w:p w:rsidR="00401523" w:rsidRPr="00C45E85" w:rsidRDefault="00401523" w:rsidP="00401523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</w:p>
    <w:p w:rsidR="00401523" w:rsidRPr="00C45E85" w:rsidRDefault="00401523" w:rsidP="00401523">
      <w:pPr>
        <w:spacing w:after="0" w:line="240" w:lineRule="auto"/>
        <w:rPr>
          <w:rFonts w:asciiTheme="majorBidi" w:hAnsiTheme="majorBidi" w:cstheme="majorBidi"/>
          <w:sz w:val="20"/>
        </w:rPr>
      </w:pPr>
    </w:p>
    <w:p w:rsidR="00401523" w:rsidRDefault="00401523" w:rsidP="0040152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C45E85">
        <w:rPr>
          <w:rFonts w:asciiTheme="majorBidi" w:hAnsiTheme="majorBidi" w:cstheme="majorBidi"/>
          <w:b/>
          <w:bCs/>
          <w:sz w:val="20"/>
          <w:cs/>
        </w:rPr>
        <w:t>उत्‍तर</w:t>
      </w:r>
    </w:p>
    <w:p w:rsidR="00C45E85" w:rsidRPr="00C45E85" w:rsidRDefault="00C45E85" w:rsidP="0040152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</w:p>
    <w:p w:rsidR="0087385D" w:rsidRDefault="0087385D" w:rsidP="00C45E85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 w:hint="cs"/>
          <w:sz w:val="20"/>
          <w:cs/>
        </w:rPr>
        <w:t>डा. वीरेन्‍द्र कुमार                        महिला एवं बाल विकास मंत्रालय में राज्‍य  मंत्री</w:t>
      </w:r>
    </w:p>
    <w:p w:rsidR="0087385D" w:rsidRDefault="0087385D" w:rsidP="00C45E85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</w:p>
    <w:p w:rsidR="00401523" w:rsidRPr="00811B81" w:rsidRDefault="00E60FED" w:rsidP="00E60FED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 w:hint="cs"/>
          <w:sz w:val="20"/>
          <w:cs/>
        </w:rPr>
        <w:t xml:space="preserve">(क) </w:t>
      </w:r>
      <w:r w:rsidR="00811B81">
        <w:rPr>
          <w:rFonts w:asciiTheme="majorBidi" w:hAnsiTheme="majorBidi" w:cstheme="majorBidi" w:hint="cs"/>
          <w:sz w:val="20"/>
          <w:cs/>
        </w:rPr>
        <w:t>से (घ)</w:t>
      </w:r>
      <w:r w:rsidR="00401523" w:rsidRPr="00811B81">
        <w:rPr>
          <w:rFonts w:asciiTheme="majorBidi" w:hAnsiTheme="majorBidi" w:cstheme="majorBidi"/>
          <w:sz w:val="20"/>
        </w:rPr>
        <w:t xml:space="preserve"> </w:t>
      </w:r>
      <w:r w:rsidR="00401523" w:rsidRPr="00811B81">
        <w:rPr>
          <w:rFonts w:asciiTheme="majorBidi" w:hAnsiTheme="majorBidi" w:cstheme="majorBidi" w:hint="cs"/>
          <w:sz w:val="20"/>
          <w:cs/>
        </w:rPr>
        <w:t xml:space="preserve">: </w:t>
      </w:r>
      <w:r w:rsidR="00811B81">
        <w:rPr>
          <w:rFonts w:asciiTheme="majorBidi" w:hAnsiTheme="majorBidi" w:cstheme="majorBidi" w:hint="cs"/>
          <w:sz w:val="20"/>
          <w:cs/>
        </w:rPr>
        <w:t>कर्नाटक सरकार द्वारा प्रदान की गई सूचना के अनुसार</w:t>
      </w:r>
      <w:r w:rsidR="00811B81">
        <w:rPr>
          <w:rFonts w:asciiTheme="majorBidi" w:hAnsiTheme="majorBidi" w:cstheme="majorBidi" w:hint="cs"/>
          <w:sz w:val="20"/>
        </w:rPr>
        <w:t>,</w:t>
      </w:r>
      <w:r w:rsidR="00811B81">
        <w:rPr>
          <w:rFonts w:asciiTheme="majorBidi" w:hAnsiTheme="majorBidi" w:cstheme="majorBidi" w:hint="cs"/>
          <w:sz w:val="20"/>
          <w:cs/>
        </w:rPr>
        <w:t xml:space="preserve"> सरकारी गैर सरकारी संगठनों द्वारा संचालित कुल 1134 बाल देखरेख संस्‍थान किशोर न्‍याय (बालको</w:t>
      </w:r>
      <w:r w:rsidR="007621E1">
        <w:rPr>
          <w:rFonts w:asciiTheme="majorBidi" w:hAnsiTheme="majorBidi" w:cstheme="majorBidi" w:hint="cs"/>
          <w:sz w:val="20"/>
          <w:cs/>
        </w:rPr>
        <w:t>ं</w:t>
      </w:r>
      <w:r w:rsidR="00811B81">
        <w:rPr>
          <w:rFonts w:asciiTheme="majorBidi" w:hAnsiTheme="majorBidi" w:cstheme="majorBidi" w:hint="cs"/>
          <w:sz w:val="20"/>
          <w:cs/>
        </w:rPr>
        <w:t xml:space="preserve"> की देखरेख एवं संरक्षण) अधिनियम</w:t>
      </w:r>
      <w:r w:rsidR="00811B81">
        <w:rPr>
          <w:rFonts w:asciiTheme="majorBidi" w:hAnsiTheme="majorBidi" w:cstheme="majorBidi" w:hint="cs"/>
          <w:sz w:val="20"/>
        </w:rPr>
        <w:t>,</w:t>
      </w:r>
      <w:r w:rsidR="00811B81">
        <w:rPr>
          <w:rFonts w:asciiTheme="majorBidi" w:hAnsiTheme="majorBidi" w:cstheme="majorBidi" w:hint="cs"/>
          <w:sz w:val="20"/>
          <w:cs/>
        </w:rPr>
        <w:t xml:space="preserve"> 2015 के अंतर्</w:t>
      </w:r>
      <w:r w:rsidR="00103C32">
        <w:rPr>
          <w:rFonts w:asciiTheme="majorBidi" w:hAnsiTheme="majorBidi" w:cstheme="majorBidi" w:hint="cs"/>
          <w:sz w:val="20"/>
          <w:cs/>
        </w:rPr>
        <w:t>गत पंजीकृत है। मंत्रालय ने राज्‍य</w:t>
      </w:r>
      <w:r w:rsidR="007621E1">
        <w:rPr>
          <w:rFonts w:asciiTheme="majorBidi" w:hAnsiTheme="majorBidi" w:cstheme="majorBidi" w:hint="cs"/>
          <w:sz w:val="20"/>
          <w:cs/>
        </w:rPr>
        <w:t xml:space="preserve"> सरकार से जिला कलेक्‍टर/जिला म</w:t>
      </w:r>
      <w:r w:rsidR="00811B81">
        <w:rPr>
          <w:rFonts w:asciiTheme="majorBidi" w:hAnsiTheme="majorBidi" w:cstheme="majorBidi" w:hint="cs"/>
          <w:sz w:val="20"/>
          <w:cs/>
        </w:rPr>
        <w:t>जिस्‍ट्र</w:t>
      </w:r>
      <w:r w:rsidR="007621E1">
        <w:rPr>
          <w:rFonts w:asciiTheme="majorBidi" w:hAnsiTheme="majorBidi" w:cstheme="majorBidi" w:hint="cs"/>
          <w:sz w:val="20"/>
          <w:cs/>
        </w:rPr>
        <w:t>े</w:t>
      </w:r>
      <w:r w:rsidR="00811B81">
        <w:rPr>
          <w:rFonts w:asciiTheme="majorBidi" w:hAnsiTheme="majorBidi" w:cstheme="majorBidi" w:hint="cs"/>
          <w:sz w:val="20"/>
          <w:cs/>
        </w:rPr>
        <w:t xml:space="preserve">ट की देखरेख </w:t>
      </w:r>
      <w:r w:rsidR="007621E1">
        <w:rPr>
          <w:rFonts w:asciiTheme="majorBidi" w:hAnsiTheme="majorBidi" w:cstheme="majorBidi" w:hint="cs"/>
          <w:sz w:val="20"/>
          <w:cs/>
        </w:rPr>
        <w:t xml:space="preserve">में </w:t>
      </w:r>
      <w:r w:rsidR="00811B81">
        <w:rPr>
          <w:rFonts w:asciiTheme="majorBidi" w:hAnsiTheme="majorBidi" w:cstheme="majorBidi" w:hint="cs"/>
          <w:sz w:val="20"/>
          <w:cs/>
        </w:rPr>
        <w:t>संस्‍थानों का निर</w:t>
      </w:r>
      <w:r w:rsidR="007621E1">
        <w:rPr>
          <w:rFonts w:asciiTheme="majorBidi" w:hAnsiTheme="majorBidi" w:cstheme="majorBidi" w:hint="cs"/>
          <w:sz w:val="20"/>
          <w:cs/>
        </w:rPr>
        <w:t>ी</w:t>
      </w:r>
      <w:r w:rsidR="00811B81">
        <w:rPr>
          <w:rFonts w:asciiTheme="majorBidi" w:hAnsiTheme="majorBidi" w:cstheme="majorBidi" w:hint="cs"/>
          <w:sz w:val="20"/>
          <w:cs/>
        </w:rPr>
        <w:t xml:space="preserve">क्षण करने के </w:t>
      </w:r>
      <w:r w:rsidR="007621E1">
        <w:rPr>
          <w:rFonts w:asciiTheme="majorBidi" w:hAnsiTheme="majorBidi" w:cstheme="majorBidi" w:hint="cs"/>
          <w:sz w:val="20"/>
          <w:cs/>
        </w:rPr>
        <w:t>लिए कहा है। राज्‍य सरकार ने निरी</w:t>
      </w:r>
      <w:r w:rsidR="00811B81">
        <w:rPr>
          <w:rFonts w:asciiTheme="majorBidi" w:hAnsiTheme="majorBidi" w:cstheme="majorBidi" w:hint="cs"/>
          <w:sz w:val="20"/>
          <w:cs/>
        </w:rPr>
        <w:t>क्षण किया और सूचना के अनुसार 26 संस्‍थानों</w:t>
      </w:r>
      <w:r w:rsidR="00811B81">
        <w:rPr>
          <w:rFonts w:asciiTheme="majorBidi" w:hAnsiTheme="majorBidi" w:cstheme="majorBidi" w:hint="cs"/>
          <w:sz w:val="20"/>
        </w:rPr>
        <w:t>,</w:t>
      </w:r>
      <w:r w:rsidR="00811B81">
        <w:rPr>
          <w:rFonts w:asciiTheme="majorBidi" w:hAnsiTheme="majorBidi" w:cstheme="majorBidi" w:hint="cs"/>
          <w:sz w:val="20"/>
          <w:cs/>
        </w:rPr>
        <w:t xml:space="preserve"> एक (01) का ठीक </w:t>
      </w:r>
      <w:r w:rsidR="00CE7116">
        <w:rPr>
          <w:rFonts w:asciiTheme="majorBidi" w:hAnsiTheme="majorBidi" w:cstheme="majorBidi" w:hint="cs"/>
          <w:sz w:val="20"/>
          <w:cs/>
        </w:rPr>
        <w:t xml:space="preserve">से कार्य न करने ओर पच्‍चीस (25) संस्‍थानों का उन संस्‍थानों </w:t>
      </w:r>
      <w:r w:rsidR="007621E1">
        <w:rPr>
          <w:rFonts w:asciiTheme="majorBidi" w:hAnsiTheme="majorBidi" w:cstheme="majorBidi" w:hint="cs"/>
          <w:sz w:val="20"/>
          <w:cs/>
        </w:rPr>
        <w:t>में बच्‍चों के न होने के कारण</w:t>
      </w:r>
      <w:r w:rsidR="007621E1">
        <w:rPr>
          <w:rFonts w:asciiTheme="majorBidi" w:hAnsiTheme="majorBidi" w:cstheme="majorBidi" w:hint="cs"/>
          <w:sz w:val="20"/>
        </w:rPr>
        <w:t>,</w:t>
      </w:r>
      <w:r w:rsidR="007621E1">
        <w:rPr>
          <w:rFonts w:asciiTheme="majorBidi" w:hAnsiTheme="majorBidi" w:cstheme="majorBidi" w:hint="cs"/>
          <w:sz w:val="20"/>
          <w:cs/>
        </w:rPr>
        <w:t xml:space="preserve"> पंजीकरण रद्द किया था</w:t>
      </w:r>
      <w:r w:rsidR="00CE7116">
        <w:rPr>
          <w:rFonts w:asciiTheme="majorBidi" w:hAnsiTheme="majorBidi" w:cstheme="majorBidi" w:hint="cs"/>
          <w:sz w:val="20"/>
          <w:cs/>
        </w:rPr>
        <w:t xml:space="preserve">। </w:t>
      </w:r>
      <w:r w:rsidR="00811B81">
        <w:rPr>
          <w:rFonts w:asciiTheme="majorBidi" w:hAnsiTheme="majorBidi" w:cstheme="majorBidi" w:hint="cs"/>
          <w:sz w:val="20"/>
          <w:cs/>
        </w:rPr>
        <w:t xml:space="preserve"> </w:t>
      </w:r>
    </w:p>
    <w:p w:rsidR="00401523" w:rsidRPr="00C45E85" w:rsidRDefault="00401523" w:rsidP="00401523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</w:p>
    <w:p w:rsidR="00401523" w:rsidRPr="00C45E85" w:rsidRDefault="00401523" w:rsidP="00401523">
      <w:pPr>
        <w:spacing w:after="0" w:line="240" w:lineRule="auto"/>
        <w:jc w:val="center"/>
        <w:rPr>
          <w:rFonts w:asciiTheme="majorBidi" w:hAnsiTheme="majorBidi" w:cstheme="majorBidi"/>
          <w:sz w:val="20"/>
          <w:cs/>
        </w:rPr>
      </w:pPr>
      <w:r w:rsidRPr="00C45E85">
        <w:rPr>
          <w:rFonts w:asciiTheme="majorBidi" w:hAnsiTheme="majorBidi" w:cstheme="majorBidi" w:hint="cs"/>
          <w:sz w:val="20"/>
          <w:cs/>
        </w:rPr>
        <w:t>*******</w:t>
      </w:r>
    </w:p>
    <w:p w:rsidR="00401523" w:rsidRPr="00C45E85" w:rsidRDefault="00401523" w:rsidP="00401523">
      <w:pPr>
        <w:rPr>
          <w:sz w:val="20"/>
        </w:rPr>
      </w:pPr>
    </w:p>
    <w:p w:rsidR="007E5F62" w:rsidRPr="00C45E85" w:rsidRDefault="007E5F62">
      <w:pPr>
        <w:rPr>
          <w:sz w:val="20"/>
        </w:rPr>
      </w:pPr>
    </w:p>
    <w:sectPr w:rsidR="007E5F62" w:rsidRPr="00C45E85" w:rsidSect="00CA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16CC5"/>
    <w:multiLevelType w:val="hybridMultilevel"/>
    <w:tmpl w:val="4E82273E"/>
    <w:lvl w:ilvl="0" w:tplc="E33C31DC">
      <w:start w:val="1"/>
      <w:numFmt w:val="hindiVowels"/>
      <w:lvlText w:val="(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01523"/>
    <w:rsid w:val="00103C32"/>
    <w:rsid w:val="001D286D"/>
    <w:rsid w:val="002F0293"/>
    <w:rsid w:val="003B52AA"/>
    <w:rsid w:val="003E193A"/>
    <w:rsid w:val="00401523"/>
    <w:rsid w:val="0050046A"/>
    <w:rsid w:val="007621E1"/>
    <w:rsid w:val="007E5F62"/>
    <w:rsid w:val="00811B81"/>
    <w:rsid w:val="0087385D"/>
    <w:rsid w:val="00877BD2"/>
    <w:rsid w:val="009B07E7"/>
    <w:rsid w:val="009E6589"/>
    <w:rsid w:val="00A2789E"/>
    <w:rsid w:val="00C45E85"/>
    <w:rsid w:val="00CE7116"/>
    <w:rsid w:val="00D447DE"/>
    <w:rsid w:val="00E43FAB"/>
    <w:rsid w:val="00E6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Rinku</cp:lastModifiedBy>
  <cp:revision>15</cp:revision>
  <cp:lastPrinted>2018-12-19T13:05:00Z</cp:lastPrinted>
  <dcterms:created xsi:type="dcterms:W3CDTF">2018-12-17T07:39:00Z</dcterms:created>
  <dcterms:modified xsi:type="dcterms:W3CDTF">2018-12-19T13:05:00Z</dcterms:modified>
</cp:coreProperties>
</file>