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3E9A" w:rsidRPr="00AF3C44" w:rsidRDefault="00E83E9A" w:rsidP="00E83E9A">
      <w:pPr>
        <w:autoSpaceDE w:val="0"/>
        <w:autoSpaceDN w:val="0"/>
        <w:adjustRightInd w:val="0"/>
        <w:jc w:val="center"/>
        <w:rPr>
          <w:b/>
          <w:bCs/>
        </w:rPr>
      </w:pPr>
      <w:r w:rsidRPr="00AF3C44">
        <w:rPr>
          <w:b/>
          <w:bCs/>
          <w:cs/>
        </w:rPr>
        <w:t>भारत सरकार</w:t>
      </w:r>
    </w:p>
    <w:p w:rsidR="00E83E9A" w:rsidRPr="00AF3C44" w:rsidRDefault="00E83E9A" w:rsidP="00E83E9A">
      <w:pPr>
        <w:tabs>
          <w:tab w:val="left" w:pos="2622"/>
          <w:tab w:val="center" w:pos="4153"/>
          <w:tab w:val="left" w:pos="6610"/>
        </w:tabs>
        <w:jc w:val="center"/>
        <w:outlineLvl w:val="0"/>
      </w:pPr>
      <w:r w:rsidRPr="00AF3C44">
        <w:rPr>
          <w:cs/>
        </w:rPr>
        <w:t>मानव संसाधन विकास मंत्रालय</w:t>
      </w:r>
    </w:p>
    <w:p w:rsidR="00E83E9A" w:rsidRPr="00AF3C44" w:rsidRDefault="00E83E9A" w:rsidP="00E83E9A">
      <w:pPr>
        <w:tabs>
          <w:tab w:val="left" w:pos="2622"/>
          <w:tab w:val="center" w:pos="4153"/>
          <w:tab w:val="left" w:pos="6610"/>
        </w:tabs>
        <w:jc w:val="center"/>
        <w:outlineLvl w:val="0"/>
      </w:pPr>
      <w:r w:rsidRPr="00AF3C44">
        <w:rPr>
          <w:cs/>
        </w:rPr>
        <w:t xml:space="preserve">उच्‍चतर शिक्षा विभाग </w:t>
      </w:r>
    </w:p>
    <w:p w:rsidR="00E83E9A" w:rsidRPr="00AF3C44" w:rsidRDefault="00E83E9A" w:rsidP="00E83E9A">
      <w:pPr>
        <w:tabs>
          <w:tab w:val="center" w:pos="4153"/>
          <w:tab w:val="left" w:pos="6610"/>
        </w:tabs>
        <w:jc w:val="center"/>
        <w:outlineLvl w:val="0"/>
        <w:rPr>
          <w:b/>
          <w:bCs/>
        </w:rPr>
      </w:pPr>
    </w:p>
    <w:p w:rsidR="00E83E9A" w:rsidRPr="00AF3C44" w:rsidRDefault="00E83E9A" w:rsidP="00E83E9A">
      <w:pPr>
        <w:tabs>
          <w:tab w:val="center" w:pos="4153"/>
          <w:tab w:val="left" w:pos="6610"/>
        </w:tabs>
        <w:jc w:val="center"/>
        <w:outlineLvl w:val="0"/>
        <w:rPr>
          <w:b/>
          <w:bCs/>
        </w:rPr>
      </w:pPr>
      <w:r w:rsidRPr="00AF3C44">
        <w:rPr>
          <w:b/>
          <w:bCs/>
          <w:cs/>
        </w:rPr>
        <w:t>राज्‍य सभा</w:t>
      </w:r>
    </w:p>
    <w:p w:rsidR="00E83E9A" w:rsidRPr="00AF3C44" w:rsidRDefault="00E83E9A" w:rsidP="00E83E9A">
      <w:pPr>
        <w:tabs>
          <w:tab w:val="center" w:pos="4153"/>
          <w:tab w:val="left" w:pos="6610"/>
        </w:tabs>
        <w:jc w:val="center"/>
        <w:rPr>
          <w:rFonts w:hint="cs"/>
          <w:cs/>
        </w:rPr>
      </w:pPr>
      <w:r w:rsidRPr="00AF3C44">
        <w:rPr>
          <w:cs/>
        </w:rPr>
        <w:t>अतारांकित प्रश्‍न संख्‍या:</w:t>
      </w:r>
      <w:r w:rsidRPr="00AF3C44">
        <w:rPr>
          <w:rFonts w:hint="cs"/>
          <w:cs/>
        </w:rPr>
        <w:t xml:space="preserve"> 1198 </w:t>
      </w:r>
    </w:p>
    <w:p w:rsidR="00E83E9A" w:rsidRPr="00AF3C44" w:rsidRDefault="00E83E9A" w:rsidP="00E83E9A">
      <w:pPr>
        <w:tabs>
          <w:tab w:val="center" w:pos="4153"/>
          <w:tab w:val="left" w:pos="6610"/>
        </w:tabs>
        <w:jc w:val="center"/>
        <w:rPr>
          <w:rFonts w:hint="cs"/>
        </w:rPr>
      </w:pPr>
      <w:r w:rsidRPr="00AF3C44">
        <w:rPr>
          <w:cs/>
        </w:rPr>
        <w:t>उत्‍तर देने की तारीख: 20.12.2018</w:t>
      </w:r>
    </w:p>
    <w:p w:rsidR="00E83E9A" w:rsidRPr="00AF3C44" w:rsidRDefault="00E83E9A" w:rsidP="00E83E9A">
      <w:pPr>
        <w:tabs>
          <w:tab w:val="center" w:pos="4153"/>
          <w:tab w:val="left" w:pos="6610"/>
        </w:tabs>
        <w:jc w:val="center"/>
        <w:rPr>
          <w:rFonts w:hint="cs"/>
          <w:cs/>
        </w:rPr>
      </w:pPr>
    </w:p>
    <w:p w:rsidR="00E83E9A" w:rsidRPr="00AF3C44" w:rsidRDefault="00E83E9A" w:rsidP="00E83E9A">
      <w:pPr>
        <w:jc w:val="center"/>
        <w:rPr>
          <w:rFonts w:hint="cs"/>
          <w:b/>
          <w:bCs/>
        </w:rPr>
      </w:pPr>
      <w:r w:rsidRPr="00AF3C44">
        <w:rPr>
          <w:b/>
          <w:bCs/>
          <w:cs/>
        </w:rPr>
        <w:t>आंध्र</w:t>
      </w:r>
      <w:r w:rsidRPr="00AF3C44">
        <w:rPr>
          <w:rFonts w:hint="cs"/>
          <w:b/>
          <w:bCs/>
          <w:cs/>
        </w:rPr>
        <w:t xml:space="preserve"> प्रदेश </w:t>
      </w:r>
      <w:r w:rsidRPr="00AF3C44">
        <w:rPr>
          <w:b/>
          <w:bCs/>
          <w:cs/>
        </w:rPr>
        <w:t xml:space="preserve">में </w:t>
      </w:r>
      <w:r w:rsidRPr="00AF3C44">
        <w:rPr>
          <w:b/>
          <w:bCs/>
        </w:rPr>
        <w:t>‘</w:t>
      </w:r>
      <w:r w:rsidRPr="00AF3C44">
        <w:rPr>
          <w:rFonts w:ascii="Mangal" w:hAnsi="Mangal"/>
          <w:b/>
          <w:bCs/>
          <w:cs/>
        </w:rPr>
        <w:t>लॉ</w:t>
      </w:r>
      <w:r w:rsidRPr="00AF3C44">
        <w:rPr>
          <w:b/>
          <w:bCs/>
          <w:cs/>
        </w:rPr>
        <w:t>जिस्टिक युनिवर्सिटी</w:t>
      </w:r>
      <w:r w:rsidRPr="00AF3C44">
        <w:rPr>
          <w:b/>
          <w:bCs/>
        </w:rPr>
        <w:t xml:space="preserve">’ </w:t>
      </w:r>
      <w:r w:rsidRPr="00AF3C44">
        <w:rPr>
          <w:b/>
          <w:bCs/>
          <w:cs/>
        </w:rPr>
        <w:t>की</w:t>
      </w:r>
      <w:r w:rsidRPr="00AF3C44">
        <w:rPr>
          <w:rFonts w:hint="cs"/>
          <w:b/>
          <w:bCs/>
          <w:cs/>
        </w:rPr>
        <w:t xml:space="preserve"> </w:t>
      </w:r>
      <w:r w:rsidRPr="00AF3C44">
        <w:rPr>
          <w:b/>
          <w:bCs/>
          <w:cs/>
        </w:rPr>
        <w:t>स्थापना करना</w:t>
      </w:r>
    </w:p>
    <w:p w:rsidR="00E83E9A" w:rsidRPr="00AF3C44" w:rsidRDefault="00E83E9A" w:rsidP="00E83E9A">
      <w:pPr>
        <w:jc w:val="center"/>
        <w:rPr>
          <w:rFonts w:hint="cs"/>
          <w:b/>
          <w:bCs/>
        </w:rPr>
      </w:pPr>
    </w:p>
    <w:p w:rsidR="00E83E9A" w:rsidRPr="00AF3C44" w:rsidRDefault="00E83E9A" w:rsidP="00E83E9A">
      <w:pPr>
        <w:jc w:val="both"/>
        <w:rPr>
          <w:rFonts w:hint="cs"/>
        </w:rPr>
      </w:pPr>
      <w:r w:rsidRPr="00AF3C44">
        <w:rPr>
          <w:cs/>
        </w:rPr>
        <w:t xml:space="preserve">1198. श्री टी॰जी॰ वेंकटेशः </w:t>
      </w:r>
    </w:p>
    <w:p w:rsidR="00E83E9A" w:rsidRPr="00AF3C44" w:rsidRDefault="00E83E9A" w:rsidP="00E83E9A">
      <w:pPr>
        <w:jc w:val="both"/>
        <w:rPr>
          <w:rFonts w:hint="cs"/>
        </w:rPr>
      </w:pPr>
    </w:p>
    <w:p w:rsidR="00E83E9A" w:rsidRPr="00AF3C44" w:rsidRDefault="00E83E9A" w:rsidP="00E83E9A">
      <w:pPr>
        <w:jc w:val="both"/>
        <w:rPr>
          <w:rFonts w:hint="cs"/>
        </w:rPr>
      </w:pPr>
      <w:r w:rsidRPr="00AF3C44">
        <w:rPr>
          <w:rFonts w:hint="cs"/>
          <w:cs/>
        </w:rPr>
        <w:tab/>
      </w:r>
      <w:r w:rsidRPr="00AF3C44">
        <w:rPr>
          <w:cs/>
        </w:rPr>
        <w:t>क्या मानव संसाधन</w:t>
      </w:r>
      <w:r w:rsidRPr="00AF3C44">
        <w:rPr>
          <w:rFonts w:hint="cs"/>
          <w:cs/>
        </w:rPr>
        <w:t xml:space="preserve"> </w:t>
      </w:r>
      <w:r w:rsidRPr="00AF3C44">
        <w:rPr>
          <w:cs/>
        </w:rPr>
        <w:t>विकास मंत्री यह बताने की कृपा करेंगे किः</w:t>
      </w:r>
    </w:p>
    <w:p w:rsidR="00E83E9A" w:rsidRPr="00AF3C44" w:rsidRDefault="00E83E9A" w:rsidP="00E83E9A">
      <w:pPr>
        <w:jc w:val="both"/>
        <w:rPr>
          <w:rFonts w:hint="cs"/>
        </w:rPr>
      </w:pPr>
    </w:p>
    <w:p w:rsidR="00E83E9A" w:rsidRPr="00AF3C44" w:rsidRDefault="00E83E9A" w:rsidP="00E83E9A">
      <w:pPr>
        <w:jc w:val="both"/>
      </w:pPr>
      <w:r w:rsidRPr="00AF3C44">
        <w:rPr>
          <w:cs/>
        </w:rPr>
        <w:t>(क) क्या यह सच है कि सरकार आंध्र</w:t>
      </w:r>
      <w:r w:rsidRPr="00AF3C44">
        <w:rPr>
          <w:rFonts w:hint="cs"/>
          <w:cs/>
        </w:rPr>
        <w:t xml:space="preserve"> </w:t>
      </w:r>
      <w:r w:rsidRPr="00AF3C44">
        <w:rPr>
          <w:cs/>
        </w:rPr>
        <w:t>प्रदेश</w:t>
      </w:r>
      <w:r w:rsidRPr="00AF3C44">
        <w:rPr>
          <w:rFonts w:hint="cs"/>
          <w:cs/>
        </w:rPr>
        <w:t xml:space="preserve"> </w:t>
      </w:r>
      <w:r w:rsidRPr="00AF3C44">
        <w:rPr>
          <w:cs/>
        </w:rPr>
        <w:t xml:space="preserve">में </w:t>
      </w:r>
      <w:r w:rsidRPr="00AF3C44">
        <w:t>‘</w:t>
      </w:r>
      <w:r w:rsidRPr="00AF3C44">
        <w:rPr>
          <w:rFonts w:ascii="Mangal" w:hAnsi="Mangal"/>
          <w:cs/>
        </w:rPr>
        <w:t>लॉजि</w:t>
      </w:r>
      <w:r w:rsidRPr="00AF3C44">
        <w:rPr>
          <w:cs/>
        </w:rPr>
        <w:t>स्टिक युनिवर्सिटी</w:t>
      </w:r>
      <w:r w:rsidRPr="00AF3C44">
        <w:t xml:space="preserve">’ </w:t>
      </w:r>
      <w:r w:rsidRPr="00AF3C44">
        <w:rPr>
          <w:cs/>
        </w:rPr>
        <w:t>स्थापित करने पर विचार</w:t>
      </w:r>
      <w:r w:rsidRPr="00AF3C44">
        <w:rPr>
          <w:rFonts w:hint="cs"/>
          <w:cs/>
        </w:rPr>
        <w:t xml:space="preserve"> </w:t>
      </w:r>
      <w:r w:rsidRPr="00AF3C44">
        <w:rPr>
          <w:cs/>
        </w:rPr>
        <w:t>कर रही है</w:t>
      </w:r>
      <w:r w:rsidRPr="00AF3C44">
        <w:t>;</w:t>
      </w:r>
    </w:p>
    <w:p w:rsidR="00E83E9A" w:rsidRPr="00AF3C44" w:rsidRDefault="00E83E9A" w:rsidP="00E83E9A">
      <w:pPr>
        <w:jc w:val="both"/>
      </w:pPr>
      <w:r w:rsidRPr="00AF3C44">
        <w:rPr>
          <w:cs/>
        </w:rPr>
        <w:t>(ख) यदि हां</w:t>
      </w:r>
      <w:r w:rsidRPr="00AF3C44">
        <w:t xml:space="preserve">, </w:t>
      </w:r>
      <w:r w:rsidRPr="00AF3C44">
        <w:rPr>
          <w:cs/>
        </w:rPr>
        <w:t>तो तत्संबंधी ब्यौरा क्या है</w:t>
      </w:r>
      <w:r w:rsidRPr="00AF3C44">
        <w:t>;</w:t>
      </w:r>
    </w:p>
    <w:p w:rsidR="00E83E9A" w:rsidRPr="00AF3C44" w:rsidRDefault="00E83E9A" w:rsidP="00E83E9A">
      <w:pPr>
        <w:jc w:val="both"/>
      </w:pPr>
      <w:r w:rsidRPr="00AF3C44">
        <w:rPr>
          <w:cs/>
        </w:rPr>
        <w:t>(ग) क्या सरकार को इस आशय का कोई</w:t>
      </w:r>
      <w:r w:rsidRPr="00AF3C44">
        <w:rPr>
          <w:rFonts w:hint="cs"/>
          <w:cs/>
        </w:rPr>
        <w:t xml:space="preserve"> </w:t>
      </w:r>
      <w:r w:rsidRPr="00AF3C44">
        <w:rPr>
          <w:cs/>
        </w:rPr>
        <w:t>प्रस्ताव प्राप्त हुआ है यदि हां</w:t>
      </w:r>
      <w:r w:rsidRPr="00AF3C44">
        <w:t xml:space="preserve">, </w:t>
      </w:r>
      <w:r w:rsidRPr="00AF3C44">
        <w:rPr>
          <w:cs/>
        </w:rPr>
        <w:t>तो तत्संबंधी</w:t>
      </w:r>
      <w:r w:rsidRPr="00AF3C44">
        <w:rPr>
          <w:rFonts w:hint="cs"/>
          <w:cs/>
        </w:rPr>
        <w:t xml:space="preserve"> </w:t>
      </w:r>
      <w:r w:rsidRPr="00AF3C44">
        <w:rPr>
          <w:cs/>
        </w:rPr>
        <w:t>ब्यौरा</w:t>
      </w:r>
      <w:r w:rsidRPr="00AF3C44">
        <w:rPr>
          <w:rFonts w:hint="cs"/>
          <w:cs/>
        </w:rPr>
        <w:t xml:space="preserve"> </w:t>
      </w:r>
      <w:r w:rsidRPr="00AF3C44">
        <w:rPr>
          <w:cs/>
        </w:rPr>
        <w:t>क्या है</w:t>
      </w:r>
      <w:r w:rsidRPr="00AF3C44">
        <w:t xml:space="preserve">; </w:t>
      </w:r>
      <w:r w:rsidRPr="00AF3C44">
        <w:rPr>
          <w:cs/>
        </w:rPr>
        <w:t>और</w:t>
      </w:r>
    </w:p>
    <w:p w:rsidR="00E83E9A" w:rsidRPr="00AF3C44" w:rsidRDefault="00E83E9A" w:rsidP="00E83E9A">
      <w:pPr>
        <w:jc w:val="both"/>
        <w:rPr>
          <w:rFonts w:hint="cs"/>
        </w:rPr>
      </w:pPr>
      <w:r w:rsidRPr="00AF3C44">
        <w:rPr>
          <w:cs/>
        </w:rPr>
        <w:t>(घ) इस परियोजना के लिए कितनी निधियां</w:t>
      </w:r>
      <w:r w:rsidRPr="00AF3C44">
        <w:rPr>
          <w:rFonts w:hint="cs"/>
          <w:cs/>
        </w:rPr>
        <w:t xml:space="preserve"> </w:t>
      </w:r>
      <w:r w:rsidRPr="00AF3C44">
        <w:rPr>
          <w:cs/>
        </w:rPr>
        <w:t>आवंटित की जा रही</w:t>
      </w:r>
      <w:r w:rsidRPr="00AF3C44">
        <w:rPr>
          <w:rFonts w:hint="cs"/>
          <w:cs/>
        </w:rPr>
        <w:t xml:space="preserve"> है</w:t>
      </w:r>
      <w:r w:rsidRPr="00AF3C44">
        <w:t xml:space="preserve"> </w:t>
      </w:r>
      <w:r w:rsidRPr="00AF3C44">
        <w:rPr>
          <w:cs/>
        </w:rPr>
        <w:t>तथा इस परियोजना के</w:t>
      </w:r>
      <w:r w:rsidRPr="00AF3C44">
        <w:rPr>
          <w:rFonts w:hint="cs"/>
          <w:cs/>
        </w:rPr>
        <w:t xml:space="preserve"> </w:t>
      </w:r>
      <w:r w:rsidRPr="00AF3C44">
        <w:rPr>
          <w:cs/>
        </w:rPr>
        <w:t>कब शुरू किए जाने की संभावना है</w:t>
      </w:r>
      <w:r w:rsidRPr="00AF3C44">
        <w:t xml:space="preserve">; </w:t>
      </w:r>
      <w:r w:rsidRPr="00AF3C44">
        <w:rPr>
          <w:cs/>
        </w:rPr>
        <w:t>तत्संबंधी</w:t>
      </w:r>
      <w:r w:rsidRPr="00AF3C44">
        <w:rPr>
          <w:rFonts w:hint="cs"/>
          <w:cs/>
        </w:rPr>
        <w:t xml:space="preserve"> </w:t>
      </w:r>
      <w:r w:rsidRPr="00AF3C44">
        <w:rPr>
          <w:cs/>
        </w:rPr>
        <w:t>ब्यौरा क्या है</w:t>
      </w:r>
      <w:r w:rsidRPr="00AF3C44">
        <w:t>?</w:t>
      </w:r>
    </w:p>
    <w:p w:rsidR="00E83E9A" w:rsidRPr="00AF3C44" w:rsidRDefault="00E83E9A" w:rsidP="00E83E9A">
      <w:pPr>
        <w:jc w:val="center"/>
        <w:rPr>
          <w:rFonts w:ascii="Mangal" w:hAnsi="Mangal"/>
          <w:b/>
          <w:bCs/>
        </w:rPr>
      </w:pPr>
      <w:r w:rsidRPr="00AF3C44">
        <w:rPr>
          <w:rFonts w:ascii="Mangal" w:hAnsi="Mangal"/>
          <w:b/>
          <w:bCs/>
          <w:cs/>
        </w:rPr>
        <w:t>उत्तर</w:t>
      </w:r>
    </w:p>
    <w:p w:rsidR="00E83E9A" w:rsidRPr="00AF3C44" w:rsidRDefault="00E83E9A" w:rsidP="00E83E9A">
      <w:pPr>
        <w:tabs>
          <w:tab w:val="left" w:pos="2676"/>
          <w:tab w:val="center" w:pos="4153"/>
        </w:tabs>
        <w:jc w:val="center"/>
        <w:rPr>
          <w:rFonts w:ascii="Mangal" w:hAnsi="Mangal"/>
          <w:b/>
          <w:bCs/>
        </w:rPr>
      </w:pPr>
      <w:r w:rsidRPr="00AF3C44">
        <w:rPr>
          <w:rFonts w:ascii="Mangal" w:hAnsi="Mangal"/>
          <w:b/>
          <w:bCs/>
          <w:cs/>
        </w:rPr>
        <w:t>मानव संसाधन विकास मंत्रालय में राज्य मंत्री</w:t>
      </w:r>
    </w:p>
    <w:p w:rsidR="00E83E9A" w:rsidRPr="00AF3C44" w:rsidRDefault="00E83E9A" w:rsidP="00E83E9A">
      <w:pPr>
        <w:jc w:val="center"/>
        <w:rPr>
          <w:rFonts w:ascii="Mangal" w:hAnsi="Mangal" w:hint="cs"/>
          <w:b/>
          <w:bCs/>
        </w:rPr>
      </w:pPr>
      <w:r w:rsidRPr="00AF3C44">
        <w:rPr>
          <w:rFonts w:ascii="Mangal" w:hAnsi="Mangal"/>
          <w:b/>
          <w:bCs/>
          <w:cs/>
        </w:rPr>
        <w:t>(डॉ. सत्य पाल सिंह)</w:t>
      </w:r>
    </w:p>
    <w:p w:rsidR="00E83E9A" w:rsidRPr="00AF3C44" w:rsidRDefault="00E83E9A" w:rsidP="00E83E9A">
      <w:pPr>
        <w:jc w:val="center"/>
        <w:rPr>
          <w:rFonts w:ascii="Mangal" w:hAnsi="Mangal" w:hint="cs"/>
          <w:b/>
          <w:bCs/>
        </w:rPr>
      </w:pPr>
    </w:p>
    <w:p w:rsidR="00E83E9A" w:rsidRPr="00AF3C44" w:rsidRDefault="00E83E9A" w:rsidP="00E83E9A">
      <w:pPr>
        <w:jc w:val="both"/>
        <w:rPr>
          <w:rFonts w:hint="cs"/>
        </w:rPr>
      </w:pPr>
      <w:r w:rsidRPr="00AF3C44">
        <w:rPr>
          <w:rFonts w:hint="cs"/>
          <w:cs/>
        </w:rPr>
        <w:t>(क) से (घ):  आंध्र प्रदेश में लॉजिस्टिक यूनिवर्सिटी स्‍थापित करने संबंधी कोई प्रस्‍ताव केन्‍द्र सरकार के अंतर्गत विचाराधीन नहीं है। तथापि</w:t>
      </w:r>
      <w:r w:rsidRPr="00AF3C44">
        <w:rPr>
          <w:rFonts w:hint="cs"/>
        </w:rPr>
        <w:t>,</w:t>
      </w:r>
      <w:r w:rsidRPr="00AF3C44">
        <w:rPr>
          <w:rFonts w:hint="cs"/>
          <w:cs/>
        </w:rPr>
        <w:t xml:space="preserve"> वाणिज्‍य और उद्योग मंत्रालय के वाणिज्‍य विभाग ने सूचित किया है कि उन्‍हें आंध्र प्रदेश सरकार की ओर से काकीनाडा में एक लॉजिस्टिक यूनिवर्सिटी की स्‍थापना हेतु 200 करोड़ रूपए का एकबारगी पूंजीगत व्‍यय अनुदान और दस वर्षों के लिए प्रतिवर्ष 20 करोड़ रूपए का आवर्ती परिचालन अनुदान स्‍वीकृत और जारी करने संबंधी एक प्रस्‍ताव प्राप्‍त हुआ था। </w:t>
      </w:r>
    </w:p>
    <w:p w:rsidR="00E83E9A" w:rsidRPr="00AF3C44" w:rsidRDefault="00E83E9A" w:rsidP="00E83E9A">
      <w:pPr>
        <w:rPr>
          <w:rFonts w:hint="cs"/>
        </w:rPr>
      </w:pPr>
    </w:p>
    <w:p w:rsidR="00E83E9A" w:rsidRPr="00AF3C44" w:rsidRDefault="00E83E9A" w:rsidP="00E83E9A">
      <w:pPr>
        <w:jc w:val="both"/>
      </w:pPr>
      <w:r w:rsidRPr="00AF3C44">
        <w:rPr>
          <w:rFonts w:hint="cs"/>
          <w:cs/>
        </w:rPr>
        <w:tab/>
        <w:t xml:space="preserve">वाणिज्‍य और उद्योग मंत्रालय के वाणिज्‍य विभाग ने यह भी सूचित किया है कि उसके द्वारा परियोजना के लिए किसी प्रकार की निधियां जारी नहीं की गई हैं और परियोजना प्रारंभ करने संबंधी कार्यक्रम का मामला आंध्र प्रदेश राज्‍य सरकार से जुड़ा है। </w:t>
      </w:r>
    </w:p>
    <w:p w:rsidR="00E83E9A" w:rsidRPr="00AF3C44" w:rsidRDefault="00E83E9A" w:rsidP="00E83E9A">
      <w:pPr>
        <w:jc w:val="center"/>
        <w:rPr>
          <w:rFonts w:ascii="Mangal" w:hAnsi="Mangal" w:hint="cs"/>
          <w:b/>
          <w:bCs/>
        </w:rPr>
      </w:pPr>
    </w:p>
    <w:p w:rsidR="00E83E9A" w:rsidRPr="00AF3C44" w:rsidRDefault="00E83E9A" w:rsidP="00E83E9A">
      <w:pPr>
        <w:autoSpaceDE w:val="0"/>
        <w:autoSpaceDN w:val="0"/>
        <w:adjustRightInd w:val="0"/>
        <w:jc w:val="center"/>
        <w:rPr>
          <w:b/>
          <w:bCs/>
          <w:cs/>
        </w:rPr>
      </w:pPr>
      <w:r w:rsidRPr="00AF3C44">
        <w:rPr>
          <w:rFonts w:hint="cs"/>
          <w:b/>
          <w:bCs/>
          <w:cs/>
        </w:rPr>
        <w:lastRenderedPageBreak/>
        <w:t>*****</w:t>
      </w:r>
    </w:p>
    <w:p w:rsidR="00607D76" w:rsidRDefault="00607D76"/>
    <w:sectPr w:rsidR="00607D76" w:rsidSect="00607D7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E83E9A"/>
    <w:rsid w:val="00607D76"/>
    <w:rsid w:val="00E83E9A"/>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E9A"/>
    <w:pPr>
      <w:spacing w:after="0" w:line="240" w:lineRule="auto"/>
    </w:pPr>
    <w:rPr>
      <w:rFonts w:ascii="Times New Roman" w:eastAsia="Times New Roman" w:hAnsi="Times New Roman" w:cs="Mangal"/>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
    <w:name w:val="(文字) (文字) Char (文字) (文字) Char"/>
    <w:basedOn w:val="Normal"/>
    <w:rsid w:val="00E83E9A"/>
    <w:pPr>
      <w:spacing w:after="160" w:line="240" w:lineRule="exact"/>
    </w:pPr>
    <w:rPr>
      <w:rFonts w:ascii="Arial" w:hAnsi="Arial" w:cs="Times New Roman"/>
      <w:sz w:val="20"/>
      <w:szCs w:val="20"/>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215</Words>
  <Characters>1232</Characters>
  <Application>Microsoft Office Word</Application>
  <DocSecurity>0</DocSecurity>
  <Lines>10</Lines>
  <Paragraphs>2</Paragraphs>
  <ScaleCrop>false</ScaleCrop>
  <Company>Hewlett-Packard Company</Company>
  <LinksUpToDate>false</LinksUpToDate>
  <CharactersWithSpaces>1445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2018-12-20T04:59:00Z</dcterms:created>
  <dcterms:modified xsi:type="dcterms:W3CDTF">2018-12-20T04:59:00Z</dcterms:modified>
</cp:coreProperties>
</file>