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2A" w:rsidRDefault="00AE6F2A" w:rsidP="005523D0">
      <w:pPr>
        <w:pStyle w:val="NoSpacing"/>
        <w:jc w:val="center"/>
        <w:rPr>
          <w:rFonts w:asciiTheme="minorBidi" w:hAnsiTheme="minorBidi"/>
          <w:sz w:val="24"/>
          <w:szCs w:val="24"/>
        </w:rPr>
      </w:pPr>
    </w:p>
    <w:p w:rsidR="005523D0" w:rsidRPr="00AE6F2A" w:rsidRDefault="005523D0" w:rsidP="005523D0">
      <w:pPr>
        <w:pStyle w:val="NoSpacing"/>
        <w:jc w:val="center"/>
        <w:rPr>
          <w:rFonts w:asciiTheme="minorBidi" w:hAnsiTheme="minorBidi"/>
          <w:szCs w:val="22"/>
        </w:rPr>
      </w:pPr>
      <w:r w:rsidRPr="00AE6F2A">
        <w:rPr>
          <w:rFonts w:asciiTheme="minorBidi" w:hAnsiTheme="minorBidi"/>
          <w:szCs w:val="22"/>
          <w:cs/>
        </w:rPr>
        <w:t>भारत सरकार</w:t>
      </w:r>
    </w:p>
    <w:p w:rsidR="005523D0" w:rsidRPr="00AE6F2A" w:rsidRDefault="005523D0" w:rsidP="005523D0">
      <w:pPr>
        <w:pStyle w:val="NoSpacing"/>
        <w:jc w:val="center"/>
        <w:rPr>
          <w:rFonts w:asciiTheme="minorBidi" w:hAnsiTheme="minorBidi"/>
          <w:szCs w:val="22"/>
        </w:rPr>
      </w:pPr>
      <w:r w:rsidRPr="00AE6F2A">
        <w:rPr>
          <w:rFonts w:asciiTheme="minorBidi" w:hAnsiTheme="minorBidi"/>
          <w:szCs w:val="22"/>
          <w:cs/>
        </w:rPr>
        <w:t>कृषि एवं किसान कल्‍याण मंत्रालय</w:t>
      </w:r>
    </w:p>
    <w:p w:rsidR="005523D0" w:rsidRPr="00AE6F2A" w:rsidRDefault="005523D0" w:rsidP="005523D0">
      <w:pPr>
        <w:pStyle w:val="NoSpacing"/>
        <w:jc w:val="center"/>
        <w:rPr>
          <w:rFonts w:asciiTheme="minorBidi" w:hAnsiTheme="minorBidi"/>
          <w:szCs w:val="22"/>
        </w:rPr>
      </w:pPr>
      <w:r w:rsidRPr="00AE6F2A">
        <w:rPr>
          <w:rFonts w:asciiTheme="minorBidi" w:hAnsiTheme="minorBidi"/>
          <w:szCs w:val="22"/>
          <w:cs/>
        </w:rPr>
        <w:t>कृषि</w:t>
      </w:r>
      <w:r w:rsidRPr="00AE6F2A">
        <w:rPr>
          <w:rFonts w:asciiTheme="minorBidi" w:hAnsiTheme="minorBidi"/>
          <w:szCs w:val="22"/>
        </w:rPr>
        <w:t xml:space="preserve">, </w:t>
      </w:r>
      <w:r w:rsidRPr="00AE6F2A">
        <w:rPr>
          <w:rFonts w:asciiTheme="minorBidi" w:hAnsiTheme="minorBidi"/>
          <w:szCs w:val="22"/>
          <w:cs/>
        </w:rPr>
        <w:t>सहकारिता एंव किसान कल्‍याण विभाग</w:t>
      </w:r>
    </w:p>
    <w:p w:rsidR="005523D0" w:rsidRPr="00AE6F2A" w:rsidRDefault="005523D0" w:rsidP="005523D0">
      <w:pPr>
        <w:pStyle w:val="NoSpacing"/>
        <w:jc w:val="center"/>
        <w:rPr>
          <w:rFonts w:asciiTheme="minorBidi" w:hAnsiTheme="minorBidi"/>
          <w:b/>
          <w:bCs/>
          <w:szCs w:val="22"/>
        </w:rPr>
      </w:pPr>
      <w:r w:rsidRPr="00AE6F2A">
        <w:rPr>
          <w:rFonts w:asciiTheme="minorBidi" w:hAnsiTheme="minorBidi"/>
          <w:b/>
          <w:bCs/>
          <w:szCs w:val="22"/>
          <w:cs/>
        </w:rPr>
        <w:t>राज्‍य सभा</w:t>
      </w:r>
    </w:p>
    <w:p w:rsidR="005523D0" w:rsidRPr="00AE6F2A" w:rsidRDefault="005523D0" w:rsidP="005523D0">
      <w:pPr>
        <w:pStyle w:val="NoSpacing"/>
        <w:jc w:val="center"/>
        <w:rPr>
          <w:rFonts w:asciiTheme="minorBidi" w:hAnsiTheme="minorBidi"/>
          <w:b/>
          <w:bCs/>
          <w:szCs w:val="22"/>
        </w:rPr>
      </w:pPr>
      <w:r w:rsidRPr="00AE6F2A">
        <w:rPr>
          <w:rFonts w:asciiTheme="minorBidi" w:hAnsiTheme="minorBidi"/>
          <w:b/>
          <w:bCs/>
          <w:szCs w:val="22"/>
          <w:cs/>
        </w:rPr>
        <w:t>तारांकित प्रश्‍न संख्‍या 176</w:t>
      </w:r>
      <w:r w:rsidRPr="00AE6F2A">
        <w:rPr>
          <w:rFonts w:asciiTheme="minorBidi" w:hAnsiTheme="minorBidi"/>
          <w:b/>
          <w:bCs/>
          <w:szCs w:val="22"/>
          <w:vertAlign w:val="superscript"/>
          <w:cs/>
        </w:rPr>
        <w:t>*</w:t>
      </w:r>
    </w:p>
    <w:p w:rsidR="005523D0" w:rsidRPr="00AE6F2A" w:rsidRDefault="005523D0" w:rsidP="005523D0">
      <w:pPr>
        <w:pStyle w:val="NoSpacing"/>
        <w:jc w:val="center"/>
        <w:rPr>
          <w:rFonts w:asciiTheme="minorBidi" w:hAnsiTheme="minorBidi"/>
          <w:b/>
          <w:bCs/>
          <w:szCs w:val="22"/>
        </w:rPr>
      </w:pPr>
      <w:r w:rsidRPr="00AE6F2A">
        <w:rPr>
          <w:rFonts w:asciiTheme="minorBidi" w:hAnsiTheme="minorBidi"/>
          <w:b/>
          <w:bCs/>
          <w:szCs w:val="22"/>
          <w:cs/>
        </w:rPr>
        <w:t>28 दिसंबर</w:t>
      </w:r>
      <w:r w:rsidRPr="00AE6F2A">
        <w:rPr>
          <w:rFonts w:asciiTheme="minorBidi" w:hAnsiTheme="minorBidi"/>
          <w:b/>
          <w:bCs/>
          <w:szCs w:val="22"/>
        </w:rPr>
        <w:t xml:space="preserve">, </w:t>
      </w:r>
      <w:r w:rsidRPr="00AE6F2A">
        <w:rPr>
          <w:rFonts w:asciiTheme="minorBidi" w:hAnsiTheme="minorBidi"/>
          <w:b/>
          <w:bCs/>
          <w:szCs w:val="22"/>
          <w:cs/>
        </w:rPr>
        <w:t>2018 को उत्‍तरार्थ</w:t>
      </w:r>
    </w:p>
    <w:p w:rsidR="005523D0" w:rsidRPr="00AE6F2A" w:rsidRDefault="005523D0" w:rsidP="005523D0">
      <w:pPr>
        <w:pStyle w:val="NoSpacing"/>
        <w:jc w:val="both"/>
        <w:rPr>
          <w:szCs w:val="22"/>
        </w:rPr>
      </w:pPr>
    </w:p>
    <w:p w:rsidR="005523D0" w:rsidRPr="00AE6F2A" w:rsidRDefault="005523D0" w:rsidP="005523D0">
      <w:pPr>
        <w:pStyle w:val="NoSpacing"/>
        <w:jc w:val="both"/>
        <w:rPr>
          <w:rFonts w:asciiTheme="minorBidi" w:hAnsiTheme="minorBidi"/>
          <w:b/>
          <w:bCs/>
          <w:szCs w:val="22"/>
        </w:rPr>
      </w:pPr>
      <w:r w:rsidRPr="00AE6F2A">
        <w:rPr>
          <w:rFonts w:asciiTheme="minorBidi" w:hAnsiTheme="minorBidi"/>
          <w:b/>
          <w:bCs/>
          <w:szCs w:val="22"/>
          <w:cs/>
        </w:rPr>
        <w:t>विषय:</w:t>
      </w:r>
      <w:r w:rsidRPr="00AE6F2A">
        <w:rPr>
          <w:rFonts w:asciiTheme="minorBidi" w:hAnsiTheme="minorBidi" w:hint="cs"/>
          <w:b/>
          <w:bCs/>
          <w:szCs w:val="22"/>
          <w:cs/>
        </w:rPr>
        <w:tab/>
      </w:r>
      <w:r w:rsidRPr="00AE6F2A">
        <w:rPr>
          <w:rFonts w:asciiTheme="minorBidi" w:hAnsiTheme="minorBidi"/>
          <w:b/>
          <w:bCs/>
          <w:szCs w:val="22"/>
          <w:cs/>
        </w:rPr>
        <w:t>अलाभकारी कृषि क्षेत्र</w:t>
      </w:r>
    </w:p>
    <w:p w:rsidR="005523D0" w:rsidRPr="00AE6F2A" w:rsidRDefault="005523D0" w:rsidP="005523D0">
      <w:pPr>
        <w:pStyle w:val="NoSpacing"/>
        <w:jc w:val="both"/>
        <w:rPr>
          <w:rFonts w:asciiTheme="minorBidi" w:hAnsiTheme="minorBidi"/>
          <w:b/>
          <w:bCs/>
          <w:szCs w:val="22"/>
        </w:rPr>
      </w:pPr>
      <w:r w:rsidRPr="00AE6F2A">
        <w:rPr>
          <w:rFonts w:asciiTheme="minorBidi" w:hAnsiTheme="minorBidi" w:hint="cs"/>
          <w:b/>
          <w:bCs/>
          <w:szCs w:val="22"/>
          <w:cs/>
        </w:rPr>
        <w:t>*</w:t>
      </w:r>
      <w:r w:rsidRPr="00AE6F2A">
        <w:rPr>
          <w:rFonts w:asciiTheme="minorBidi" w:hAnsiTheme="minorBidi"/>
          <w:b/>
          <w:bCs/>
          <w:szCs w:val="22"/>
          <w:cs/>
        </w:rPr>
        <w:t xml:space="preserve">176. श्री हरनाथ सिंह यादवः </w:t>
      </w:r>
    </w:p>
    <w:p w:rsidR="005523D0" w:rsidRPr="00AE6F2A" w:rsidRDefault="005523D0" w:rsidP="005523D0">
      <w:pPr>
        <w:pStyle w:val="NoSpacing"/>
        <w:jc w:val="both"/>
        <w:rPr>
          <w:rFonts w:asciiTheme="minorBidi" w:hAnsiTheme="minorBidi"/>
          <w:b/>
          <w:bCs/>
          <w:szCs w:val="22"/>
        </w:rPr>
      </w:pPr>
      <w:r w:rsidRPr="00AE6F2A">
        <w:rPr>
          <w:rFonts w:asciiTheme="minorBidi" w:hAnsiTheme="minorBidi"/>
          <w:b/>
          <w:bCs/>
          <w:szCs w:val="22"/>
          <w:cs/>
        </w:rPr>
        <w:t>क्या कृषि</w:t>
      </w:r>
      <w:r w:rsidRPr="00AE6F2A">
        <w:rPr>
          <w:rFonts w:asciiTheme="minorBidi" w:hAnsiTheme="minorBidi" w:hint="cs"/>
          <w:b/>
          <w:bCs/>
          <w:szCs w:val="22"/>
          <w:cs/>
        </w:rPr>
        <w:t xml:space="preserve"> </w:t>
      </w:r>
      <w:r w:rsidRPr="00AE6F2A">
        <w:rPr>
          <w:rFonts w:asciiTheme="minorBidi" w:hAnsiTheme="minorBidi"/>
          <w:b/>
          <w:bCs/>
          <w:szCs w:val="22"/>
          <w:cs/>
        </w:rPr>
        <w:t>एवं किसान कल्याण मंत्री यह बताने की कृपा</w:t>
      </w:r>
      <w:r w:rsidRPr="00AE6F2A">
        <w:rPr>
          <w:rFonts w:asciiTheme="minorBidi" w:hAnsiTheme="minorBidi" w:hint="cs"/>
          <w:b/>
          <w:bCs/>
          <w:szCs w:val="22"/>
          <w:cs/>
        </w:rPr>
        <w:t xml:space="preserve"> </w:t>
      </w:r>
      <w:r w:rsidRPr="00AE6F2A">
        <w:rPr>
          <w:rFonts w:asciiTheme="minorBidi" w:hAnsiTheme="minorBidi"/>
          <w:b/>
          <w:bCs/>
          <w:szCs w:val="22"/>
          <w:cs/>
        </w:rPr>
        <w:t>करेंगे किः</w:t>
      </w:r>
    </w:p>
    <w:p w:rsidR="005523D0" w:rsidRPr="00AE6F2A" w:rsidRDefault="005523D0" w:rsidP="005523D0">
      <w:pPr>
        <w:pStyle w:val="NoSpacing"/>
        <w:rPr>
          <w:szCs w:val="22"/>
        </w:rPr>
      </w:pPr>
    </w:p>
    <w:p w:rsidR="005523D0" w:rsidRPr="00AE6F2A" w:rsidRDefault="005523D0" w:rsidP="005523D0">
      <w:pPr>
        <w:pStyle w:val="NoSpacing"/>
        <w:ind w:left="720" w:hanging="720"/>
        <w:jc w:val="both"/>
        <w:rPr>
          <w:rFonts w:asciiTheme="minorBidi" w:hAnsiTheme="minorBidi"/>
          <w:szCs w:val="22"/>
        </w:rPr>
      </w:pPr>
      <w:r w:rsidRPr="00AE6F2A">
        <w:rPr>
          <w:rFonts w:asciiTheme="minorBidi" w:hAnsiTheme="minorBidi"/>
          <w:szCs w:val="22"/>
          <w:cs/>
        </w:rPr>
        <w:t>(क)</w:t>
      </w:r>
      <w:r w:rsidRPr="00AE6F2A">
        <w:rPr>
          <w:rFonts w:asciiTheme="minorBidi" w:hAnsiTheme="minorBidi" w:hint="cs"/>
          <w:szCs w:val="22"/>
          <w:cs/>
        </w:rPr>
        <w:tab/>
      </w:r>
      <w:r w:rsidRPr="00AE6F2A">
        <w:rPr>
          <w:rFonts w:asciiTheme="minorBidi" w:hAnsiTheme="minorBidi"/>
          <w:szCs w:val="22"/>
          <w:cs/>
        </w:rPr>
        <w:t>क्या इस तथ्य के बावजूद कि भारत एक</w:t>
      </w:r>
      <w:r w:rsidRPr="00AE6F2A">
        <w:rPr>
          <w:rFonts w:asciiTheme="minorBidi" w:hAnsiTheme="minorBidi" w:hint="cs"/>
          <w:szCs w:val="22"/>
          <w:cs/>
        </w:rPr>
        <w:t xml:space="preserve"> </w:t>
      </w:r>
      <w:r w:rsidRPr="00AE6F2A">
        <w:rPr>
          <w:rFonts w:asciiTheme="minorBidi" w:hAnsiTheme="minorBidi"/>
          <w:szCs w:val="22"/>
          <w:cs/>
        </w:rPr>
        <w:t>कृषि-आधारित देश है और कृषि उत्पादन का देश</w:t>
      </w:r>
      <w:r w:rsidRPr="00AE6F2A">
        <w:rPr>
          <w:rFonts w:asciiTheme="minorBidi" w:hAnsiTheme="minorBidi" w:hint="cs"/>
          <w:szCs w:val="22"/>
          <w:cs/>
        </w:rPr>
        <w:t xml:space="preserve"> </w:t>
      </w:r>
      <w:r w:rsidRPr="00AE6F2A">
        <w:rPr>
          <w:rFonts w:asciiTheme="minorBidi" w:hAnsiTheme="minorBidi"/>
          <w:szCs w:val="22"/>
          <w:cs/>
        </w:rPr>
        <w:t>की अर्थव्यवस्था में बड़ा योगदान होता है</w:t>
      </w:r>
      <w:r w:rsidRPr="00AE6F2A">
        <w:rPr>
          <w:rFonts w:asciiTheme="minorBidi" w:hAnsiTheme="minorBidi"/>
          <w:szCs w:val="22"/>
        </w:rPr>
        <w:t xml:space="preserve">, </w:t>
      </w:r>
      <w:r w:rsidRPr="00AE6F2A">
        <w:rPr>
          <w:rFonts w:asciiTheme="minorBidi" w:hAnsiTheme="minorBidi"/>
          <w:szCs w:val="22"/>
          <w:cs/>
        </w:rPr>
        <w:t>कृषि</w:t>
      </w:r>
      <w:r w:rsidRPr="00AE6F2A">
        <w:rPr>
          <w:rFonts w:asciiTheme="minorBidi" w:hAnsiTheme="minorBidi" w:hint="cs"/>
          <w:szCs w:val="22"/>
          <w:cs/>
        </w:rPr>
        <w:t xml:space="preserve"> </w:t>
      </w:r>
      <w:r w:rsidRPr="00AE6F2A">
        <w:rPr>
          <w:rFonts w:asciiTheme="minorBidi" w:hAnsiTheme="minorBidi"/>
          <w:szCs w:val="22"/>
          <w:cs/>
        </w:rPr>
        <w:t>उत्पादन के अलाभकारी हो जाने के परिणामस्वरूप</w:t>
      </w:r>
      <w:r w:rsidRPr="00AE6F2A">
        <w:rPr>
          <w:rFonts w:asciiTheme="minorBidi" w:hAnsiTheme="minorBidi" w:hint="cs"/>
          <w:szCs w:val="22"/>
          <w:cs/>
        </w:rPr>
        <w:t xml:space="preserve"> </w:t>
      </w:r>
      <w:r w:rsidR="00B36C81">
        <w:rPr>
          <w:rFonts w:asciiTheme="minorBidi" w:hAnsiTheme="minorBidi"/>
          <w:szCs w:val="22"/>
          <w:cs/>
        </w:rPr>
        <w:t>कृषि कर्म</w:t>
      </w:r>
      <w:r w:rsidRPr="00AE6F2A">
        <w:rPr>
          <w:rFonts w:asciiTheme="minorBidi" w:hAnsiTheme="minorBidi"/>
          <w:szCs w:val="22"/>
          <w:cs/>
        </w:rPr>
        <w:t xml:space="preserve"> घाटे का सौदा सिद्ध हो रहा है</w:t>
      </w:r>
      <w:r w:rsidRPr="00AE6F2A">
        <w:rPr>
          <w:rFonts w:asciiTheme="minorBidi" w:hAnsiTheme="minorBidi"/>
          <w:szCs w:val="22"/>
        </w:rPr>
        <w:t xml:space="preserve">; </w:t>
      </w:r>
      <w:r w:rsidRPr="00AE6F2A">
        <w:rPr>
          <w:rFonts w:asciiTheme="minorBidi" w:hAnsiTheme="minorBidi"/>
          <w:szCs w:val="22"/>
          <w:cs/>
        </w:rPr>
        <w:t>और</w:t>
      </w:r>
    </w:p>
    <w:p w:rsidR="00DD6FEB" w:rsidRPr="00AE6F2A" w:rsidRDefault="005523D0" w:rsidP="005523D0">
      <w:pPr>
        <w:pStyle w:val="NoSpacing"/>
        <w:ind w:left="720" w:hanging="720"/>
        <w:jc w:val="both"/>
        <w:rPr>
          <w:rFonts w:asciiTheme="minorBidi" w:hAnsiTheme="minorBidi"/>
          <w:szCs w:val="22"/>
        </w:rPr>
      </w:pPr>
      <w:r w:rsidRPr="00AE6F2A">
        <w:rPr>
          <w:rFonts w:asciiTheme="minorBidi" w:hAnsiTheme="minorBidi"/>
          <w:szCs w:val="22"/>
          <w:cs/>
        </w:rPr>
        <w:t>(ख)</w:t>
      </w:r>
      <w:r w:rsidRPr="00AE6F2A">
        <w:rPr>
          <w:rFonts w:asciiTheme="minorBidi" w:hAnsiTheme="minorBidi" w:hint="cs"/>
          <w:szCs w:val="22"/>
          <w:cs/>
        </w:rPr>
        <w:tab/>
      </w:r>
      <w:r w:rsidRPr="00AE6F2A">
        <w:rPr>
          <w:rFonts w:asciiTheme="minorBidi" w:hAnsiTheme="minorBidi"/>
          <w:szCs w:val="22"/>
          <w:cs/>
        </w:rPr>
        <w:t>यदि हां</w:t>
      </w:r>
      <w:r w:rsidRPr="00AE6F2A">
        <w:rPr>
          <w:rFonts w:asciiTheme="minorBidi" w:hAnsiTheme="minorBidi"/>
          <w:szCs w:val="22"/>
        </w:rPr>
        <w:t xml:space="preserve">, </w:t>
      </w:r>
      <w:r w:rsidRPr="00AE6F2A">
        <w:rPr>
          <w:rFonts w:asciiTheme="minorBidi" w:hAnsiTheme="minorBidi"/>
          <w:szCs w:val="22"/>
          <w:cs/>
        </w:rPr>
        <w:t>तो सरकार ने देश में कृषि क्षेत्र</w:t>
      </w:r>
      <w:r w:rsidRPr="00AE6F2A">
        <w:rPr>
          <w:rFonts w:asciiTheme="minorBidi" w:hAnsiTheme="minorBidi" w:hint="cs"/>
          <w:szCs w:val="22"/>
          <w:cs/>
        </w:rPr>
        <w:t xml:space="preserve"> </w:t>
      </w:r>
      <w:r w:rsidRPr="00AE6F2A">
        <w:rPr>
          <w:rFonts w:asciiTheme="minorBidi" w:hAnsiTheme="minorBidi"/>
          <w:szCs w:val="22"/>
          <w:cs/>
        </w:rPr>
        <w:t>में सुधार करने के लिए क्या-क्या कार्यवाही की है</w:t>
      </w:r>
      <w:r w:rsidRPr="00AE6F2A">
        <w:rPr>
          <w:rFonts w:asciiTheme="minorBidi" w:hAnsiTheme="minorBidi" w:hint="cs"/>
          <w:szCs w:val="22"/>
          <w:cs/>
        </w:rPr>
        <w:t xml:space="preserve"> </w:t>
      </w:r>
      <w:r w:rsidRPr="00AE6F2A">
        <w:rPr>
          <w:rFonts w:asciiTheme="minorBidi" w:hAnsiTheme="minorBidi"/>
          <w:szCs w:val="22"/>
          <w:cs/>
        </w:rPr>
        <w:t>और यदि कोई कार्यवाही नहीं की गई है</w:t>
      </w:r>
      <w:r w:rsidRPr="00AE6F2A">
        <w:rPr>
          <w:rFonts w:asciiTheme="minorBidi" w:hAnsiTheme="minorBidi"/>
          <w:szCs w:val="22"/>
        </w:rPr>
        <w:t xml:space="preserve">, </w:t>
      </w:r>
      <w:r w:rsidRPr="00AE6F2A">
        <w:rPr>
          <w:rFonts w:asciiTheme="minorBidi" w:hAnsiTheme="minorBidi"/>
          <w:szCs w:val="22"/>
          <w:cs/>
        </w:rPr>
        <w:t>तो इसके</w:t>
      </w:r>
      <w:r w:rsidRPr="00AE6F2A">
        <w:rPr>
          <w:rFonts w:asciiTheme="minorBidi" w:hAnsiTheme="minorBidi" w:hint="cs"/>
          <w:szCs w:val="22"/>
          <w:cs/>
        </w:rPr>
        <w:t xml:space="preserve"> </w:t>
      </w:r>
      <w:r w:rsidRPr="00AE6F2A">
        <w:rPr>
          <w:rFonts w:asciiTheme="minorBidi" w:hAnsiTheme="minorBidi"/>
          <w:szCs w:val="22"/>
          <w:cs/>
        </w:rPr>
        <w:t>क्या कारण हैं</w:t>
      </w:r>
      <w:r w:rsidRPr="00AE6F2A">
        <w:rPr>
          <w:rFonts w:asciiTheme="minorBidi" w:hAnsiTheme="minorBidi"/>
          <w:szCs w:val="22"/>
        </w:rPr>
        <w:t>?</w:t>
      </w:r>
    </w:p>
    <w:p w:rsidR="005523D0" w:rsidRPr="00AE6F2A" w:rsidRDefault="005523D0" w:rsidP="005523D0">
      <w:pPr>
        <w:pStyle w:val="NoSpacing"/>
        <w:rPr>
          <w:szCs w:val="22"/>
        </w:rPr>
      </w:pPr>
    </w:p>
    <w:p w:rsidR="005523D0" w:rsidRPr="00AE6F2A" w:rsidRDefault="005523D0" w:rsidP="005523D0">
      <w:pPr>
        <w:pStyle w:val="NoSpacing"/>
        <w:jc w:val="center"/>
        <w:rPr>
          <w:rFonts w:asciiTheme="minorBidi" w:hAnsiTheme="minorBidi"/>
          <w:b/>
          <w:bCs/>
          <w:szCs w:val="22"/>
        </w:rPr>
      </w:pPr>
      <w:r w:rsidRPr="00AE6F2A">
        <w:rPr>
          <w:rFonts w:asciiTheme="minorBidi" w:hAnsiTheme="minorBidi"/>
          <w:b/>
          <w:bCs/>
          <w:szCs w:val="22"/>
          <w:cs/>
        </w:rPr>
        <w:t>उत्‍तर</w:t>
      </w:r>
    </w:p>
    <w:p w:rsidR="005523D0" w:rsidRPr="00AE6F2A" w:rsidRDefault="005523D0" w:rsidP="005523D0">
      <w:pPr>
        <w:pStyle w:val="NoSpacing"/>
        <w:jc w:val="center"/>
        <w:rPr>
          <w:rFonts w:asciiTheme="minorBidi" w:hAnsiTheme="minorBidi"/>
          <w:b/>
          <w:bCs/>
          <w:szCs w:val="22"/>
        </w:rPr>
      </w:pPr>
      <w:r w:rsidRPr="00AE6F2A">
        <w:rPr>
          <w:rFonts w:asciiTheme="minorBidi" w:hAnsiTheme="minorBidi"/>
          <w:b/>
          <w:bCs/>
          <w:szCs w:val="22"/>
          <w:cs/>
        </w:rPr>
        <w:t>कृषि एवं किसान कल्‍याण मंत्री</w:t>
      </w:r>
    </w:p>
    <w:p w:rsidR="005523D0" w:rsidRPr="00AE6F2A" w:rsidRDefault="005523D0" w:rsidP="005523D0">
      <w:pPr>
        <w:pStyle w:val="NoSpacing"/>
        <w:jc w:val="center"/>
        <w:rPr>
          <w:rFonts w:asciiTheme="minorBidi" w:hAnsiTheme="minorBidi"/>
          <w:b/>
          <w:bCs/>
          <w:szCs w:val="22"/>
        </w:rPr>
      </w:pPr>
      <w:r w:rsidRPr="00AE6F2A">
        <w:rPr>
          <w:rFonts w:asciiTheme="minorBidi" w:hAnsiTheme="minorBidi"/>
          <w:b/>
          <w:bCs/>
          <w:szCs w:val="22"/>
          <w:cs/>
        </w:rPr>
        <w:t>(श्री राधा मोहन सिंह)</w:t>
      </w:r>
    </w:p>
    <w:p w:rsidR="005523D0" w:rsidRPr="00AE6F2A" w:rsidRDefault="005523D0" w:rsidP="005523D0">
      <w:pPr>
        <w:pStyle w:val="NoSpacing"/>
        <w:rPr>
          <w:szCs w:val="22"/>
        </w:rPr>
      </w:pPr>
    </w:p>
    <w:p w:rsidR="00674EA4" w:rsidRPr="00AE6F2A" w:rsidRDefault="005523D0" w:rsidP="005523D0">
      <w:pPr>
        <w:pStyle w:val="NoSpacing"/>
        <w:rPr>
          <w:rFonts w:asciiTheme="minorBidi" w:hAnsiTheme="minorBidi"/>
          <w:b/>
          <w:bCs/>
          <w:szCs w:val="22"/>
          <w:cs/>
        </w:rPr>
      </w:pPr>
      <w:r w:rsidRPr="00AE6F2A">
        <w:rPr>
          <w:rFonts w:asciiTheme="minorBidi" w:hAnsiTheme="minorBidi"/>
          <w:b/>
          <w:bCs/>
          <w:szCs w:val="22"/>
          <w:cs/>
        </w:rPr>
        <w:t xml:space="preserve">(क) </w:t>
      </w:r>
      <w:r w:rsidR="00674EA4" w:rsidRPr="00AE6F2A">
        <w:rPr>
          <w:rFonts w:asciiTheme="minorBidi" w:hAnsiTheme="minorBidi"/>
          <w:b/>
          <w:bCs/>
          <w:szCs w:val="22"/>
          <w:cs/>
        </w:rPr>
        <w:t>तथा</w:t>
      </w:r>
      <w:r w:rsidRPr="00AE6F2A">
        <w:rPr>
          <w:rFonts w:asciiTheme="minorBidi" w:hAnsiTheme="minorBidi"/>
          <w:b/>
          <w:bCs/>
          <w:szCs w:val="22"/>
          <w:cs/>
        </w:rPr>
        <w:t xml:space="preserve"> (ख) विवरण सभा पटल पर रख दिया गया है।</w:t>
      </w:r>
    </w:p>
    <w:p w:rsidR="00674EA4" w:rsidRDefault="00674EA4">
      <w:pPr>
        <w:rPr>
          <w:rFonts w:asciiTheme="minorBidi" w:hAnsiTheme="minorBidi"/>
          <w:b/>
          <w:bCs/>
          <w:szCs w:val="22"/>
        </w:rPr>
      </w:pPr>
      <w:r w:rsidRPr="00AE6F2A">
        <w:rPr>
          <w:rFonts w:asciiTheme="minorBidi" w:hAnsiTheme="minorBidi"/>
          <w:b/>
          <w:bCs/>
          <w:szCs w:val="22"/>
          <w:cs/>
        </w:rPr>
        <w:br w:type="page"/>
      </w:r>
    </w:p>
    <w:p w:rsidR="00B36C81" w:rsidRPr="00AE6F2A" w:rsidRDefault="00B36C81">
      <w:pPr>
        <w:rPr>
          <w:rFonts w:asciiTheme="minorBidi" w:hAnsiTheme="minorBidi"/>
          <w:b/>
          <w:bCs/>
          <w:szCs w:val="22"/>
          <w:cs/>
        </w:rPr>
      </w:pPr>
    </w:p>
    <w:p w:rsidR="005523D0" w:rsidRPr="00AE6F2A" w:rsidRDefault="00674EA4" w:rsidP="00674EA4">
      <w:pPr>
        <w:pStyle w:val="NoSpacing"/>
        <w:jc w:val="both"/>
        <w:rPr>
          <w:rFonts w:asciiTheme="minorBidi" w:hAnsiTheme="minorBidi"/>
          <w:b/>
          <w:bCs/>
          <w:szCs w:val="22"/>
        </w:rPr>
      </w:pPr>
      <w:r w:rsidRPr="00AE6F2A">
        <w:rPr>
          <w:rFonts w:asciiTheme="minorBidi" w:hAnsiTheme="minorBidi"/>
          <w:b/>
          <w:bCs/>
          <w:szCs w:val="22"/>
          <w:cs/>
        </w:rPr>
        <w:t>दिनांक</w:t>
      </w:r>
      <w:r w:rsidRPr="00AE6F2A">
        <w:rPr>
          <w:rFonts w:asciiTheme="minorBidi" w:hAnsiTheme="minorBidi" w:hint="cs"/>
          <w:b/>
          <w:bCs/>
          <w:szCs w:val="22"/>
          <w:cs/>
        </w:rPr>
        <w:t xml:space="preserve"> </w:t>
      </w:r>
      <w:r w:rsidR="0034196B" w:rsidRPr="00AE6F2A">
        <w:rPr>
          <w:rFonts w:asciiTheme="minorBidi" w:hAnsiTheme="minorBidi" w:hint="cs"/>
          <w:b/>
          <w:bCs/>
          <w:szCs w:val="22"/>
          <w:cs/>
        </w:rPr>
        <w:t>2</w:t>
      </w:r>
      <w:r w:rsidRPr="00AE6F2A">
        <w:rPr>
          <w:rFonts w:asciiTheme="minorBidi" w:hAnsiTheme="minorBidi" w:hint="cs"/>
          <w:b/>
          <w:bCs/>
          <w:szCs w:val="22"/>
          <w:cs/>
        </w:rPr>
        <w:t xml:space="preserve">8.12.2018 को देय </w:t>
      </w:r>
      <w:r w:rsidRPr="00AE6F2A">
        <w:rPr>
          <w:rFonts w:asciiTheme="minorBidi" w:hAnsiTheme="minorBidi"/>
          <w:b/>
          <w:bCs/>
          <w:szCs w:val="22"/>
        </w:rPr>
        <w:t>‘</w:t>
      </w:r>
      <w:r w:rsidRPr="00AE6F2A">
        <w:rPr>
          <w:rFonts w:asciiTheme="minorBidi" w:hAnsiTheme="minorBidi"/>
          <w:b/>
          <w:bCs/>
          <w:szCs w:val="22"/>
          <w:cs/>
        </w:rPr>
        <w:t>अलाभकारी कृषि क्षेत्र</w:t>
      </w:r>
      <w:r w:rsidRPr="00AE6F2A">
        <w:rPr>
          <w:rFonts w:asciiTheme="minorBidi" w:hAnsiTheme="minorBidi"/>
          <w:b/>
          <w:bCs/>
          <w:szCs w:val="22"/>
        </w:rPr>
        <w:t>’</w:t>
      </w:r>
      <w:r w:rsidRPr="00AE6F2A">
        <w:rPr>
          <w:rFonts w:asciiTheme="minorBidi" w:hAnsiTheme="minorBidi" w:hint="cs"/>
          <w:b/>
          <w:bCs/>
          <w:szCs w:val="22"/>
          <w:cs/>
        </w:rPr>
        <w:t xml:space="preserve"> </w:t>
      </w:r>
      <w:r w:rsidRPr="00AE6F2A">
        <w:rPr>
          <w:rFonts w:asciiTheme="minorBidi" w:hAnsiTheme="minorBidi"/>
          <w:b/>
          <w:bCs/>
          <w:szCs w:val="22"/>
          <w:cs/>
        </w:rPr>
        <w:t>के</w:t>
      </w:r>
      <w:r w:rsidRPr="00AE6F2A">
        <w:rPr>
          <w:rFonts w:asciiTheme="minorBidi" w:hAnsiTheme="minorBidi" w:hint="cs"/>
          <w:b/>
          <w:bCs/>
          <w:szCs w:val="22"/>
          <w:cs/>
        </w:rPr>
        <w:t xml:space="preserve"> संबंध में राज्‍य सभा तारांकित प्रश्‍न संख्‍या 176  के भाग (क) तथा (ख) के उत्‍तर के संबंध में उल्‍लिखित विवरण  </w:t>
      </w:r>
    </w:p>
    <w:p w:rsidR="00674EA4" w:rsidRPr="00AE6F2A" w:rsidRDefault="00674EA4" w:rsidP="00D54CB1">
      <w:pPr>
        <w:pStyle w:val="NoSpacing"/>
        <w:rPr>
          <w:szCs w:val="22"/>
        </w:rPr>
      </w:pPr>
    </w:p>
    <w:p w:rsidR="00B06DE9" w:rsidRPr="00AE6F2A" w:rsidRDefault="00674EA4" w:rsidP="00674EA4">
      <w:pPr>
        <w:pStyle w:val="NoSpacing"/>
        <w:jc w:val="both"/>
        <w:rPr>
          <w:rFonts w:asciiTheme="minorBidi" w:hAnsiTheme="minorBidi"/>
          <w:szCs w:val="22"/>
        </w:rPr>
      </w:pPr>
      <w:r w:rsidRPr="00AE6F2A">
        <w:rPr>
          <w:rFonts w:asciiTheme="minorBidi" w:hAnsiTheme="minorBidi" w:hint="cs"/>
          <w:szCs w:val="22"/>
          <w:cs/>
        </w:rPr>
        <w:t>(क) तथा (ख):</w:t>
      </w:r>
      <w:r w:rsidRPr="00AE6F2A">
        <w:rPr>
          <w:rFonts w:asciiTheme="minorBidi" w:hAnsiTheme="minorBidi" w:hint="cs"/>
          <w:szCs w:val="22"/>
          <w:cs/>
        </w:rPr>
        <w:tab/>
        <w:t xml:space="preserve">चूंकि बुआई क्षेत्र में वृद्धि करने की </w:t>
      </w:r>
      <w:r w:rsidR="00B06DE9" w:rsidRPr="00AE6F2A">
        <w:rPr>
          <w:rFonts w:asciiTheme="minorBidi" w:hAnsiTheme="minorBidi" w:hint="cs"/>
          <w:szCs w:val="22"/>
          <w:cs/>
        </w:rPr>
        <w:t>सीमा</w:t>
      </w:r>
      <w:r w:rsidR="00D54CB1" w:rsidRPr="00AE6F2A">
        <w:rPr>
          <w:rFonts w:asciiTheme="minorBidi" w:hAnsiTheme="minorBidi" w:hint="cs"/>
          <w:szCs w:val="22"/>
          <w:cs/>
        </w:rPr>
        <w:t>एं</w:t>
      </w:r>
      <w:r w:rsidR="00B06DE9" w:rsidRPr="00AE6F2A">
        <w:rPr>
          <w:rFonts w:asciiTheme="minorBidi" w:hAnsiTheme="minorBidi" w:hint="cs"/>
          <w:szCs w:val="22"/>
          <w:cs/>
        </w:rPr>
        <w:t xml:space="preserve"> है</w:t>
      </w:r>
      <w:r w:rsidR="00D54CB1" w:rsidRPr="00AE6F2A">
        <w:rPr>
          <w:rFonts w:asciiTheme="minorBidi" w:hAnsiTheme="minorBidi" w:hint="cs"/>
          <w:szCs w:val="22"/>
          <w:cs/>
        </w:rPr>
        <w:t>ं</w:t>
      </w:r>
      <w:r w:rsidR="00B06DE9" w:rsidRPr="00AE6F2A">
        <w:rPr>
          <w:rFonts w:asciiTheme="minorBidi" w:hAnsiTheme="minorBidi" w:hint="cs"/>
          <w:szCs w:val="22"/>
        </w:rPr>
        <w:t>,</w:t>
      </w:r>
      <w:r w:rsidR="00B06DE9" w:rsidRPr="00AE6F2A">
        <w:rPr>
          <w:rFonts w:asciiTheme="minorBidi" w:hAnsiTheme="minorBidi" w:hint="cs"/>
          <w:szCs w:val="22"/>
          <w:cs/>
        </w:rPr>
        <w:t xml:space="preserve"> अत: फसलों की लाभप्रदता</w:t>
      </w:r>
      <w:r w:rsidR="00D54CB1" w:rsidRPr="00AE6F2A">
        <w:rPr>
          <w:rFonts w:asciiTheme="minorBidi" w:hAnsiTheme="minorBidi" w:hint="cs"/>
          <w:szCs w:val="22"/>
        </w:rPr>
        <w:t>,</w:t>
      </w:r>
      <w:r w:rsidR="00B06DE9" w:rsidRPr="00AE6F2A">
        <w:rPr>
          <w:rFonts w:asciiTheme="minorBidi" w:hAnsiTheme="minorBidi" w:hint="cs"/>
          <w:szCs w:val="22"/>
          <w:cs/>
        </w:rPr>
        <w:t xml:space="preserve"> उत्‍पादकता एवं मांग-आपूर्ति की स्‍थिति पर निर्भर करती है। फसलों की उत्‍पादकता स्‍थान विशिष्‍ट</w:t>
      </w:r>
      <w:r w:rsidR="00413B07" w:rsidRPr="00AE6F2A">
        <w:rPr>
          <w:rFonts w:asciiTheme="minorBidi" w:hAnsiTheme="minorBidi" w:hint="cs"/>
          <w:szCs w:val="22"/>
          <w:cs/>
        </w:rPr>
        <w:t xml:space="preserve"> </w:t>
      </w:r>
      <w:r w:rsidR="00B06DE9" w:rsidRPr="00AE6F2A">
        <w:rPr>
          <w:rFonts w:asciiTheme="minorBidi" w:hAnsiTheme="minorBidi" w:hint="cs"/>
          <w:szCs w:val="22"/>
          <w:cs/>
        </w:rPr>
        <w:t>कारकों</w:t>
      </w:r>
      <w:r w:rsidR="00413B07" w:rsidRPr="00AE6F2A">
        <w:rPr>
          <w:rFonts w:asciiTheme="minorBidi" w:hAnsiTheme="minorBidi" w:hint="cs"/>
          <w:szCs w:val="22"/>
          <w:cs/>
        </w:rPr>
        <w:t xml:space="preserve"> के आधार पर भिन्‍न-भिन्‍न होती है जिसमें</w:t>
      </w:r>
      <w:r w:rsidR="00B06DE9" w:rsidRPr="00AE6F2A">
        <w:rPr>
          <w:rFonts w:asciiTheme="minorBidi" w:hAnsiTheme="minorBidi" w:hint="cs"/>
          <w:szCs w:val="22"/>
          <w:cs/>
        </w:rPr>
        <w:t xml:space="preserve"> </w:t>
      </w:r>
      <w:r w:rsidR="00413B07" w:rsidRPr="00AE6F2A">
        <w:rPr>
          <w:rFonts w:asciiTheme="minorBidi" w:hAnsiTheme="minorBidi" w:hint="cs"/>
          <w:szCs w:val="22"/>
          <w:cs/>
        </w:rPr>
        <w:t>मिट्टी</w:t>
      </w:r>
      <w:r w:rsidR="00413B07" w:rsidRPr="00AE6F2A">
        <w:rPr>
          <w:rFonts w:asciiTheme="minorBidi" w:hAnsiTheme="minorBidi" w:hint="cs"/>
          <w:szCs w:val="22"/>
        </w:rPr>
        <w:t>,</w:t>
      </w:r>
      <w:r w:rsidR="00413B07" w:rsidRPr="00AE6F2A">
        <w:rPr>
          <w:rFonts w:asciiTheme="minorBidi" w:hAnsiTheme="minorBidi" w:hint="cs"/>
          <w:szCs w:val="22"/>
          <w:cs/>
        </w:rPr>
        <w:t xml:space="preserve"> </w:t>
      </w:r>
      <w:r w:rsidR="00B06DE9" w:rsidRPr="00AE6F2A">
        <w:rPr>
          <w:rFonts w:asciiTheme="minorBidi" w:hAnsiTheme="minorBidi" w:hint="cs"/>
          <w:szCs w:val="22"/>
          <w:cs/>
        </w:rPr>
        <w:t>जलवायु की स्‍थिति</w:t>
      </w:r>
      <w:r w:rsidR="00B06DE9" w:rsidRPr="00AE6F2A">
        <w:rPr>
          <w:rFonts w:asciiTheme="minorBidi" w:hAnsiTheme="minorBidi" w:hint="cs"/>
          <w:szCs w:val="22"/>
        </w:rPr>
        <w:t>,</w:t>
      </w:r>
      <w:r w:rsidR="00B06DE9" w:rsidRPr="00AE6F2A">
        <w:rPr>
          <w:rFonts w:asciiTheme="minorBidi" w:hAnsiTheme="minorBidi" w:hint="cs"/>
          <w:szCs w:val="22"/>
          <w:cs/>
        </w:rPr>
        <w:t xml:space="preserve"> खेती क</w:t>
      </w:r>
      <w:r w:rsidR="0034196B" w:rsidRPr="00AE6F2A">
        <w:rPr>
          <w:rFonts w:asciiTheme="minorBidi" w:hAnsiTheme="minorBidi" w:hint="cs"/>
          <w:szCs w:val="22"/>
          <w:cs/>
        </w:rPr>
        <w:t>ी</w:t>
      </w:r>
      <w:r w:rsidR="00413B07" w:rsidRPr="00AE6F2A">
        <w:rPr>
          <w:rFonts w:asciiTheme="minorBidi" w:hAnsiTheme="minorBidi" w:hint="cs"/>
          <w:szCs w:val="22"/>
          <w:cs/>
        </w:rPr>
        <w:t xml:space="preserve"> पद्धतियां</w:t>
      </w:r>
      <w:r w:rsidR="00B06DE9" w:rsidRPr="00AE6F2A">
        <w:rPr>
          <w:rFonts w:asciiTheme="minorBidi" w:hAnsiTheme="minorBidi" w:hint="cs"/>
          <w:szCs w:val="22"/>
        </w:rPr>
        <w:t>,</w:t>
      </w:r>
      <w:r w:rsidR="00B06DE9" w:rsidRPr="00AE6F2A">
        <w:rPr>
          <w:rFonts w:asciiTheme="minorBidi" w:hAnsiTheme="minorBidi" w:hint="cs"/>
          <w:szCs w:val="22"/>
          <w:cs/>
        </w:rPr>
        <w:t xml:space="preserve"> प्रौद्यागिकी के प्रयोग तथा उपयोग </w:t>
      </w:r>
      <w:r w:rsidR="00413B07" w:rsidRPr="00AE6F2A">
        <w:rPr>
          <w:rFonts w:asciiTheme="minorBidi" w:hAnsiTheme="minorBidi" w:hint="cs"/>
          <w:szCs w:val="22"/>
          <w:cs/>
        </w:rPr>
        <w:t>में लाए गए आदान शामिल हैं।</w:t>
      </w:r>
      <w:r w:rsidR="00B06DE9" w:rsidRPr="00AE6F2A">
        <w:rPr>
          <w:rFonts w:asciiTheme="minorBidi" w:hAnsiTheme="minorBidi" w:hint="cs"/>
          <w:szCs w:val="22"/>
          <w:cs/>
        </w:rPr>
        <w:t xml:space="preserve"> अखिल भारतीय स्‍तर पर हाल के वर्षों में फसलों की लाभप्रदता में कमी के संबंध में कोई सामान्‍य साक्ष्‍य पाया नहीं गया है। </w:t>
      </w:r>
      <w:r w:rsidR="00722F55" w:rsidRPr="00AE6F2A">
        <w:rPr>
          <w:rFonts w:asciiTheme="minorBidi" w:hAnsiTheme="minorBidi" w:hint="cs"/>
          <w:szCs w:val="22"/>
          <w:cs/>
        </w:rPr>
        <w:t xml:space="preserve">विगत दो वर्षों में उत्‍पादकता में वृद्धि को रिकॉर्ड खाद्यान्‍न उत्‍पादन के रूप में प्रदर्शित किया गया है। </w:t>
      </w:r>
      <w:r w:rsidR="00B06DE9" w:rsidRPr="00AE6F2A">
        <w:rPr>
          <w:rFonts w:asciiTheme="minorBidi" w:hAnsiTheme="minorBidi" w:hint="cs"/>
          <w:szCs w:val="22"/>
          <w:cs/>
        </w:rPr>
        <w:t>2017-18 के लिए चौथे अग्रिम अनुमानों के अनुसार</w:t>
      </w:r>
      <w:r w:rsidR="0034196B" w:rsidRPr="00AE6F2A">
        <w:rPr>
          <w:rFonts w:asciiTheme="minorBidi" w:hAnsiTheme="minorBidi" w:hint="cs"/>
          <w:szCs w:val="22"/>
          <w:cs/>
        </w:rPr>
        <w:t xml:space="preserve"> देश में</w:t>
      </w:r>
      <w:r w:rsidR="00B06DE9" w:rsidRPr="00AE6F2A">
        <w:rPr>
          <w:rFonts w:asciiTheme="minorBidi" w:hAnsiTheme="minorBidi" w:hint="cs"/>
          <w:szCs w:val="22"/>
          <w:cs/>
        </w:rPr>
        <w:t xml:space="preserve"> कुल खाद्यान्‍न उत्‍पादन 284.83 मिलियन टन के एक उच्‍च</w:t>
      </w:r>
      <w:r w:rsidR="00413B07" w:rsidRPr="00AE6F2A">
        <w:rPr>
          <w:rFonts w:asciiTheme="minorBidi" w:hAnsiTheme="minorBidi" w:hint="cs"/>
          <w:szCs w:val="22"/>
          <w:cs/>
        </w:rPr>
        <w:t xml:space="preserve"> </w:t>
      </w:r>
      <w:r w:rsidR="00B06DE9" w:rsidRPr="00AE6F2A">
        <w:rPr>
          <w:rFonts w:asciiTheme="minorBidi" w:hAnsiTheme="minorBidi" w:hint="cs"/>
          <w:szCs w:val="22"/>
          <w:cs/>
        </w:rPr>
        <w:t xml:space="preserve"> रिकॉर्ड तक अनुमानित है जो 2016-17 के दौरान प्राप्‍त 275.11 मिलियन टन के पूर्व रिकॉर्ड खाद्यान्‍न उत्‍पादन की तुलना में 9.72 मिलियन टन अधिक है। </w:t>
      </w:r>
    </w:p>
    <w:p w:rsidR="00B06DE9" w:rsidRPr="00AE6F2A" w:rsidRDefault="00B06DE9" w:rsidP="00D54CB1">
      <w:pPr>
        <w:pStyle w:val="NoSpacing"/>
        <w:rPr>
          <w:szCs w:val="22"/>
        </w:rPr>
      </w:pPr>
    </w:p>
    <w:p w:rsidR="00D1554F" w:rsidRPr="00AE6F2A" w:rsidRDefault="00B06DE9" w:rsidP="00D122B9">
      <w:pPr>
        <w:pStyle w:val="NoSpacing"/>
        <w:ind w:firstLine="720"/>
        <w:jc w:val="both"/>
        <w:rPr>
          <w:rFonts w:asciiTheme="minorBidi" w:hAnsiTheme="minorBidi"/>
          <w:szCs w:val="22"/>
        </w:rPr>
      </w:pPr>
      <w:r w:rsidRPr="00AE6F2A">
        <w:rPr>
          <w:rFonts w:asciiTheme="minorBidi" w:hAnsiTheme="minorBidi" w:hint="cs"/>
          <w:szCs w:val="22"/>
          <w:cs/>
        </w:rPr>
        <w:t>सरकार किसानों के कल्‍याण के लिए वचनबद्ध है। 2018-19 मौसम में न्‍यूनतम समर्थन मूल्‍य</w:t>
      </w:r>
      <w:r w:rsidR="00413B07" w:rsidRPr="00AE6F2A">
        <w:rPr>
          <w:rFonts w:asciiTheme="minorBidi" w:hAnsiTheme="minorBidi" w:hint="cs"/>
          <w:szCs w:val="22"/>
          <w:cs/>
        </w:rPr>
        <w:t xml:space="preserve"> </w:t>
      </w:r>
      <w:r w:rsidRPr="00AE6F2A">
        <w:rPr>
          <w:rFonts w:asciiTheme="minorBidi" w:hAnsiTheme="minorBidi" w:hint="cs"/>
          <w:szCs w:val="22"/>
          <w:cs/>
        </w:rPr>
        <w:t xml:space="preserve"> (एमएसपी) नीति की घोषणा की गई</w:t>
      </w:r>
      <w:r w:rsidRPr="00AE6F2A">
        <w:rPr>
          <w:rFonts w:asciiTheme="minorBidi" w:hAnsiTheme="minorBidi" w:hint="cs"/>
          <w:szCs w:val="22"/>
        </w:rPr>
        <w:t>,</w:t>
      </w:r>
      <w:r w:rsidR="00413B07" w:rsidRPr="00AE6F2A">
        <w:rPr>
          <w:rFonts w:asciiTheme="minorBidi" w:hAnsiTheme="minorBidi" w:hint="cs"/>
          <w:szCs w:val="22"/>
          <w:cs/>
        </w:rPr>
        <w:t xml:space="preserve"> जिसमें</w:t>
      </w:r>
      <w:r w:rsidRPr="00AE6F2A">
        <w:rPr>
          <w:rFonts w:asciiTheme="minorBidi" w:hAnsiTheme="minorBidi" w:hint="cs"/>
          <w:szCs w:val="22"/>
          <w:cs/>
        </w:rPr>
        <w:t xml:space="preserve"> किसानों के लिए</w:t>
      </w:r>
      <w:r w:rsidR="00FC59AC" w:rsidRPr="00AE6F2A">
        <w:rPr>
          <w:rFonts w:asciiTheme="minorBidi" w:hAnsiTheme="minorBidi" w:hint="cs"/>
          <w:szCs w:val="22"/>
          <w:cs/>
        </w:rPr>
        <w:t xml:space="preserve"> कम से कम </w:t>
      </w:r>
      <w:r w:rsidRPr="00AE6F2A">
        <w:rPr>
          <w:rFonts w:asciiTheme="minorBidi" w:hAnsiTheme="minorBidi" w:hint="cs"/>
          <w:szCs w:val="22"/>
          <w:cs/>
        </w:rPr>
        <w:t xml:space="preserve">50 प्रतिशत </w:t>
      </w:r>
      <w:r w:rsidR="00D1554F" w:rsidRPr="00AE6F2A">
        <w:rPr>
          <w:rFonts w:asciiTheme="minorBidi" w:hAnsiTheme="minorBidi" w:hint="cs"/>
          <w:szCs w:val="22"/>
          <w:cs/>
        </w:rPr>
        <w:t xml:space="preserve">लाभ सुनिश्‍चित किया </w:t>
      </w:r>
      <w:r w:rsidR="00413B07" w:rsidRPr="00AE6F2A">
        <w:rPr>
          <w:rFonts w:asciiTheme="minorBidi" w:hAnsiTheme="minorBidi" w:hint="cs"/>
          <w:szCs w:val="22"/>
          <w:cs/>
        </w:rPr>
        <w:t xml:space="preserve">गया </w:t>
      </w:r>
      <w:r w:rsidR="00FC59AC" w:rsidRPr="00AE6F2A">
        <w:rPr>
          <w:rFonts w:asciiTheme="minorBidi" w:hAnsiTheme="minorBidi" w:hint="cs"/>
          <w:szCs w:val="22"/>
          <w:cs/>
        </w:rPr>
        <w:t xml:space="preserve">था। यह </w:t>
      </w:r>
      <w:r w:rsidR="00D1554F" w:rsidRPr="00AE6F2A">
        <w:rPr>
          <w:rFonts w:asciiTheme="minorBidi" w:hAnsiTheme="minorBidi" w:hint="cs"/>
          <w:szCs w:val="22"/>
          <w:cs/>
        </w:rPr>
        <w:t>लाभ मार्जिन सुधारों के रूप में एक ऐसा दूसरा प्रगतिशील कदम है जिसे सरकार पिछले चार वर्षों से कर रही है।</w:t>
      </w:r>
    </w:p>
    <w:p w:rsidR="00D1554F" w:rsidRPr="00AE6F2A" w:rsidRDefault="00D1554F" w:rsidP="00AE6F2A">
      <w:pPr>
        <w:pStyle w:val="NoSpacing"/>
        <w:rPr>
          <w:szCs w:val="22"/>
        </w:rPr>
      </w:pPr>
    </w:p>
    <w:p w:rsidR="00DE15A4" w:rsidRPr="00AE6F2A" w:rsidRDefault="00D1554F" w:rsidP="00D122B9">
      <w:pPr>
        <w:pStyle w:val="NoSpacing"/>
        <w:ind w:firstLine="720"/>
        <w:jc w:val="both"/>
        <w:rPr>
          <w:rFonts w:asciiTheme="minorBidi" w:hAnsiTheme="minorBidi"/>
          <w:szCs w:val="22"/>
        </w:rPr>
      </w:pPr>
      <w:r w:rsidRPr="00AE6F2A">
        <w:rPr>
          <w:rFonts w:asciiTheme="minorBidi" w:hAnsiTheme="minorBidi" w:cs="Mangal"/>
          <w:szCs w:val="22"/>
          <w:cs/>
        </w:rPr>
        <w:t>सरकार</w:t>
      </w:r>
      <w:r w:rsidRPr="00AE6F2A">
        <w:rPr>
          <w:rFonts w:asciiTheme="minorBidi" w:hAnsiTheme="minorBidi" w:cs="Mangal" w:hint="cs"/>
          <w:szCs w:val="22"/>
          <w:cs/>
        </w:rPr>
        <w:t xml:space="preserve"> कृषि क्षेत्र में सुधार के लिए </w:t>
      </w:r>
      <w:r w:rsidR="0034196B" w:rsidRPr="00AE6F2A">
        <w:rPr>
          <w:rFonts w:asciiTheme="minorBidi" w:hAnsiTheme="minorBidi" w:cs="Mangal" w:hint="cs"/>
          <w:szCs w:val="22"/>
          <w:cs/>
        </w:rPr>
        <w:t xml:space="preserve">मुख्‍य </w:t>
      </w:r>
      <w:r w:rsidR="00413B07" w:rsidRPr="00AE6F2A">
        <w:rPr>
          <w:rFonts w:asciiTheme="minorBidi" w:hAnsiTheme="minorBidi" w:cs="Mangal" w:hint="cs"/>
          <w:szCs w:val="22"/>
          <w:cs/>
        </w:rPr>
        <w:t xml:space="preserve">चार </w:t>
      </w:r>
      <w:r w:rsidR="0034196B" w:rsidRPr="00AE6F2A">
        <w:rPr>
          <w:rFonts w:asciiTheme="minorBidi" w:hAnsiTheme="minorBidi" w:cs="Mangal" w:hint="cs"/>
          <w:szCs w:val="22"/>
          <w:cs/>
        </w:rPr>
        <w:t xml:space="preserve">बिंदुओं के साथ </w:t>
      </w:r>
      <w:r w:rsidRPr="00AE6F2A">
        <w:rPr>
          <w:rFonts w:asciiTheme="minorBidi" w:hAnsiTheme="minorBidi" w:cs="Mangal" w:hint="cs"/>
          <w:szCs w:val="22"/>
          <w:cs/>
        </w:rPr>
        <w:t>विभिन्‍न योजनाओं को क्रियान्‍वित/पुनर्भिमुखीकरण कर रही है अर्थात् आदान लागतों में कमी करना</w:t>
      </w:r>
      <w:r w:rsidRPr="00AE6F2A">
        <w:rPr>
          <w:rFonts w:asciiTheme="minorBidi" w:hAnsiTheme="minorBidi" w:cs="Mangal" w:hint="cs"/>
          <w:szCs w:val="22"/>
        </w:rPr>
        <w:t>,</w:t>
      </w:r>
      <w:r w:rsidRPr="00AE6F2A">
        <w:rPr>
          <w:rFonts w:asciiTheme="minorBidi" w:hAnsiTheme="minorBidi" w:cs="Mangal" w:hint="cs"/>
          <w:szCs w:val="22"/>
          <w:cs/>
        </w:rPr>
        <w:t xml:space="preserve"> उत्‍पादों के लिए लाभकारी मूल्‍य सुनिश्‍चित करना</w:t>
      </w:r>
      <w:r w:rsidRPr="00AE6F2A">
        <w:rPr>
          <w:rFonts w:asciiTheme="minorBidi" w:hAnsiTheme="minorBidi" w:cs="Mangal" w:hint="cs"/>
          <w:szCs w:val="22"/>
        </w:rPr>
        <w:t>,</w:t>
      </w:r>
      <w:r w:rsidRPr="00AE6F2A">
        <w:rPr>
          <w:rFonts w:asciiTheme="minorBidi" w:hAnsiTheme="minorBidi" w:cs="Mangal" w:hint="cs"/>
          <w:szCs w:val="22"/>
          <w:cs/>
        </w:rPr>
        <w:t xml:space="preserve"> अवशिष्‍ट में कमी करना तथा आय के वैकल्‍पिक स्रोतों का सृजन करना। किसानों के कल्‍याण में वृद्धि करने के संबंध में सरकार की कुछ मुख्‍य पहलें हैं- </w:t>
      </w:r>
      <w:r w:rsidRPr="00AE6F2A">
        <w:rPr>
          <w:rFonts w:asciiTheme="minorBidi" w:hAnsiTheme="minorBidi" w:cs="Mangal"/>
          <w:szCs w:val="22"/>
          <w:cs/>
        </w:rPr>
        <w:t>मृदा स्‍वास्‍थ्‍य कार्ड</w:t>
      </w:r>
      <w:r w:rsidRPr="00AE6F2A">
        <w:rPr>
          <w:rFonts w:asciiTheme="minorBidi" w:hAnsiTheme="minorBidi" w:cs="Mangal" w:hint="cs"/>
          <w:szCs w:val="22"/>
          <w:cs/>
        </w:rPr>
        <w:t xml:space="preserve"> (एसएचसी)</w:t>
      </w:r>
      <w:r w:rsidRPr="00AE6F2A">
        <w:rPr>
          <w:rFonts w:asciiTheme="minorBidi" w:hAnsiTheme="minorBidi"/>
          <w:szCs w:val="22"/>
        </w:rPr>
        <w:t xml:space="preserve">, </w:t>
      </w:r>
      <w:r w:rsidRPr="00AE6F2A">
        <w:rPr>
          <w:rFonts w:asciiTheme="minorBidi" w:hAnsiTheme="minorBidi"/>
          <w:szCs w:val="22"/>
          <w:cs/>
        </w:rPr>
        <w:t>गुणवत्‍ता</w:t>
      </w:r>
      <w:r w:rsidRPr="00AE6F2A">
        <w:rPr>
          <w:rFonts w:asciiTheme="minorBidi" w:hAnsiTheme="minorBidi" w:hint="cs"/>
          <w:szCs w:val="22"/>
          <w:cs/>
        </w:rPr>
        <w:t xml:space="preserve"> बीजों का उत्‍पादन एवं उपलब्‍धता</w:t>
      </w:r>
      <w:r w:rsidRPr="00AE6F2A">
        <w:rPr>
          <w:rFonts w:asciiTheme="minorBidi" w:hAnsiTheme="minorBidi" w:hint="cs"/>
          <w:szCs w:val="22"/>
        </w:rPr>
        <w:t>,</w:t>
      </w:r>
      <w:r w:rsidRPr="00AE6F2A">
        <w:rPr>
          <w:rFonts w:asciiTheme="minorBidi" w:hAnsiTheme="minorBidi" w:hint="cs"/>
          <w:szCs w:val="22"/>
          <w:cs/>
        </w:rPr>
        <w:t xml:space="preserve"> </w:t>
      </w:r>
      <w:r w:rsidRPr="00AE6F2A">
        <w:rPr>
          <w:rFonts w:asciiTheme="minorBidi" w:hAnsiTheme="minorBidi" w:cs="Mangal"/>
          <w:szCs w:val="22"/>
          <w:cs/>
        </w:rPr>
        <w:t>प्रधानमंत्री कृषि सिंचाई योजना (पीएमकेएसवाई)</w:t>
      </w:r>
      <w:r w:rsidRPr="00AE6F2A">
        <w:rPr>
          <w:rFonts w:asciiTheme="minorBidi" w:hAnsiTheme="minorBidi"/>
          <w:szCs w:val="22"/>
        </w:rPr>
        <w:t xml:space="preserve">, </w:t>
      </w:r>
      <w:r w:rsidRPr="00AE6F2A">
        <w:rPr>
          <w:rFonts w:asciiTheme="minorBidi" w:hAnsiTheme="minorBidi"/>
          <w:szCs w:val="22"/>
          <w:cs/>
        </w:rPr>
        <w:t>ई-</w:t>
      </w:r>
      <w:r w:rsidRPr="00AE6F2A">
        <w:rPr>
          <w:rFonts w:asciiTheme="minorBidi" w:hAnsiTheme="minorBidi" w:cs="Mangal"/>
          <w:szCs w:val="22"/>
          <w:cs/>
        </w:rPr>
        <w:t>राष्‍ट्रीय कृषि बाजार (ई-एनएएम)</w:t>
      </w:r>
      <w:r w:rsidRPr="00AE6F2A">
        <w:rPr>
          <w:rFonts w:asciiTheme="minorBidi" w:hAnsiTheme="minorBidi"/>
          <w:szCs w:val="22"/>
        </w:rPr>
        <w:t xml:space="preserve">, </w:t>
      </w:r>
      <w:r w:rsidRPr="00AE6F2A">
        <w:rPr>
          <w:rFonts w:asciiTheme="minorBidi" w:hAnsiTheme="minorBidi" w:cs="Mangal"/>
          <w:szCs w:val="22"/>
          <w:cs/>
        </w:rPr>
        <w:t>प्रधानमंत्री फसल बीमा योजना (पीएमएफबीवाई)</w:t>
      </w:r>
      <w:r w:rsidRPr="00AE6F2A">
        <w:rPr>
          <w:rFonts w:asciiTheme="minorBidi" w:hAnsiTheme="minorBidi"/>
          <w:szCs w:val="22"/>
        </w:rPr>
        <w:t>,</w:t>
      </w:r>
      <w:r w:rsidRPr="00AE6F2A">
        <w:rPr>
          <w:rFonts w:asciiTheme="minorBidi" w:hAnsiTheme="minorBidi" w:hint="cs"/>
          <w:szCs w:val="22"/>
          <w:cs/>
        </w:rPr>
        <w:t xml:space="preserve"> </w:t>
      </w:r>
      <w:r w:rsidRPr="00AE6F2A">
        <w:rPr>
          <w:rFonts w:asciiTheme="minorBidi" w:hAnsiTheme="minorBidi" w:cs="Mangal"/>
          <w:szCs w:val="22"/>
          <w:cs/>
        </w:rPr>
        <w:t>परंपरागत कृषि विकास योजना (पीकेवीवाई)</w:t>
      </w:r>
      <w:r w:rsidRPr="00AE6F2A">
        <w:rPr>
          <w:rFonts w:asciiTheme="minorBidi" w:hAnsiTheme="minorBidi" w:cs="Mangal" w:hint="cs"/>
          <w:szCs w:val="22"/>
          <w:cs/>
        </w:rPr>
        <w:t xml:space="preserve"> तथा </w:t>
      </w:r>
      <w:r w:rsidRPr="00AE6F2A">
        <w:rPr>
          <w:rFonts w:asciiTheme="minorBidi" w:hAnsiTheme="minorBidi" w:cs="Mangal"/>
          <w:szCs w:val="22"/>
          <w:cs/>
        </w:rPr>
        <w:t>राष्‍ट्रीय सतत कृषि मिशन (एनएमएसए)</w:t>
      </w:r>
      <w:r w:rsidRPr="00AE6F2A">
        <w:rPr>
          <w:rFonts w:asciiTheme="minorBidi" w:hAnsiTheme="minorBidi"/>
          <w:szCs w:val="22"/>
          <w:cs/>
        </w:rPr>
        <w:t>।</w:t>
      </w:r>
      <w:r w:rsidRPr="00AE6F2A">
        <w:rPr>
          <w:rFonts w:asciiTheme="minorBidi" w:hAnsiTheme="minorBidi" w:hint="cs"/>
          <w:szCs w:val="22"/>
          <w:cs/>
        </w:rPr>
        <w:t xml:space="preserve"> </w:t>
      </w:r>
      <w:r w:rsidR="00413B07" w:rsidRPr="00AE6F2A">
        <w:rPr>
          <w:rFonts w:asciiTheme="minorBidi" w:hAnsiTheme="minorBidi" w:hint="cs"/>
          <w:szCs w:val="22"/>
          <w:cs/>
        </w:rPr>
        <w:t>इसके अलावा</w:t>
      </w:r>
      <w:r w:rsidRPr="00AE6F2A">
        <w:rPr>
          <w:rFonts w:asciiTheme="minorBidi" w:hAnsiTheme="minorBidi" w:hint="cs"/>
          <w:szCs w:val="22"/>
        </w:rPr>
        <w:t>,</w:t>
      </w:r>
      <w:r w:rsidRPr="00AE6F2A">
        <w:rPr>
          <w:rFonts w:asciiTheme="minorBidi" w:hAnsiTheme="minorBidi" w:hint="cs"/>
          <w:szCs w:val="22"/>
          <w:cs/>
        </w:rPr>
        <w:t xml:space="preserve"> सरकार </w:t>
      </w:r>
      <w:r w:rsidR="00DE15A4" w:rsidRPr="00AE6F2A">
        <w:rPr>
          <w:rFonts w:asciiTheme="minorBidi" w:hAnsiTheme="minorBidi" w:hint="cs"/>
          <w:szCs w:val="22"/>
          <w:cs/>
        </w:rPr>
        <w:t>डेयरी उद्योग</w:t>
      </w:r>
      <w:r w:rsidR="00DE15A4" w:rsidRPr="00AE6F2A">
        <w:rPr>
          <w:rFonts w:asciiTheme="minorBidi" w:hAnsiTheme="minorBidi" w:hint="cs"/>
          <w:szCs w:val="22"/>
        </w:rPr>
        <w:t>,</w:t>
      </w:r>
      <w:r w:rsidR="00DE15A4" w:rsidRPr="00AE6F2A">
        <w:rPr>
          <w:rFonts w:asciiTheme="minorBidi" w:hAnsiTheme="minorBidi" w:hint="cs"/>
          <w:szCs w:val="22"/>
          <w:cs/>
        </w:rPr>
        <w:t xml:space="preserve"> कुक्‍कुट</w:t>
      </w:r>
      <w:r w:rsidR="00DE15A4" w:rsidRPr="00AE6F2A">
        <w:rPr>
          <w:rFonts w:asciiTheme="minorBidi" w:hAnsiTheme="minorBidi" w:hint="cs"/>
          <w:szCs w:val="22"/>
        </w:rPr>
        <w:t>,</w:t>
      </w:r>
      <w:r w:rsidR="00DE15A4" w:rsidRPr="00AE6F2A">
        <w:rPr>
          <w:rFonts w:asciiTheme="minorBidi" w:hAnsiTheme="minorBidi" w:hint="cs"/>
          <w:szCs w:val="22"/>
          <w:cs/>
        </w:rPr>
        <w:t xml:space="preserve"> मधुमक्‍खी पालन</w:t>
      </w:r>
      <w:r w:rsidR="00DE15A4" w:rsidRPr="00AE6F2A">
        <w:rPr>
          <w:rFonts w:asciiTheme="minorBidi" w:hAnsiTheme="minorBidi" w:hint="cs"/>
          <w:szCs w:val="22"/>
        </w:rPr>
        <w:t>,</w:t>
      </w:r>
      <w:r w:rsidR="00DE15A4" w:rsidRPr="00AE6F2A">
        <w:rPr>
          <w:rFonts w:asciiTheme="minorBidi" w:hAnsiTheme="minorBidi" w:hint="cs"/>
          <w:szCs w:val="22"/>
          <w:cs/>
        </w:rPr>
        <w:t xml:space="preserve"> मात्‍स्‍यिकी जैसे संबद्ध क्रियाकलापों को भी बढ़ावा दे रही है जो ऐसे आय प्रतिपूर्ति के माध्‍यम से कृषि फसलों पर निर्भरता से संबंधित जोखिमों को कम करेंगे। </w:t>
      </w:r>
    </w:p>
    <w:p w:rsidR="00DE15A4" w:rsidRPr="00AE6F2A" w:rsidRDefault="00DE15A4" w:rsidP="00AE6F2A">
      <w:pPr>
        <w:pStyle w:val="NoSpacing"/>
        <w:rPr>
          <w:szCs w:val="22"/>
        </w:rPr>
      </w:pPr>
    </w:p>
    <w:p w:rsidR="00F63638" w:rsidRPr="00AE6F2A" w:rsidRDefault="00DE15A4" w:rsidP="00D122B9">
      <w:pPr>
        <w:pStyle w:val="NoSpacing"/>
        <w:ind w:firstLine="720"/>
        <w:jc w:val="both"/>
        <w:rPr>
          <w:rFonts w:asciiTheme="minorBidi" w:hAnsiTheme="minorBidi"/>
          <w:szCs w:val="22"/>
        </w:rPr>
      </w:pPr>
      <w:r w:rsidRPr="00AE6F2A">
        <w:rPr>
          <w:rFonts w:asciiTheme="minorBidi" w:hAnsiTheme="minorBidi" w:hint="cs"/>
          <w:szCs w:val="22"/>
          <w:cs/>
        </w:rPr>
        <w:t>सरकार</w:t>
      </w:r>
      <w:r w:rsidR="00F63638" w:rsidRPr="00AE6F2A">
        <w:rPr>
          <w:rFonts w:asciiTheme="minorBidi" w:hAnsiTheme="minorBidi" w:hint="cs"/>
          <w:szCs w:val="22"/>
          <w:cs/>
        </w:rPr>
        <w:t xml:space="preserve"> किसानों में सामूहिक खेती को बढ़ावा दे रही है। </w:t>
      </w:r>
      <w:r w:rsidR="00413B07" w:rsidRPr="00AE6F2A">
        <w:rPr>
          <w:rFonts w:asciiTheme="minorBidi" w:hAnsiTheme="minorBidi" w:hint="cs"/>
          <w:szCs w:val="22"/>
          <w:cs/>
        </w:rPr>
        <w:t xml:space="preserve">एकत्रीकरण </w:t>
      </w:r>
      <w:r w:rsidR="00F63638" w:rsidRPr="00AE6F2A">
        <w:rPr>
          <w:rFonts w:asciiTheme="minorBidi" w:hAnsiTheme="minorBidi" w:hint="cs"/>
          <w:szCs w:val="22"/>
          <w:cs/>
        </w:rPr>
        <w:t xml:space="preserve">एवं अर्थव्‍यवस्‍था के पैमाने पर कृषि उत्‍पादक संगठनों (एफपीओ)/कृषक रूचि समूहों को तैयार करने के लिए छोटे एवं सीमांत किसानों को बढ़ावा दे रही है। </w:t>
      </w:r>
      <w:r w:rsidR="0034196B" w:rsidRPr="00AE6F2A">
        <w:rPr>
          <w:rFonts w:asciiTheme="minorBidi" w:hAnsiTheme="minorBidi" w:hint="cs"/>
          <w:szCs w:val="22"/>
          <w:cs/>
        </w:rPr>
        <w:t>अन्‍य बातों के साथ-साथ</w:t>
      </w:r>
      <w:r w:rsidR="0034196B" w:rsidRPr="00AE6F2A">
        <w:rPr>
          <w:rFonts w:asciiTheme="minorBidi" w:hAnsiTheme="minorBidi" w:hint="cs"/>
          <w:szCs w:val="22"/>
        </w:rPr>
        <w:t>,</w:t>
      </w:r>
      <w:r w:rsidR="0034196B" w:rsidRPr="00AE6F2A">
        <w:rPr>
          <w:rFonts w:asciiTheme="minorBidi" w:hAnsiTheme="minorBidi" w:hint="cs"/>
          <w:szCs w:val="22"/>
          <w:cs/>
        </w:rPr>
        <w:t xml:space="preserve"> </w:t>
      </w:r>
      <w:r w:rsidR="00F63638" w:rsidRPr="00AE6F2A">
        <w:rPr>
          <w:rFonts w:asciiTheme="minorBidi" w:hAnsiTheme="minorBidi" w:hint="cs"/>
          <w:szCs w:val="22"/>
          <w:cs/>
        </w:rPr>
        <w:t>एकीकृत बागवानी विकास मिशन एवं राष्‍ट्रीय खाद्य सुरक्षा मिशन के तहत</w:t>
      </w:r>
      <w:r w:rsidR="00F63638" w:rsidRPr="00AE6F2A">
        <w:rPr>
          <w:rFonts w:asciiTheme="minorBidi" w:hAnsiTheme="minorBidi" w:hint="cs"/>
          <w:szCs w:val="22"/>
        </w:rPr>
        <w:t>,</w:t>
      </w:r>
      <w:r w:rsidR="00F63638" w:rsidRPr="00AE6F2A">
        <w:rPr>
          <w:rFonts w:asciiTheme="minorBidi" w:hAnsiTheme="minorBidi" w:hint="cs"/>
          <w:szCs w:val="22"/>
          <w:cs/>
        </w:rPr>
        <w:t xml:space="preserve"> वित्‍तीय सहायता के लिए एफपीओ पात्र हैं। </w:t>
      </w:r>
    </w:p>
    <w:p w:rsidR="00F63638" w:rsidRPr="00AE6F2A" w:rsidRDefault="00F63638" w:rsidP="00AE6F2A">
      <w:pPr>
        <w:pStyle w:val="NoSpacing"/>
        <w:rPr>
          <w:szCs w:val="22"/>
        </w:rPr>
      </w:pPr>
    </w:p>
    <w:p w:rsidR="00674EA4" w:rsidRPr="00AE6F2A" w:rsidRDefault="00F63638" w:rsidP="00D122B9">
      <w:pPr>
        <w:pStyle w:val="NoSpacing"/>
        <w:ind w:firstLine="720"/>
        <w:jc w:val="both"/>
        <w:rPr>
          <w:rFonts w:asciiTheme="minorBidi" w:hAnsiTheme="minorBidi"/>
          <w:szCs w:val="22"/>
        </w:rPr>
      </w:pPr>
      <w:bookmarkStart w:id="0" w:name="_GoBack"/>
      <w:bookmarkEnd w:id="0"/>
      <w:r w:rsidRPr="00AE6F2A">
        <w:rPr>
          <w:rFonts w:asciiTheme="minorBidi" w:hAnsiTheme="minorBidi" w:hint="cs"/>
          <w:szCs w:val="22"/>
          <w:cs/>
        </w:rPr>
        <w:t xml:space="preserve">सरकार की </w:t>
      </w:r>
      <w:r w:rsidR="0034196B" w:rsidRPr="00AE6F2A">
        <w:rPr>
          <w:rFonts w:asciiTheme="minorBidi" w:hAnsiTheme="minorBidi" w:hint="cs"/>
          <w:szCs w:val="22"/>
          <w:cs/>
        </w:rPr>
        <w:t xml:space="preserve">किसान हितैषी </w:t>
      </w:r>
      <w:r w:rsidRPr="00AE6F2A">
        <w:rPr>
          <w:rFonts w:asciiTheme="minorBidi" w:hAnsiTheme="minorBidi" w:hint="cs"/>
          <w:szCs w:val="22"/>
          <w:cs/>
        </w:rPr>
        <w:t>पहलों को अधिक बढ़ावा देने तथा अन्‍नदाता के लिए इसकी वचनबद्धता एवं समर्पण को ध्‍यान में रखकर</w:t>
      </w:r>
      <w:r w:rsidRPr="00AE6F2A">
        <w:rPr>
          <w:rFonts w:asciiTheme="minorBidi" w:hAnsiTheme="minorBidi" w:hint="cs"/>
          <w:szCs w:val="22"/>
        </w:rPr>
        <w:t>,</w:t>
      </w:r>
      <w:r w:rsidRPr="00AE6F2A">
        <w:rPr>
          <w:rFonts w:asciiTheme="minorBidi" w:hAnsiTheme="minorBidi" w:hint="cs"/>
          <w:szCs w:val="22"/>
          <w:cs/>
        </w:rPr>
        <w:t xml:space="preserve"> सरकार ने </w:t>
      </w:r>
      <w:r w:rsidRPr="00AE6F2A">
        <w:rPr>
          <w:rFonts w:asciiTheme="minorBidi" w:hAnsiTheme="minorBidi"/>
          <w:szCs w:val="22"/>
        </w:rPr>
        <w:t>‘</w:t>
      </w:r>
      <w:r w:rsidRPr="00AE6F2A">
        <w:rPr>
          <w:rFonts w:asciiTheme="minorBidi" w:hAnsiTheme="minorBidi"/>
          <w:szCs w:val="22"/>
          <w:cs/>
        </w:rPr>
        <w:t>प्रधानमंत्री</w:t>
      </w:r>
      <w:r w:rsidRPr="00AE6F2A">
        <w:rPr>
          <w:rFonts w:asciiTheme="minorBidi" w:hAnsiTheme="minorBidi" w:hint="cs"/>
          <w:szCs w:val="22"/>
          <w:cs/>
        </w:rPr>
        <w:t xml:space="preserve"> अन्‍नदाता आय संरक्षण </w:t>
      </w:r>
      <w:r w:rsidR="0034196B" w:rsidRPr="00AE6F2A">
        <w:rPr>
          <w:rFonts w:asciiTheme="minorBidi" w:hAnsiTheme="minorBidi" w:hint="cs"/>
          <w:szCs w:val="22"/>
          <w:cs/>
        </w:rPr>
        <w:t>अभि</w:t>
      </w:r>
      <w:r w:rsidRPr="00AE6F2A">
        <w:rPr>
          <w:rFonts w:asciiTheme="minorBidi" w:hAnsiTheme="minorBidi" w:hint="cs"/>
          <w:szCs w:val="22"/>
          <w:cs/>
        </w:rPr>
        <w:t>यान</w:t>
      </w:r>
      <w:r w:rsidRPr="00AE6F2A">
        <w:rPr>
          <w:rFonts w:asciiTheme="minorBidi" w:hAnsiTheme="minorBidi"/>
          <w:szCs w:val="22"/>
        </w:rPr>
        <w:t>’</w:t>
      </w:r>
      <w:r w:rsidRPr="00AE6F2A">
        <w:rPr>
          <w:rFonts w:asciiTheme="minorBidi" w:hAnsiTheme="minorBidi" w:hint="cs"/>
          <w:szCs w:val="22"/>
          <w:cs/>
        </w:rPr>
        <w:t xml:space="preserve"> (पीएम-आशा) नामक एक </w:t>
      </w:r>
      <w:r w:rsidR="0034196B" w:rsidRPr="00AE6F2A">
        <w:rPr>
          <w:rFonts w:asciiTheme="minorBidi" w:hAnsiTheme="minorBidi" w:hint="cs"/>
          <w:szCs w:val="22"/>
          <w:cs/>
        </w:rPr>
        <w:t>समग्र</w:t>
      </w:r>
      <w:r w:rsidRPr="00AE6F2A">
        <w:rPr>
          <w:rFonts w:asciiTheme="minorBidi" w:hAnsiTheme="minorBidi" w:hint="cs"/>
          <w:szCs w:val="22"/>
          <w:cs/>
        </w:rPr>
        <w:t xml:space="preserve"> योजना को मंजूरी दे दी है। इस योजना का लक्ष्‍य 2018 के लिए केंद्रीय बजट में यथा घोषित किसानों के उत्‍पादों के लिए लाभकारी मूल्‍य सुनिश्‍चित करना है। </w:t>
      </w:r>
      <w:r w:rsidR="00235A84" w:rsidRPr="00AE6F2A">
        <w:rPr>
          <w:rFonts w:asciiTheme="minorBidi" w:hAnsiTheme="minorBidi" w:hint="cs"/>
          <w:szCs w:val="22"/>
          <w:cs/>
        </w:rPr>
        <w:t>इस योजना का उद्देश्‍य</w:t>
      </w:r>
      <w:r w:rsidR="00AE6F2A" w:rsidRPr="00AE6F2A">
        <w:rPr>
          <w:rFonts w:asciiTheme="minorBidi" w:hAnsiTheme="minorBidi" w:hint="cs"/>
          <w:szCs w:val="22"/>
          <w:cs/>
        </w:rPr>
        <w:t xml:space="preserve"> </w:t>
      </w:r>
      <w:r w:rsidR="00235A84" w:rsidRPr="00AE6F2A">
        <w:rPr>
          <w:rFonts w:asciiTheme="minorBidi" w:hAnsiTheme="minorBidi" w:hint="cs"/>
          <w:szCs w:val="22"/>
          <w:cs/>
        </w:rPr>
        <w:t>2018 के लिए केन्‍द्रीय बजट की घोषणा</w:t>
      </w:r>
      <w:r w:rsidR="00AE6F2A" w:rsidRPr="00AE6F2A">
        <w:rPr>
          <w:rFonts w:asciiTheme="minorBidi" w:hAnsiTheme="minorBidi" w:hint="cs"/>
          <w:szCs w:val="22"/>
          <w:cs/>
        </w:rPr>
        <w:t xml:space="preserve"> के अनुसार</w:t>
      </w:r>
      <w:r w:rsidR="00AE6F2A" w:rsidRPr="00AE6F2A">
        <w:rPr>
          <w:rFonts w:asciiTheme="minorBidi" w:hAnsiTheme="minorBidi" w:hint="cs"/>
          <w:szCs w:val="22"/>
        </w:rPr>
        <w:t>,</w:t>
      </w:r>
      <w:r w:rsidR="00AE6F2A" w:rsidRPr="00AE6F2A">
        <w:rPr>
          <w:rFonts w:asciiTheme="minorBidi" w:hAnsiTheme="minorBidi" w:hint="cs"/>
          <w:szCs w:val="22"/>
          <w:cs/>
        </w:rPr>
        <w:t xml:space="preserve"> जिसमें वर्तमान खरीफ विपणन मौसम से खरीद में महत्‍वपूर्ण वृद्धि करने का विचार है</w:t>
      </w:r>
      <w:r w:rsidR="00AE6F2A" w:rsidRPr="00AE6F2A">
        <w:rPr>
          <w:rFonts w:asciiTheme="minorBidi" w:hAnsiTheme="minorBidi" w:hint="cs"/>
          <w:szCs w:val="22"/>
        </w:rPr>
        <w:t>,</w:t>
      </w:r>
      <w:r w:rsidR="00AE6F2A" w:rsidRPr="00AE6F2A">
        <w:rPr>
          <w:rFonts w:asciiTheme="minorBidi" w:hAnsiTheme="minorBidi" w:hint="cs"/>
          <w:szCs w:val="22"/>
          <w:cs/>
        </w:rPr>
        <w:t xml:space="preserve"> </w:t>
      </w:r>
      <w:r w:rsidR="00235A84" w:rsidRPr="00AE6F2A">
        <w:rPr>
          <w:rFonts w:asciiTheme="minorBidi" w:hAnsiTheme="minorBidi" w:hint="cs"/>
          <w:szCs w:val="22"/>
          <w:cs/>
        </w:rPr>
        <w:t>किसानों को उनके उत्‍पाद के लिए लाभकारी मूल्‍य सुनिश्‍चित करना है</w:t>
      </w:r>
      <w:r w:rsidRPr="00AE6F2A">
        <w:rPr>
          <w:rFonts w:asciiTheme="minorBidi" w:hAnsiTheme="minorBidi" w:hint="cs"/>
          <w:szCs w:val="22"/>
          <w:cs/>
        </w:rPr>
        <w:t xml:space="preserve">।     </w:t>
      </w:r>
      <w:r w:rsidR="00DE15A4" w:rsidRPr="00AE6F2A">
        <w:rPr>
          <w:rFonts w:asciiTheme="minorBidi" w:hAnsiTheme="minorBidi" w:hint="cs"/>
          <w:szCs w:val="22"/>
          <w:cs/>
        </w:rPr>
        <w:t xml:space="preserve"> </w:t>
      </w:r>
      <w:r w:rsidR="00D1554F" w:rsidRPr="00AE6F2A">
        <w:rPr>
          <w:rFonts w:asciiTheme="minorBidi" w:hAnsiTheme="minorBidi"/>
          <w:szCs w:val="22"/>
        </w:rPr>
        <w:t xml:space="preserve"> </w:t>
      </w:r>
    </w:p>
    <w:p w:rsidR="005523D0" w:rsidRPr="00AE6F2A" w:rsidRDefault="00D54CB1" w:rsidP="00D54CB1">
      <w:pPr>
        <w:pStyle w:val="NoSpacing"/>
        <w:jc w:val="center"/>
        <w:rPr>
          <w:rFonts w:asciiTheme="minorBidi" w:hAnsiTheme="minorBidi"/>
          <w:szCs w:val="22"/>
          <w:cs/>
        </w:rPr>
      </w:pPr>
      <w:r w:rsidRPr="00AE6F2A">
        <w:rPr>
          <w:rFonts w:asciiTheme="minorBidi" w:hAnsiTheme="minorBidi" w:hint="cs"/>
          <w:szCs w:val="22"/>
          <w:cs/>
        </w:rPr>
        <w:t>*****</w:t>
      </w:r>
    </w:p>
    <w:sectPr w:rsidR="005523D0" w:rsidRPr="00AE6F2A" w:rsidSect="0034196B">
      <w:pgSz w:w="11909" w:h="16834" w:code="9"/>
      <w:pgMar w:top="720" w:right="1019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FC"/>
    <w:rsid w:val="00052BFC"/>
    <w:rsid w:val="00235A84"/>
    <w:rsid w:val="0034196B"/>
    <w:rsid w:val="00413B07"/>
    <w:rsid w:val="005523D0"/>
    <w:rsid w:val="00674EA4"/>
    <w:rsid w:val="00722F55"/>
    <w:rsid w:val="00AE6F2A"/>
    <w:rsid w:val="00AF05CD"/>
    <w:rsid w:val="00B06DE9"/>
    <w:rsid w:val="00B36C81"/>
    <w:rsid w:val="00D122B9"/>
    <w:rsid w:val="00D1554F"/>
    <w:rsid w:val="00D16FAD"/>
    <w:rsid w:val="00D54CB1"/>
    <w:rsid w:val="00DD6FEB"/>
    <w:rsid w:val="00DE15A4"/>
    <w:rsid w:val="00F63638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3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2018-12-26T10:58:00Z</cp:lastPrinted>
  <dcterms:created xsi:type="dcterms:W3CDTF">2018-12-26T05:23:00Z</dcterms:created>
  <dcterms:modified xsi:type="dcterms:W3CDTF">2018-12-27T13:21:00Z</dcterms:modified>
</cp:coreProperties>
</file>