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047" w:rsidRPr="00885F23" w:rsidRDefault="00F85047" w:rsidP="002F50EF">
      <w:pPr>
        <w:spacing w:after="0" w:line="240" w:lineRule="auto"/>
        <w:contextualSpacing/>
        <w:jc w:val="center"/>
        <w:rPr>
          <w:rFonts w:asciiTheme="majorBidi" w:hAnsiTheme="majorBidi" w:cstheme="majorBidi"/>
          <w:sz w:val="24"/>
          <w:szCs w:val="24"/>
        </w:rPr>
      </w:pPr>
      <w:r w:rsidRPr="00885F23">
        <w:rPr>
          <w:rFonts w:asciiTheme="majorBidi" w:hAnsiTheme="majorBidi" w:cstheme="majorBidi"/>
          <w:sz w:val="24"/>
          <w:szCs w:val="24"/>
          <w:cs/>
        </w:rPr>
        <w:t>भारत सरकार</w:t>
      </w:r>
    </w:p>
    <w:p w:rsidR="00F85047" w:rsidRPr="00885F23" w:rsidRDefault="00F85047" w:rsidP="002F50EF">
      <w:pPr>
        <w:spacing w:after="0" w:line="240" w:lineRule="auto"/>
        <w:contextualSpacing/>
        <w:jc w:val="center"/>
        <w:rPr>
          <w:rFonts w:asciiTheme="majorBidi" w:hAnsiTheme="majorBidi" w:cstheme="majorBidi"/>
          <w:sz w:val="24"/>
          <w:szCs w:val="24"/>
        </w:rPr>
      </w:pPr>
      <w:r w:rsidRPr="00885F23">
        <w:rPr>
          <w:rFonts w:asciiTheme="majorBidi" w:hAnsiTheme="majorBidi" w:cstheme="majorBidi"/>
          <w:sz w:val="24"/>
          <w:szCs w:val="24"/>
          <w:cs/>
        </w:rPr>
        <w:t>महिला एवं बाल विकास मंत्रालय</w:t>
      </w:r>
    </w:p>
    <w:p w:rsidR="00F85047" w:rsidRPr="00885F23" w:rsidRDefault="00F85047" w:rsidP="002F50EF">
      <w:pPr>
        <w:spacing w:after="0" w:line="240" w:lineRule="auto"/>
        <w:contextualSpacing/>
        <w:jc w:val="center"/>
        <w:rPr>
          <w:rFonts w:asciiTheme="majorBidi" w:hAnsiTheme="majorBidi" w:cstheme="majorBidi"/>
          <w:b/>
          <w:bCs/>
          <w:sz w:val="24"/>
          <w:szCs w:val="24"/>
        </w:rPr>
      </w:pPr>
      <w:r w:rsidRPr="00885F23">
        <w:rPr>
          <w:rFonts w:asciiTheme="majorBidi" w:hAnsiTheme="majorBidi" w:cstheme="majorBidi"/>
          <w:b/>
          <w:bCs/>
          <w:sz w:val="24"/>
          <w:szCs w:val="24"/>
          <w:cs/>
        </w:rPr>
        <w:t>राज्‍य सभा</w:t>
      </w:r>
    </w:p>
    <w:p w:rsidR="00F85047" w:rsidRPr="00885F23" w:rsidRDefault="00F85047" w:rsidP="002F50EF">
      <w:pPr>
        <w:spacing w:after="0" w:line="240" w:lineRule="auto"/>
        <w:contextualSpacing/>
        <w:jc w:val="center"/>
        <w:rPr>
          <w:rFonts w:asciiTheme="majorBidi" w:hAnsiTheme="majorBidi" w:cstheme="majorBidi"/>
          <w:b/>
          <w:bCs/>
          <w:sz w:val="24"/>
          <w:szCs w:val="24"/>
        </w:rPr>
      </w:pPr>
      <w:r w:rsidRPr="00885F23">
        <w:rPr>
          <w:rFonts w:asciiTheme="majorBidi" w:hAnsiTheme="majorBidi" w:cstheme="majorBidi"/>
          <w:b/>
          <w:bCs/>
          <w:sz w:val="24"/>
          <w:szCs w:val="24"/>
          <w:cs/>
        </w:rPr>
        <w:t>तारांकित प्रश्‍न संख्‍या</w:t>
      </w:r>
      <w:r w:rsidRPr="00885F23">
        <w:rPr>
          <w:rFonts w:asciiTheme="majorBidi" w:hAnsiTheme="majorBidi" w:cstheme="majorBidi"/>
          <w:b/>
          <w:bCs/>
          <w:sz w:val="24"/>
          <w:szCs w:val="24"/>
        </w:rPr>
        <w:t xml:space="preserve"> </w:t>
      </w:r>
      <w:r w:rsidR="00ED45FD" w:rsidRPr="00885F23">
        <w:rPr>
          <w:rFonts w:asciiTheme="majorBidi" w:hAnsiTheme="majorBidi" w:cstheme="majorBidi" w:hint="cs"/>
          <w:b/>
          <w:bCs/>
          <w:sz w:val="24"/>
          <w:szCs w:val="24"/>
          <w:cs/>
        </w:rPr>
        <w:t>164</w:t>
      </w:r>
    </w:p>
    <w:p w:rsidR="00F85047" w:rsidRPr="00885F23" w:rsidRDefault="00F85047" w:rsidP="002F50EF">
      <w:pPr>
        <w:spacing w:after="0" w:line="240" w:lineRule="auto"/>
        <w:ind w:left="450" w:hanging="450"/>
        <w:jc w:val="center"/>
        <w:rPr>
          <w:rFonts w:asciiTheme="majorBidi" w:hAnsiTheme="majorBidi" w:cstheme="majorBidi"/>
          <w:b/>
          <w:bCs/>
          <w:sz w:val="24"/>
          <w:szCs w:val="24"/>
        </w:rPr>
      </w:pPr>
      <w:r w:rsidRPr="00885F23">
        <w:rPr>
          <w:rFonts w:asciiTheme="majorBidi" w:hAnsiTheme="majorBidi" w:cstheme="majorBidi"/>
          <w:sz w:val="24"/>
          <w:szCs w:val="24"/>
          <w:cs/>
        </w:rPr>
        <w:t>दिनांक 27 दिसंबर</w:t>
      </w:r>
      <w:r w:rsidRPr="00885F23">
        <w:rPr>
          <w:rFonts w:asciiTheme="majorBidi" w:hAnsiTheme="majorBidi" w:cstheme="majorBidi"/>
          <w:sz w:val="24"/>
          <w:szCs w:val="24"/>
        </w:rPr>
        <w:t>,</w:t>
      </w:r>
      <w:r w:rsidRPr="00885F23">
        <w:rPr>
          <w:rFonts w:asciiTheme="majorBidi" w:hAnsiTheme="majorBidi" w:cstheme="majorBidi"/>
          <w:sz w:val="24"/>
          <w:szCs w:val="24"/>
          <w:cs/>
        </w:rPr>
        <w:t xml:space="preserve"> 2018 को उत्‍तर के लिए</w:t>
      </w:r>
    </w:p>
    <w:p w:rsidR="00F85047" w:rsidRPr="00885F23" w:rsidRDefault="00F85047" w:rsidP="002F50EF">
      <w:pPr>
        <w:spacing w:after="0" w:line="240" w:lineRule="auto"/>
        <w:ind w:left="450" w:hanging="450"/>
        <w:jc w:val="center"/>
        <w:rPr>
          <w:rFonts w:asciiTheme="majorBidi" w:hAnsiTheme="majorBidi" w:cstheme="majorBidi"/>
          <w:sz w:val="24"/>
          <w:szCs w:val="24"/>
        </w:rPr>
      </w:pPr>
    </w:p>
    <w:p w:rsidR="00F85047" w:rsidRPr="00885F23" w:rsidRDefault="00F85047" w:rsidP="002F50EF">
      <w:pPr>
        <w:spacing w:after="0" w:line="240" w:lineRule="auto"/>
        <w:ind w:left="450" w:hanging="450"/>
        <w:jc w:val="center"/>
        <w:rPr>
          <w:rFonts w:asciiTheme="majorBidi" w:hAnsiTheme="majorBidi" w:cstheme="majorBidi"/>
          <w:b/>
          <w:bCs/>
          <w:sz w:val="24"/>
          <w:szCs w:val="24"/>
        </w:rPr>
      </w:pPr>
      <w:r w:rsidRPr="00885F23">
        <w:rPr>
          <w:rFonts w:asciiTheme="majorBidi" w:hAnsiTheme="majorBidi" w:cstheme="majorBidi"/>
          <w:b/>
          <w:bCs/>
          <w:sz w:val="24"/>
          <w:szCs w:val="24"/>
          <w:cs/>
        </w:rPr>
        <w:t>हेल्पलाइन का बंद किया जाना</w:t>
      </w:r>
    </w:p>
    <w:p w:rsidR="00F85047" w:rsidRPr="00885F23" w:rsidRDefault="00F85047" w:rsidP="002F50EF">
      <w:pPr>
        <w:spacing w:after="0" w:line="240" w:lineRule="auto"/>
        <w:contextualSpacing/>
        <w:jc w:val="center"/>
        <w:rPr>
          <w:rFonts w:asciiTheme="majorBidi" w:hAnsiTheme="majorBidi" w:cstheme="majorBidi"/>
          <w:sz w:val="24"/>
          <w:szCs w:val="24"/>
        </w:rPr>
      </w:pPr>
      <w:r w:rsidRPr="00885F23">
        <w:rPr>
          <w:rFonts w:asciiTheme="majorBidi" w:hAnsiTheme="majorBidi" w:cstheme="majorBidi" w:hint="cs"/>
          <w:b/>
          <w:bCs/>
          <w:sz w:val="24"/>
          <w:szCs w:val="24"/>
          <w:cs/>
        </w:rPr>
        <w:t xml:space="preserve"> </w:t>
      </w:r>
    </w:p>
    <w:p w:rsidR="00F85047" w:rsidRPr="00885F23" w:rsidRDefault="00F85047" w:rsidP="002F50EF">
      <w:pPr>
        <w:spacing w:after="0" w:line="240" w:lineRule="auto"/>
        <w:ind w:left="450" w:hanging="450"/>
        <w:jc w:val="center"/>
        <w:rPr>
          <w:rFonts w:asciiTheme="majorBidi" w:hAnsiTheme="majorBidi" w:cstheme="majorBidi"/>
          <w:b/>
          <w:bCs/>
          <w:sz w:val="24"/>
          <w:szCs w:val="24"/>
        </w:rPr>
      </w:pPr>
    </w:p>
    <w:p w:rsidR="00F85047" w:rsidRPr="00885F23" w:rsidRDefault="00F85047" w:rsidP="002F50EF">
      <w:pPr>
        <w:spacing w:after="0" w:line="240" w:lineRule="auto"/>
        <w:ind w:left="450" w:hanging="450"/>
        <w:jc w:val="both"/>
        <w:rPr>
          <w:rFonts w:asciiTheme="majorBidi" w:hAnsiTheme="majorBidi" w:cstheme="majorBidi"/>
          <w:b/>
          <w:bCs/>
          <w:sz w:val="24"/>
          <w:szCs w:val="24"/>
        </w:rPr>
      </w:pPr>
      <w:r w:rsidRPr="00885F23">
        <w:rPr>
          <w:rFonts w:asciiTheme="majorBidi" w:hAnsiTheme="majorBidi" w:cstheme="majorBidi" w:hint="cs"/>
          <w:b/>
          <w:bCs/>
          <w:sz w:val="24"/>
          <w:szCs w:val="24"/>
          <w:cs/>
        </w:rPr>
        <w:t>*</w:t>
      </w:r>
      <w:r w:rsidRPr="00885F23">
        <w:rPr>
          <w:rFonts w:asciiTheme="majorBidi" w:hAnsiTheme="majorBidi" w:cstheme="majorBidi"/>
          <w:b/>
          <w:bCs/>
          <w:sz w:val="24"/>
          <w:szCs w:val="24"/>
        </w:rPr>
        <w:t xml:space="preserve">164. </w:t>
      </w:r>
      <w:r w:rsidRPr="00885F23">
        <w:rPr>
          <w:rFonts w:asciiTheme="majorBidi" w:hAnsiTheme="majorBidi" w:cstheme="majorBidi"/>
          <w:b/>
          <w:bCs/>
          <w:sz w:val="24"/>
          <w:szCs w:val="24"/>
          <w:cs/>
        </w:rPr>
        <w:t xml:space="preserve">श्रीमती विजिला सत्यानंतः </w:t>
      </w:r>
    </w:p>
    <w:p w:rsidR="00F85047" w:rsidRPr="00885F23" w:rsidRDefault="00F85047" w:rsidP="002F50EF">
      <w:pPr>
        <w:spacing w:after="0" w:line="240" w:lineRule="auto"/>
        <w:ind w:left="450" w:hanging="450"/>
        <w:jc w:val="both"/>
        <w:rPr>
          <w:rFonts w:asciiTheme="majorBidi" w:hAnsiTheme="majorBidi" w:cstheme="majorBidi"/>
          <w:b/>
          <w:bCs/>
          <w:sz w:val="24"/>
          <w:szCs w:val="24"/>
        </w:rPr>
      </w:pPr>
    </w:p>
    <w:p w:rsidR="00F85047" w:rsidRPr="00885F23" w:rsidRDefault="00F85047" w:rsidP="002F50EF">
      <w:pPr>
        <w:spacing w:after="0" w:line="240" w:lineRule="auto"/>
        <w:ind w:left="450" w:firstLine="270"/>
        <w:jc w:val="both"/>
        <w:rPr>
          <w:rFonts w:asciiTheme="majorBidi" w:hAnsiTheme="majorBidi" w:cstheme="majorBidi"/>
          <w:sz w:val="24"/>
          <w:szCs w:val="24"/>
        </w:rPr>
      </w:pPr>
      <w:r w:rsidRPr="00885F23">
        <w:rPr>
          <w:rFonts w:asciiTheme="majorBidi" w:hAnsiTheme="majorBidi" w:cstheme="majorBidi"/>
          <w:sz w:val="24"/>
          <w:szCs w:val="24"/>
          <w:cs/>
        </w:rPr>
        <w:t>क्या महिला</w:t>
      </w:r>
      <w:r w:rsidRPr="00885F23">
        <w:rPr>
          <w:rFonts w:asciiTheme="majorBidi" w:hAnsiTheme="majorBidi" w:cstheme="majorBidi" w:hint="cs"/>
          <w:sz w:val="24"/>
          <w:szCs w:val="24"/>
          <w:cs/>
        </w:rPr>
        <w:t xml:space="preserve"> </w:t>
      </w:r>
      <w:r w:rsidRPr="00885F23">
        <w:rPr>
          <w:rFonts w:asciiTheme="majorBidi" w:hAnsiTheme="majorBidi" w:cstheme="majorBidi"/>
          <w:sz w:val="24"/>
          <w:szCs w:val="24"/>
          <w:cs/>
        </w:rPr>
        <w:t>एवं बाल विकास मंत्री यह बताने की कृपा करेंगे</w:t>
      </w:r>
      <w:r w:rsidRPr="00885F23">
        <w:rPr>
          <w:rFonts w:asciiTheme="majorBidi" w:hAnsiTheme="majorBidi" w:cstheme="majorBidi" w:hint="cs"/>
          <w:sz w:val="24"/>
          <w:szCs w:val="24"/>
          <w:cs/>
        </w:rPr>
        <w:t xml:space="preserve"> </w:t>
      </w:r>
      <w:r w:rsidRPr="00885F23">
        <w:rPr>
          <w:rFonts w:asciiTheme="majorBidi" w:hAnsiTheme="majorBidi" w:cstheme="majorBidi"/>
          <w:sz w:val="24"/>
          <w:szCs w:val="24"/>
          <w:cs/>
        </w:rPr>
        <w:t>किः</w:t>
      </w:r>
    </w:p>
    <w:p w:rsidR="00F85047" w:rsidRPr="00885F23" w:rsidRDefault="00F85047" w:rsidP="002F50EF">
      <w:pPr>
        <w:spacing w:after="0" w:line="240" w:lineRule="auto"/>
        <w:ind w:left="450" w:hanging="450"/>
        <w:jc w:val="both"/>
        <w:rPr>
          <w:rFonts w:asciiTheme="majorBidi" w:hAnsiTheme="majorBidi" w:cstheme="majorBidi"/>
          <w:sz w:val="24"/>
          <w:szCs w:val="24"/>
        </w:rPr>
      </w:pPr>
    </w:p>
    <w:p w:rsidR="00F85047" w:rsidRPr="00885F23" w:rsidRDefault="00F85047" w:rsidP="00131184">
      <w:pPr>
        <w:tabs>
          <w:tab w:val="left" w:pos="450"/>
        </w:tabs>
        <w:spacing w:after="0" w:line="240" w:lineRule="auto"/>
        <w:ind w:left="450" w:hanging="450"/>
        <w:jc w:val="both"/>
        <w:rPr>
          <w:rFonts w:asciiTheme="majorBidi" w:hAnsiTheme="majorBidi" w:cstheme="majorBidi"/>
          <w:sz w:val="24"/>
          <w:szCs w:val="24"/>
        </w:rPr>
      </w:pPr>
      <w:r w:rsidRPr="00885F23">
        <w:rPr>
          <w:rFonts w:asciiTheme="majorBidi" w:hAnsiTheme="majorBidi" w:cstheme="majorBidi"/>
          <w:sz w:val="24"/>
          <w:szCs w:val="24"/>
        </w:rPr>
        <w:t>(</w:t>
      </w:r>
      <w:r w:rsidRPr="00885F23">
        <w:rPr>
          <w:rFonts w:asciiTheme="majorBidi" w:hAnsiTheme="majorBidi" w:cstheme="majorBidi"/>
          <w:sz w:val="24"/>
          <w:szCs w:val="24"/>
          <w:cs/>
        </w:rPr>
        <w:t>क) क्या यह सच है कि बच्चों पर होने वाले</w:t>
      </w:r>
      <w:r w:rsidRPr="00885F23">
        <w:rPr>
          <w:rFonts w:asciiTheme="majorBidi" w:hAnsiTheme="majorBidi" w:cstheme="majorBidi" w:hint="cs"/>
          <w:sz w:val="24"/>
          <w:szCs w:val="24"/>
          <w:cs/>
        </w:rPr>
        <w:t xml:space="preserve"> </w:t>
      </w:r>
      <w:r w:rsidRPr="00885F23">
        <w:rPr>
          <w:rFonts w:asciiTheme="majorBidi" w:hAnsiTheme="majorBidi" w:cstheme="majorBidi"/>
          <w:sz w:val="24"/>
          <w:szCs w:val="24"/>
          <w:cs/>
        </w:rPr>
        <w:t>यौन हमलों के मामलों की सूचना देने के लिए</w:t>
      </w:r>
      <w:r w:rsidRPr="00885F23">
        <w:rPr>
          <w:rFonts w:asciiTheme="majorBidi" w:hAnsiTheme="majorBidi" w:cstheme="majorBidi" w:hint="cs"/>
          <w:sz w:val="24"/>
          <w:szCs w:val="24"/>
          <w:cs/>
        </w:rPr>
        <w:t xml:space="preserve"> </w:t>
      </w:r>
      <w:r w:rsidR="000A1A8A" w:rsidRPr="00885F23">
        <w:rPr>
          <w:rFonts w:asciiTheme="majorBidi" w:hAnsiTheme="majorBidi" w:cstheme="majorBidi"/>
          <w:sz w:val="24"/>
          <w:szCs w:val="24"/>
          <w:cs/>
        </w:rPr>
        <w:t>उपलब्ध</w:t>
      </w:r>
      <w:r w:rsidRPr="00885F23">
        <w:rPr>
          <w:rFonts w:asciiTheme="majorBidi" w:hAnsiTheme="majorBidi" w:cstheme="majorBidi"/>
          <w:sz w:val="24"/>
          <w:szCs w:val="24"/>
          <w:cs/>
        </w:rPr>
        <w:t xml:space="preserve"> टोल-फ्री नंबर को अस्थायी तौर पर बंदकर दिया गया है</w:t>
      </w:r>
      <w:r w:rsidRPr="00885F23">
        <w:rPr>
          <w:rFonts w:asciiTheme="majorBidi" w:hAnsiTheme="majorBidi" w:cstheme="majorBidi"/>
          <w:sz w:val="24"/>
          <w:szCs w:val="24"/>
        </w:rPr>
        <w:t>;</w:t>
      </w:r>
    </w:p>
    <w:p w:rsidR="00F85047" w:rsidRPr="00885F23" w:rsidRDefault="00F85047" w:rsidP="00131184">
      <w:pPr>
        <w:tabs>
          <w:tab w:val="left" w:pos="450"/>
        </w:tabs>
        <w:spacing w:after="0" w:line="240" w:lineRule="auto"/>
        <w:ind w:left="450" w:hanging="450"/>
        <w:jc w:val="both"/>
        <w:rPr>
          <w:rFonts w:asciiTheme="majorBidi" w:hAnsiTheme="majorBidi" w:cstheme="majorBidi"/>
          <w:sz w:val="24"/>
          <w:szCs w:val="24"/>
        </w:rPr>
      </w:pPr>
      <w:r w:rsidRPr="00885F23">
        <w:rPr>
          <w:rFonts w:asciiTheme="majorBidi" w:hAnsiTheme="majorBidi" w:cstheme="majorBidi"/>
          <w:sz w:val="24"/>
          <w:szCs w:val="24"/>
        </w:rPr>
        <w:t>(</w:t>
      </w:r>
      <w:r w:rsidRPr="00885F23">
        <w:rPr>
          <w:rFonts w:asciiTheme="majorBidi" w:hAnsiTheme="majorBidi" w:cstheme="majorBidi"/>
          <w:sz w:val="24"/>
          <w:szCs w:val="24"/>
          <w:cs/>
        </w:rPr>
        <w:t>ख) यदि हां</w:t>
      </w:r>
      <w:r w:rsidRPr="00885F23">
        <w:rPr>
          <w:rFonts w:asciiTheme="majorBidi" w:hAnsiTheme="majorBidi" w:cstheme="majorBidi"/>
          <w:sz w:val="24"/>
          <w:szCs w:val="24"/>
        </w:rPr>
        <w:t xml:space="preserve">, </w:t>
      </w:r>
      <w:r w:rsidRPr="00885F23">
        <w:rPr>
          <w:rFonts w:asciiTheme="majorBidi" w:hAnsiTheme="majorBidi" w:cstheme="majorBidi"/>
          <w:sz w:val="24"/>
          <w:szCs w:val="24"/>
          <w:cs/>
        </w:rPr>
        <w:t>तो तत्संबंधी ब्यौरा क्या है</w:t>
      </w:r>
      <w:r w:rsidRPr="00885F23">
        <w:rPr>
          <w:rFonts w:asciiTheme="majorBidi" w:hAnsiTheme="majorBidi" w:cstheme="majorBidi"/>
          <w:sz w:val="24"/>
          <w:szCs w:val="24"/>
        </w:rPr>
        <w:t>;</w:t>
      </w:r>
    </w:p>
    <w:p w:rsidR="00F85047" w:rsidRPr="00885F23" w:rsidRDefault="00F85047" w:rsidP="00131184">
      <w:pPr>
        <w:tabs>
          <w:tab w:val="left" w:pos="450"/>
        </w:tabs>
        <w:spacing w:after="0" w:line="240" w:lineRule="auto"/>
        <w:ind w:left="450" w:hanging="450"/>
        <w:jc w:val="both"/>
        <w:rPr>
          <w:rFonts w:asciiTheme="majorBidi" w:hAnsiTheme="majorBidi" w:cstheme="majorBidi"/>
          <w:sz w:val="24"/>
          <w:szCs w:val="24"/>
        </w:rPr>
      </w:pPr>
      <w:r w:rsidRPr="00885F23">
        <w:rPr>
          <w:rFonts w:asciiTheme="majorBidi" w:hAnsiTheme="majorBidi" w:cstheme="majorBidi"/>
          <w:sz w:val="24"/>
          <w:szCs w:val="24"/>
        </w:rPr>
        <w:t>(</w:t>
      </w:r>
      <w:r w:rsidRPr="00885F23">
        <w:rPr>
          <w:rFonts w:asciiTheme="majorBidi" w:hAnsiTheme="majorBidi" w:cstheme="majorBidi"/>
          <w:sz w:val="24"/>
          <w:szCs w:val="24"/>
          <w:cs/>
        </w:rPr>
        <w:t>ग) क्या उक्त हेल्पलाइन सरकार की</w:t>
      </w:r>
      <w:r w:rsidRPr="00885F23">
        <w:rPr>
          <w:rFonts w:asciiTheme="majorBidi" w:hAnsiTheme="majorBidi" w:cstheme="majorBidi" w:hint="cs"/>
          <w:sz w:val="24"/>
          <w:szCs w:val="24"/>
          <w:cs/>
        </w:rPr>
        <w:t xml:space="preserve"> </w:t>
      </w:r>
      <w:r w:rsidRPr="00885F23">
        <w:rPr>
          <w:rFonts w:asciiTheme="majorBidi" w:hAnsiTheme="majorBidi" w:cstheme="majorBidi"/>
          <w:sz w:val="24"/>
          <w:szCs w:val="24"/>
          <w:cs/>
        </w:rPr>
        <w:t>ई-बॉक्स पहल के अंग के रूप में प्रारंभ की गई</w:t>
      </w:r>
      <w:r w:rsidRPr="00885F23">
        <w:rPr>
          <w:rFonts w:asciiTheme="majorBidi" w:hAnsiTheme="majorBidi" w:cstheme="majorBidi" w:hint="cs"/>
          <w:sz w:val="24"/>
          <w:szCs w:val="24"/>
          <w:cs/>
        </w:rPr>
        <w:t xml:space="preserve"> </w:t>
      </w:r>
      <w:r w:rsidRPr="00885F23">
        <w:rPr>
          <w:rFonts w:asciiTheme="majorBidi" w:hAnsiTheme="majorBidi" w:cstheme="majorBidi"/>
          <w:sz w:val="24"/>
          <w:szCs w:val="24"/>
          <w:cs/>
        </w:rPr>
        <w:t>थी ताकि बच्चों के प्रति होने वाले यौन हमलों की</w:t>
      </w:r>
      <w:r w:rsidRPr="00885F23">
        <w:rPr>
          <w:rFonts w:asciiTheme="majorBidi" w:hAnsiTheme="majorBidi" w:cstheme="majorBidi" w:hint="cs"/>
          <w:sz w:val="24"/>
          <w:szCs w:val="24"/>
          <w:cs/>
        </w:rPr>
        <w:t xml:space="preserve"> </w:t>
      </w:r>
      <w:r w:rsidRPr="00885F23">
        <w:rPr>
          <w:rFonts w:asciiTheme="majorBidi" w:hAnsiTheme="majorBidi" w:cstheme="majorBidi"/>
          <w:sz w:val="24"/>
          <w:szCs w:val="24"/>
          <w:cs/>
        </w:rPr>
        <w:t>शिकायतें दर्ज कराई जा सकें</w:t>
      </w:r>
      <w:r w:rsidRPr="00885F23">
        <w:rPr>
          <w:rFonts w:asciiTheme="majorBidi" w:hAnsiTheme="majorBidi" w:cstheme="majorBidi"/>
          <w:sz w:val="24"/>
          <w:szCs w:val="24"/>
        </w:rPr>
        <w:t xml:space="preserve">; </w:t>
      </w:r>
      <w:r w:rsidRPr="00885F23">
        <w:rPr>
          <w:rFonts w:asciiTheme="majorBidi" w:hAnsiTheme="majorBidi" w:cstheme="majorBidi"/>
          <w:sz w:val="24"/>
          <w:szCs w:val="24"/>
          <w:cs/>
        </w:rPr>
        <w:t>और</w:t>
      </w:r>
    </w:p>
    <w:p w:rsidR="00F85047" w:rsidRPr="00885F23" w:rsidRDefault="00F85047" w:rsidP="00131184">
      <w:pPr>
        <w:tabs>
          <w:tab w:val="left" w:pos="450"/>
        </w:tabs>
        <w:spacing w:after="0" w:line="240" w:lineRule="auto"/>
        <w:ind w:left="450" w:hanging="450"/>
        <w:jc w:val="both"/>
        <w:rPr>
          <w:rFonts w:asciiTheme="majorBidi" w:hAnsiTheme="majorBidi" w:cstheme="majorBidi"/>
          <w:sz w:val="24"/>
          <w:szCs w:val="24"/>
        </w:rPr>
      </w:pPr>
      <w:r w:rsidRPr="00885F23">
        <w:rPr>
          <w:rFonts w:asciiTheme="majorBidi" w:hAnsiTheme="majorBidi" w:cstheme="majorBidi"/>
          <w:sz w:val="24"/>
          <w:szCs w:val="24"/>
        </w:rPr>
        <w:t>(</w:t>
      </w:r>
      <w:r w:rsidRPr="00885F23">
        <w:rPr>
          <w:rFonts w:asciiTheme="majorBidi" w:hAnsiTheme="majorBidi" w:cstheme="majorBidi"/>
          <w:sz w:val="24"/>
          <w:szCs w:val="24"/>
          <w:cs/>
        </w:rPr>
        <w:t>घ) यदि हां</w:t>
      </w:r>
      <w:r w:rsidRPr="00885F23">
        <w:rPr>
          <w:rFonts w:asciiTheme="majorBidi" w:hAnsiTheme="majorBidi" w:cstheme="majorBidi"/>
          <w:sz w:val="24"/>
          <w:szCs w:val="24"/>
        </w:rPr>
        <w:t xml:space="preserve">, </w:t>
      </w:r>
      <w:r w:rsidRPr="00885F23">
        <w:rPr>
          <w:rFonts w:asciiTheme="majorBidi" w:hAnsiTheme="majorBidi" w:cstheme="majorBidi"/>
          <w:sz w:val="24"/>
          <w:szCs w:val="24"/>
          <w:cs/>
        </w:rPr>
        <w:t>तो कितने मामलों में इस</w:t>
      </w:r>
      <w:r w:rsidRPr="00885F23">
        <w:rPr>
          <w:rFonts w:asciiTheme="majorBidi" w:hAnsiTheme="majorBidi" w:cstheme="majorBidi" w:hint="cs"/>
          <w:sz w:val="24"/>
          <w:szCs w:val="24"/>
          <w:cs/>
        </w:rPr>
        <w:t xml:space="preserve"> </w:t>
      </w:r>
      <w:r w:rsidRPr="00885F23">
        <w:rPr>
          <w:rFonts w:asciiTheme="majorBidi" w:hAnsiTheme="majorBidi" w:cstheme="majorBidi"/>
          <w:sz w:val="24"/>
          <w:szCs w:val="24"/>
          <w:cs/>
        </w:rPr>
        <w:t>हेल्पलाइन नंबर से सहायता मिल पाई है</w:t>
      </w:r>
      <w:r w:rsidRPr="00885F23">
        <w:rPr>
          <w:rFonts w:asciiTheme="majorBidi" w:hAnsiTheme="majorBidi" w:cstheme="majorBidi"/>
          <w:sz w:val="24"/>
          <w:szCs w:val="24"/>
        </w:rPr>
        <w:t>?</w:t>
      </w:r>
    </w:p>
    <w:p w:rsidR="00F85047" w:rsidRPr="00885F23" w:rsidRDefault="00F85047" w:rsidP="002F50EF">
      <w:pPr>
        <w:spacing w:after="0" w:line="240" w:lineRule="auto"/>
        <w:contextualSpacing/>
        <w:jc w:val="center"/>
        <w:rPr>
          <w:rFonts w:asciiTheme="majorBidi" w:hAnsiTheme="majorBidi" w:cstheme="majorBidi"/>
          <w:sz w:val="24"/>
          <w:szCs w:val="24"/>
        </w:rPr>
      </w:pPr>
    </w:p>
    <w:p w:rsidR="00F85047" w:rsidRPr="00885F23" w:rsidRDefault="00F85047" w:rsidP="002F50EF">
      <w:pPr>
        <w:spacing w:after="0" w:line="240" w:lineRule="auto"/>
        <w:contextualSpacing/>
        <w:jc w:val="center"/>
        <w:rPr>
          <w:rFonts w:asciiTheme="majorBidi" w:hAnsiTheme="majorBidi" w:cstheme="majorBidi"/>
          <w:sz w:val="24"/>
          <w:szCs w:val="24"/>
        </w:rPr>
      </w:pPr>
    </w:p>
    <w:p w:rsidR="00F85047" w:rsidRPr="00885F23" w:rsidRDefault="00F85047" w:rsidP="002F50EF">
      <w:pPr>
        <w:spacing w:after="0" w:line="240" w:lineRule="auto"/>
        <w:contextualSpacing/>
        <w:jc w:val="center"/>
        <w:rPr>
          <w:rFonts w:asciiTheme="majorBidi" w:hAnsiTheme="majorBidi" w:cstheme="majorBidi"/>
          <w:b/>
          <w:bCs/>
          <w:sz w:val="24"/>
          <w:szCs w:val="24"/>
        </w:rPr>
      </w:pPr>
      <w:r w:rsidRPr="00885F23">
        <w:rPr>
          <w:rFonts w:asciiTheme="majorBidi" w:hAnsiTheme="majorBidi" w:cstheme="majorBidi"/>
          <w:b/>
          <w:bCs/>
          <w:sz w:val="24"/>
          <w:szCs w:val="24"/>
          <w:cs/>
        </w:rPr>
        <w:t>उत्‍तर</w:t>
      </w:r>
    </w:p>
    <w:p w:rsidR="00F85047" w:rsidRPr="00885F23" w:rsidRDefault="00F85047" w:rsidP="002F50EF">
      <w:pPr>
        <w:spacing w:after="0" w:line="240" w:lineRule="auto"/>
        <w:contextualSpacing/>
        <w:jc w:val="center"/>
        <w:rPr>
          <w:rFonts w:asciiTheme="majorBidi" w:hAnsiTheme="majorBidi" w:cstheme="majorBidi"/>
          <w:b/>
          <w:bCs/>
          <w:sz w:val="24"/>
          <w:szCs w:val="24"/>
        </w:rPr>
      </w:pPr>
    </w:p>
    <w:p w:rsidR="00F85047" w:rsidRPr="00885F23" w:rsidRDefault="00DC329E" w:rsidP="002F50EF">
      <w:pPr>
        <w:spacing w:after="0" w:line="240" w:lineRule="auto"/>
        <w:contextualSpacing/>
        <w:jc w:val="center"/>
        <w:rPr>
          <w:rFonts w:asciiTheme="majorBidi" w:hAnsiTheme="majorBidi" w:cstheme="majorBidi"/>
          <w:sz w:val="24"/>
          <w:szCs w:val="24"/>
        </w:rPr>
      </w:pPr>
      <w:r>
        <w:rPr>
          <w:rFonts w:asciiTheme="majorBidi" w:hAnsiTheme="majorBidi" w:cstheme="majorBidi" w:hint="cs"/>
          <w:sz w:val="24"/>
          <w:szCs w:val="24"/>
          <w:cs/>
        </w:rPr>
        <w:t xml:space="preserve">डा. वीरेन्‍द्र कुमार </w:t>
      </w:r>
      <w:r w:rsidR="000A1A8A" w:rsidRPr="00885F23">
        <w:rPr>
          <w:rFonts w:asciiTheme="majorBidi" w:hAnsiTheme="majorBidi" w:cstheme="majorBidi" w:hint="cs"/>
          <w:sz w:val="24"/>
          <w:szCs w:val="24"/>
          <w:cs/>
        </w:rPr>
        <w:t xml:space="preserve">       </w:t>
      </w:r>
      <w:r w:rsidR="00F85047" w:rsidRPr="00885F23">
        <w:rPr>
          <w:rFonts w:asciiTheme="majorBidi" w:hAnsiTheme="majorBidi" w:cstheme="majorBidi" w:hint="cs"/>
          <w:sz w:val="24"/>
          <w:szCs w:val="24"/>
          <w:cs/>
        </w:rPr>
        <w:t xml:space="preserve">              महिला एवं बाल विकास </w:t>
      </w:r>
      <w:r>
        <w:rPr>
          <w:rFonts w:asciiTheme="majorBidi" w:hAnsiTheme="majorBidi" w:cstheme="majorBidi" w:hint="cs"/>
          <w:sz w:val="24"/>
          <w:szCs w:val="24"/>
          <w:cs/>
        </w:rPr>
        <w:t xml:space="preserve">मंत्रालय में राज्‍य </w:t>
      </w:r>
      <w:r w:rsidR="00F85047" w:rsidRPr="00885F23">
        <w:rPr>
          <w:rFonts w:asciiTheme="majorBidi" w:hAnsiTheme="majorBidi" w:cstheme="majorBidi" w:hint="cs"/>
          <w:sz w:val="24"/>
          <w:szCs w:val="24"/>
          <w:cs/>
        </w:rPr>
        <w:t>मंत्री</w:t>
      </w:r>
    </w:p>
    <w:p w:rsidR="000A1A8A" w:rsidRPr="00885F23" w:rsidRDefault="000A1A8A" w:rsidP="002F50EF">
      <w:pPr>
        <w:spacing w:after="0" w:line="240" w:lineRule="auto"/>
        <w:contextualSpacing/>
        <w:jc w:val="center"/>
        <w:rPr>
          <w:rFonts w:asciiTheme="majorBidi" w:hAnsiTheme="majorBidi" w:cstheme="majorBidi"/>
          <w:sz w:val="24"/>
          <w:szCs w:val="24"/>
        </w:rPr>
      </w:pPr>
    </w:p>
    <w:p w:rsidR="000A1A8A" w:rsidRPr="00885F23" w:rsidRDefault="000A1A8A" w:rsidP="002F50EF">
      <w:pPr>
        <w:spacing w:after="0" w:line="240" w:lineRule="auto"/>
        <w:contextualSpacing/>
        <w:jc w:val="both"/>
        <w:rPr>
          <w:rFonts w:asciiTheme="majorBidi" w:hAnsiTheme="majorBidi" w:cstheme="majorBidi"/>
          <w:sz w:val="24"/>
          <w:szCs w:val="24"/>
        </w:rPr>
      </w:pPr>
      <w:r w:rsidRPr="00885F23">
        <w:rPr>
          <w:rFonts w:asciiTheme="majorBidi" w:hAnsiTheme="majorBidi" w:cstheme="majorBidi" w:hint="cs"/>
          <w:sz w:val="24"/>
          <w:szCs w:val="24"/>
          <w:cs/>
        </w:rPr>
        <w:t>(क)</w:t>
      </w:r>
      <w:r w:rsidR="00DB7D3B" w:rsidRPr="00885F23">
        <w:rPr>
          <w:rFonts w:asciiTheme="majorBidi" w:hAnsiTheme="majorBidi" w:cstheme="majorBidi" w:hint="cs"/>
          <w:sz w:val="24"/>
          <w:szCs w:val="24"/>
          <w:cs/>
        </w:rPr>
        <w:t xml:space="preserve"> से (घ)</w:t>
      </w:r>
      <w:r w:rsidRPr="00885F23">
        <w:rPr>
          <w:rFonts w:asciiTheme="majorBidi" w:hAnsiTheme="majorBidi" w:cstheme="majorBidi" w:hint="cs"/>
          <w:sz w:val="24"/>
          <w:szCs w:val="24"/>
          <w:cs/>
        </w:rPr>
        <w:t xml:space="preserve"> : </w:t>
      </w:r>
      <w:r w:rsidR="00DB7D3B" w:rsidRPr="00885F23">
        <w:rPr>
          <w:rFonts w:asciiTheme="majorBidi" w:hAnsiTheme="majorBidi" w:cstheme="majorBidi" w:hint="cs"/>
          <w:sz w:val="24"/>
          <w:szCs w:val="24"/>
          <w:cs/>
        </w:rPr>
        <w:t xml:space="preserve">विवरण सदन के पटल पर प्रस्‍तुत है । </w:t>
      </w:r>
    </w:p>
    <w:p w:rsidR="000A1A8A" w:rsidRPr="00885F23" w:rsidRDefault="000A1A8A" w:rsidP="002F50EF">
      <w:pPr>
        <w:spacing w:after="0" w:line="240" w:lineRule="auto"/>
        <w:contextualSpacing/>
        <w:jc w:val="both"/>
        <w:rPr>
          <w:rFonts w:asciiTheme="majorBidi" w:hAnsiTheme="majorBidi" w:cstheme="majorBidi"/>
          <w:sz w:val="24"/>
          <w:szCs w:val="24"/>
        </w:rPr>
      </w:pPr>
    </w:p>
    <w:p w:rsidR="009B482A" w:rsidRPr="00885F23" w:rsidRDefault="009B482A" w:rsidP="002F50EF">
      <w:pPr>
        <w:spacing w:after="0" w:line="240" w:lineRule="auto"/>
        <w:rPr>
          <w:sz w:val="24"/>
          <w:szCs w:val="24"/>
          <w:cs/>
        </w:rPr>
      </w:pPr>
      <w:r w:rsidRPr="00885F23">
        <w:rPr>
          <w:sz w:val="24"/>
          <w:szCs w:val="24"/>
          <w:cs/>
        </w:rPr>
        <w:br w:type="page"/>
      </w:r>
    </w:p>
    <w:p w:rsidR="009B482A" w:rsidRPr="00885F23" w:rsidRDefault="009B482A" w:rsidP="002F50EF">
      <w:pPr>
        <w:spacing w:after="0" w:line="240" w:lineRule="auto"/>
        <w:contextualSpacing/>
        <w:jc w:val="center"/>
        <w:rPr>
          <w:rFonts w:asciiTheme="majorBidi" w:hAnsiTheme="majorBidi" w:cstheme="majorBidi"/>
          <w:b/>
          <w:bCs/>
          <w:sz w:val="24"/>
          <w:szCs w:val="24"/>
          <w:u w:val="single"/>
        </w:rPr>
      </w:pPr>
      <w:r w:rsidRPr="00885F23">
        <w:rPr>
          <w:rFonts w:asciiTheme="majorBidi" w:hAnsiTheme="majorBidi" w:cstheme="majorBidi"/>
          <w:b/>
          <w:bCs/>
          <w:sz w:val="24"/>
          <w:szCs w:val="24"/>
          <w:u w:val="single"/>
        </w:rPr>
        <w:lastRenderedPageBreak/>
        <w:t>'</w:t>
      </w:r>
      <w:r w:rsidRPr="00885F23">
        <w:rPr>
          <w:rFonts w:asciiTheme="majorBidi" w:hAnsiTheme="majorBidi" w:cstheme="majorBidi"/>
          <w:b/>
          <w:bCs/>
          <w:sz w:val="24"/>
          <w:szCs w:val="24"/>
          <w:u w:val="single"/>
          <w:cs/>
        </w:rPr>
        <w:t>हेल्पलाइन का बंद किया जाना</w:t>
      </w:r>
      <w:r w:rsidRPr="00885F23">
        <w:rPr>
          <w:rFonts w:asciiTheme="majorBidi" w:hAnsiTheme="majorBidi" w:cstheme="majorBidi"/>
          <w:b/>
          <w:bCs/>
          <w:sz w:val="24"/>
          <w:szCs w:val="24"/>
          <w:u w:val="single"/>
        </w:rPr>
        <w:t>'</w:t>
      </w:r>
      <w:r w:rsidRPr="00885F23">
        <w:rPr>
          <w:rFonts w:asciiTheme="majorBidi" w:hAnsiTheme="majorBidi" w:cstheme="majorBidi" w:hint="cs"/>
          <w:b/>
          <w:bCs/>
          <w:sz w:val="24"/>
          <w:szCs w:val="24"/>
          <w:u w:val="single"/>
          <w:cs/>
        </w:rPr>
        <w:t xml:space="preserve"> विषय पर </w:t>
      </w:r>
      <w:r w:rsidRPr="00885F23">
        <w:rPr>
          <w:rFonts w:asciiTheme="majorBidi" w:hAnsiTheme="majorBidi" w:cstheme="majorBidi"/>
          <w:b/>
          <w:bCs/>
          <w:sz w:val="24"/>
          <w:szCs w:val="24"/>
          <w:u w:val="single"/>
          <w:cs/>
        </w:rPr>
        <w:t>श्रीमती विजिला सत्यानंत</w:t>
      </w:r>
      <w:r w:rsidRPr="00885F23">
        <w:rPr>
          <w:rFonts w:asciiTheme="majorBidi" w:hAnsiTheme="majorBidi" w:cstheme="majorBidi" w:hint="cs"/>
          <w:b/>
          <w:bCs/>
          <w:sz w:val="24"/>
          <w:szCs w:val="24"/>
          <w:u w:val="single"/>
          <w:cs/>
        </w:rPr>
        <w:t xml:space="preserve"> द्वारा </w:t>
      </w:r>
      <w:r w:rsidRPr="00885F23">
        <w:rPr>
          <w:rFonts w:asciiTheme="majorBidi" w:hAnsiTheme="majorBidi" w:cstheme="majorBidi"/>
          <w:b/>
          <w:bCs/>
          <w:sz w:val="24"/>
          <w:szCs w:val="24"/>
          <w:u w:val="single"/>
          <w:cs/>
        </w:rPr>
        <w:t>दिनांक 27 दिसंबर</w:t>
      </w:r>
      <w:r w:rsidRPr="00885F23">
        <w:rPr>
          <w:rFonts w:asciiTheme="majorBidi" w:hAnsiTheme="majorBidi" w:cstheme="majorBidi"/>
          <w:b/>
          <w:bCs/>
          <w:sz w:val="24"/>
          <w:szCs w:val="24"/>
          <w:u w:val="single"/>
        </w:rPr>
        <w:t>,</w:t>
      </w:r>
      <w:r w:rsidRPr="00885F23">
        <w:rPr>
          <w:rFonts w:asciiTheme="majorBidi" w:hAnsiTheme="majorBidi" w:cstheme="majorBidi"/>
          <w:b/>
          <w:bCs/>
          <w:sz w:val="24"/>
          <w:szCs w:val="24"/>
          <w:u w:val="single"/>
          <w:cs/>
        </w:rPr>
        <w:t xml:space="preserve"> 2018 को</w:t>
      </w:r>
      <w:r w:rsidRPr="00885F23">
        <w:rPr>
          <w:rFonts w:asciiTheme="majorBidi" w:hAnsiTheme="majorBidi" w:cstheme="majorBidi" w:hint="cs"/>
          <w:b/>
          <w:bCs/>
          <w:sz w:val="24"/>
          <w:szCs w:val="24"/>
          <w:u w:val="single"/>
          <w:cs/>
        </w:rPr>
        <w:t xml:space="preserve"> पूछे जाने वाले </w:t>
      </w:r>
      <w:r w:rsidRPr="00885F23">
        <w:rPr>
          <w:rFonts w:asciiTheme="majorBidi" w:hAnsiTheme="majorBidi" w:cstheme="majorBidi"/>
          <w:b/>
          <w:bCs/>
          <w:sz w:val="24"/>
          <w:szCs w:val="24"/>
          <w:u w:val="single"/>
          <w:cs/>
        </w:rPr>
        <w:t>राज्‍य सभा</w:t>
      </w:r>
      <w:r w:rsidRPr="00885F23">
        <w:rPr>
          <w:rFonts w:asciiTheme="majorBidi" w:hAnsiTheme="majorBidi" w:cstheme="majorBidi" w:hint="cs"/>
          <w:b/>
          <w:bCs/>
          <w:sz w:val="24"/>
          <w:szCs w:val="24"/>
          <w:u w:val="single"/>
          <w:cs/>
        </w:rPr>
        <w:t xml:space="preserve"> </w:t>
      </w:r>
      <w:r w:rsidRPr="00885F23">
        <w:rPr>
          <w:rFonts w:asciiTheme="majorBidi" w:hAnsiTheme="majorBidi" w:cstheme="majorBidi"/>
          <w:b/>
          <w:bCs/>
          <w:sz w:val="24"/>
          <w:szCs w:val="24"/>
          <w:u w:val="single"/>
          <w:cs/>
        </w:rPr>
        <w:t>तारांकित प्रश्‍न संख्‍या</w:t>
      </w:r>
      <w:r w:rsidRPr="00885F23">
        <w:rPr>
          <w:rFonts w:asciiTheme="majorBidi" w:hAnsiTheme="majorBidi" w:cstheme="majorBidi"/>
          <w:b/>
          <w:bCs/>
          <w:sz w:val="24"/>
          <w:szCs w:val="24"/>
          <w:u w:val="single"/>
        </w:rPr>
        <w:t xml:space="preserve"> </w:t>
      </w:r>
      <w:r w:rsidRPr="00885F23">
        <w:rPr>
          <w:rFonts w:asciiTheme="majorBidi" w:hAnsiTheme="majorBidi" w:cstheme="majorBidi" w:hint="cs"/>
          <w:b/>
          <w:bCs/>
          <w:sz w:val="24"/>
          <w:szCs w:val="24"/>
          <w:u w:val="single"/>
          <w:cs/>
        </w:rPr>
        <w:t xml:space="preserve">164 के उत्‍तर में संदर्भित विवरण </w:t>
      </w:r>
    </w:p>
    <w:p w:rsidR="00A525FE" w:rsidRPr="00885F23" w:rsidRDefault="00A525FE" w:rsidP="002F50EF">
      <w:pPr>
        <w:spacing w:after="0" w:line="240" w:lineRule="auto"/>
        <w:contextualSpacing/>
        <w:jc w:val="center"/>
        <w:rPr>
          <w:rFonts w:asciiTheme="majorBidi" w:hAnsiTheme="majorBidi" w:cstheme="majorBidi"/>
          <w:b/>
          <w:bCs/>
          <w:sz w:val="24"/>
          <w:szCs w:val="24"/>
          <w:u w:val="single"/>
        </w:rPr>
      </w:pPr>
    </w:p>
    <w:p w:rsidR="00BE7BBA" w:rsidRPr="00885F23" w:rsidRDefault="00A525FE" w:rsidP="002F50EF">
      <w:pPr>
        <w:spacing w:after="0" w:line="240" w:lineRule="auto"/>
        <w:contextualSpacing/>
        <w:jc w:val="both"/>
        <w:rPr>
          <w:rFonts w:asciiTheme="majorBidi" w:hAnsiTheme="majorBidi" w:cstheme="majorBidi"/>
          <w:sz w:val="24"/>
          <w:szCs w:val="24"/>
        </w:rPr>
      </w:pPr>
      <w:r w:rsidRPr="00885F23">
        <w:rPr>
          <w:rFonts w:asciiTheme="majorBidi" w:hAnsiTheme="majorBidi" w:cstheme="majorBidi" w:hint="cs"/>
          <w:sz w:val="24"/>
          <w:szCs w:val="24"/>
          <w:cs/>
        </w:rPr>
        <w:t xml:space="preserve">(क) और (ख) : </w:t>
      </w:r>
      <w:r w:rsidR="0019604D" w:rsidRPr="00885F23">
        <w:rPr>
          <w:rFonts w:asciiTheme="majorBidi" w:hAnsiTheme="majorBidi" w:cstheme="majorBidi" w:hint="cs"/>
          <w:sz w:val="24"/>
          <w:szCs w:val="24"/>
          <w:cs/>
        </w:rPr>
        <w:t xml:space="preserve">बाल यौन दुरुपयोग के मामलों की सूचना प्रदान करने के लिए राष्‍ट्रीय बालक अधिकार संरक्षण आयोग (एनसीपीसीआर) का एक हैल्‍पलाइन नम्‍बर है । </w:t>
      </w:r>
      <w:r w:rsidR="00D14DF3" w:rsidRPr="00885F23">
        <w:rPr>
          <w:rFonts w:asciiTheme="majorBidi" w:hAnsiTheme="majorBidi" w:cstheme="majorBidi" w:hint="cs"/>
          <w:sz w:val="24"/>
          <w:szCs w:val="24"/>
          <w:cs/>
        </w:rPr>
        <w:t xml:space="preserve">यह हैल्‍पलाइन नं. 17.08.2018 से 06.11.2018 तक निलंबित रहा था । </w:t>
      </w:r>
      <w:r w:rsidR="00BE7BBA" w:rsidRPr="00885F23">
        <w:rPr>
          <w:rFonts w:asciiTheme="majorBidi" w:hAnsiTheme="majorBidi" w:cstheme="majorBidi" w:hint="cs"/>
          <w:sz w:val="24"/>
          <w:szCs w:val="24"/>
          <w:cs/>
        </w:rPr>
        <w:t xml:space="preserve">यह नम्‍बर इस समय चालू है । </w:t>
      </w:r>
    </w:p>
    <w:p w:rsidR="00BE7BBA" w:rsidRPr="00885F23" w:rsidRDefault="00BE7BBA" w:rsidP="002F50EF">
      <w:pPr>
        <w:spacing w:after="0" w:line="240" w:lineRule="auto"/>
        <w:contextualSpacing/>
        <w:jc w:val="both"/>
        <w:rPr>
          <w:rFonts w:asciiTheme="majorBidi" w:hAnsiTheme="majorBidi" w:cstheme="majorBidi"/>
          <w:sz w:val="24"/>
          <w:szCs w:val="24"/>
        </w:rPr>
      </w:pPr>
    </w:p>
    <w:p w:rsidR="00BE7BBA" w:rsidRPr="00885F23" w:rsidRDefault="00BE7BBA" w:rsidP="002F50EF">
      <w:pPr>
        <w:spacing w:after="0" w:line="240" w:lineRule="auto"/>
        <w:contextualSpacing/>
        <w:jc w:val="both"/>
        <w:rPr>
          <w:rFonts w:asciiTheme="majorBidi" w:hAnsiTheme="majorBidi" w:cstheme="majorBidi"/>
          <w:sz w:val="24"/>
          <w:szCs w:val="24"/>
        </w:rPr>
      </w:pPr>
      <w:r w:rsidRPr="00885F23">
        <w:rPr>
          <w:rFonts w:asciiTheme="majorBidi" w:hAnsiTheme="majorBidi" w:cstheme="majorBidi" w:hint="cs"/>
          <w:sz w:val="24"/>
          <w:szCs w:val="24"/>
          <w:cs/>
        </w:rPr>
        <w:tab/>
        <w:t>इसके अलावा</w:t>
      </w:r>
      <w:r w:rsidRPr="00885F23">
        <w:rPr>
          <w:rFonts w:asciiTheme="majorBidi" w:hAnsiTheme="majorBidi" w:cstheme="majorBidi" w:hint="cs"/>
          <w:sz w:val="24"/>
          <w:szCs w:val="24"/>
        </w:rPr>
        <w:t>,</w:t>
      </w:r>
      <w:r w:rsidRPr="00885F23">
        <w:rPr>
          <w:rFonts w:asciiTheme="majorBidi" w:hAnsiTheme="majorBidi" w:cstheme="majorBidi" w:hint="cs"/>
          <w:sz w:val="24"/>
          <w:szCs w:val="24"/>
          <w:cs/>
        </w:rPr>
        <w:t xml:space="preserve"> एनसीपीसीआर पोक्‍सो ई-बॉक्‍स प्रचालित कर रहा है</w:t>
      </w:r>
      <w:r w:rsidRPr="00885F23">
        <w:rPr>
          <w:rFonts w:asciiTheme="majorBidi" w:hAnsiTheme="majorBidi" w:cstheme="majorBidi" w:hint="cs"/>
          <w:sz w:val="24"/>
          <w:szCs w:val="24"/>
        </w:rPr>
        <w:t>,</w:t>
      </w:r>
      <w:r w:rsidRPr="00885F23">
        <w:rPr>
          <w:rFonts w:asciiTheme="majorBidi" w:hAnsiTheme="majorBidi" w:cstheme="majorBidi" w:hint="cs"/>
          <w:sz w:val="24"/>
          <w:szCs w:val="24"/>
          <w:cs/>
        </w:rPr>
        <w:t xml:space="preserve"> जहां निम्‍नलिखित के माध्‍यम से शिकायतें दर्ज कराई जा सकती हैं :</w:t>
      </w:r>
    </w:p>
    <w:p w:rsidR="00BE7BBA" w:rsidRPr="00885F23" w:rsidRDefault="00BE7BBA" w:rsidP="002F50EF">
      <w:pPr>
        <w:spacing w:after="0" w:line="240" w:lineRule="auto"/>
        <w:contextualSpacing/>
        <w:jc w:val="both"/>
        <w:rPr>
          <w:rFonts w:asciiTheme="majorBidi" w:hAnsiTheme="majorBidi" w:cstheme="majorBidi"/>
          <w:sz w:val="24"/>
          <w:szCs w:val="24"/>
        </w:rPr>
      </w:pPr>
    </w:p>
    <w:p w:rsidR="00BE7BBA" w:rsidRPr="00885F23" w:rsidRDefault="00BE7BBA" w:rsidP="002F50EF">
      <w:pPr>
        <w:pStyle w:val="m-9085088153975991943msolistparagraph"/>
        <w:shd w:val="clear" w:color="auto" w:fill="FFFFFF"/>
        <w:spacing w:before="0" w:beforeAutospacing="0" w:after="0" w:afterAutospacing="0"/>
        <w:ind w:left="342"/>
        <w:jc w:val="both"/>
      </w:pPr>
      <w:r w:rsidRPr="00885F23">
        <w:rPr>
          <w:rFonts w:cstheme="minorBidi" w:hint="cs"/>
          <w:cs/>
          <w:lang w:bidi="hi-IN"/>
        </w:rPr>
        <w:t xml:space="preserve">ईमेल </w:t>
      </w:r>
      <w:r w:rsidRPr="00885F23">
        <w:t>: </w:t>
      </w:r>
      <w:hyperlink r:id="rId5" w:tgtFrame="_blank" w:history="1">
        <w:r w:rsidRPr="00885F23">
          <w:rPr>
            <w:rStyle w:val="Hyperlink"/>
          </w:rPr>
          <w:t>pocsoebox-ncpcr@gov.in</w:t>
        </w:r>
      </w:hyperlink>
    </w:p>
    <w:p w:rsidR="00BE7BBA" w:rsidRPr="00885F23" w:rsidRDefault="00BE7BBA" w:rsidP="002F50EF">
      <w:pPr>
        <w:pStyle w:val="m-9085088153975991943msolistparagraph"/>
        <w:shd w:val="clear" w:color="auto" w:fill="FFFFFF"/>
        <w:spacing w:before="0" w:beforeAutospacing="0" w:after="0" w:afterAutospacing="0"/>
        <w:ind w:left="342"/>
        <w:jc w:val="both"/>
      </w:pPr>
      <w:r w:rsidRPr="00885F23">
        <w:rPr>
          <w:rFonts w:ascii="Mangal" w:hAnsi="Mangal" w:cs="Mangal"/>
          <w:cs/>
          <w:lang w:bidi="hi-IN"/>
        </w:rPr>
        <w:t>मोबाइल</w:t>
      </w:r>
      <w:r w:rsidRPr="00885F23">
        <w:rPr>
          <w:rFonts w:ascii="Mangal" w:hAnsi="Mangal" w:cs="Mangal" w:hint="cs"/>
          <w:cs/>
          <w:lang w:bidi="hi-IN"/>
        </w:rPr>
        <w:t xml:space="preserve"> नं. </w:t>
      </w:r>
      <w:r w:rsidRPr="00885F23">
        <w:t>: 9868235077</w:t>
      </w:r>
    </w:p>
    <w:p w:rsidR="00BE7BBA" w:rsidRPr="00885F23" w:rsidRDefault="00BE7BBA" w:rsidP="002F50EF">
      <w:pPr>
        <w:pStyle w:val="m-9085088153975991943msolistparagraph"/>
        <w:shd w:val="clear" w:color="auto" w:fill="FFFFFF"/>
        <w:spacing w:before="0" w:beforeAutospacing="0" w:after="0" w:afterAutospacing="0"/>
        <w:ind w:left="342"/>
        <w:jc w:val="both"/>
      </w:pPr>
      <w:r w:rsidRPr="00885F23">
        <w:rPr>
          <w:rFonts w:ascii="Mangal" w:hAnsi="Mangal" w:cs="Mangal"/>
          <w:cs/>
          <w:lang w:bidi="hi-IN"/>
        </w:rPr>
        <w:t>टोल</w:t>
      </w:r>
      <w:r w:rsidRPr="00885F23">
        <w:rPr>
          <w:rFonts w:ascii="Mangal" w:hAnsi="Mangal" w:cs="Mangal" w:hint="cs"/>
          <w:cs/>
          <w:lang w:bidi="hi-IN"/>
        </w:rPr>
        <w:t xml:space="preserve"> </w:t>
      </w:r>
      <w:r w:rsidRPr="00885F23">
        <w:rPr>
          <w:rFonts w:ascii="Mangal" w:hAnsi="Mangal" w:cs="Mangal"/>
          <w:cs/>
          <w:lang w:bidi="hi-IN"/>
        </w:rPr>
        <w:t>फ्री</w:t>
      </w:r>
      <w:r w:rsidRPr="00885F23">
        <w:rPr>
          <w:rFonts w:ascii="Mangal" w:hAnsi="Mangal" w:cs="Mangal" w:hint="cs"/>
          <w:cs/>
          <w:lang w:bidi="hi-IN"/>
        </w:rPr>
        <w:t xml:space="preserve"> नम्‍बर </w:t>
      </w:r>
      <w:r w:rsidRPr="00885F23">
        <w:t>: 1800115455</w:t>
      </w:r>
    </w:p>
    <w:p w:rsidR="00BE7BBA" w:rsidRPr="00885F23" w:rsidRDefault="00885F23" w:rsidP="002F50EF">
      <w:pPr>
        <w:pStyle w:val="m-9085088153975991943msolistparagraph"/>
        <w:shd w:val="clear" w:color="auto" w:fill="FFFFFF"/>
        <w:spacing w:before="0" w:beforeAutospacing="0" w:after="0" w:afterAutospacing="0"/>
        <w:ind w:left="342"/>
        <w:jc w:val="both"/>
        <w:rPr>
          <w:rFonts w:ascii="Mangal" w:hAnsi="Mangal" w:cs="Mangal"/>
          <w:lang w:bidi="hi-IN"/>
        </w:rPr>
      </w:pPr>
      <w:r w:rsidRPr="00885F23">
        <w:rPr>
          <w:rFonts w:ascii="Mangal" w:hAnsi="Mangal" w:cs="Mangal"/>
          <w:cs/>
          <w:lang w:bidi="hi-IN"/>
        </w:rPr>
        <w:t>एनसीपीसीआर</w:t>
      </w:r>
      <w:r w:rsidRPr="00885F23">
        <w:rPr>
          <w:rFonts w:ascii="Mangal" w:hAnsi="Mangal" w:cs="Mangal" w:hint="cs"/>
          <w:cs/>
          <w:lang w:bidi="hi-IN"/>
        </w:rPr>
        <w:t xml:space="preserve"> की वेबसाइट पर उपलब्‍ध </w:t>
      </w:r>
      <w:r w:rsidR="00BE7BBA" w:rsidRPr="00885F23">
        <w:rPr>
          <w:rFonts w:ascii="Mangal" w:hAnsi="Mangal" w:cs="Mangal"/>
          <w:cs/>
          <w:lang w:bidi="hi-IN"/>
        </w:rPr>
        <w:t>पोक्‍सो</w:t>
      </w:r>
      <w:r w:rsidR="00BE7BBA" w:rsidRPr="00885F23">
        <w:rPr>
          <w:rFonts w:ascii="Mangal" w:hAnsi="Mangal" w:cs="Mangal" w:hint="cs"/>
          <w:cs/>
          <w:lang w:bidi="hi-IN"/>
        </w:rPr>
        <w:t xml:space="preserve"> ई-बटन  </w:t>
      </w:r>
    </w:p>
    <w:p w:rsidR="00BE7BBA" w:rsidRPr="00885F23" w:rsidRDefault="00BE7BBA" w:rsidP="002F50EF">
      <w:pPr>
        <w:pStyle w:val="m-9085088153975991943msolistparagraph"/>
        <w:shd w:val="clear" w:color="auto" w:fill="FFFFFF"/>
        <w:spacing w:before="0" w:beforeAutospacing="0" w:after="0" w:afterAutospacing="0"/>
        <w:ind w:left="342"/>
        <w:jc w:val="both"/>
        <w:rPr>
          <w:rFonts w:ascii="Mangal" w:hAnsi="Mangal" w:cs="Mangal"/>
          <w:lang w:bidi="hi-IN"/>
        </w:rPr>
      </w:pPr>
    </w:p>
    <w:p w:rsidR="00BE7BBA" w:rsidRPr="00885F23" w:rsidRDefault="00BE7BBA" w:rsidP="002F50EF">
      <w:pPr>
        <w:pStyle w:val="m-9085088153975991943msolistparagraph"/>
        <w:shd w:val="clear" w:color="auto" w:fill="FFFFFF"/>
        <w:spacing w:before="0" w:beforeAutospacing="0" w:after="0" w:afterAutospacing="0"/>
        <w:jc w:val="both"/>
        <w:rPr>
          <w:rFonts w:ascii="Mangal" w:hAnsi="Mangal" w:cs="Mangal"/>
          <w:lang w:bidi="hi-IN"/>
        </w:rPr>
      </w:pPr>
      <w:r w:rsidRPr="00885F23">
        <w:rPr>
          <w:rFonts w:ascii="Mangal" w:hAnsi="Mangal" w:cs="Mangal" w:hint="cs"/>
          <w:cs/>
          <w:lang w:bidi="hi-IN"/>
        </w:rPr>
        <w:t xml:space="preserve">(ग) : </w:t>
      </w:r>
      <w:r w:rsidR="00EC0875" w:rsidRPr="00885F23">
        <w:rPr>
          <w:rFonts w:ascii="Mangal" w:hAnsi="Mangal" w:cs="Mangal" w:hint="cs"/>
          <w:cs/>
          <w:lang w:bidi="hi-IN"/>
        </w:rPr>
        <w:t xml:space="preserve">यह हैल्‍पलाइन सरकार की ई-बॉक्‍स पहल के अंग के रूप में शुरू की गई ताकि बच्‍चों के विरूद्ध यौन अपराधों की शिकायतें दर्ज कराई जा सकें । </w:t>
      </w:r>
    </w:p>
    <w:p w:rsidR="00EC0875" w:rsidRPr="00885F23" w:rsidRDefault="00EC0875" w:rsidP="002F50EF">
      <w:pPr>
        <w:pStyle w:val="m-9085088153975991943msolistparagraph"/>
        <w:shd w:val="clear" w:color="auto" w:fill="FFFFFF"/>
        <w:spacing w:before="0" w:beforeAutospacing="0" w:after="0" w:afterAutospacing="0"/>
        <w:jc w:val="both"/>
        <w:rPr>
          <w:rFonts w:ascii="Mangal" w:hAnsi="Mangal" w:cs="Mangal"/>
          <w:lang w:bidi="hi-IN"/>
        </w:rPr>
      </w:pPr>
    </w:p>
    <w:p w:rsidR="00EC0875" w:rsidRPr="00885F23" w:rsidRDefault="00EC0875" w:rsidP="002F50EF">
      <w:pPr>
        <w:pStyle w:val="m-9085088153975991943msolistparagraph"/>
        <w:shd w:val="clear" w:color="auto" w:fill="FFFFFF"/>
        <w:spacing w:before="0" w:beforeAutospacing="0" w:after="0" w:afterAutospacing="0"/>
        <w:jc w:val="both"/>
        <w:rPr>
          <w:rFonts w:ascii="Mangal" w:hAnsi="Mangal" w:cs="Mangal"/>
          <w:lang w:bidi="hi-IN"/>
        </w:rPr>
      </w:pPr>
      <w:r w:rsidRPr="00885F23">
        <w:rPr>
          <w:rFonts w:ascii="Mangal" w:hAnsi="Mangal" w:cs="Mangal" w:hint="cs"/>
          <w:cs/>
          <w:lang w:bidi="hi-IN"/>
        </w:rPr>
        <w:t xml:space="preserve">(घ) : </w:t>
      </w:r>
      <w:r w:rsidR="0066614B" w:rsidRPr="00885F23">
        <w:rPr>
          <w:rFonts w:ascii="Mangal" w:hAnsi="Mangal" w:cs="Mangal" w:hint="cs"/>
          <w:cs/>
          <w:lang w:bidi="hi-IN"/>
        </w:rPr>
        <w:t>पोक्‍सो ई-बॉक्‍स लांच किए जाने के बाद 26 अगस्‍त</w:t>
      </w:r>
      <w:r w:rsidR="0066614B" w:rsidRPr="00885F23">
        <w:rPr>
          <w:rFonts w:ascii="Mangal" w:hAnsi="Mangal" w:cs="Mangal" w:hint="cs"/>
          <w:lang w:bidi="hi-IN"/>
        </w:rPr>
        <w:t>,</w:t>
      </w:r>
      <w:r w:rsidR="0066614B" w:rsidRPr="00885F23">
        <w:rPr>
          <w:rFonts w:ascii="Mangal" w:hAnsi="Mangal" w:cs="Mangal" w:hint="cs"/>
          <w:cs/>
          <w:lang w:bidi="hi-IN"/>
        </w:rPr>
        <w:t xml:space="preserve"> 2016 से 20 सितम्‍बर</w:t>
      </w:r>
      <w:r w:rsidR="0066614B" w:rsidRPr="00885F23">
        <w:rPr>
          <w:rFonts w:ascii="Mangal" w:hAnsi="Mangal" w:cs="Mangal" w:hint="cs"/>
          <w:lang w:bidi="hi-IN"/>
        </w:rPr>
        <w:t>,</w:t>
      </w:r>
      <w:r w:rsidR="0066614B" w:rsidRPr="00885F23">
        <w:rPr>
          <w:rFonts w:ascii="Mangal" w:hAnsi="Mangal" w:cs="Mangal" w:hint="cs"/>
          <w:cs/>
          <w:lang w:bidi="hi-IN"/>
        </w:rPr>
        <w:t xml:space="preserve"> 2018 तक हैल्‍पलाइन नम्‍बर पर कुल 3213 हिट्स प्राप्‍त हुए हैं । इन हिट्स में से 135 मामलों को यौन अपराधों से बालकों का संरक्षण अधिनियम</w:t>
      </w:r>
      <w:r w:rsidR="0066614B" w:rsidRPr="00885F23">
        <w:rPr>
          <w:rFonts w:ascii="Mangal" w:hAnsi="Mangal" w:cs="Mangal" w:hint="cs"/>
          <w:lang w:bidi="hi-IN"/>
        </w:rPr>
        <w:t>,</w:t>
      </w:r>
      <w:r w:rsidR="0066614B" w:rsidRPr="00885F23">
        <w:rPr>
          <w:rFonts w:ascii="Mangal" w:hAnsi="Mangal" w:cs="Mangal" w:hint="cs"/>
          <w:cs/>
          <w:lang w:bidi="hi-IN"/>
        </w:rPr>
        <w:t xml:space="preserve"> 2012 के तहत शामिल पाया गया । </w:t>
      </w:r>
    </w:p>
    <w:p w:rsidR="00926FEC" w:rsidRPr="00885F23" w:rsidRDefault="00926FEC" w:rsidP="002F50EF">
      <w:pPr>
        <w:pStyle w:val="m-9085088153975991943msolistparagraph"/>
        <w:shd w:val="clear" w:color="auto" w:fill="FFFFFF"/>
        <w:spacing w:before="0" w:beforeAutospacing="0" w:after="0" w:afterAutospacing="0"/>
        <w:jc w:val="both"/>
        <w:rPr>
          <w:rFonts w:ascii="Mangal" w:hAnsi="Mangal" w:cs="Mangal"/>
          <w:lang w:bidi="hi-IN"/>
        </w:rPr>
      </w:pPr>
    </w:p>
    <w:p w:rsidR="00926FEC" w:rsidRPr="00885F23" w:rsidRDefault="00926FEC" w:rsidP="002F50EF">
      <w:pPr>
        <w:pStyle w:val="m-9085088153975991943msolistparagraph"/>
        <w:shd w:val="clear" w:color="auto" w:fill="FFFFFF"/>
        <w:spacing w:before="0" w:beforeAutospacing="0" w:after="0" w:afterAutospacing="0"/>
        <w:jc w:val="center"/>
      </w:pPr>
      <w:r w:rsidRPr="00885F23">
        <w:rPr>
          <w:rFonts w:ascii="Mangal" w:hAnsi="Mangal" w:cs="Mangal" w:hint="cs"/>
          <w:cs/>
          <w:lang w:bidi="hi-IN"/>
        </w:rPr>
        <w:t>*****</w:t>
      </w:r>
    </w:p>
    <w:p w:rsidR="00A525FE" w:rsidRPr="00885F23" w:rsidRDefault="00BE7BBA" w:rsidP="002F50EF">
      <w:pPr>
        <w:spacing w:after="0" w:line="240" w:lineRule="auto"/>
        <w:contextualSpacing/>
        <w:jc w:val="both"/>
        <w:rPr>
          <w:rFonts w:asciiTheme="majorBidi" w:hAnsiTheme="majorBidi" w:cstheme="majorBidi"/>
          <w:sz w:val="24"/>
          <w:szCs w:val="24"/>
        </w:rPr>
      </w:pPr>
      <w:r w:rsidRPr="00885F23">
        <w:rPr>
          <w:rFonts w:asciiTheme="majorBidi" w:hAnsiTheme="majorBidi" w:cstheme="majorBidi" w:hint="cs"/>
          <w:sz w:val="24"/>
          <w:szCs w:val="24"/>
          <w:cs/>
        </w:rPr>
        <w:t xml:space="preserve"> </w:t>
      </w:r>
      <w:r w:rsidR="0019604D" w:rsidRPr="00885F23">
        <w:rPr>
          <w:rFonts w:asciiTheme="majorBidi" w:hAnsiTheme="majorBidi" w:cstheme="majorBidi" w:hint="cs"/>
          <w:sz w:val="24"/>
          <w:szCs w:val="24"/>
          <w:cs/>
        </w:rPr>
        <w:t xml:space="preserve">  </w:t>
      </w:r>
    </w:p>
    <w:p w:rsidR="009B482A" w:rsidRPr="00885F23" w:rsidRDefault="009B482A" w:rsidP="002F50EF">
      <w:pPr>
        <w:spacing w:after="0" w:line="240" w:lineRule="auto"/>
        <w:ind w:left="450" w:hanging="450"/>
        <w:jc w:val="center"/>
        <w:rPr>
          <w:rFonts w:asciiTheme="majorBidi" w:hAnsiTheme="majorBidi" w:cstheme="majorBidi"/>
          <w:b/>
          <w:bCs/>
          <w:sz w:val="24"/>
          <w:szCs w:val="24"/>
        </w:rPr>
      </w:pPr>
    </w:p>
    <w:p w:rsidR="00B32F4B" w:rsidRPr="00885F23" w:rsidRDefault="00B32F4B" w:rsidP="002F50EF">
      <w:pPr>
        <w:spacing w:after="0" w:line="240" w:lineRule="auto"/>
        <w:ind w:left="450" w:hanging="450"/>
        <w:jc w:val="both"/>
        <w:rPr>
          <w:rFonts w:asciiTheme="majorBidi" w:hAnsiTheme="majorBidi" w:cstheme="majorBidi"/>
          <w:b/>
          <w:bCs/>
          <w:sz w:val="24"/>
          <w:szCs w:val="24"/>
        </w:rPr>
      </w:pPr>
    </w:p>
    <w:p w:rsidR="00926FEC" w:rsidRPr="00885F23" w:rsidRDefault="00926FEC" w:rsidP="002F50EF">
      <w:pPr>
        <w:spacing w:after="0" w:line="240" w:lineRule="auto"/>
        <w:rPr>
          <w:sz w:val="24"/>
          <w:szCs w:val="24"/>
          <w:cs/>
        </w:rPr>
      </w:pPr>
      <w:r w:rsidRPr="00885F23">
        <w:rPr>
          <w:sz w:val="24"/>
          <w:szCs w:val="24"/>
          <w:cs/>
        </w:rPr>
        <w:br w:type="page"/>
      </w:r>
    </w:p>
    <w:p w:rsidR="00926FEC" w:rsidRDefault="00926FEC" w:rsidP="002F50EF">
      <w:pPr>
        <w:spacing w:after="0" w:line="240" w:lineRule="auto"/>
        <w:jc w:val="right"/>
        <w:rPr>
          <w:rFonts w:asciiTheme="majorBidi" w:hAnsiTheme="majorBidi" w:cstheme="majorBidi"/>
          <w:b/>
          <w:bCs/>
          <w:sz w:val="24"/>
          <w:szCs w:val="24"/>
          <w:u w:val="single"/>
        </w:rPr>
      </w:pPr>
      <w:r w:rsidRPr="00885F23">
        <w:rPr>
          <w:rFonts w:asciiTheme="majorBidi" w:hAnsiTheme="majorBidi" w:cstheme="majorBidi" w:hint="cs"/>
          <w:b/>
          <w:bCs/>
          <w:sz w:val="24"/>
          <w:szCs w:val="24"/>
          <w:u w:val="single"/>
          <w:cs/>
        </w:rPr>
        <w:lastRenderedPageBreak/>
        <w:t>स्‍थिति संख्‍या : 14</w:t>
      </w:r>
    </w:p>
    <w:p w:rsidR="002F50EF" w:rsidRPr="00885F23" w:rsidRDefault="002F50EF" w:rsidP="002F50EF">
      <w:pPr>
        <w:spacing w:after="0" w:line="240" w:lineRule="auto"/>
        <w:jc w:val="right"/>
        <w:rPr>
          <w:rFonts w:asciiTheme="majorBidi" w:hAnsiTheme="majorBidi" w:cstheme="majorBidi"/>
          <w:b/>
          <w:bCs/>
          <w:sz w:val="24"/>
          <w:szCs w:val="24"/>
          <w:u w:val="single"/>
        </w:rPr>
      </w:pPr>
    </w:p>
    <w:p w:rsidR="001D6CAF" w:rsidRDefault="00926FEC" w:rsidP="002F50EF">
      <w:pPr>
        <w:spacing w:after="0" w:line="240" w:lineRule="auto"/>
        <w:jc w:val="center"/>
        <w:rPr>
          <w:rFonts w:asciiTheme="majorBidi" w:hAnsiTheme="majorBidi" w:cstheme="majorBidi"/>
          <w:b/>
          <w:bCs/>
          <w:sz w:val="24"/>
          <w:szCs w:val="24"/>
          <w:u w:val="single"/>
        </w:rPr>
      </w:pPr>
      <w:r w:rsidRPr="00885F23">
        <w:rPr>
          <w:rFonts w:asciiTheme="majorBidi" w:hAnsiTheme="majorBidi" w:cstheme="majorBidi"/>
          <w:b/>
          <w:bCs/>
          <w:sz w:val="24"/>
          <w:szCs w:val="24"/>
          <w:u w:val="single"/>
        </w:rPr>
        <w:t>'</w:t>
      </w:r>
      <w:r w:rsidRPr="00885F23">
        <w:rPr>
          <w:rFonts w:asciiTheme="majorBidi" w:hAnsiTheme="majorBidi" w:cstheme="majorBidi"/>
          <w:b/>
          <w:bCs/>
          <w:sz w:val="24"/>
          <w:szCs w:val="24"/>
          <w:u w:val="single"/>
          <w:cs/>
        </w:rPr>
        <w:t>हेल्पलाइन का बंद किया जाना</w:t>
      </w:r>
      <w:r w:rsidRPr="00885F23">
        <w:rPr>
          <w:rFonts w:asciiTheme="majorBidi" w:hAnsiTheme="majorBidi" w:cstheme="majorBidi"/>
          <w:b/>
          <w:bCs/>
          <w:sz w:val="24"/>
          <w:szCs w:val="24"/>
          <w:u w:val="single"/>
        </w:rPr>
        <w:t>'</w:t>
      </w:r>
      <w:r w:rsidRPr="00885F23">
        <w:rPr>
          <w:rFonts w:asciiTheme="majorBidi" w:hAnsiTheme="majorBidi" w:cstheme="majorBidi" w:hint="cs"/>
          <w:b/>
          <w:bCs/>
          <w:sz w:val="24"/>
          <w:szCs w:val="24"/>
          <w:u w:val="single"/>
          <w:cs/>
        </w:rPr>
        <w:t xml:space="preserve"> विषय पर </w:t>
      </w:r>
      <w:r w:rsidRPr="00885F23">
        <w:rPr>
          <w:rFonts w:asciiTheme="majorBidi" w:hAnsiTheme="majorBidi" w:cstheme="majorBidi"/>
          <w:b/>
          <w:bCs/>
          <w:sz w:val="24"/>
          <w:szCs w:val="24"/>
          <w:u w:val="single"/>
          <w:cs/>
        </w:rPr>
        <w:t>श्रीमती विजिला सत्यानंत</w:t>
      </w:r>
      <w:r w:rsidRPr="00885F23">
        <w:rPr>
          <w:rFonts w:asciiTheme="majorBidi" w:hAnsiTheme="majorBidi" w:cstheme="majorBidi" w:hint="cs"/>
          <w:b/>
          <w:bCs/>
          <w:sz w:val="24"/>
          <w:szCs w:val="24"/>
          <w:u w:val="single"/>
          <w:cs/>
        </w:rPr>
        <w:t xml:space="preserve"> द्वारा </w:t>
      </w:r>
      <w:r w:rsidRPr="00885F23">
        <w:rPr>
          <w:rFonts w:asciiTheme="majorBidi" w:hAnsiTheme="majorBidi" w:cstheme="majorBidi"/>
          <w:b/>
          <w:bCs/>
          <w:sz w:val="24"/>
          <w:szCs w:val="24"/>
          <w:u w:val="single"/>
          <w:cs/>
        </w:rPr>
        <w:t>दिनांक 27 दिसंबर</w:t>
      </w:r>
      <w:r w:rsidRPr="00885F23">
        <w:rPr>
          <w:rFonts w:asciiTheme="majorBidi" w:hAnsiTheme="majorBidi" w:cstheme="majorBidi"/>
          <w:b/>
          <w:bCs/>
          <w:sz w:val="24"/>
          <w:szCs w:val="24"/>
          <w:u w:val="single"/>
        </w:rPr>
        <w:t>,</w:t>
      </w:r>
      <w:r w:rsidRPr="00885F23">
        <w:rPr>
          <w:rFonts w:asciiTheme="majorBidi" w:hAnsiTheme="majorBidi" w:cstheme="majorBidi"/>
          <w:b/>
          <w:bCs/>
          <w:sz w:val="24"/>
          <w:szCs w:val="24"/>
          <w:u w:val="single"/>
          <w:cs/>
        </w:rPr>
        <w:t xml:space="preserve"> 2018 को</w:t>
      </w:r>
      <w:r w:rsidRPr="00885F23">
        <w:rPr>
          <w:rFonts w:asciiTheme="majorBidi" w:hAnsiTheme="majorBidi" w:cstheme="majorBidi" w:hint="cs"/>
          <w:b/>
          <w:bCs/>
          <w:sz w:val="24"/>
          <w:szCs w:val="24"/>
          <w:u w:val="single"/>
          <w:cs/>
        </w:rPr>
        <w:t xml:space="preserve"> पूछा जाने वाला </w:t>
      </w:r>
      <w:r w:rsidRPr="00885F23">
        <w:rPr>
          <w:rFonts w:asciiTheme="majorBidi" w:hAnsiTheme="majorBidi" w:cstheme="majorBidi"/>
          <w:b/>
          <w:bCs/>
          <w:sz w:val="24"/>
          <w:szCs w:val="24"/>
          <w:u w:val="single"/>
          <w:cs/>
        </w:rPr>
        <w:t>राज्‍य सभा</w:t>
      </w:r>
      <w:r w:rsidRPr="00885F23">
        <w:rPr>
          <w:rFonts w:asciiTheme="majorBidi" w:hAnsiTheme="majorBidi" w:cstheme="majorBidi" w:hint="cs"/>
          <w:b/>
          <w:bCs/>
          <w:sz w:val="24"/>
          <w:szCs w:val="24"/>
          <w:u w:val="single"/>
          <w:cs/>
        </w:rPr>
        <w:t xml:space="preserve"> </w:t>
      </w:r>
      <w:r w:rsidRPr="00885F23">
        <w:rPr>
          <w:rFonts w:asciiTheme="majorBidi" w:hAnsiTheme="majorBidi" w:cstheme="majorBidi"/>
          <w:b/>
          <w:bCs/>
          <w:sz w:val="24"/>
          <w:szCs w:val="24"/>
          <w:u w:val="single"/>
          <w:cs/>
        </w:rPr>
        <w:t>तारांकित प्रश्‍न संख्‍या</w:t>
      </w:r>
      <w:r w:rsidRPr="00885F23">
        <w:rPr>
          <w:rFonts w:asciiTheme="majorBidi" w:hAnsiTheme="majorBidi" w:cstheme="majorBidi"/>
          <w:b/>
          <w:bCs/>
          <w:sz w:val="24"/>
          <w:szCs w:val="24"/>
          <w:u w:val="single"/>
        </w:rPr>
        <w:t xml:space="preserve"> </w:t>
      </w:r>
      <w:r w:rsidRPr="00885F23">
        <w:rPr>
          <w:rFonts w:asciiTheme="majorBidi" w:hAnsiTheme="majorBidi" w:cstheme="majorBidi" w:hint="cs"/>
          <w:b/>
          <w:bCs/>
          <w:sz w:val="24"/>
          <w:szCs w:val="24"/>
          <w:u w:val="single"/>
          <w:cs/>
        </w:rPr>
        <w:t>164</w:t>
      </w:r>
    </w:p>
    <w:p w:rsidR="002F50EF" w:rsidRPr="00885F23" w:rsidRDefault="002F50EF" w:rsidP="002F50EF">
      <w:pPr>
        <w:spacing w:after="0" w:line="240" w:lineRule="auto"/>
        <w:jc w:val="center"/>
        <w:rPr>
          <w:rFonts w:asciiTheme="majorBidi" w:hAnsiTheme="majorBidi" w:cstheme="majorBidi"/>
          <w:b/>
          <w:bCs/>
          <w:sz w:val="24"/>
          <w:szCs w:val="24"/>
          <w:u w:val="single"/>
        </w:rPr>
      </w:pPr>
    </w:p>
    <w:p w:rsidR="00926FEC" w:rsidRPr="00885F23" w:rsidRDefault="00926FEC" w:rsidP="002F50EF">
      <w:pPr>
        <w:spacing w:after="0" w:line="240" w:lineRule="auto"/>
        <w:jc w:val="center"/>
        <w:rPr>
          <w:rFonts w:asciiTheme="majorBidi" w:hAnsiTheme="majorBidi" w:cstheme="majorBidi"/>
          <w:b/>
          <w:bCs/>
          <w:sz w:val="24"/>
          <w:szCs w:val="24"/>
          <w:u w:val="single"/>
        </w:rPr>
      </w:pPr>
      <w:r w:rsidRPr="00885F23">
        <w:rPr>
          <w:rFonts w:asciiTheme="majorBidi" w:hAnsiTheme="majorBidi" w:cstheme="majorBidi" w:hint="cs"/>
          <w:b/>
          <w:bCs/>
          <w:sz w:val="24"/>
          <w:szCs w:val="24"/>
          <w:u w:val="single"/>
          <w:cs/>
        </w:rPr>
        <w:t xml:space="preserve">कार्यकारी सारांश </w:t>
      </w:r>
    </w:p>
    <w:p w:rsidR="00926FEC" w:rsidRPr="00885F23" w:rsidRDefault="00926FEC" w:rsidP="002F50EF">
      <w:pPr>
        <w:spacing w:after="0" w:line="240" w:lineRule="auto"/>
        <w:jc w:val="center"/>
        <w:rPr>
          <w:rFonts w:asciiTheme="majorBidi" w:hAnsiTheme="majorBidi" w:cstheme="majorBidi"/>
          <w:b/>
          <w:bCs/>
          <w:sz w:val="24"/>
          <w:szCs w:val="24"/>
          <w:u w:val="single"/>
        </w:rPr>
      </w:pPr>
    </w:p>
    <w:p w:rsidR="00926FEC" w:rsidRDefault="00926FEC" w:rsidP="002F50EF">
      <w:pPr>
        <w:spacing w:after="0" w:line="240" w:lineRule="auto"/>
        <w:jc w:val="both"/>
        <w:rPr>
          <w:rFonts w:asciiTheme="majorBidi" w:hAnsiTheme="majorBidi" w:cstheme="majorBidi"/>
          <w:b/>
          <w:bCs/>
          <w:sz w:val="24"/>
          <w:szCs w:val="24"/>
          <w:u w:val="single"/>
        </w:rPr>
      </w:pPr>
      <w:r w:rsidRPr="00885F23">
        <w:rPr>
          <w:rFonts w:asciiTheme="majorBidi" w:hAnsiTheme="majorBidi" w:cstheme="majorBidi" w:hint="cs"/>
          <w:b/>
          <w:bCs/>
          <w:sz w:val="24"/>
          <w:szCs w:val="24"/>
          <w:u w:val="single"/>
          <w:cs/>
        </w:rPr>
        <w:t xml:space="preserve">प्रश्‍न का बल : </w:t>
      </w:r>
    </w:p>
    <w:p w:rsidR="002F50EF" w:rsidRPr="00885F23" w:rsidRDefault="002F50EF" w:rsidP="002F50EF">
      <w:pPr>
        <w:spacing w:after="0" w:line="240" w:lineRule="auto"/>
        <w:jc w:val="both"/>
        <w:rPr>
          <w:rFonts w:asciiTheme="majorBidi" w:hAnsiTheme="majorBidi" w:cstheme="majorBidi"/>
          <w:b/>
          <w:bCs/>
          <w:sz w:val="24"/>
          <w:szCs w:val="24"/>
          <w:u w:val="single"/>
        </w:rPr>
      </w:pPr>
    </w:p>
    <w:p w:rsidR="00926FEC" w:rsidRPr="00885F23" w:rsidRDefault="00926FEC" w:rsidP="002F50EF">
      <w:pPr>
        <w:spacing w:after="0"/>
        <w:jc w:val="both"/>
        <w:rPr>
          <w:rFonts w:asciiTheme="majorBidi" w:hAnsiTheme="majorBidi" w:cstheme="majorBidi"/>
          <w:sz w:val="24"/>
          <w:szCs w:val="24"/>
        </w:rPr>
      </w:pPr>
      <w:r w:rsidRPr="00885F23">
        <w:rPr>
          <w:rFonts w:asciiTheme="majorBidi" w:hAnsiTheme="majorBidi" w:cstheme="majorBidi"/>
          <w:sz w:val="24"/>
          <w:szCs w:val="24"/>
          <w:cs/>
        </w:rPr>
        <w:t>श्रीमती विजिला सत्यानंत</w:t>
      </w:r>
      <w:r w:rsidRPr="00885F23">
        <w:rPr>
          <w:rFonts w:asciiTheme="majorBidi" w:hAnsiTheme="majorBidi" w:cstheme="majorBidi"/>
          <w:sz w:val="24"/>
          <w:szCs w:val="24"/>
        </w:rPr>
        <w:t>,</w:t>
      </w:r>
      <w:r w:rsidRPr="00885F23">
        <w:rPr>
          <w:rFonts w:asciiTheme="majorBidi" w:hAnsiTheme="majorBidi" w:cstheme="majorBidi" w:hint="cs"/>
          <w:sz w:val="24"/>
          <w:szCs w:val="24"/>
          <w:cs/>
        </w:rPr>
        <w:t xml:space="preserve"> संसद सदस्‍य</w:t>
      </w:r>
      <w:r w:rsidRPr="00885F23">
        <w:rPr>
          <w:rFonts w:asciiTheme="majorBidi" w:hAnsiTheme="majorBidi" w:cstheme="majorBidi" w:hint="cs"/>
          <w:sz w:val="24"/>
          <w:szCs w:val="24"/>
        </w:rPr>
        <w:t>,</w:t>
      </w:r>
      <w:r w:rsidRPr="00885F23">
        <w:rPr>
          <w:rFonts w:asciiTheme="majorBidi" w:hAnsiTheme="majorBidi" w:cstheme="majorBidi" w:hint="cs"/>
          <w:sz w:val="24"/>
          <w:szCs w:val="24"/>
          <w:cs/>
        </w:rPr>
        <w:t xml:space="preserve"> राज्‍य सभा ने 27.12.2018 को उत्‍तर के लिए तारांकित प्रश्‍न संख्‍या 164 पूछा है । </w:t>
      </w:r>
    </w:p>
    <w:p w:rsidR="00926FEC" w:rsidRPr="00885F23" w:rsidRDefault="00926FEC" w:rsidP="002F50EF">
      <w:pPr>
        <w:spacing w:after="0"/>
        <w:jc w:val="both"/>
        <w:rPr>
          <w:rFonts w:asciiTheme="majorBidi" w:hAnsiTheme="majorBidi" w:cstheme="majorBidi"/>
          <w:sz w:val="24"/>
          <w:szCs w:val="24"/>
        </w:rPr>
      </w:pPr>
    </w:p>
    <w:p w:rsidR="00926FEC" w:rsidRPr="00885F23" w:rsidRDefault="00926FEC" w:rsidP="002F50EF">
      <w:pPr>
        <w:spacing w:after="0"/>
        <w:jc w:val="both"/>
        <w:rPr>
          <w:rFonts w:asciiTheme="majorBidi" w:hAnsiTheme="majorBidi" w:cstheme="majorBidi"/>
          <w:sz w:val="24"/>
          <w:szCs w:val="24"/>
        </w:rPr>
      </w:pPr>
      <w:r w:rsidRPr="00885F23">
        <w:rPr>
          <w:rFonts w:asciiTheme="majorBidi" w:hAnsiTheme="majorBidi" w:cstheme="majorBidi" w:hint="cs"/>
          <w:sz w:val="24"/>
          <w:szCs w:val="24"/>
          <w:cs/>
        </w:rPr>
        <w:tab/>
        <w:t>प्रश्‍न का बल यह जानने पर है कि क्‍या यह सच है कि बाल यौन हमला के मामलों की सूचना प्रदान करने के लिए टोल फ्री नम्‍बर अस्‍थायी रूप से निलंबित है और यदि हां</w:t>
      </w:r>
      <w:r w:rsidRPr="00885F23">
        <w:rPr>
          <w:rFonts w:asciiTheme="majorBidi" w:hAnsiTheme="majorBidi" w:cstheme="majorBidi" w:hint="cs"/>
          <w:sz w:val="24"/>
          <w:szCs w:val="24"/>
        </w:rPr>
        <w:t>,</w:t>
      </w:r>
      <w:r w:rsidRPr="00885F23">
        <w:rPr>
          <w:rFonts w:asciiTheme="majorBidi" w:hAnsiTheme="majorBidi" w:cstheme="majorBidi" w:hint="cs"/>
          <w:sz w:val="24"/>
          <w:szCs w:val="24"/>
          <w:cs/>
        </w:rPr>
        <w:t xml:space="preserve"> तो उसका ब्‍यौरा क्‍या है और क्‍या यह हैल्‍पलाइन सरकार की ई-बॉक्‍स पहल के रूप में शुरू की गई ताकि बच्‍चों के विरूद्ध यौन अपराधों की शिकायतें दर्ज कराई जा सकें और यदि हां</w:t>
      </w:r>
      <w:r w:rsidRPr="00885F23">
        <w:rPr>
          <w:rFonts w:asciiTheme="majorBidi" w:hAnsiTheme="majorBidi" w:cstheme="majorBidi" w:hint="cs"/>
          <w:sz w:val="24"/>
          <w:szCs w:val="24"/>
        </w:rPr>
        <w:t>,</w:t>
      </w:r>
      <w:r w:rsidRPr="00885F23">
        <w:rPr>
          <w:rFonts w:asciiTheme="majorBidi" w:hAnsiTheme="majorBidi" w:cstheme="majorBidi" w:hint="cs"/>
          <w:sz w:val="24"/>
          <w:szCs w:val="24"/>
          <w:cs/>
        </w:rPr>
        <w:t xml:space="preserve"> तो ऐसे मामलों की संख्‍या कितनी है जिनमें हैल्‍पलाइन नम्‍बर ने सहायता प</w:t>
      </w:r>
      <w:r w:rsidR="00885F23" w:rsidRPr="00885F23">
        <w:rPr>
          <w:rFonts w:asciiTheme="majorBidi" w:hAnsiTheme="majorBidi" w:cstheme="majorBidi" w:hint="cs"/>
          <w:sz w:val="24"/>
          <w:szCs w:val="24"/>
          <w:cs/>
        </w:rPr>
        <w:t>्रदान की है</w:t>
      </w:r>
      <w:r w:rsidRPr="00885F23">
        <w:rPr>
          <w:rFonts w:asciiTheme="majorBidi" w:hAnsiTheme="majorBidi" w:cstheme="majorBidi"/>
          <w:sz w:val="24"/>
          <w:szCs w:val="24"/>
        </w:rPr>
        <w:t>?</w:t>
      </w:r>
      <w:r w:rsidRPr="00885F23">
        <w:rPr>
          <w:rFonts w:asciiTheme="majorBidi" w:hAnsiTheme="majorBidi" w:cstheme="majorBidi" w:hint="cs"/>
          <w:sz w:val="24"/>
          <w:szCs w:val="24"/>
          <w:cs/>
        </w:rPr>
        <w:t xml:space="preserve"> </w:t>
      </w:r>
    </w:p>
    <w:p w:rsidR="00926FEC" w:rsidRPr="00885F23" w:rsidRDefault="00926FEC" w:rsidP="002F50EF">
      <w:pPr>
        <w:spacing w:after="0"/>
        <w:jc w:val="both"/>
        <w:rPr>
          <w:rFonts w:asciiTheme="majorBidi" w:hAnsiTheme="majorBidi" w:cstheme="majorBidi"/>
          <w:sz w:val="24"/>
          <w:szCs w:val="24"/>
        </w:rPr>
      </w:pPr>
    </w:p>
    <w:p w:rsidR="00926FEC" w:rsidRPr="00885F23" w:rsidRDefault="00926FEC" w:rsidP="002F50EF">
      <w:pPr>
        <w:spacing w:after="0"/>
        <w:jc w:val="both"/>
        <w:rPr>
          <w:rFonts w:asciiTheme="majorBidi" w:hAnsiTheme="majorBidi" w:cstheme="majorBidi"/>
          <w:b/>
          <w:bCs/>
          <w:sz w:val="24"/>
          <w:szCs w:val="24"/>
          <w:u w:val="single"/>
        </w:rPr>
      </w:pPr>
      <w:r w:rsidRPr="00885F23">
        <w:rPr>
          <w:rFonts w:asciiTheme="majorBidi" w:hAnsiTheme="majorBidi" w:cstheme="majorBidi" w:hint="cs"/>
          <w:b/>
          <w:bCs/>
          <w:sz w:val="24"/>
          <w:szCs w:val="24"/>
          <w:u w:val="single"/>
          <w:cs/>
        </w:rPr>
        <w:t xml:space="preserve">उत्‍तर का बल : </w:t>
      </w:r>
    </w:p>
    <w:p w:rsidR="00926FEC" w:rsidRPr="00885F23" w:rsidRDefault="00926FEC" w:rsidP="002F50EF">
      <w:pPr>
        <w:spacing w:after="0"/>
        <w:jc w:val="both"/>
        <w:rPr>
          <w:rFonts w:asciiTheme="majorBidi" w:hAnsiTheme="majorBidi" w:cstheme="majorBidi"/>
          <w:b/>
          <w:bCs/>
          <w:sz w:val="24"/>
          <w:szCs w:val="24"/>
          <w:u w:val="single"/>
        </w:rPr>
      </w:pPr>
    </w:p>
    <w:p w:rsidR="00926FEC" w:rsidRDefault="00926FEC" w:rsidP="002F50EF">
      <w:pPr>
        <w:spacing w:after="0"/>
        <w:contextualSpacing/>
        <w:jc w:val="both"/>
        <w:rPr>
          <w:rFonts w:asciiTheme="majorBidi" w:hAnsiTheme="majorBidi" w:cstheme="majorBidi"/>
          <w:sz w:val="24"/>
          <w:szCs w:val="24"/>
        </w:rPr>
      </w:pPr>
      <w:r w:rsidRPr="00885F23">
        <w:rPr>
          <w:rFonts w:asciiTheme="majorBidi" w:hAnsiTheme="majorBidi" w:cstheme="majorBidi" w:hint="cs"/>
          <w:sz w:val="24"/>
          <w:szCs w:val="24"/>
          <w:cs/>
        </w:rPr>
        <w:tab/>
        <w:t xml:space="preserve">उत्‍तर का बल </w:t>
      </w:r>
      <w:r w:rsidR="003F6119" w:rsidRPr="00885F23">
        <w:rPr>
          <w:rFonts w:asciiTheme="majorBidi" w:hAnsiTheme="majorBidi" w:cstheme="majorBidi" w:hint="cs"/>
          <w:sz w:val="24"/>
          <w:szCs w:val="24"/>
          <w:cs/>
        </w:rPr>
        <w:t>बाल यौन दुरुपयोग के मामलों की सूचना प्रदान करने के लिए हैल्‍पलाइन नम्‍बर के संबंध में राष्‍ट्रीय बालक अधिकार संरक्षण आयोग (एनसीपीसीआर) द्वारा प्रदान किए गए आंकड़ों पर आधारित है । यह हैल्‍पलाइन नं. 17.08.2018 से 06.11.2018 तक निलंबित रहा था । यह नम्‍बर इस समय चालू है । इसके अलावा</w:t>
      </w:r>
      <w:r w:rsidR="003F6119" w:rsidRPr="00885F23">
        <w:rPr>
          <w:rFonts w:asciiTheme="majorBidi" w:hAnsiTheme="majorBidi" w:cstheme="majorBidi" w:hint="cs"/>
          <w:sz w:val="24"/>
          <w:szCs w:val="24"/>
        </w:rPr>
        <w:t>,</w:t>
      </w:r>
      <w:r w:rsidR="003F6119" w:rsidRPr="00885F23">
        <w:rPr>
          <w:rFonts w:asciiTheme="majorBidi" w:hAnsiTheme="majorBidi" w:cstheme="majorBidi" w:hint="cs"/>
          <w:sz w:val="24"/>
          <w:szCs w:val="24"/>
          <w:cs/>
        </w:rPr>
        <w:t xml:space="preserve"> एनसीपीसीआर पोक्‍सो ई-बॉक्‍स</w:t>
      </w:r>
      <w:r w:rsidR="00885F23" w:rsidRPr="00885F23">
        <w:rPr>
          <w:rFonts w:asciiTheme="majorBidi" w:hAnsiTheme="majorBidi" w:cstheme="majorBidi" w:hint="cs"/>
          <w:sz w:val="24"/>
          <w:szCs w:val="24"/>
          <w:cs/>
        </w:rPr>
        <w:t xml:space="preserve"> </w:t>
      </w:r>
      <w:r w:rsidR="003F6119" w:rsidRPr="00885F23">
        <w:rPr>
          <w:rFonts w:asciiTheme="majorBidi" w:hAnsiTheme="majorBidi" w:cstheme="majorBidi" w:hint="cs"/>
          <w:sz w:val="24"/>
          <w:szCs w:val="24"/>
          <w:cs/>
        </w:rPr>
        <w:t>प्रचालित कर रहा है</w:t>
      </w:r>
      <w:r w:rsidR="003F6119" w:rsidRPr="00885F23">
        <w:rPr>
          <w:rFonts w:asciiTheme="majorBidi" w:hAnsiTheme="majorBidi" w:cstheme="majorBidi" w:hint="cs"/>
          <w:sz w:val="24"/>
          <w:szCs w:val="24"/>
        </w:rPr>
        <w:t>,</w:t>
      </w:r>
      <w:r w:rsidR="003F6119" w:rsidRPr="00885F23">
        <w:rPr>
          <w:rFonts w:asciiTheme="majorBidi" w:hAnsiTheme="majorBidi" w:cstheme="majorBidi" w:hint="cs"/>
          <w:sz w:val="24"/>
          <w:szCs w:val="24"/>
          <w:cs/>
        </w:rPr>
        <w:t xml:space="preserve"> जहां निम्‍नलिखित के माध्‍यम से शिकायतें दर्ज कराई जा सकती हैं :</w:t>
      </w:r>
      <w:r w:rsidR="00885F23" w:rsidRPr="00885F23">
        <w:rPr>
          <w:rFonts w:asciiTheme="majorBidi" w:hAnsiTheme="majorBidi" w:cstheme="majorBidi" w:hint="cs"/>
          <w:sz w:val="24"/>
          <w:szCs w:val="24"/>
          <w:cs/>
        </w:rPr>
        <w:t xml:space="preserve"> </w:t>
      </w:r>
      <w:r w:rsidR="003F6119" w:rsidRPr="00885F23">
        <w:rPr>
          <w:rFonts w:hint="cs"/>
          <w:sz w:val="24"/>
          <w:szCs w:val="24"/>
          <w:cs/>
        </w:rPr>
        <w:t>ईमेल</w:t>
      </w:r>
      <w:r w:rsidR="003F6119" w:rsidRPr="00885F23">
        <w:rPr>
          <w:sz w:val="24"/>
          <w:szCs w:val="24"/>
        </w:rPr>
        <w:t>: </w:t>
      </w:r>
      <w:hyperlink r:id="rId6" w:tgtFrame="_blank" w:history="1">
        <w:r w:rsidR="003F6119" w:rsidRPr="00885F23">
          <w:rPr>
            <w:rStyle w:val="Hyperlink"/>
            <w:color w:val="auto"/>
            <w:sz w:val="24"/>
            <w:szCs w:val="24"/>
            <w:u w:val="none"/>
          </w:rPr>
          <w:t>pocsoebox-ncpcr@gov.in</w:t>
        </w:r>
      </w:hyperlink>
      <w:r w:rsidR="00885F23" w:rsidRPr="00885F23">
        <w:rPr>
          <w:rFonts w:hint="cs"/>
          <w:sz w:val="24"/>
          <w:szCs w:val="24"/>
        </w:rPr>
        <w:t>,</w:t>
      </w:r>
      <w:r w:rsidR="00885F23" w:rsidRPr="00885F23">
        <w:rPr>
          <w:rFonts w:hint="cs"/>
          <w:sz w:val="24"/>
          <w:szCs w:val="24"/>
          <w:cs/>
        </w:rPr>
        <w:t xml:space="preserve"> </w:t>
      </w:r>
      <w:r w:rsidR="003F6119" w:rsidRPr="00885F23">
        <w:rPr>
          <w:rFonts w:ascii="Mangal" w:hAnsi="Mangal" w:cs="Mangal"/>
          <w:sz w:val="24"/>
          <w:szCs w:val="24"/>
          <w:cs/>
        </w:rPr>
        <w:t>मोबाइल</w:t>
      </w:r>
      <w:r w:rsidR="003F6119" w:rsidRPr="00885F23">
        <w:rPr>
          <w:rFonts w:ascii="Mangal" w:hAnsi="Mangal" w:cs="Mangal" w:hint="cs"/>
          <w:sz w:val="24"/>
          <w:szCs w:val="24"/>
          <w:cs/>
        </w:rPr>
        <w:t xml:space="preserve"> नं. </w:t>
      </w:r>
      <w:r w:rsidR="003F6119" w:rsidRPr="00885F23">
        <w:rPr>
          <w:sz w:val="24"/>
          <w:szCs w:val="24"/>
        </w:rPr>
        <w:t>: 9868235077</w:t>
      </w:r>
      <w:r w:rsidR="00885F23" w:rsidRPr="00885F23">
        <w:rPr>
          <w:sz w:val="24"/>
          <w:szCs w:val="24"/>
        </w:rPr>
        <w:t>,</w:t>
      </w:r>
      <w:r w:rsidR="00885F23" w:rsidRPr="00885F23">
        <w:rPr>
          <w:rFonts w:hint="cs"/>
          <w:sz w:val="24"/>
          <w:szCs w:val="24"/>
          <w:cs/>
        </w:rPr>
        <w:t xml:space="preserve"> </w:t>
      </w:r>
      <w:r w:rsidR="003F6119" w:rsidRPr="00885F23">
        <w:rPr>
          <w:rFonts w:ascii="Mangal" w:hAnsi="Mangal" w:cs="Mangal"/>
          <w:sz w:val="24"/>
          <w:szCs w:val="24"/>
          <w:cs/>
        </w:rPr>
        <w:t>टोल</w:t>
      </w:r>
      <w:r w:rsidR="003F6119" w:rsidRPr="00885F23">
        <w:rPr>
          <w:rFonts w:ascii="Mangal" w:hAnsi="Mangal" w:cs="Mangal" w:hint="cs"/>
          <w:sz w:val="24"/>
          <w:szCs w:val="24"/>
          <w:cs/>
        </w:rPr>
        <w:t xml:space="preserve"> </w:t>
      </w:r>
      <w:r w:rsidR="003F6119" w:rsidRPr="00885F23">
        <w:rPr>
          <w:rFonts w:ascii="Mangal" w:hAnsi="Mangal" w:cs="Mangal"/>
          <w:sz w:val="24"/>
          <w:szCs w:val="24"/>
          <w:cs/>
        </w:rPr>
        <w:t>फ्री</w:t>
      </w:r>
      <w:r w:rsidR="003F6119" w:rsidRPr="00885F23">
        <w:rPr>
          <w:rFonts w:ascii="Mangal" w:hAnsi="Mangal" w:cs="Mangal" w:hint="cs"/>
          <w:sz w:val="24"/>
          <w:szCs w:val="24"/>
          <w:cs/>
        </w:rPr>
        <w:t xml:space="preserve"> नम्‍बर </w:t>
      </w:r>
      <w:r w:rsidR="003F6119" w:rsidRPr="00885F23">
        <w:rPr>
          <w:sz w:val="24"/>
          <w:szCs w:val="24"/>
        </w:rPr>
        <w:t>: 1800115455</w:t>
      </w:r>
      <w:r w:rsidR="00885F23" w:rsidRPr="00885F23">
        <w:rPr>
          <w:sz w:val="24"/>
          <w:szCs w:val="24"/>
        </w:rPr>
        <w:t>,</w:t>
      </w:r>
      <w:r w:rsidR="00885F23" w:rsidRPr="00885F23">
        <w:rPr>
          <w:rFonts w:hint="cs"/>
          <w:sz w:val="24"/>
          <w:szCs w:val="24"/>
          <w:cs/>
        </w:rPr>
        <w:t xml:space="preserve"> </w:t>
      </w:r>
      <w:r w:rsidR="00885F23" w:rsidRPr="00885F23">
        <w:rPr>
          <w:rFonts w:ascii="Mangal" w:hAnsi="Mangal" w:cs="Mangal"/>
          <w:sz w:val="24"/>
          <w:szCs w:val="24"/>
          <w:cs/>
        </w:rPr>
        <w:t>एनसीपीसीआर</w:t>
      </w:r>
      <w:r w:rsidR="00885F23" w:rsidRPr="00885F23">
        <w:rPr>
          <w:rFonts w:ascii="Mangal" w:hAnsi="Mangal" w:cs="Mangal" w:hint="cs"/>
          <w:sz w:val="24"/>
          <w:szCs w:val="24"/>
          <w:cs/>
        </w:rPr>
        <w:t xml:space="preserve"> की वेबसाइट पर उपलब्‍ध </w:t>
      </w:r>
      <w:r w:rsidR="003F6119" w:rsidRPr="00885F23">
        <w:rPr>
          <w:rFonts w:ascii="Mangal" w:hAnsi="Mangal" w:cs="Mangal"/>
          <w:sz w:val="24"/>
          <w:szCs w:val="24"/>
          <w:cs/>
        </w:rPr>
        <w:t>पोक्‍सो</w:t>
      </w:r>
      <w:r w:rsidR="003F6119" w:rsidRPr="00885F23">
        <w:rPr>
          <w:rFonts w:ascii="Mangal" w:hAnsi="Mangal" w:cs="Mangal" w:hint="cs"/>
          <w:sz w:val="24"/>
          <w:szCs w:val="24"/>
          <w:cs/>
        </w:rPr>
        <w:t xml:space="preserve"> ई-बटन। यह हैल्‍पलाइन सरकार की ई-बॉक्‍स पहल के अंग के रूप में शुरू की गई ताकि बच्‍चों के विरूद्ध यौन अपराधों की शिकायतें दर्ज कराई जा सकें । पोक्‍सो ई-बॉक्‍स लांच किए जाने के बाद 26 अगस्‍त</w:t>
      </w:r>
      <w:r w:rsidR="003F6119" w:rsidRPr="00885F23">
        <w:rPr>
          <w:rFonts w:ascii="Mangal" w:hAnsi="Mangal" w:cs="Mangal" w:hint="cs"/>
          <w:sz w:val="24"/>
          <w:szCs w:val="24"/>
        </w:rPr>
        <w:t>,</w:t>
      </w:r>
      <w:r w:rsidR="003F6119" w:rsidRPr="00885F23">
        <w:rPr>
          <w:rFonts w:ascii="Mangal" w:hAnsi="Mangal" w:cs="Mangal" w:hint="cs"/>
          <w:sz w:val="24"/>
          <w:szCs w:val="24"/>
          <w:cs/>
        </w:rPr>
        <w:t xml:space="preserve"> 2016 से 20 सितम्‍बर</w:t>
      </w:r>
      <w:r w:rsidR="003F6119" w:rsidRPr="00885F23">
        <w:rPr>
          <w:rFonts w:ascii="Mangal" w:hAnsi="Mangal" w:cs="Mangal" w:hint="cs"/>
          <w:sz w:val="24"/>
          <w:szCs w:val="24"/>
        </w:rPr>
        <w:t>,</w:t>
      </w:r>
      <w:r w:rsidR="003F6119" w:rsidRPr="00885F23">
        <w:rPr>
          <w:rFonts w:ascii="Mangal" w:hAnsi="Mangal" w:cs="Mangal" w:hint="cs"/>
          <w:sz w:val="24"/>
          <w:szCs w:val="24"/>
          <w:cs/>
        </w:rPr>
        <w:t xml:space="preserve"> </w:t>
      </w:r>
      <w:r w:rsidR="003F6119" w:rsidRPr="00885F23">
        <w:rPr>
          <w:rFonts w:ascii="Mangal" w:hAnsi="Mangal" w:cs="Mangal" w:hint="cs"/>
          <w:sz w:val="24"/>
          <w:szCs w:val="24"/>
          <w:cs/>
        </w:rPr>
        <w:lastRenderedPageBreak/>
        <w:t>2018 तक हैल्‍पलाइन नम्‍बर पर कुल 3213 हिट्स प्राप्‍त हुए हैं । इन हिट्स में से 135 मामलों को यौन अपराधों से बालकों का संरक्षण अधिनियम</w:t>
      </w:r>
      <w:r w:rsidR="003F6119" w:rsidRPr="00885F23">
        <w:rPr>
          <w:rFonts w:ascii="Mangal" w:hAnsi="Mangal" w:cs="Mangal" w:hint="cs"/>
          <w:sz w:val="24"/>
          <w:szCs w:val="24"/>
        </w:rPr>
        <w:t>,</w:t>
      </w:r>
      <w:r w:rsidR="003F6119" w:rsidRPr="00885F23">
        <w:rPr>
          <w:rFonts w:ascii="Mangal" w:hAnsi="Mangal" w:cs="Mangal" w:hint="cs"/>
          <w:sz w:val="24"/>
          <w:szCs w:val="24"/>
          <w:cs/>
        </w:rPr>
        <w:t xml:space="preserve"> 2012 के तहत शामिल पाया गया । </w:t>
      </w:r>
      <w:r w:rsidR="003F6119" w:rsidRPr="00885F23">
        <w:rPr>
          <w:rFonts w:asciiTheme="majorBidi" w:hAnsiTheme="majorBidi" w:cstheme="majorBidi" w:hint="cs"/>
          <w:sz w:val="24"/>
          <w:szCs w:val="24"/>
          <w:cs/>
        </w:rPr>
        <w:t xml:space="preserve">  </w:t>
      </w:r>
    </w:p>
    <w:p w:rsidR="00885F23" w:rsidRDefault="00885F23" w:rsidP="002F50EF">
      <w:pPr>
        <w:spacing w:after="0"/>
        <w:contextualSpacing/>
        <w:jc w:val="both"/>
        <w:rPr>
          <w:rFonts w:asciiTheme="majorBidi" w:hAnsiTheme="majorBidi" w:cstheme="majorBidi"/>
          <w:sz w:val="24"/>
          <w:szCs w:val="24"/>
        </w:rPr>
      </w:pPr>
    </w:p>
    <w:p w:rsidR="00885F23" w:rsidRDefault="00885F23" w:rsidP="002F50EF">
      <w:pPr>
        <w:spacing w:after="0"/>
        <w:contextualSpacing/>
        <w:jc w:val="both"/>
        <w:rPr>
          <w:rFonts w:asciiTheme="majorBidi" w:hAnsiTheme="majorBidi" w:cstheme="majorBidi"/>
          <w:sz w:val="24"/>
          <w:szCs w:val="24"/>
        </w:rPr>
      </w:pPr>
      <w:r>
        <w:rPr>
          <w:rFonts w:asciiTheme="majorBidi" w:hAnsiTheme="majorBidi" w:cstheme="majorBidi" w:hint="cs"/>
          <w:sz w:val="24"/>
          <w:szCs w:val="24"/>
          <w:cs/>
        </w:rPr>
        <w:tab/>
        <w:t xml:space="preserve">बाल यौन दुरुपयोग से संबंधित मामले काफी संख्‍या में हर रोज़ मीडिया में </w:t>
      </w:r>
      <w:r w:rsidR="00C257CB">
        <w:rPr>
          <w:rFonts w:asciiTheme="majorBidi" w:hAnsiTheme="majorBidi" w:cstheme="majorBidi" w:hint="cs"/>
          <w:sz w:val="24"/>
          <w:szCs w:val="24"/>
          <w:cs/>
        </w:rPr>
        <w:t xml:space="preserve">सूचित किए जा रहे हैं । </w:t>
      </w:r>
      <w:r w:rsidR="00B77E3F">
        <w:rPr>
          <w:rFonts w:asciiTheme="majorBidi" w:hAnsiTheme="majorBidi" w:cstheme="majorBidi" w:hint="cs"/>
          <w:sz w:val="24"/>
          <w:szCs w:val="24"/>
          <w:cs/>
        </w:rPr>
        <w:t>माननीय महिला एवं बाल विकास मंत्री</w:t>
      </w:r>
      <w:r w:rsidR="00B77E3F">
        <w:rPr>
          <w:rFonts w:asciiTheme="majorBidi" w:hAnsiTheme="majorBidi" w:cstheme="majorBidi" w:hint="cs"/>
          <w:sz w:val="24"/>
          <w:szCs w:val="24"/>
        </w:rPr>
        <w:t>,</w:t>
      </w:r>
      <w:r w:rsidR="00B77E3F">
        <w:rPr>
          <w:rFonts w:asciiTheme="majorBidi" w:hAnsiTheme="majorBidi" w:cstheme="majorBidi" w:hint="cs"/>
          <w:sz w:val="24"/>
          <w:szCs w:val="24"/>
          <w:cs/>
        </w:rPr>
        <w:t xml:space="preserve"> भारत सरकार ने आयोग को पोक्‍सो के मामलों की सरलता से सीधे सूचना प्रदान करने के लिए 26 अगस्‍त</w:t>
      </w:r>
      <w:r w:rsidR="00B77E3F">
        <w:rPr>
          <w:rFonts w:asciiTheme="majorBidi" w:hAnsiTheme="majorBidi" w:cstheme="majorBidi" w:hint="cs"/>
          <w:sz w:val="24"/>
          <w:szCs w:val="24"/>
        </w:rPr>
        <w:t>,</w:t>
      </w:r>
      <w:r w:rsidR="00B77E3F">
        <w:rPr>
          <w:rFonts w:asciiTheme="majorBidi" w:hAnsiTheme="majorBidi" w:cstheme="majorBidi" w:hint="cs"/>
          <w:sz w:val="24"/>
          <w:szCs w:val="24"/>
          <w:cs/>
        </w:rPr>
        <w:t xml:space="preserve"> 2016 </w:t>
      </w:r>
      <w:r w:rsidR="00982E42">
        <w:rPr>
          <w:rFonts w:asciiTheme="majorBidi" w:hAnsiTheme="majorBidi" w:cstheme="majorBidi" w:hint="cs"/>
          <w:sz w:val="24"/>
          <w:szCs w:val="24"/>
          <w:cs/>
        </w:rPr>
        <w:t xml:space="preserve">को एनसीपीसीआर की वेबसाइट पर पोक्‍सो ई-बॉक्‍स/ईमेल/एसएमएस लांच किया । पोक्‍सो ई-बॉक्‍स पीड़ित से सीधे बाल यौन दुरुपयोग की शिकायत ऑनलाइन प्राप्‍त करने के लिए राष्‍ट्रीय बालक अधिकार संरक्षण आयोग का एक अनूठा प्रयास है । </w:t>
      </w:r>
      <w:r w:rsidR="00E9346A">
        <w:rPr>
          <w:rFonts w:asciiTheme="majorBidi" w:hAnsiTheme="majorBidi" w:cstheme="majorBidi" w:hint="cs"/>
          <w:sz w:val="24"/>
          <w:szCs w:val="24"/>
          <w:cs/>
        </w:rPr>
        <w:t xml:space="preserve">यह प्रणाली पीड़ित/शिकायतकर्ता की गोपनीयता बनाए रखती है । </w:t>
      </w:r>
      <w:r w:rsidR="00735D66">
        <w:rPr>
          <w:rFonts w:asciiTheme="majorBidi" w:hAnsiTheme="majorBidi" w:cstheme="majorBidi" w:hint="cs"/>
          <w:sz w:val="24"/>
          <w:szCs w:val="24"/>
          <w:cs/>
        </w:rPr>
        <w:t>ई-बॉक्‍स में शामिल एक लघु एनीमेशन फिल्‍म के माध्‍यम से यह आश्‍वस्‍त कराती है कि पीड़ित को बुरा</w:t>
      </w:r>
      <w:r w:rsidR="00735D66">
        <w:rPr>
          <w:rFonts w:asciiTheme="majorBidi" w:hAnsiTheme="majorBidi" w:cstheme="majorBidi" w:hint="cs"/>
          <w:sz w:val="24"/>
          <w:szCs w:val="24"/>
        </w:rPr>
        <w:t>,</w:t>
      </w:r>
      <w:r w:rsidR="00735D66">
        <w:rPr>
          <w:rFonts w:asciiTheme="majorBidi" w:hAnsiTheme="majorBidi" w:cstheme="majorBidi" w:hint="cs"/>
          <w:sz w:val="24"/>
          <w:szCs w:val="24"/>
          <w:cs/>
        </w:rPr>
        <w:t xml:space="preserve"> असहाय या भ्रमित महसूस नहीं करना चाहिए </w:t>
      </w:r>
      <w:r w:rsidR="008C05EA">
        <w:rPr>
          <w:rFonts w:asciiTheme="majorBidi" w:hAnsiTheme="majorBidi" w:cstheme="majorBidi" w:hint="cs"/>
          <w:sz w:val="24"/>
          <w:szCs w:val="24"/>
          <w:cs/>
        </w:rPr>
        <w:t xml:space="preserve">तथा साथ ही यह भावना भी जगाती है कि यह उसका दोष नहीं है । </w:t>
      </w:r>
      <w:r w:rsidR="00EE5B19">
        <w:rPr>
          <w:rFonts w:asciiTheme="majorBidi" w:hAnsiTheme="majorBidi" w:cstheme="majorBidi" w:hint="cs"/>
          <w:sz w:val="24"/>
          <w:szCs w:val="24"/>
          <w:cs/>
        </w:rPr>
        <w:t xml:space="preserve">ई-बॉक्‍स की सहायता से चरण-दर-चरण मार्गदर्शित प्रक्रिया के माध्‍यम से शिकायत दर्ज कराना आसान है । </w:t>
      </w:r>
    </w:p>
    <w:p w:rsidR="00916B39" w:rsidRDefault="00916B39" w:rsidP="002F50EF">
      <w:pPr>
        <w:spacing w:after="0"/>
        <w:contextualSpacing/>
        <w:jc w:val="both"/>
        <w:rPr>
          <w:rFonts w:asciiTheme="majorBidi" w:hAnsiTheme="majorBidi" w:cstheme="majorBidi"/>
          <w:sz w:val="24"/>
          <w:szCs w:val="24"/>
        </w:rPr>
      </w:pPr>
    </w:p>
    <w:p w:rsidR="00143A22" w:rsidRDefault="00916B39" w:rsidP="002F50EF">
      <w:pPr>
        <w:spacing w:after="0"/>
        <w:contextualSpacing/>
        <w:jc w:val="both"/>
        <w:rPr>
          <w:rFonts w:asciiTheme="majorBidi" w:hAnsiTheme="majorBidi" w:cstheme="majorBidi"/>
          <w:sz w:val="24"/>
          <w:szCs w:val="24"/>
        </w:rPr>
      </w:pPr>
      <w:r>
        <w:rPr>
          <w:rFonts w:asciiTheme="majorBidi" w:hAnsiTheme="majorBidi" w:cstheme="majorBidi" w:hint="cs"/>
          <w:sz w:val="24"/>
          <w:szCs w:val="24"/>
          <w:cs/>
        </w:rPr>
        <w:tab/>
        <w:t>मंत्रालय ने यौन अपराधों से बालकों का संरक्षण (पोक्‍सो) अधिनियम</w:t>
      </w:r>
      <w:r>
        <w:rPr>
          <w:rFonts w:asciiTheme="majorBidi" w:hAnsiTheme="majorBidi" w:cstheme="majorBidi" w:hint="cs"/>
          <w:sz w:val="24"/>
          <w:szCs w:val="24"/>
        </w:rPr>
        <w:t>,</w:t>
      </w:r>
      <w:r>
        <w:rPr>
          <w:rFonts w:asciiTheme="majorBidi" w:hAnsiTheme="majorBidi" w:cstheme="majorBidi" w:hint="cs"/>
          <w:sz w:val="24"/>
          <w:szCs w:val="24"/>
          <w:cs/>
        </w:rPr>
        <w:t xml:space="preserve"> 2012 लागू किया है</w:t>
      </w:r>
      <w:r>
        <w:rPr>
          <w:rFonts w:asciiTheme="majorBidi" w:hAnsiTheme="majorBidi" w:cstheme="majorBidi" w:hint="cs"/>
          <w:sz w:val="24"/>
          <w:szCs w:val="24"/>
        </w:rPr>
        <w:t>,</w:t>
      </w:r>
      <w:r>
        <w:rPr>
          <w:rFonts w:asciiTheme="majorBidi" w:hAnsiTheme="majorBidi" w:cstheme="majorBidi" w:hint="cs"/>
          <w:sz w:val="24"/>
          <w:szCs w:val="24"/>
          <w:cs/>
        </w:rPr>
        <w:t xml:space="preserve"> जो यौन दुरुपयोग एवं शोषण से बच्‍चों की रक्षा करने के लिए एक विशेष कानून है । </w:t>
      </w:r>
      <w:r w:rsidR="00D96412">
        <w:rPr>
          <w:rFonts w:asciiTheme="majorBidi" w:hAnsiTheme="majorBidi" w:cstheme="majorBidi" w:hint="cs"/>
          <w:sz w:val="24"/>
          <w:szCs w:val="24"/>
          <w:cs/>
        </w:rPr>
        <w:t>किशोर न्‍याय (बालकों की देखरेख एवं संरक्षण) अधिनियम</w:t>
      </w:r>
      <w:r w:rsidR="00D96412">
        <w:rPr>
          <w:rFonts w:asciiTheme="majorBidi" w:hAnsiTheme="majorBidi" w:cstheme="majorBidi" w:hint="cs"/>
          <w:sz w:val="24"/>
          <w:szCs w:val="24"/>
        </w:rPr>
        <w:t>,</w:t>
      </w:r>
      <w:r w:rsidR="00D96412">
        <w:rPr>
          <w:rFonts w:asciiTheme="majorBidi" w:hAnsiTheme="majorBidi" w:cstheme="majorBidi" w:hint="cs"/>
          <w:sz w:val="24"/>
          <w:szCs w:val="24"/>
          <w:cs/>
        </w:rPr>
        <w:t xml:space="preserve"> 2015 (जेजे अधिनियम) देखरेख एवं संरक्षण के जरूरतमंद बच्‍चों तथा कानून का उल्‍लंघन करने वाले बच्‍चों के अधिकार की रक्षा करने के लिए प्राथमिक कानून है । </w:t>
      </w:r>
      <w:r w:rsidR="00C02739">
        <w:rPr>
          <w:rFonts w:asciiTheme="majorBidi" w:hAnsiTheme="majorBidi" w:cstheme="majorBidi" w:hint="cs"/>
          <w:sz w:val="24"/>
          <w:szCs w:val="24"/>
          <w:cs/>
        </w:rPr>
        <w:t xml:space="preserve">किशोर न्‍याय अधिनियम को लागू करने के लिए एक केंद्रीय प्रायोजित स्‍कीम अर्थात समेकित बाल संरक्षण स्‍कीम (आईसीपीएस) चलाई जा रही है जिसका उद्देश्‍य देखरेख एवं संरक्षण के जरूरतमंद बच्‍चों के संरक्षण के लिए </w:t>
      </w:r>
      <w:r w:rsidR="004C2C6B">
        <w:rPr>
          <w:rFonts w:asciiTheme="majorBidi" w:hAnsiTheme="majorBidi" w:cstheme="majorBidi" w:hint="cs"/>
          <w:sz w:val="24"/>
          <w:szCs w:val="24"/>
          <w:cs/>
        </w:rPr>
        <w:t>समर्पित संरचनाओं</w:t>
      </w:r>
      <w:r w:rsidR="004C2C6B">
        <w:rPr>
          <w:rFonts w:asciiTheme="majorBidi" w:hAnsiTheme="majorBidi" w:cstheme="majorBidi" w:hint="cs"/>
          <w:sz w:val="24"/>
          <w:szCs w:val="24"/>
        </w:rPr>
        <w:t>,</w:t>
      </w:r>
      <w:r w:rsidR="004C2C6B">
        <w:rPr>
          <w:rFonts w:asciiTheme="majorBidi" w:hAnsiTheme="majorBidi" w:cstheme="majorBidi" w:hint="cs"/>
          <w:sz w:val="24"/>
          <w:szCs w:val="24"/>
          <w:cs/>
        </w:rPr>
        <w:t xml:space="preserve"> सेवाओं एवं कार्मिकों का एक सुरक्षा जाल तैयार करना है । </w:t>
      </w:r>
      <w:r w:rsidR="00F867D3">
        <w:rPr>
          <w:rFonts w:asciiTheme="majorBidi" w:hAnsiTheme="majorBidi" w:cstheme="majorBidi" w:hint="cs"/>
          <w:sz w:val="24"/>
          <w:szCs w:val="24"/>
          <w:cs/>
        </w:rPr>
        <w:t>इसका उद्देश्‍य कठिन परिस्‍थितियों के शिकार बच्‍चों के कल्‍याण में सुधार करना तथा ऐसी स्‍थितियों एवं कार्रवाइयों के प्रति भेद्यता में कटौती करना है</w:t>
      </w:r>
      <w:r w:rsidR="00F867D3">
        <w:rPr>
          <w:rFonts w:asciiTheme="majorBidi" w:hAnsiTheme="majorBidi" w:cstheme="majorBidi" w:hint="cs"/>
          <w:sz w:val="24"/>
          <w:szCs w:val="24"/>
        </w:rPr>
        <w:t>,</w:t>
      </w:r>
      <w:r w:rsidR="00F867D3">
        <w:rPr>
          <w:rFonts w:asciiTheme="majorBidi" w:hAnsiTheme="majorBidi" w:cstheme="majorBidi" w:hint="cs"/>
          <w:sz w:val="24"/>
          <w:szCs w:val="24"/>
          <w:cs/>
        </w:rPr>
        <w:t xml:space="preserve"> जिनसे बच्‍चों के दुरुपयोग</w:t>
      </w:r>
      <w:r w:rsidR="00F867D3">
        <w:rPr>
          <w:rFonts w:asciiTheme="majorBidi" w:hAnsiTheme="majorBidi" w:cstheme="majorBidi" w:hint="cs"/>
          <w:sz w:val="24"/>
          <w:szCs w:val="24"/>
        </w:rPr>
        <w:t>,</w:t>
      </w:r>
      <w:r w:rsidR="00F867D3">
        <w:rPr>
          <w:rFonts w:asciiTheme="majorBidi" w:hAnsiTheme="majorBidi" w:cstheme="majorBidi" w:hint="cs"/>
          <w:sz w:val="24"/>
          <w:szCs w:val="24"/>
          <w:cs/>
        </w:rPr>
        <w:t xml:space="preserve"> शोषण तथा उनके परिवारों से अलगाव आदि का मार्ग प्रशस्‍त होता है । </w:t>
      </w:r>
      <w:r w:rsidR="00E57A0A">
        <w:rPr>
          <w:rFonts w:asciiTheme="majorBidi" w:hAnsiTheme="majorBidi" w:cstheme="majorBidi" w:hint="cs"/>
          <w:sz w:val="24"/>
          <w:szCs w:val="24"/>
          <w:cs/>
        </w:rPr>
        <w:t xml:space="preserve">आईसीपीएस विपदाग्रस्‍त बच्‍चों एवं उनके परिवारों के लिए एक चौबीस घंटे टोल फ्री हैल्‍पलाइन नम्‍बर 1098 प्रदान करती है । </w:t>
      </w:r>
      <w:r w:rsidR="00862D52">
        <w:rPr>
          <w:rFonts w:asciiTheme="majorBidi" w:hAnsiTheme="majorBidi" w:cstheme="majorBidi" w:hint="cs"/>
          <w:sz w:val="24"/>
          <w:szCs w:val="24"/>
          <w:cs/>
        </w:rPr>
        <w:t>बालक अधिकार संरक्षण आयोग अधिनियम</w:t>
      </w:r>
      <w:r w:rsidR="00862D52">
        <w:rPr>
          <w:rFonts w:asciiTheme="majorBidi" w:hAnsiTheme="majorBidi" w:cstheme="majorBidi" w:hint="cs"/>
          <w:sz w:val="24"/>
          <w:szCs w:val="24"/>
        </w:rPr>
        <w:t>,</w:t>
      </w:r>
      <w:r w:rsidR="00862D52">
        <w:rPr>
          <w:rFonts w:asciiTheme="majorBidi" w:hAnsiTheme="majorBidi" w:cstheme="majorBidi" w:hint="cs"/>
          <w:sz w:val="24"/>
          <w:szCs w:val="24"/>
          <w:cs/>
        </w:rPr>
        <w:t xml:space="preserve"> 2005 के तहत स्‍थापित राष्‍ट्रीय बालक अधिकार संरक्षण आयोग को पोक्‍सो अधिनियम</w:t>
      </w:r>
      <w:r w:rsidR="00862D52">
        <w:rPr>
          <w:rFonts w:asciiTheme="majorBidi" w:hAnsiTheme="majorBidi" w:cstheme="majorBidi" w:hint="cs"/>
          <w:sz w:val="24"/>
          <w:szCs w:val="24"/>
        </w:rPr>
        <w:t>,</w:t>
      </w:r>
      <w:r w:rsidR="00862D52">
        <w:rPr>
          <w:rFonts w:asciiTheme="majorBidi" w:hAnsiTheme="majorBidi" w:cstheme="majorBidi" w:hint="cs"/>
          <w:sz w:val="24"/>
          <w:szCs w:val="24"/>
          <w:cs/>
        </w:rPr>
        <w:t xml:space="preserve"> 2012 तथा जेजे अधिनियम</w:t>
      </w:r>
      <w:r w:rsidR="00862D52">
        <w:rPr>
          <w:rFonts w:asciiTheme="majorBidi" w:hAnsiTheme="majorBidi" w:cstheme="majorBidi" w:hint="cs"/>
          <w:sz w:val="24"/>
          <w:szCs w:val="24"/>
        </w:rPr>
        <w:t>,</w:t>
      </w:r>
      <w:r w:rsidR="00862D52">
        <w:rPr>
          <w:rFonts w:asciiTheme="majorBidi" w:hAnsiTheme="majorBidi" w:cstheme="majorBidi" w:hint="cs"/>
          <w:sz w:val="24"/>
          <w:szCs w:val="24"/>
          <w:cs/>
        </w:rPr>
        <w:t xml:space="preserve"> 2015 के प्रभावी कार्यान्‍वयन की निगरानी करने का कार्य सौंपा गया है । </w:t>
      </w:r>
      <w:r w:rsidR="0095205F">
        <w:rPr>
          <w:rFonts w:asciiTheme="majorBidi" w:hAnsiTheme="majorBidi" w:cstheme="majorBidi" w:hint="cs"/>
          <w:sz w:val="24"/>
          <w:szCs w:val="24"/>
          <w:cs/>
        </w:rPr>
        <w:lastRenderedPageBreak/>
        <w:t xml:space="preserve">देश में ऐसे दुरुपयोग/यौन दुरुपयोग/हिंसा से बच्‍चों की रक्षा के लिए एनसीपीसीआर द्वारा विभिन्‍न कदम उठाए गए हैं । </w:t>
      </w:r>
      <w:r w:rsidR="009E2FA5">
        <w:rPr>
          <w:rFonts w:asciiTheme="majorBidi" w:hAnsiTheme="majorBidi" w:cstheme="majorBidi" w:hint="cs"/>
          <w:sz w:val="24"/>
          <w:szCs w:val="24"/>
          <w:cs/>
        </w:rPr>
        <w:t>गृह मंत्रालय द्वारा एक परामर्शी जारी की गई है जिसमें अन्‍य</w:t>
      </w:r>
      <w:r w:rsidR="00C16206">
        <w:rPr>
          <w:rFonts w:asciiTheme="majorBidi" w:hAnsiTheme="majorBidi" w:cstheme="majorBidi" w:hint="cs"/>
          <w:sz w:val="24"/>
          <w:szCs w:val="24"/>
          <w:cs/>
        </w:rPr>
        <w:t xml:space="preserve"> </w:t>
      </w:r>
      <w:r w:rsidR="009E2FA5">
        <w:rPr>
          <w:rFonts w:asciiTheme="majorBidi" w:hAnsiTheme="majorBidi" w:cstheme="majorBidi" w:hint="cs"/>
          <w:sz w:val="24"/>
          <w:szCs w:val="24"/>
          <w:cs/>
        </w:rPr>
        <w:t xml:space="preserve"> बातों के साथ सभी राज्‍यों एवं संघ राज्‍य क्षेत्रों से बच्‍चों के विरूद्ध सभी अपराधों </w:t>
      </w:r>
      <w:r w:rsidR="00ED08FB">
        <w:rPr>
          <w:rFonts w:asciiTheme="majorBidi" w:hAnsiTheme="majorBidi" w:cstheme="majorBidi" w:hint="cs"/>
          <w:sz w:val="24"/>
          <w:szCs w:val="24"/>
          <w:cs/>
        </w:rPr>
        <w:t>के प्रभावी निवारण</w:t>
      </w:r>
      <w:r w:rsidR="00ED08FB">
        <w:rPr>
          <w:rFonts w:asciiTheme="majorBidi" w:hAnsiTheme="majorBidi" w:cstheme="majorBidi" w:hint="cs"/>
          <w:sz w:val="24"/>
          <w:szCs w:val="24"/>
        </w:rPr>
        <w:t>,</w:t>
      </w:r>
      <w:r w:rsidR="00ED08FB">
        <w:rPr>
          <w:rFonts w:asciiTheme="majorBidi" w:hAnsiTheme="majorBidi" w:cstheme="majorBidi" w:hint="cs"/>
          <w:sz w:val="24"/>
          <w:szCs w:val="24"/>
          <w:cs/>
        </w:rPr>
        <w:t xml:space="preserve"> अनुवेदन</w:t>
      </w:r>
      <w:r w:rsidR="00ED08FB">
        <w:rPr>
          <w:rFonts w:asciiTheme="majorBidi" w:hAnsiTheme="majorBidi" w:cstheme="majorBidi" w:hint="cs"/>
          <w:sz w:val="24"/>
          <w:szCs w:val="24"/>
        </w:rPr>
        <w:t>,</w:t>
      </w:r>
      <w:r w:rsidR="00ED08FB">
        <w:rPr>
          <w:rFonts w:asciiTheme="majorBidi" w:hAnsiTheme="majorBidi" w:cstheme="majorBidi" w:hint="cs"/>
          <w:sz w:val="24"/>
          <w:szCs w:val="24"/>
          <w:cs/>
        </w:rPr>
        <w:t xml:space="preserve"> पंजीकरण</w:t>
      </w:r>
      <w:r w:rsidR="00ED08FB">
        <w:rPr>
          <w:rFonts w:asciiTheme="majorBidi" w:hAnsiTheme="majorBidi" w:cstheme="majorBidi" w:hint="cs"/>
          <w:sz w:val="24"/>
          <w:szCs w:val="24"/>
        </w:rPr>
        <w:t>,</w:t>
      </w:r>
      <w:r w:rsidR="00ED08FB">
        <w:rPr>
          <w:rFonts w:asciiTheme="majorBidi" w:hAnsiTheme="majorBidi" w:cstheme="majorBidi" w:hint="cs"/>
          <w:sz w:val="24"/>
          <w:szCs w:val="24"/>
          <w:cs/>
        </w:rPr>
        <w:t xml:space="preserve"> जांच एवं अभियोजन के लिए कदम उठाने के लिए कहा गया है । </w:t>
      </w:r>
      <w:r w:rsidR="00960EFC">
        <w:rPr>
          <w:rFonts w:asciiTheme="majorBidi" w:hAnsiTheme="majorBidi" w:cstheme="majorBidi" w:hint="cs"/>
          <w:sz w:val="24"/>
          <w:szCs w:val="24"/>
          <w:cs/>
        </w:rPr>
        <w:t>पिछले तीन वर्षों के दौरान बच्‍चों के विरूद्ध दुरुपयोग</w:t>
      </w:r>
      <w:r w:rsidR="00960EFC">
        <w:rPr>
          <w:rFonts w:asciiTheme="majorBidi" w:hAnsiTheme="majorBidi" w:cstheme="majorBidi" w:hint="cs"/>
          <w:sz w:val="24"/>
          <w:szCs w:val="24"/>
        </w:rPr>
        <w:t>/</w:t>
      </w:r>
      <w:r w:rsidR="00960EFC">
        <w:rPr>
          <w:rFonts w:asciiTheme="majorBidi" w:hAnsiTheme="majorBidi" w:cstheme="majorBidi" w:hint="cs"/>
          <w:sz w:val="24"/>
          <w:szCs w:val="24"/>
          <w:cs/>
        </w:rPr>
        <w:t xml:space="preserve">यौन दुरुपयोग/हिंसा के मामलों की संख्‍या नीचे दी गई है : </w:t>
      </w:r>
    </w:p>
    <w:p w:rsidR="00143A22" w:rsidRPr="00C16206" w:rsidRDefault="00143A22" w:rsidP="002F50EF">
      <w:pPr>
        <w:spacing w:after="0" w:line="240" w:lineRule="auto"/>
        <w:contextualSpacing/>
        <w:jc w:val="both"/>
        <w:rPr>
          <w:rFonts w:asciiTheme="majorBidi" w:hAnsiTheme="majorBidi" w:cstheme="majorBidi"/>
          <w:sz w:val="16"/>
          <w:szCs w:val="16"/>
        </w:rPr>
      </w:pPr>
    </w:p>
    <w:tbl>
      <w:tblPr>
        <w:tblStyle w:val="TableGrid"/>
        <w:tblW w:w="0" w:type="auto"/>
        <w:tblInd w:w="1908" w:type="dxa"/>
        <w:tblLook w:val="04A0"/>
      </w:tblPr>
      <w:tblGrid>
        <w:gridCol w:w="3230"/>
        <w:gridCol w:w="3160"/>
      </w:tblGrid>
      <w:tr w:rsidR="00143A22" w:rsidRPr="00DA1075" w:rsidTr="00FD3A98">
        <w:tc>
          <w:tcPr>
            <w:tcW w:w="3230" w:type="dxa"/>
          </w:tcPr>
          <w:p w:rsidR="00143A22" w:rsidRPr="00DA1075" w:rsidRDefault="00841140" w:rsidP="002F50EF">
            <w:pPr>
              <w:pStyle w:val="ListParagraph"/>
              <w:ind w:left="0"/>
              <w:jc w:val="center"/>
              <w:rPr>
                <w:rFonts w:ascii="Times New Roman" w:eastAsia="Times New Roman" w:hAnsi="Times New Roman" w:cs="Times New Roman"/>
                <w:b/>
                <w:bCs/>
                <w:sz w:val="24"/>
                <w:szCs w:val="24"/>
                <w:lang w:eastAsia="en-IN"/>
              </w:rPr>
            </w:pPr>
            <w:r>
              <w:rPr>
                <w:rFonts w:ascii="Mangal" w:eastAsia="Times New Roman" w:hAnsi="Mangal"/>
                <w:b/>
                <w:bCs/>
                <w:sz w:val="24"/>
                <w:szCs w:val="24"/>
                <w:cs/>
                <w:lang w:eastAsia="en-IN"/>
              </w:rPr>
              <w:t>वर्ष</w:t>
            </w:r>
          </w:p>
        </w:tc>
        <w:tc>
          <w:tcPr>
            <w:tcW w:w="3160" w:type="dxa"/>
          </w:tcPr>
          <w:p w:rsidR="00143A22" w:rsidRPr="00DA1075" w:rsidRDefault="00841140" w:rsidP="002F50EF">
            <w:pPr>
              <w:pStyle w:val="ListParagraph"/>
              <w:ind w:left="0"/>
              <w:jc w:val="center"/>
              <w:rPr>
                <w:rFonts w:ascii="Times New Roman" w:eastAsia="Times New Roman" w:hAnsi="Times New Roman" w:cs="Times New Roman"/>
                <w:b/>
                <w:bCs/>
                <w:sz w:val="24"/>
                <w:szCs w:val="24"/>
                <w:lang w:eastAsia="en-IN"/>
              </w:rPr>
            </w:pPr>
            <w:r>
              <w:rPr>
                <w:rFonts w:ascii="Mangal" w:eastAsia="Times New Roman" w:hAnsi="Mangal"/>
                <w:b/>
                <w:bCs/>
                <w:sz w:val="24"/>
                <w:szCs w:val="24"/>
                <w:cs/>
                <w:lang w:eastAsia="en-IN"/>
              </w:rPr>
              <w:t>मामलों</w:t>
            </w:r>
            <w:r>
              <w:rPr>
                <w:rFonts w:ascii="Mangal" w:eastAsia="Times New Roman" w:hAnsi="Mangal" w:hint="cs"/>
                <w:b/>
                <w:bCs/>
                <w:sz w:val="24"/>
                <w:szCs w:val="24"/>
                <w:cs/>
                <w:lang w:eastAsia="en-IN"/>
              </w:rPr>
              <w:t xml:space="preserve"> की संख्‍या</w:t>
            </w:r>
          </w:p>
        </w:tc>
      </w:tr>
      <w:tr w:rsidR="00143A22" w:rsidRPr="00DA1075" w:rsidTr="00FD3A98">
        <w:trPr>
          <w:trHeight w:val="512"/>
        </w:trPr>
        <w:tc>
          <w:tcPr>
            <w:tcW w:w="3230" w:type="dxa"/>
          </w:tcPr>
          <w:p w:rsidR="00143A22" w:rsidRPr="00DA1075" w:rsidRDefault="00143A22" w:rsidP="002F50EF">
            <w:pPr>
              <w:pStyle w:val="ListParagraph"/>
              <w:ind w:left="0"/>
              <w:jc w:val="center"/>
              <w:rPr>
                <w:rFonts w:ascii="Times New Roman" w:eastAsia="Times New Roman" w:hAnsi="Times New Roman" w:cs="Times New Roman"/>
                <w:sz w:val="24"/>
                <w:szCs w:val="24"/>
                <w:lang w:eastAsia="en-IN"/>
              </w:rPr>
            </w:pPr>
            <w:r w:rsidRPr="00DA1075">
              <w:rPr>
                <w:rFonts w:ascii="Times New Roman" w:eastAsia="Times New Roman" w:hAnsi="Times New Roman" w:cs="Times New Roman"/>
                <w:sz w:val="24"/>
                <w:szCs w:val="24"/>
                <w:lang w:eastAsia="en-IN"/>
              </w:rPr>
              <w:t>2014</w:t>
            </w:r>
          </w:p>
        </w:tc>
        <w:tc>
          <w:tcPr>
            <w:tcW w:w="3160" w:type="dxa"/>
          </w:tcPr>
          <w:p w:rsidR="00143A22" w:rsidRPr="00DA1075" w:rsidRDefault="00143A22" w:rsidP="002F50EF">
            <w:pPr>
              <w:pStyle w:val="ListParagraph"/>
              <w:ind w:left="0"/>
              <w:jc w:val="center"/>
              <w:rPr>
                <w:rFonts w:ascii="Times New Roman" w:eastAsia="Times New Roman" w:hAnsi="Times New Roman" w:cs="Times New Roman"/>
                <w:sz w:val="24"/>
                <w:szCs w:val="24"/>
                <w:lang w:eastAsia="en-IN"/>
              </w:rPr>
            </w:pPr>
            <w:r w:rsidRPr="00DA1075">
              <w:rPr>
                <w:rFonts w:ascii="Times New Roman" w:eastAsia="Times New Roman" w:hAnsi="Times New Roman" w:cs="Times New Roman"/>
                <w:sz w:val="24"/>
                <w:szCs w:val="24"/>
                <w:lang w:eastAsia="en-IN"/>
              </w:rPr>
              <w:t>89423</w:t>
            </w:r>
          </w:p>
        </w:tc>
      </w:tr>
      <w:tr w:rsidR="00143A22" w:rsidRPr="00DA1075" w:rsidTr="00FD3A98">
        <w:tc>
          <w:tcPr>
            <w:tcW w:w="3230" w:type="dxa"/>
          </w:tcPr>
          <w:p w:rsidR="00143A22" w:rsidRPr="00DA1075" w:rsidRDefault="00143A22" w:rsidP="002F50EF">
            <w:pPr>
              <w:pStyle w:val="ListParagraph"/>
              <w:ind w:left="0"/>
              <w:jc w:val="center"/>
              <w:rPr>
                <w:rFonts w:ascii="Times New Roman" w:eastAsia="Times New Roman" w:hAnsi="Times New Roman" w:cs="Times New Roman"/>
                <w:sz w:val="24"/>
                <w:szCs w:val="24"/>
                <w:lang w:eastAsia="en-IN"/>
              </w:rPr>
            </w:pPr>
            <w:r w:rsidRPr="00DA1075">
              <w:rPr>
                <w:rFonts w:ascii="Times New Roman" w:eastAsia="Times New Roman" w:hAnsi="Times New Roman" w:cs="Times New Roman"/>
                <w:sz w:val="24"/>
                <w:szCs w:val="24"/>
                <w:lang w:eastAsia="en-IN"/>
              </w:rPr>
              <w:t>2015</w:t>
            </w:r>
          </w:p>
        </w:tc>
        <w:tc>
          <w:tcPr>
            <w:tcW w:w="3160" w:type="dxa"/>
          </w:tcPr>
          <w:p w:rsidR="00143A22" w:rsidRPr="00DA1075" w:rsidRDefault="00143A22" w:rsidP="002F50EF">
            <w:pPr>
              <w:pStyle w:val="ListParagraph"/>
              <w:ind w:left="0"/>
              <w:jc w:val="center"/>
              <w:rPr>
                <w:rFonts w:ascii="Times New Roman" w:eastAsia="Times New Roman" w:hAnsi="Times New Roman" w:cs="Times New Roman"/>
                <w:sz w:val="24"/>
                <w:szCs w:val="24"/>
                <w:lang w:eastAsia="en-IN"/>
              </w:rPr>
            </w:pPr>
            <w:r w:rsidRPr="00DA1075">
              <w:rPr>
                <w:rFonts w:ascii="Times New Roman" w:eastAsia="Times New Roman" w:hAnsi="Times New Roman" w:cs="Times New Roman"/>
                <w:sz w:val="24"/>
                <w:szCs w:val="24"/>
                <w:lang w:eastAsia="en-IN"/>
              </w:rPr>
              <w:t>94172</w:t>
            </w:r>
          </w:p>
        </w:tc>
      </w:tr>
      <w:tr w:rsidR="00143A22" w:rsidRPr="00DA1075" w:rsidTr="00FD3A98">
        <w:trPr>
          <w:trHeight w:val="521"/>
        </w:trPr>
        <w:tc>
          <w:tcPr>
            <w:tcW w:w="3230" w:type="dxa"/>
          </w:tcPr>
          <w:p w:rsidR="00143A22" w:rsidRPr="00DA1075" w:rsidRDefault="00143A22" w:rsidP="002F50EF">
            <w:pPr>
              <w:pStyle w:val="ListParagraph"/>
              <w:ind w:left="0"/>
              <w:jc w:val="center"/>
              <w:rPr>
                <w:rFonts w:ascii="Times New Roman" w:eastAsia="Times New Roman" w:hAnsi="Times New Roman" w:cs="Times New Roman"/>
                <w:sz w:val="24"/>
                <w:szCs w:val="24"/>
                <w:lang w:eastAsia="en-IN"/>
              </w:rPr>
            </w:pPr>
            <w:r w:rsidRPr="00DA1075">
              <w:rPr>
                <w:rFonts w:ascii="Times New Roman" w:eastAsia="Times New Roman" w:hAnsi="Times New Roman" w:cs="Times New Roman"/>
                <w:sz w:val="24"/>
                <w:szCs w:val="24"/>
                <w:lang w:eastAsia="en-IN"/>
              </w:rPr>
              <w:t>2016</w:t>
            </w:r>
          </w:p>
        </w:tc>
        <w:tc>
          <w:tcPr>
            <w:tcW w:w="3160" w:type="dxa"/>
          </w:tcPr>
          <w:p w:rsidR="00143A22" w:rsidRPr="00DA1075" w:rsidRDefault="00143A22" w:rsidP="002F50EF">
            <w:pPr>
              <w:pStyle w:val="ListParagraph"/>
              <w:ind w:left="0"/>
              <w:jc w:val="center"/>
              <w:rPr>
                <w:rFonts w:ascii="Times New Roman" w:eastAsia="Times New Roman" w:hAnsi="Times New Roman" w:cs="Times New Roman"/>
                <w:sz w:val="24"/>
                <w:szCs w:val="24"/>
                <w:lang w:eastAsia="en-IN"/>
              </w:rPr>
            </w:pPr>
            <w:r w:rsidRPr="00DA1075">
              <w:rPr>
                <w:rFonts w:ascii="Times New Roman" w:eastAsia="Times New Roman" w:hAnsi="Times New Roman" w:cs="Times New Roman"/>
                <w:sz w:val="24"/>
                <w:szCs w:val="24"/>
                <w:lang w:eastAsia="en-IN"/>
              </w:rPr>
              <w:t>106958</w:t>
            </w:r>
          </w:p>
        </w:tc>
      </w:tr>
    </w:tbl>
    <w:p w:rsidR="00841140" w:rsidRDefault="00841140" w:rsidP="002F50EF">
      <w:pPr>
        <w:pStyle w:val="ListParagraph"/>
        <w:spacing w:after="0" w:line="240" w:lineRule="auto"/>
        <w:ind w:left="-90"/>
        <w:jc w:val="both"/>
        <w:rPr>
          <w:rFonts w:ascii="Times New Roman" w:eastAsia="Times New Roman" w:hAnsi="Times New Roman" w:cstheme="minorBidi"/>
          <w:sz w:val="24"/>
          <w:szCs w:val="24"/>
          <w:lang w:eastAsia="en-IN"/>
        </w:rPr>
      </w:pPr>
    </w:p>
    <w:p w:rsidR="00143A22" w:rsidRDefault="00841140" w:rsidP="002F50EF">
      <w:pPr>
        <w:pStyle w:val="ListParagraph"/>
        <w:spacing w:after="0"/>
        <w:ind w:left="-90"/>
        <w:jc w:val="both"/>
        <w:rPr>
          <w:rFonts w:ascii="Times New Roman" w:eastAsia="Times New Roman" w:hAnsi="Times New Roman" w:cstheme="minorBidi"/>
          <w:sz w:val="24"/>
          <w:szCs w:val="24"/>
          <w:lang w:eastAsia="en-IN"/>
        </w:rPr>
      </w:pPr>
      <w:r>
        <w:rPr>
          <w:rFonts w:ascii="Mangal" w:eastAsia="Times New Roman" w:hAnsi="Mangal"/>
          <w:sz w:val="24"/>
          <w:szCs w:val="24"/>
          <w:cs/>
          <w:lang w:eastAsia="en-IN"/>
        </w:rPr>
        <w:t>एनसीआरबी</w:t>
      </w:r>
      <w:r>
        <w:rPr>
          <w:rFonts w:ascii="Mangal" w:eastAsia="Times New Roman" w:hAnsi="Mangal" w:hint="cs"/>
          <w:sz w:val="24"/>
          <w:szCs w:val="24"/>
          <w:cs/>
          <w:lang w:eastAsia="en-IN"/>
        </w:rPr>
        <w:t xml:space="preserve"> की रिपोर्ट में वर्तमान वर्ष के संबंध में कोई सूचना नहीं है </w:t>
      </w:r>
      <w:r w:rsidR="00F9293E">
        <w:rPr>
          <w:rFonts w:ascii="Mangal" w:eastAsia="Times New Roman" w:hAnsi="Mangal" w:hint="cs"/>
          <w:sz w:val="24"/>
          <w:szCs w:val="24"/>
          <w:cs/>
          <w:lang w:eastAsia="en-IN"/>
        </w:rPr>
        <w:t xml:space="preserve">। 2015 की तुलना में 2016 के </w:t>
      </w:r>
      <w:r w:rsidR="00143A22" w:rsidRPr="00F9293E">
        <w:rPr>
          <w:rFonts w:asciiTheme="majorBidi" w:eastAsia="Times New Roman" w:hAnsiTheme="majorBidi" w:cstheme="majorBidi"/>
          <w:sz w:val="24"/>
          <w:szCs w:val="24"/>
          <w:lang w:eastAsia="en-IN"/>
        </w:rPr>
        <w:t>13.6%</w:t>
      </w:r>
      <w:r w:rsidR="00143A22" w:rsidRPr="00DA1075">
        <w:rPr>
          <w:rFonts w:ascii="Times New Roman" w:eastAsia="Times New Roman" w:hAnsi="Times New Roman" w:cs="Times New Roman"/>
          <w:sz w:val="24"/>
          <w:szCs w:val="24"/>
          <w:lang w:eastAsia="en-IN"/>
        </w:rPr>
        <w:t xml:space="preserve"> </w:t>
      </w:r>
      <w:r w:rsidR="00F9293E">
        <w:rPr>
          <w:rFonts w:ascii="Times New Roman" w:eastAsia="Times New Roman" w:hAnsi="Times New Roman" w:cstheme="minorBidi" w:hint="cs"/>
          <w:sz w:val="24"/>
          <w:szCs w:val="24"/>
          <w:cs/>
          <w:lang w:eastAsia="en-IN"/>
        </w:rPr>
        <w:t xml:space="preserve"> की वृद्धि हुई । राज्‍य-वार ब्‍यौरे नीचे दिए गए हैं : </w:t>
      </w:r>
    </w:p>
    <w:p w:rsidR="002F50EF" w:rsidRPr="00DA1075" w:rsidRDefault="002F50EF" w:rsidP="002F50EF">
      <w:pPr>
        <w:pStyle w:val="ListParagraph"/>
        <w:spacing w:after="0"/>
        <w:ind w:left="-90"/>
        <w:jc w:val="both"/>
        <w:rPr>
          <w:rFonts w:ascii="Times New Roman" w:hAnsi="Times New Roman" w:cs="Times New Roman"/>
          <w:sz w:val="24"/>
          <w:szCs w:val="24"/>
        </w:rPr>
      </w:pPr>
    </w:p>
    <w:p w:rsidR="00143A22" w:rsidRPr="00F9293E" w:rsidRDefault="00F9293E" w:rsidP="002F50EF">
      <w:pPr>
        <w:widowControl w:val="0"/>
        <w:tabs>
          <w:tab w:val="center" w:pos="4320"/>
          <w:tab w:val="right" w:pos="8640"/>
        </w:tabs>
        <w:snapToGrid w:val="0"/>
        <w:spacing w:after="0" w:line="240" w:lineRule="auto"/>
        <w:jc w:val="center"/>
        <w:rPr>
          <w:rFonts w:ascii="Times New Roman" w:hAnsi="Times New Roman"/>
          <w:b/>
          <w:bCs/>
          <w:sz w:val="24"/>
          <w:szCs w:val="24"/>
          <w:u w:val="single"/>
        </w:rPr>
      </w:pPr>
      <w:r>
        <w:rPr>
          <w:rFonts w:ascii="Mangal" w:hAnsi="Mangal" w:cs="Mangal"/>
          <w:b/>
          <w:bCs/>
          <w:sz w:val="24"/>
          <w:szCs w:val="24"/>
          <w:u w:val="single"/>
          <w:cs/>
        </w:rPr>
        <w:t>वर्ष</w:t>
      </w:r>
      <w:r>
        <w:rPr>
          <w:rFonts w:ascii="Mangal" w:hAnsi="Mangal" w:cs="Mangal" w:hint="cs"/>
          <w:b/>
          <w:bCs/>
          <w:sz w:val="24"/>
          <w:szCs w:val="24"/>
          <w:u w:val="single"/>
          <w:cs/>
        </w:rPr>
        <w:t xml:space="preserve"> </w:t>
      </w:r>
      <w:r w:rsidR="00143A22" w:rsidRPr="00DA1075">
        <w:rPr>
          <w:rFonts w:ascii="Times New Roman" w:hAnsi="Times New Roman" w:cs="Times New Roman"/>
          <w:b/>
          <w:bCs/>
          <w:sz w:val="24"/>
          <w:szCs w:val="24"/>
          <w:u w:val="single"/>
        </w:rPr>
        <w:t xml:space="preserve">2014, 2015 </w:t>
      </w:r>
      <w:r>
        <w:rPr>
          <w:rFonts w:ascii="Mangal" w:hAnsi="Mangal" w:cs="Mangal"/>
          <w:b/>
          <w:bCs/>
          <w:sz w:val="24"/>
          <w:szCs w:val="24"/>
          <w:u w:val="single"/>
          <w:cs/>
        </w:rPr>
        <w:t>और</w:t>
      </w:r>
      <w:r>
        <w:rPr>
          <w:rFonts w:ascii="Mangal" w:hAnsi="Mangal" w:cs="Mangal" w:hint="cs"/>
          <w:b/>
          <w:bCs/>
          <w:sz w:val="24"/>
          <w:szCs w:val="24"/>
          <w:u w:val="single"/>
          <w:cs/>
        </w:rPr>
        <w:t xml:space="preserve"> </w:t>
      </w:r>
      <w:r w:rsidR="00143A22" w:rsidRPr="00DA1075">
        <w:rPr>
          <w:rFonts w:ascii="Times New Roman" w:hAnsi="Times New Roman" w:cs="Times New Roman"/>
          <w:b/>
          <w:bCs/>
          <w:sz w:val="24"/>
          <w:szCs w:val="24"/>
          <w:u w:val="single"/>
        </w:rPr>
        <w:t>2016</w:t>
      </w:r>
      <w:r>
        <w:rPr>
          <w:rFonts w:ascii="Times New Roman" w:hAnsi="Times New Roman" w:hint="cs"/>
          <w:b/>
          <w:bCs/>
          <w:sz w:val="24"/>
          <w:szCs w:val="24"/>
          <w:u w:val="single"/>
          <w:cs/>
        </w:rPr>
        <w:t xml:space="preserve"> के दौरान बच्‍चों के विरूद्ध सूचित अपराध </w:t>
      </w:r>
    </w:p>
    <w:p w:rsidR="00143A22" w:rsidRPr="00DA1075" w:rsidRDefault="00143A22" w:rsidP="002F50EF">
      <w:pPr>
        <w:widowControl w:val="0"/>
        <w:tabs>
          <w:tab w:val="center" w:pos="4320"/>
          <w:tab w:val="right" w:pos="8640"/>
        </w:tabs>
        <w:snapToGrid w:val="0"/>
        <w:spacing w:after="0" w:line="240" w:lineRule="auto"/>
        <w:jc w:val="center"/>
        <w:rPr>
          <w:rFonts w:ascii="Times New Roman" w:hAnsi="Times New Roman" w:cs="Times New Roman"/>
          <w:b/>
          <w:bCs/>
          <w:sz w:val="24"/>
          <w:szCs w:val="24"/>
          <w:u w:val="single"/>
        </w:rPr>
      </w:pPr>
    </w:p>
    <w:tbl>
      <w:tblPr>
        <w:tblStyle w:val="TableGrid"/>
        <w:tblW w:w="6897" w:type="dxa"/>
        <w:jc w:val="center"/>
        <w:tblInd w:w="660" w:type="dxa"/>
        <w:tblLook w:val="04A0"/>
      </w:tblPr>
      <w:tblGrid>
        <w:gridCol w:w="888"/>
        <w:gridCol w:w="2651"/>
        <w:gridCol w:w="930"/>
        <w:gridCol w:w="1224"/>
        <w:gridCol w:w="1204"/>
      </w:tblGrid>
      <w:tr w:rsidR="00143A22" w:rsidRPr="002F50EF" w:rsidTr="002F50EF">
        <w:trPr>
          <w:jc w:val="center"/>
        </w:trPr>
        <w:tc>
          <w:tcPr>
            <w:tcW w:w="888" w:type="dxa"/>
          </w:tcPr>
          <w:p w:rsidR="00143A22" w:rsidRPr="002F50EF" w:rsidRDefault="00E975B8" w:rsidP="002F50EF">
            <w:pPr>
              <w:jc w:val="center"/>
              <w:rPr>
                <w:rFonts w:asciiTheme="majorBidi" w:hAnsiTheme="majorBidi" w:cstheme="majorBidi"/>
                <w:b/>
                <w:bCs/>
                <w:sz w:val="20"/>
              </w:rPr>
            </w:pPr>
            <w:r w:rsidRPr="002F50EF">
              <w:rPr>
                <w:rFonts w:asciiTheme="majorBidi" w:hAnsiTheme="majorBidi" w:cstheme="majorBidi"/>
                <w:b/>
                <w:bCs/>
                <w:sz w:val="20"/>
                <w:cs/>
              </w:rPr>
              <w:t>क्र.सं.</w:t>
            </w:r>
          </w:p>
        </w:tc>
        <w:tc>
          <w:tcPr>
            <w:tcW w:w="2651" w:type="dxa"/>
          </w:tcPr>
          <w:p w:rsidR="00143A22" w:rsidRPr="002F50EF" w:rsidRDefault="00E975B8" w:rsidP="002F50EF">
            <w:pPr>
              <w:rPr>
                <w:rFonts w:asciiTheme="majorBidi" w:hAnsiTheme="majorBidi" w:cstheme="majorBidi"/>
                <w:b/>
                <w:bCs/>
                <w:sz w:val="20"/>
              </w:rPr>
            </w:pPr>
            <w:r w:rsidRPr="002F50EF">
              <w:rPr>
                <w:rFonts w:asciiTheme="majorBidi" w:hAnsiTheme="majorBidi" w:cstheme="majorBidi"/>
                <w:b/>
                <w:bCs/>
                <w:sz w:val="20"/>
                <w:cs/>
              </w:rPr>
              <w:t xml:space="preserve">राज्‍य का नाम </w:t>
            </w:r>
          </w:p>
        </w:tc>
        <w:tc>
          <w:tcPr>
            <w:tcW w:w="930" w:type="dxa"/>
          </w:tcPr>
          <w:p w:rsidR="00143A22" w:rsidRPr="002F50EF" w:rsidRDefault="00143A22" w:rsidP="002F50EF">
            <w:pPr>
              <w:jc w:val="right"/>
              <w:rPr>
                <w:rFonts w:asciiTheme="majorBidi" w:hAnsiTheme="majorBidi" w:cstheme="majorBidi"/>
                <w:b/>
                <w:bCs/>
                <w:sz w:val="20"/>
              </w:rPr>
            </w:pPr>
            <w:r w:rsidRPr="002F50EF">
              <w:rPr>
                <w:rFonts w:asciiTheme="majorBidi" w:hAnsiTheme="majorBidi" w:cstheme="majorBidi"/>
                <w:b/>
                <w:bCs/>
                <w:sz w:val="20"/>
              </w:rPr>
              <w:t>2014</w:t>
            </w:r>
          </w:p>
        </w:tc>
        <w:tc>
          <w:tcPr>
            <w:tcW w:w="1224" w:type="dxa"/>
          </w:tcPr>
          <w:p w:rsidR="00143A22" w:rsidRPr="002F50EF" w:rsidRDefault="00143A22" w:rsidP="002F50EF">
            <w:pPr>
              <w:jc w:val="right"/>
              <w:rPr>
                <w:rFonts w:asciiTheme="majorBidi" w:hAnsiTheme="majorBidi" w:cstheme="majorBidi"/>
                <w:b/>
                <w:bCs/>
                <w:sz w:val="20"/>
              </w:rPr>
            </w:pPr>
            <w:r w:rsidRPr="002F50EF">
              <w:rPr>
                <w:rFonts w:asciiTheme="majorBidi" w:hAnsiTheme="majorBidi" w:cstheme="majorBidi"/>
                <w:b/>
                <w:bCs/>
                <w:sz w:val="20"/>
              </w:rPr>
              <w:t>2015</w:t>
            </w:r>
          </w:p>
        </w:tc>
        <w:tc>
          <w:tcPr>
            <w:tcW w:w="1204" w:type="dxa"/>
          </w:tcPr>
          <w:p w:rsidR="00143A22" w:rsidRPr="002F50EF" w:rsidRDefault="00143A22" w:rsidP="002F50EF">
            <w:pPr>
              <w:jc w:val="right"/>
              <w:rPr>
                <w:rFonts w:asciiTheme="majorBidi" w:hAnsiTheme="majorBidi" w:cstheme="majorBidi"/>
                <w:b/>
                <w:bCs/>
                <w:sz w:val="20"/>
              </w:rPr>
            </w:pPr>
            <w:r w:rsidRPr="002F50EF">
              <w:rPr>
                <w:rFonts w:asciiTheme="majorBidi" w:hAnsiTheme="majorBidi" w:cstheme="majorBidi"/>
                <w:b/>
                <w:bCs/>
                <w:sz w:val="20"/>
              </w:rPr>
              <w:t>2016</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1.</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आंध्र प्रदेश</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2059</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1992</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1847</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2.</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अरुणाचल प्रदेश</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134</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181</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133</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3.</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असम</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1385</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2835</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3964</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4.</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बिहार</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2255</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1917</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3932</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5.</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छत्तीसगढ़</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4358</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4469</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4746</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6.</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गोवा</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330</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242</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230</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7.</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गुजरात</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3219</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3623</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3637</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8.</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हरियाणा</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2540</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3262</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3099</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9.</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हिमाचल प्रदेश</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467</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477</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467</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10.</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जम्मू और कश्मीर</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211</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308</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222</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11.</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झारखंड</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423</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406</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717</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12.</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कर्नाटक</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3416</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3961</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4455</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13</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केरल</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2391</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2384</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2879</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14.</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मध्य प्रदेश</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15085</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12859</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13746</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15</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महाराष्ट्र</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8115</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13921</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14559</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16</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मणिपुर</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137</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110</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134</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lastRenderedPageBreak/>
              <w:t>17</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मेघालय</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213</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257</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240</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18</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मिजोरम</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178</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186</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188</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19</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नगालैंड</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25</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61</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78</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20</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ओडिशा</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2196</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2562</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3286</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21</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पंजाब</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1762</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1836</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1843</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22</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राजस्थान</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3880</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3689</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4034</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23</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सिक्किम</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93</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64</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110</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24</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तमिलनाडु</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2354</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2617</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2856</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25</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तेलंगाना</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1930</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2697</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2909</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26</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त्रिपुरा</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369</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255</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274</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27</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उत्तर प्रदेश</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14835</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11420</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16079</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28</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उत्तराखंड</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489</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635</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676</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29</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पश्चिम बंगाल</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4909</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4963</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7004</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30</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अंडमान व निकोबार</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50</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102</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86</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31</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चंडीगढ़ संघ प्रशासित क्षेत्र</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208</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271</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222</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32</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दादर और नगर हवेली</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11</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35</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21</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33</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दमन और दीव</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7</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28</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31</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34</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दिल्ली राष्‍ट्रीय राजधानी क्षेत्र</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9350</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9489</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8178</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35</w:t>
            </w:r>
          </w:p>
        </w:tc>
        <w:tc>
          <w:tcPr>
            <w:tcW w:w="2651" w:type="dxa"/>
          </w:tcPr>
          <w:p w:rsidR="002F50EF" w:rsidRPr="002F50EF" w:rsidRDefault="002F50EF" w:rsidP="002F50EF">
            <w:pPr>
              <w:pStyle w:val="HTMLPreformatted"/>
              <w:rPr>
                <w:rFonts w:asciiTheme="majorBidi" w:hAnsiTheme="majorBidi" w:cstheme="majorBidi"/>
                <w:cs/>
              </w:rPr>
            </w:pPr>
            <w:r w:rsidRPr="002F50EF">
              <w:rPr>
                <w:rFonts w:asciiTheme="majorBidi" w:hAnsiTheme="majorBidi" w:cstheme="majorBidi"/>
                <w:cs/>
              </w:rPr>
              <w:t>लक्षद्वीप</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1</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2</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5</w:t>
            </w:r>
          </w:p>
        </w:tc>
      </w:tr>
      <w:tr w:rsidR="002F50EF" w:rsidRPr="002F50EF" w:rsidTr="002F50EF">
        <w:trPr>
          <w:jc w:val="center"/>
        </w:trPr>
        <w:tc>
          <w:tcPr>
            <w:tcW w:w="888" w:type="dxa"/>
          </w:tcPr>
          <w:p w:rsidR="002F50EF" w:rsidRPr="002F50EF" w:rsidRDefault="002F50EF" w:rsidP="002F50EF">
            <w:pPr>
              <w:jc w:val="center"/>
              <w:rPr>
                <w:rFonts w:asciiTheme="majorBidi" w:hAnsiTheme="majorBidi" w:cstheme="majorBidi"/>
                <w:sz w:val="20"/>
              </w:rPr>
            </w:pPr>
            <w:r w:rsidRPr="002F50EF">
              <w:rPr>
                <w:rFonts w:asciiTheme="majorBidi" w:hAnsiTheme="majorBidi" w:cstheme="majorBidi"/>
                <w:sz w:val="20"/>
              </w:rPr>
              <w:t>36</w:t>
            </w:r>
          </w:p>
        </w:tc>
        <w:tc>
          <w:tcPr>
            <w:tcW w:w="2651" w:type="dxa"/>
          </w:tcPr>
          <w:p w:rsidR="002F50EF" w:rsidRPr="002F50EF" w:rsidRDefault="002F50EF" w:rsidP="002F50EF">
            <w:pPr>
              <w:pStyle w:val="HTMLPreformatted"/>
              <w:rPr>
                <w:rFonts w:asciiTheme="majorBidi" w:hAnsiTheme="majorBidi" w:cstheme="majorBidi"/>
              </w:rPr>
            </w:pPr>
            <w:r w:rsidRPr="002F50EF">
              <w:rPr>
                <w:rFonts w:asciiTheme="majorBidi" w:hAnsiTheme="majorBidi" w:cstheme="majorBidi"/>
                <w:cs/>
              </w:rPr>
              <w:t>पुद्दुचेरी</w:t>
            </w:r>
          </w:p>
        </w:tc>
        <w:tc>
          <w:tcPr>
            <w:tcW w:w="930"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38</w:t>
            </w:r>
          </w:p>
        </w:tc>
        <w:tc>
          <w:tcPr>
            <w:tcW w:w="122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56</w:t>
            </w:r>
          </w:p>
        </w:tc>
        <w:tc>
          <w:tcPr>
            <w:tcW w:w="1204" w:type="dxa"/>
          </w:tcPr>
          <w:p w:rsidR="002F50EF" w:rsidRPr="002F50EF" w:rsidRDefault="002F50EF" w:rsidP="002F50EF">
            <w:pPr>
              <w:jc w:val="right"/>
              <w:rPr>
                <w:rFonts w:asciiTheme="majorBidi" w:hAnsiTheme="majorBidi" w:cstheme="majorBidi"/>
                <w:sz w:val="20"/>
              </w:rPr>
            </w:pPr>
            <w:r w:rsidRPr="002F50EF">
              <w:rPr>
                <w:rFonts w:asciiTheme="majorBidi" w:hAnsiTheme="majorBidi" w:cstheme="majorBidi"/>
                <w:sz w:val="20"/>
              </w:rPr>
              <w:t>71</w:t>
            </w:r>
          </w:p>
        </w:tc>
      </w:tr>
      <w:tr w:rsidR="00143A22" w:rsidRPr="002F50EF" w:rsidTr="002F50EF">
        <w:trPr>
          <w:jc w:val="center"/>
        </w:trPr>
        <w:tc>
          <w:tcPr>
            <w:tcW w:w="3539" w:type="dxa"/>
            <w:gridSpan w:val="2"/>
          </w:tcPr>
          <w:p w:rsidR="00143A22" w:rsidRPr="002F50EF" w:rsidRDefault="00143A22" w:rsidP="002F50EF">
            <w:pPr>
              <w:rPr>
                <w:rFonts w:asciiTheme="majorBidi" w:hAnsiTheme="majorBidi" w:cstheme="majorBidi"/>
                <w:b/>
                <w:bCs/>
                <w:sz w:val="20"/>
              </w:rPr>
            </w:pPr>
            <w:r w:rsidRPr="002F50EF">
              <w:rPr>
                <w:rFonts w:asciiTheme="majorBidi" w:hAnsiTheme="majorBidi" w:cstheme="majorBidi"/>
                <w:b/>
                <w:bCs/>
                <w:sz w:val="20"/>
              </w:rPr>
              <w:tab/>
              <w:t xml:space="preserve">   </w:t>
            </w:r>
            <w:r w:rsidR="002F50EF" w:rsidRPr="002F50EF">
              <w:rPr>
                <w:rFonts w:asciiTheme="majorBidi" w:hAnsiTheme="majorBidi" w:cstheme="majorBidi"/>
                <w:b/>
                <w:bCs/>
                <w:sz w:val="20"/>
                <w:cs/>
              </w:rPr>
              <w:t>कुल</w:t>
            </w:r>
          </w:p>
        </w:tc>
        <w:tc>
          <w:tcPr>
            <w:tcW w:w="930" w:type="dxa"/>
          </w:tcPr>
          <w:p w:rsidR="00143A22" w:rsidRPr="002F50EF" w:rsidRDefault="00143A22" w:rsidP="002F50EF">
            <w:pPr>
              <w:jc w:val="right"/>
              <w:rPr>
                <w:rFonts w:asciiTheme="majorBidi" w:hAnsiTheme="majorBidi" w:cstheme="majorBidi"/>
                <w:b/>
                <w:bCs/>
                <w:sz w:val="20"/>
              </w:rPr>
            </w:pPr>
            <w:r w:rsidRPr="002F50EF">
              <w:rPr>
                <w:rFonts w:asciiTheme="majorBidi" w:hAnsiTheme="majorBidi" w:cstheme="majorBidi"/>
                <w:b/>
                <w:bCs/>
                <w:sz w:val="20"/>
              </w:rPr>
              <w:t>89423</w:t>
            </w:r>
          </w:p>
        </w:tc>
        <w:tc>
          <w:tcPr>
            <w:tcW w:w="1224" w:type="dxa"/>
          </w:tcPr>
          <w:p w:rsidR="00143A22" w:rsidRPr="002F50EF" w:rsidRDefault="00143A22" w:rsidP="002F50EF">
            <w:pPr>
              <w:jc w:val="right"/>
              <w:rPr>
                <w:rFonts w:asciiTheme="majorBidi" w:hAnsiTheme="majorBidi" w:cstheme="majorBidi"/>
                <w:b/>
                <w:bCs/>
                <w:sz w:val="20"/>
              </w:rPr>
            </w:pPr>
            <w:r w:rsidRPr="002F50EF">
              <w:rPr>
                <w:rFonts w:asciiTheme="majorBidi" w:hAnsiTheme="majorBidi" w:cstheme="majorBidi"/>
                <w:b/>
                <w:bCs/>
                <w:sz w:val="20"/>
              </w:rPr>
              <w:t>94172</w:t>
            </w:r>
          </w:p>
        </w:tc>
        <w:tc>
          <w:tcPr>
            <w:tcW w:w="1204" w:type="dxa"/>
          </w:tcPr>
          <w:p w:rsidR="00143A22" w:rsidRPr="002F50EF" w:rsidRDefault="00143A22" w:rsidP="002F50EF">
            <w:pPr>
              <w:jc w:val="right"/>
              <w:rPr>
                <w:rFonts w:asciiTheme="majorBidi" w:hAnsiTheme="majorBidi" w:cstheme="majorBidi"/>
                <w:b/>
                <w:bCs/>
                <w:sz w:val="20"/>
              </w:rPr>
            </w:pPr>
            <w:r w:rsidRPr="002F50EF">
              <w:rPr>
                <w:rFonts w:asciiTheme="majorBidi" w:hAnsiTheme="majorBidi" w:cstheme="majorBidi"/>
                <w:b/>
                <w:bCs/>
                <w:sz w:val="20"/>
              </w:rPr>
              <w:t>106958</w:t>
            </w:r>
          </w:p>
        </w:tc>
      </w:tr>
    </w:tbl>
    <w:p w:rsidR="00143A22" w:rsidRPr="002F50EF" w:rsidRDefault="00E975B8" w:rsidP="002F50EF">
      <w:pPr>
        <w:spacing w:after="0" w:line="240" w:lineRule="auto"/>
        <w:ind w:left="1440"/>
        <w:rPr>
          <w:rFonts w:ascii="Times New Roman" w:hAnsi="Times New Roman" w:cs="Times New Roman"/>
          <w:sz w:val="20"/>
        </w:rPr>
      </w:pPr>
      <w:r w:rsidRPr="002F50EF">
        <w:rPr>
          <w:rFonts w:ascii="Mangal" w:hAnsi="Mangal" w:cs="Mangal"/>
          <w:b/>
          <w:bCs/>
          <w:sz w:val="20"/>
          <w:cs/>
        </w:rPr>
        <w:t>स्रोत</w:t>
      </w:r>
      <w:r w:rsidR="00143A22" w:rsidRPr="002F50EF">
        <w:rPr>
          <w:rFonts w:ascii="Times New Roman" w:hAnsi="Times New Roman" w:cs="Times New Roman"/>
          <w:b/>
          <w:bCs/>
          <w:sz w:val="20"/>
        </w:rPr>
        <w:t xml:space="preserve">: </w:t>
      </w:r>
      <w:r w:rsidRPr="002F50EF">
        <w:rPr>
          <w:rFonts w:ascii="Mangal" w:hAnsi="Mangal" w:cs="Mangal"/>
          <w:b/>
          <w:bCs/>
          <w:sz w:val="20"/>
          <w:cs/>
        </w:rPr>
        <w:t>राष्‍ट्रीय</w:t>
      </w:r>
      <w:r w:rsidRPr="002F50EF">
        <w:rPr>
          <w:rFonts w:ascii="Mangal" w:hAnsi="Mangal" w:cs="Mangal" w:hint="cs"/>
          <w:b/>
          <w:bCs/>
          <w:sz w:val="20"/>
          <w:cs/>
        </w:rPr>
        <w:t xml:space="preserve"> अपराध रिकार्ड ब्‍यूरो</w:t>
      </w:r>
      <w:r w:rsidRPr="002F50EF">
        <w:rPr>
          <w:rFonts w:ascii="Mangal" w:hAnsi="Mangal" w:cs="Mangal" w:hint="cs"/>
          <w:b/>
          <w:bCs/>
          <w:sz w:val="20"/>
        </w:rPr>
        <w:t>,</w:t>
      </w:r>
      <w:r w:rsidRPr="002F50EF">
        <w:rPr>
          <w:rFonts w:ascii="Mangal" w:hAnsi="Mangal" w:cs="Mangal" w:hint="cs"/>
          <w:b/>
          <w:bCs/>
          <w:sz w:val="20"/>
          <w:cs/>
        </w:rPr>
        <w:t xml:space="preserve"> गृह मंत्रालय</w:t>
      </w:r>
    </w:p>
    <w:p w:rsidR="00143A22" w:rsidRPr="00DA1075" w:rsidRDefault="00143A22" w:rsidP="002F50EF">
      <w:pPr>
        <w:tabs>
          <w:tab w:val="left" w:pos="288"/>
          <w:tab w:val="left" w:pos="918"/>
          <w:tab w:val="left" w:pos="1323"/>
        </w:tabs>
        <w:spacing w:after="0" w:line="240" w:lineRule="auto"/>
        <w:ind w:left="-180"/>
        <w:contextualSpacing/>
        <w:jc w:val="center"/>
        <w:rPr>
          <w:rFonts w:ascii="Times New Roman" w:hAnsi="Times New Roman" w:cs="Times New Roman"/>
          <w:sz w:val="24"/>
          <w:szCs w:val="24"/>
          <w:lang w:bidi="ar-SA"/>
        </w:rPr>
      </w:pPr>
      <w:r w:rsidRPr="00DA1075">
        <w:rPr>
          <w:rFonts w:ascii="Times New Roman" w:hAnsi="Times New Roman" w:cs="Times New Roman"/>
          <w:color w:val="000000"/>
          <w:sz w:val="24"/>
          <w:szCs w:val="24"/>
          <w:shd w:val="clear" w:color="auto" w:fill="FFFFFF"/>
        </w:rPr>
        <w:t>*******</w:t>
      </w:r>
    </w:p>
    <w:p w:rsidR="00916B39" w:rsidRPr="00885F23" w:rsidRDefault="00ED08FB" w:rsidP="002F50EF">
      <w:pPr>
        <w:spacing w:after="0" w:line="240" w:lineRule="auto"/>
        <w:contextualSpacing/>
        <w:jc w:val="both"/>
        <w:rPr>
          <w:rFonts w:ascii="Mangal" w:hAnsi="Mangal" w:cs="Mangal"/>
          <w:sz w:val="24"/>
          <w:szCs w:val="24"/>
          <w:cs/>
        </w:rPr>
      </w:pPr>
      <w:r>
        <w:rPr>
          <w:rFonts w:asciiTheme="majorBidi" w:hAnsiTheme="majorBidi" w:cstheme="majorBidi" w:hint="cs"/>
          <w:sz w:val="24"/>
          <w:szCs w:val="24"/>
          <w:cs/>
        </w:rPr>
        <w:t xml:space="preserve"> </w:t>
      </w:r>
      <w:r w:rsidR="00862D52">
        <w:rPr>
          <w:rFonts w:asciiTheme="majorBidi" w:hAnsiTheme="majorBidi" w:cstheme="majorBidi" w:hint="cs"/>
          <w:sz w:val="24"/>
          <w:szCs w:val="24"/>
          <w:cs/>
        </w:rPr>
        <w:t xml:space="preserve"> </w:t>
      </w:r>
      <w:r w:rsidR="00F867D3">
        <w:rPr>
          <w:rFonts w:asciiTheme="majorBidi" w:hAnsiTheme="majorBidi" w:cstheme="majorBidi" w:hint="cs"/>
          <w:sz w:val="24"/>
          <w:szCs w:val="24"/>
          <w:cs/>
        </w:rPr>
        <w:t xml:space="preserve">  </w:t>
      </w:r>
      <w:r w:rsidR="00D96412">
        <w:rPr>
          <w:rFonts w:asciiTheme="majorBidi" w:hAnsiTheme="majorBidi" w:cstheme="majorBidi" w:hint="cs"/>
          <w:sz w:val="24"/>
          <w:szCs w:val="24"/>
          <w:cs/>
        </w:rPr>
        <w:t xml:space="preserve"> </w:t>
      </w:r>
      <w:r w:rsidR="00916B39">
        <w:rPr>
          <w:rFonts w:asciiTheme="majorBidi" w:hAnsiTheme="majorBidi" w:cstheme="majorBidi" w:hint="cs"/>
          <w:sz w:val="24"/>
          <w:szCs w:val="24"/>
          <w:cs/>
        </w:rPr>
        <w:t xml:space="preserve"> </w:t>
      </w:r>
    </w:p>
    <w:p w:rsidR="00926FEC" w:rsidRPr="00885F23" w:rsidRDefault="00926FEC" w:rsidP="002F50EF">
      <w:pPr>
        <w:spacing w:after="0" w:line="240" w:lineRule="auto"/>
        <w:jc w:val="both"/>
        <w:rPr>
          <w:sz w:val="24"/>
          <w:szCs w:val="24"/>
        </w:rPr>
      </w:pPr>
    </w:p>
    <w:sectPr w:rsidR="00926FEC" w:rsidRPr="00885F23" w:rsidSect="00976F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F85047"/>
    <w:rsid w:val="000569FF"/>
    <w:rsid w:val="000A1A8A"/>
    <w:rsid w:val="00131184"/>
    <w:rsid w:val="00143A22"/>
    <w:rsid w:val="0019604D"/>
    <w:rsid w:val="001B04F4"/>
    <w:rsid w:val="002F50EF"/>
    <w:rsid w:val="00367758"/>
    <w:rsid w:val="003F6119"/>
    <w:rsid w:val="004C2C6B"/>
    <w:rsid w:val="00613878"/>
    <w:rsid w:val="0066614B"/>
    <w:rsid w:val="00735D66"/>
    <w:rsid w:val="008314BE"/>
    <w:rsid w:val="00841140"/>
    <w:rsid w:val="00862D52"/>
    <w:rsid w:val="00885F23"/>
    <w:rsid w:val="008C05EA"/>
    <w:rsid w:val="008D06A4"/>
    <w:rsid w:val="00916B39"/>
    <w:rsid w:val="00926FEC"/>
    <w:rsid w:val="00934BE8"/>
    <w:rsid w:val="0095205F"/>
    <w:rsid w:val="00960EFC"/>
    <w:rsid w:val="00976F48"/>
    <w:rsid w:val="00982E42"/>
    <w:rsid w:val="009B482A"/>
    <w:rsid w:val="009E2FA5"/>
    <w:rsid w:val="009F0276"/>
    <w:rsid w:val="00A525FE"/>
    <w:rsid w:val="00B014AF"/>
    <w:rsid w:val="00B32F4B"/>
    <w:rsid w:val="00B52910"/>
    <w:rsid w:val="00B77E3F"/>
    <w:rsid w:val="00BE7BBA"/>
    <w:rsid w:val="00C02739"/>
    <w:rsid w:val="00C16206"/>
    <w:rsid w:val="00C257CB"/>
    <w:rsid w:val="00D14DF3"/>
    <w:rsid w:val="00D96412"/>
    <w:rsid w:val="00DB7D3B"/>
    <w:rsid w:val="00DC329E"/>
    <w:rsid w:val="00E57A0A"/>
    <w:rsid w:val="00E9346A"/>
    <w:rsid w:val="00E971F9"/>
    <w:rsid w:val="00E975B8"/>
    <w:rsid w:val="00EC0875"/>
    <w:rsid w:val="00ED08FB"/>
    <w:rsid w:val="00ED45FD"/>
    <w:rsid w:val="00EE5B19"/>
    <w:rsid w:val="00F85047"/>
    <w:rsid w:val="00F867D3"/>
    <w:rsid w:val="00F9293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7BBA"/>
    <w:rPr>
      <w:color w:val="0000FF"/>
      <w:u w:val="single"/>
    </w:rPr>
  </w:style>
  <w:style w:type="paragraph" w:customStyle="1" w:styleId="m-9085088153975991943msolistparagraph">
    <w:name w:val="m_-9085088153975991943msolistparagraph"/>
    <w:basedOn w:val="Normal"/>
    <w:rsid w:val="00BE7BB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link w:val="ListParagraphChar"/>
    <w:uiPriority w:val="34"/>
    <w:qFormat/>
    <w:rsid w:val="00143A22"/>
    <w:pPr>
      <w:ind w:left="720"/>
      <w:contextualSpacing/>
    </w:pPr>
    <w:rPr>
      <w:rFonts w:eastAsiaTheme="minorEastAsia" w:cs="Mangal"/>
    </w:rPr>
  </w:style>
  <w:style w:type="table" w:styleId="TableGrid">
    <w:name w:val="Table Grid"/>
    <w:basedOn w:val="TableNormal"/>
    <w:uiPriority w:val="39"/>
    <w:rsid w:val="00143A22"/>
    <w:pPr>
      <w:spacing w:after="0" w:line="240" w:lineRule="auto"/>
    </w:pPr>
    <w:rPr>
      <w:lang w:eastAsia="zh-T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143A22"/>
    <w:rPr>
      <w:rFonts w:eastAsiaTheme="minorEastAsia" w:cs="Mangal"/>
    </w:rPr>
  </w:style>
  <w:style w:type="paragraph" w:styleId="HTMLPreformatted">
    <w:name w:val="HTML Preformatted"/>
    <w:basedOn w:val="Normal"/>
    <w:link w:val="HTMLPreformattedChar"/>
    <w:uiPriority w:val="99"/>
    <w:semiHidden/>
    <w:unhideWhenUsed/>
    <w:rsid w:val="002F5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2F50EF"/>
    <w:rPr>
      <w:rFonts w:ascii="Courier New" w:eastAsia="Times New Roman" w:hAnsi="Courier New" w:cs="Courier New"/>
      <w:sz w:val="20"/>
    </w:rPr>
  </w:style>
</w:styles>
</file>

<file path=word/webSettings.xml><?xml version="1.0" encoding="utf-8"?>
<w:webSettings xmlns:r="http://schemas.openxmlformats.org/officeDocument/2006/relationships" xmlns:w="http://schemas.openxmlformats.org/wordprocessingml/2006/main">
  <w:divs>
    <w:div w:id="29637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ocsoebox-ncpcr@gov.in" TargetMode="External"/><Relationship Id="rId5" Type="http://schemas.openxmlformats.org/officeDocument/2006/relationships/hyperlink" Target="mailto:pocsoebox-ncpcr@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173E-ED56-4C7A-98E3-5BC12F9F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52</cp:revision>
  <cp:lastPrinted>2018-12-26T15:39:00Z</cp:lastPrinted>
  <dcterms:created xsi:type="dcterms:W3CDTF">2018-12-24T06:45:00Z</dcterms:created>
  <dcterms:modified xsi:type="dcterms:W3CDTF">2018-12-26T15:42:00Z</dcterms:modified>
</cp:coreProperties>
</file>