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85" w:rsidRPr="00AE1933" w:rsidRDefault="008F0285" w:rsidP="008F0285">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भारत सरकार</w:t>
      </w:r>
    </w:p>
    <w:p w:rsidR="008F0285" w:rsidRPr="00AE1933" w:rsidRDefault="008F0285" w:rsidP="008F0285">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मानव संसाधन विकास मंत्रालय</w:t>
      </w:r>
    </w:p>
    <w:p w:rsidR="008F0285" w:rsidRPr="00AE1933" w:rsidRDefault="008F0285" w:rsidP="008F0285">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उच्‍चतर शिक्षा विभाग</w:t>
      </w:r>
    </w:p>
    <w:p w:rsidR="008F0285" w:rsidRPr="00AE1933" w:rsidRDefault="008F0285" w:rsidP="008F0285">
      <w:pPr>
        <w:spacing w:after="0" w:line="240" w:lineRule="auto"/>
        <w:jc w:val="center"/>
        <w:rPr>
          <w:rFonts w:ascii="Mangal" w:eastAsia="Calibri" w:hAnsi="Mangal" w:cs="Mangal"/>
          <w:bCs/>
          <w:sz w:val="24"/>
          <w:szCs w:val="24"/>
        </w:rPr>
      </w:pPr>
    </w:p>
    <w:p w:rsidR="008F0285" w:rsidRPr="00AE1933" w:rsidRDefault="008F0285" w:rsidP="008F0285">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राज्य सभा</w:t>
      </w:r>
    </w:p>
    <w:p w:rsidR="008F0285" w:rsidRPr="00AE1933" w:rsidRDefault="008F0285" w:rsidP="008F0285">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तारांकित प्रश्न संख्या: 113</w:t>
      </w:r>
    </w:p>
    <w:p w:rsidR="008F0285" w:rsidRPr="00AE1933" w:rsidRDefault="008F0285" w:rsidP="008F0285">
      <w:pPr>
        <w:spacing w:after="0" w:line="240" w:lineRule="auto"/>
        <w:jc w:val="center"/>
        <w:rPr>
          <w:rFonts w:ascii="Mangal" w:eastAsia="Calibri" w:hAnsi="Mangal" w:cs="Mangal"/>
          <w:b/>
          <w:sz w:val="24"/>
          <w:szCs w:val="24"/>
        </w:rPr>
      </w:pPr>
      <w:r w:rsidRPr="00AE1933">
        <w:rPr>
          <w:rFonts w:ascii="Mangal" w:eastAsia="Calibri" w:hAnsi="Mangal" w:cs="Mangal"/>
          <w:bCs/>
          <w:sz w:val="24"/>
          <w:szCs w:val="24"/>
          <w:cs/>
        </w:rPr>
        <w:t>उत्तर देने की तारीखः 20.</w:t>
      </w:r>
      <w:r w:rsidRPr="00AE1933">
        <w:rPr>
          <w:rFonts w:ascii="Mangal" w:eastAsia="Calibri" w:hAnsi="Mangal" w:cs="Mangal"/>
          <w:b/>
          <w:sz w:val="24"/>
          <w:szCs w:val="24"/>
        </w:rPr>
        <w:t>12</w:t>
      </w:r>
      <w:r w:rsidRPr="00AE1933">
        <w:rPr>
          <w:rFonts w:ascii="Mangal" w:eastAsia="Calibri" w:hAnsi="Mangal" w:cs="Mangal"/>
          <w:bCs/>
          <w:sz w:val="24"/>
          <w:szCs w:val="24"/>
          <w:cs/>
        </w:rPr>
        <w:t>.201</w:t>
      </w:r>
      <w:r w:rsidRPr="00AE1933">
        <w:rPr>
          <w:rFonts w:ascii="Mangal" w:eastAsia="Calibri" w:hAnsi="Mangal" w:cs="Mangal"/>
          <w:b/>
          <w:sz w:val="24"/>
          <w:szCs w:val="24"/>
        </w:rPr>
        <w:t>8</w:t>
      </w:r>
    </w:p>
    <w:p w:rsidR="008F0285" w:rsidRPr="00AE1933" w:rsidRDefault="008F0285" w:rsidP="008F0285">
      <w:pPr>
        <w:spacing w:after="0" w:line="240" w:lineRule="auto"/>
        <w:jc w:val="center"/>
        <w:rPr>
          <w:rFonts w:ascii="Mangal" w:eastAsia="Calibri" w:hAnsi="Mangal" w:cs="Mangal"/>
          <w:b/>
          <w:sz w:val="24"/>
          <w:szCs w:val="24"/>
        </w:rPr>
      </w:pPr>
    </w:p>
    <w:p w:rsidR="008F0285" w:rsidRPr="00AE1933" w:rsidRDefault="008F0285" w:rsidP="008F0285">
      <w:pPr>
        <w:spacing w:after="0" w:line="240" w:lineRule="auto"/>
        <w:jc w:val="center"/>
        <w:rPr>
          <w:rFonts w:ascii="Mangal" w:eastAsia="Calibri" w:hAnsi="Mangal" w:cs="Mangal"/>
          <w:b/>
          <w:sz w:val="24"/>
          <w:szCs w:val="24"/>
        </w:rPr>
      </w:pPr>
    </w:p>
    <w:p w:rsidR="008F0285" w:rsidRPr="00AE1933" w:rsidRDefault="008F0285" w:rsidP="008F0285">
      <w:pPr>
        <w:spacing w:after="0" w:line="240" w:lineRule="auto"/>
        <w:jc w:val="center"/>
        <w:rPr>
          <w:rFonts w:ascii="Mangal" w:hAnsi="Mangal" w:cs="Mangal"/>
          <w:b/>
          <w:bCs/>
          <w:sz w:val="24"/>
          <w:szCs w:val="24"/>
        </w:rPr>
      </w:pPr>
      <w:r w:rsidRPr="00AE1933">
        <w:rPr>
          <w:rFonts w:ascii="Mangal" w:hAnsi="Mangal" w:cs="Mangal"/>
          <w:b/>
          <w:bCs/>
          <w:sz w:val="24"/>
          <w:szCs w:val="24"/>
          <w:cs/>
        </w:rPr>
        <w:t>स्नातक/अवर स्नातक अभ्यर्थियों को रोजगार देने के लिए प्रणाली को विकसित किया जाना</w:t>
      </w:r>
    </w:p>
    <w:p w:rsidR="008F0285" w:rsidRPr="00AE1933" w:rsidRDefault="008F0285" w:rsidP="008F0285">
      <w:pPr>
        <w:spacing w:after="0" w:line="240" w:lineRule="auto"/>
        <w:jc w:val="center"/>
        <w:rPr>
          <w:rFonts w:ascii="Mangal" w:hAnsi="Mangal" w:cs="Mangal"/>
          <w:b/>
          <w:bCs/>
          <w:sz w:val="24"/>
          <w:szCs w:val="24"/>
        </w:rPr>
      </w:pPr>
    </w:p>
    <w:p w:rsidR="008F0285" w:rsidRPr="00AE1933" w:rsidRDefault="008F0285" w:rsidP="008F0285">
      <w:pPr>
        <w:spacing w:after="0" w:line="240" w:lineRule="auto"/>
        <w:jc w:val="both"/>
        <w:rPr>
          <w:rFonts w:ascii="Mangal" w:hAnsi="Mangal" w:cs="Mangal"/>
          <w:b/>
          <w:bCs/>
          <w:sz w:val="24"/>
          <w:szCs w:val="24"/>
        </w:rPr>
      </w:pPr>
      <w:r w:rsidRPr="00AE1933">
        <w:rPr>
          <w:rFonts w:ascii="Mangal" w:hAnsi="Mangal" w:cs="Mangal"/>
          <w:b/>
          <w:bCs/>
          <w:sz w:val="24"/>
          <w:szCs w:val="24"/>
          <w:cs/>
        </w:rPr>
        <w:t xml:space="preserve">*113. श्री बी॰ के॰ हरिप्रसादः </w:t>
      </w:r>
    </w:p>
    <w:p w:rsidR="008F0285" w:rsidRPr="00AE1933" w:rsidRDefault="008F0285" w:rsidP="008F0285">
      <w:pPr>
        <w:spacing w:after="0" w:line="240" w:lineRule="auto"/>
        <w:jc w:val="both"/>
        <w:rPr>
          <w:rFonts w:ascii="Mangal" w:hAnsi="Mangal" w:cs="Mangal"/>
          <w:sz w:val="24"/>
          <w:szCs w:val="24"/>
        </w:rPr>
      </w:pPr>
      <w:r w:rsidRPr="00AE1933">
        <w:rPr>
          <w:rFonts w:ascii="Mangal" w:hAnsi="Mangal" w:cs="Mangal"/>
          <w:sz w:val="24"/>
          <w:szCs w:val="24"/>
          <w:cs/>
        </w:rPr>
        <w:t>क्या</w:t>
      </w:r>
      <w:r w:rsidRPr="00AE1933">
        <w:rPr>
          <w:rFonts w:ascii="Mangal" w:hAnsi="Mangal" w:cs="Mangal"/>
          <w:b/>
          <w:bCs/>
          <w:sz w:val="24"/>
          <w:szCs w:val="24"/>
          <w:cs/>
        </w:rPr>
        <w:t xml:space="preserve"> मानव संसाधन विकास मंत्री</w:t>
      </w:r>
      <w:r w:rsidRPr="00AE1933">
        <w:rPr>
          <w:rFonts w:ascii="Mangal" w:hAnsi="Mangal" w:cs="Mangal"/>
          <w:sz w:val="24"/>
          <w:szCs w:val="24"/>
          <w:cs/>
        </w:rPr>
        <w:t xml:space="preserve"> यह बताने की कृपा करेंगे किः</w:t>
      </w:r>
    </w:p>
    <w:p w:rsidR="008F0285" w:rsidRPr="00AE1933" w:rsidRDefault="008F0285" w:rsidP="008F0285">
      <w:pPr>
        <w:spacing w:after="0" w:line="240" w:lineRule="auto"/>
        <w:ind w:left="720" w:hanging="720"/>
        <w:jc w:val="both"/>
        <w:rPr>
          <w:rFonts w:ascii="Mangal" w:hAnsi="Mangal" w:cs="Mangal"/>
          <w:sz w:val="24"/>
          <w:szCs w:val="24"/>
        </w:rPr>
      </w:pPr>
      <w:r w:rsidRPr="00AE1933">
        <w:rPr>
          <w:rFonts w:ascii="Mangal" w:hAnsi="Mangal" w:cs="Mangal"/>
          <w:sz w:val="24"/>
          <w:szCs w:val="24"/>
          <w:cs/>
        </w:rPr>
        <w:t xml:space="preserve">(क) </w:t>
      </w:r>
      <w:r w:rsidRPr="00AE1933">
        <w:rPr>
          <w:rFonts w:ascii="Mangal" w:hAnsi="Mangal" w:cs="Mangal"/>
          <w:sz w:val="24"/>
          <w:szCs w:val="24"/>
          <w:cs/>
        </w:rPr>
        <w:tab/>
        <w:t>क्या यह सच है कि स्नातक अभ्‍यर्थियों को रोजगार प्रदान किए जाने के संबंध में इस मंत्रालय तथा अन्य मंत्रालयों के बीच संवादहीनता की स्थिति है</w:t>
      </w:r>
      <w:r w:rsidRPr="00AE1933">
        <w:rPr>
          <w:rFonts w:ascii="Mangal" w:hAnsi="Mangal" w:cs="Mangal"/>
          <w:sz w:val="24"/>
          <w:szCs w:val="24"/>
        </w:rPr>
        <w:t>;</w:t>
      </w:r>
    </w:p>
    <w:p w:rsidR="008F0285" w:rsidRPr="00AE1933" w:rsidRDefault="008F0285" w:rsidP="008F0285">
      <w:pPr>
        <w:spacing w:after="0" w:line="240" w:lineRule="auto"/>
        <w:ind w:left="720" w:hanging="720"/>
        <w:jc w:val="both"/>
        <w:rPr>
          <w:rFonts w:ascii="Mangal" w:hAnsi="Mangal" w:cs="Mangal"/>
          <w:sz w:val="24"/>
          <w:szCs w:val="24"/>
        </w:rPr>
      </w:pPr>
      <w:r w:rsidRPr="00AE1933">
        <w:rPr>
          <w:rFonts w:ascii="Mangal" w:hAnsi="Mangal" w:cs="Mangal"/>
          <w:sz w:val="24"/>
          <w:szCs w:val="24"/>
          <w:cs/>
        </w:rPr>
        <w:t xml:space="preserve">(ख) </w:t>
      </w:r>
      <w:r w:rsidRPr="00AE1933">
        <w:rPr>
          <w:rFonts w:ascii="Mangal" w:hAnsi="Mangal" w:cs="Mangal"/>
          <w:sz w:val="24"/>
          <w:szCs w:val="24"/>
          <w:cs/>
        </w:rPr>
        <w:tab/>
        <w:t>यदि नहीं</w:t>
      </w:r>
      <w:r w:rsidRPr="00AE1933">
        <w:rPr>
          <w:rFonts w:ascii="Mangal" w:hAnsi="Mangal" w:cs="Mangal"/>
          <w:sz w:val="24"/>
          <w:szCs w:val="24"/>
        </w:rPr>
        <w:t xml:space="preserve">, </w:t>
      </w:r>
      <w:r w:rsidRPr="00AE1933">
        <w:rPr>
          <w:rFonts w:ascii="Mangal" w:hAnsi="Mangal" w:cs="Mangal"/>
          <w:sz w:val="24"/>
          <w:szCs w:val="24"/>
          <w:cs/>
        </w:rPr>
        <w:t>तो सरकार के विभिन्न विषयों-क्षेत्रों के स्नातक/अवर स्नातक अभ्यर्थियों को रोजगार प्रदान करने में सक्षम नहीं हो पाने के क्या कारण हैं</w:t>
      </w:r>
      <w:r w:rsidRPr="00AE1933">
        <w:rPr>
          <w:rFonts w:ascii="Mangal" w:hAnsi="Mangal" w:cs="Mangal"/>
          <w:sz w:val="24"/>
          <w:szCs w:val="24"/>
        </w:rPr>
        <w:t xml:space="preserve">; </w:t>
      </w:r>
      <w:r w:rsidRPr="00AE1933">
        <w:rPr>
          <w:rFonts w:ascii="Mangal" w:hAnsi="Mangal" w:cs="Mangal"/>
          <w:sz w:val="24"/>
          <w:szCs w:val="24"/>
          <w:cs/>
        </w:rPr>
        <w:t>और</w:t>
      </w:r>
    </w:p>
    <w:p w:rsidR="008F0285" w:rsidRPr="00AE1933" w:rsidRDefault="008F0285" w:rsidP="008F0285">
      <w:pPr>
        <w:spacing w:after="0" w:line="240" w:lineRule="auto"/>
        <w:ind w:left="720" w:hanging="720"/>
        <w:jc w:val="both"/>
        <w:rPr>
          <w:rFonts w:ascii="Mangal" w:hAnsi="Mangal" w:cs="Mangal"/>
          <w:sz w:val="24"/>
          <w:szCs w:val="24"/>
        </w:rPr>
      </w:pPr>
      <w:r w:rsidRPr="00AE1933">
        <w:rPr>
          <w:rFonts w:ascii="Mangal" w:hAnsi="Mangal" w:cs="Mangal"/>
          <w:sz w:val="24"/>
          <w:szCs w:val="24"/>
          <w:cs/>
        </w:rPr>
        <w:t xml:space="preserve">(ग) </w:t>
      </w:r>
      <w:r w:rsidRPr="00AE1933">
        <w:rPr>
          <w:rFonts w:ascii="Mangal" w:hAnsi="Mangal" w:cs="Mangal"/>
          <w:sz w:val="24"/>
          <w:szCs w:val="24"/>
          <w:cs/>
        </w:rPr>
        <w:tab/>
        <w:t>विभिन्न महाविद्यालयों से आए तथा नौकरियों के इच्छुकों को रोजगार दिए जाने के संबंध में कोई प्रणाली मौजूद न होने के क्या कारण हैं</w:t>
      </w:r>
      <w:r w:rsidRPr="00AE1933">
        <w:rPr>
          <w:rFonts w:ascii="Mangal" w:hAnsi="Mangal" w:cs="Mangal"/>
          <w:sz w:val="24"/>
          <w:szCs w:val="24"/>
        </w:rPr>
        <w:t>?</w:t>
      </w:r>
    </w:p>
    <w:p w:rsidR="008F0285" w:rsidRPr="00AE1933" w:rsidRDefault="008F0285" w:rsidP="008F0285">
      <w:pPr>
        <w:spacing w:after="0" w:line="240" w:lineRule="auto"/>
        <w:jc w:val="center"/>
        <w:rPr>
          <w:rFonts w:ascii="Mangal" w:eastAsia="Calibri" w:hAnsi="Mangal" w:cs="Mangal"/>
          <w:bCs/>
          <w:sz w:val="24"/>
          <w:szCs w:val="24"/>
        </w:rPr>
      </w:pPr>
    </w:p>
    <w:p w:rsidR="008F0285" w:rsidRPr="00AE1933" w:rsidRDefault="008F0285" w:rsidP="008F0285">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उत्तर</w:t>
      </w:r>
    </w:p>
    <w:p w:rsidR="008F0285" w:rsidRPr="00AE1933" w:rsidRDefault="008F0285" w:rsidP="008F0285">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मानव संसाधन विकास मंत्री</w:t>
      </w:r>
    </w:p>
    <w:p w:rsidR="008F0285" w:rsidRPr="00AE1933" w:rsidRDefault="008F0285" w:rsidP="008F0285">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(श्री प्रकाश जावडेकर)</w:t>
      </w:r>
    </w:p>
    <w:p w:rsidR="008F0285" w:rsidRPr="00AE1933" w:rsidRDefault="008F0285" w:rsidP="008F0285">
      <w:pPr>
        <w:spacing w:after="0" w:line="240" w:lineRule="auto"/>
        <w:jc w:val="both"/>
        <w:rPr>
          <w:rFonts w:ascii="Mangal" w:eastAsia="Calibri" w:hAnsi="Mangal" w:cs="Mangal"/>
          <w:b/>
          <w:sz w:val="24"/>
          <w:szCs w:val="24"/>
        </w:rPr>
      </w:pPr>
    </w:p>
    <w:p w:rsidR="008F0285" w:rsidRPr="00AE1933" w:rsidRDefault="008F0285" w:rsidP="008F0285">
      <w:p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(क) से (ग): विवरण सभा पटल पर रख दिया गया है।</w:t>
      </w:r>
    </w:p>
    <w:p w:rsidR="008F0285" w:rsidRPr="00AE1933" w:rsidRDefault="008F0285" w:rsidP="008F0285">
      <w:pPr>
        <w:spacing w:after="0" w:line="240" w:lineRule="auto"/>
        <w:jc w:val="center"/>
        <w:rPr>
          <w:rFonts w:ascii="Mangal" w:eastAsia="Calibri" w:hAnsi="Mangal" w:cs="Mangal"/>
          <w:b/>
          <w:sz w:val="24"/>
          <w:szCs w:val="24"/>
          <w:cs/>
        </w:rPr>
      </w:pPr>
      <w:r w:rsidRPr="00AE1933">
        <w:rPr>
          <w:rFonts w:ascii="Mangal" w:eastAsia="Calibri" w:hAnsi="Mangal" w:cs="Mangal"/>
          <w:b/>
          <w:sz w:val="24"/>
          <w:szCs w:val="24"/>
          <w:cs/>
        </w:rPr>
        <w:t>*****</w:t>
      </w:r>
    </w:p>
    <w:p w:rsidR="008F0285" w:rsidRPr="00AE1933" w:rsidRDefault="008F0285" w:rsidP="008F0285">
      <w:pPr>
        <w:spacing w:after="0" w:line="240" w:lineRule="auto"/>
        <w:rPr>
          <w:rFonts w:ascii="Mangal" w:eastAsia="Calibri" w:hAnsi="Mangal" w:cs="Mangal"/>
          <w:b/>
          <w:sz w:val="24"/>
          <w:szCs w:val="24"/>
          <w:cs/>
        </w:rPr>
      </w:pPr>
      <w:r w:rsidRPr="00AE1933">
        <w:rPr>
          <w:rFonts w:ascii="Mangal" w:eastAsia="Calibri" w:hAnsi="Mangal" w:cs="Mangal"/>
          <w:b/>
          <w:sz w:val="24"/>
          <w:szCs w:val="24"/>
          <w:cs/>
        </w:rPr>
        <w:br w:type="page"/>
      </w:r>
    </w:p>
    <w:p w:rsidR="008F0285" w:rsidRPr="00AE1933" w:rsidRDefault="008F0285" w:rsidP="008F0285">
      <w:pPr>
        <w:spacing w:after="0" w:line="240" w:lineRule="auto"/>
        <w:jc w:val="both"/>
        <w:rPr>
          <w:rFonts w:ascii="Mangal" w:hAnsi="Mangal" w:cs="Mangal"/>
          <w:b/>
          <w:bCs/>
          <w:sz w:val="24"/>
          <w:szCs w:val="24"/>
        </w:rPr>
      </w:pPr>
      <w:r w:rsidRPr="00AE1933">
        <w:rPr>
          <w:rFonts w:ascii="Mangal" w:hAnsi="Mangal" w:cs="Mangal"/>
          <w:b/>
          <w:bCs/>
          <w:sz w:val="24"/>
          <w:szCs w:val="24"/>
          <w:cs/>
        </w:rPr>
        <w:lastRenderedPageBreak/>
        <w:t>स्नातक/अवर स्नातक अभ्यर्थियों को रोजगार देने के लिए प्रणाली को विकसित किया जाना के संबंध में श्री बी॰ के॰ हरिप्रसाद द्वारा दिनांक 20.12.2018 को राज्‍य सभा में पूछे जाने वाला तारांकित प्रश्‍न सं. 113 के भाग (क) से (ग) के उत्‍तर में उल्‍लिखित विवरण</w:t>
      </w:r>
    </w:p>
    <w:p w:rsidR="008F0285" w:rsidRPr="00AE1933" w:rsidRDefault="008F0285" w:rsidP="008F0285">
      <w:pPr>
        <w:spacing w:after="0" w:line="240" w:lineRule="auto"/>
        <w:rPr>
          <w:rFonts w:ascii="Mangal" w:hAnsi="Mangal" w:cs="Mangal"/>
          <w:b/>
          <w:bCs/>
          <w:sz w:val="24"/>
          <w:szCs w:val="24"/>
        </w:rPr>
      </w:pPr>
    </w:p>
    <w:p w:rsidR="008F0285" w:rsidRPr="00AE1933" w:rsidRDefault="008F0285" w:rsidP="008F0285">
      <w:pPr>
        <w:spacing w:after="0" w:line="240" w:lineRule="auto"/>
        <w:jc w:val="both"/>
        <w:rPr>
          <w:rFonts w:ascii="Mangal" w:hAnsi="Mangal" w:cs="Mangal"/>
          <w:b/>
          <w:sz w:val="24"/>
          <w:szCs w:val="24"/>
        </w:rPr>
      </w:pPr>
      <w:r w:rsidRPr="00AE1933">
        <w:rPr>
          <w:rFonts w:ascii="Mangal" w:hAnsi="Mangal" w:cs="Mangal"/>
          <w:b/>
          <w:sz w:val="24"/>
          <w:szCs w:val="24"/>
          <w:cs/>
        </w:rPr>
        <w:t>(क) से (ग): जी</w:t>
      </w:r>
      <w:r w:rsidRPr="00AE1933">
        <w:rPr>
          <w:rFonts w:ascii="Mangal" w:hAnsi="Mangal" w:cs="Mangal"/>
          <w:b/>
          <w:sz w:val="24"/>
          <w:szCs w:val="24"/>
        </w:rPr>
        <w:t>,</w:t>
      </w:r>
      <w:r w:rsidRPr="00AE1933">
        <w:rPr>
          <w:rFonts w:ascii="Mangal" w:hAnsi="Mangal" w:cs="Mangal"/>
          <w:b/>
          <w:sz w:val="24"/>
          <w:szCs w:val="24"/>
          <w:cs/>
        </w:rPr>
        <w:t xml:space="preserve"> नहीं। मानव संसाधन विकास मंत्रालय</w:t>
      </w:r>
      <w:r w:rsidRPr="00AE1933">
        <w:rPr>
          <w:rFonts w:ascii="Mangal" w:hAnsi="Mangal" w:cs="Mangal"/>
          <w:b/>
          <w:sz w:val="24"/>
          <w:szCs w:val="24"/>
        </w:rPr>
        <w:t>,</w:t>
      </w:r>
      <w:r w:rsidRPr="00AE1933">
        <w:rPr>
          <w:rFonts w:ascii="Mangal" w:hAnsi="Mangal" w:cs="Mangal"/>
          <w:b/>
          <w:sz w:val="24"/>
          <w:szCs w:val="24"/>
          <w:cs/>
        </w:rPr>
        <w:t xml:space="preserve"> रोजगार क्षमता में सुधार करने तथा स्‍नातक अभ्‍यर्थियों के नियोजन के लिए कौशल विकास एवं उद्यमिता मंत्रालय</w:t>
      </w:r>
      <w:r w:rsidRPr="00AE1933">
        <w:rPr>
          <w:rFonts w:ascii="Mangal" w:hAnsi="Mangal" w:cs="Mangal"/>
          <w:b/>
          <w:sz w:val="24"/>
          <w:szCs w:val="24"/>
        </w:rPr>
        <w:t>,</w:t>
      </w:r>
      <w:r w:rsidRPr="00AE1933">
        <w:rPr>
          <w:rFonts w:ascii="Mangal" w:hAnsi="Mangal" w:cs="Mangal"/>
          <w:b/>
          <w:sz w:val="24"/>
          <w:szCs w:val="24"/>
          <w:cs/>
        </w:rPr>
        <w:t xml:space="preserve"> विज्ञान एवं प्रौद्योगिकी विभाग और श्रम एवं रोजगार मंत्रालय के साथ व्‍यवस्‍थित ढंग से कार्य कर रहा है। इस प्रयोजनार्थ</w:t>
      </w:r>
      <w:r w:rsidRPr="00AE1933">
        <w:rPr>
          <w:rFonts w:ascii="Mangal" w:hAnsi="Mangal" w:cs="Mangal"/>
          <w:b/>
          <w:sz w:val="24"/>
          <w:szCs w:val="24"/>
        </w:rPr>
        <w:t>,</w:t>
      </w:r>
      <w:r w:rsidRPr="00AE1933">
        <w:rPr>
          <w:rFonts w:ascii="Mangal" w:hAnsi="Mangal" w:cs="Mangal"/>
          <w:b/>
          <w:sz w:val="24"/>
          <w:szCs w:val="24"/>
          <w:cs/>
        </w:rPr>
        <w:t xml:space="preserve"> डिग्री छात्रों को शिक्षुता अवसर प्रदान करके एक योजना शुरू किया जाना प्रस्‍तावित है। योजना का ब्‍यौरा तैयार किया जा रहा है। </w:t>
      </w:r>
    </w:p>
    <w:p w:rsidR="008F0285" w:rsidRPr="00AE1933" w:rsidRDefault="008F0285" w:rsidP="008F0285">
      <w:pPr>
        <w:spacing w:after="0" w:line="240" w:lineRule="auto"/>
        <w:jc w:val="both"/>
        <w:rPr>
          <w:rFonts w:ascii="Mangal" w:hAnsi="Mangal" w:cs="Mangal"/>
          <w:b/>
          <w:sz w:val="24"/>
          <w:szCs w:val="24"/>
        </w:rPr>
      </w:pPr>
    </w:p>
    <w:p w:rsidR="008F0285" w:rsidRPr="00AE1933" w:rsidRDefault="008F0285" w:rsidP="008F0285">
      <w:pPr>
        <w:spacing w:after="0" w:line="240" w:lineRule="auto"/>
        <w:jc w:val="both"/>
        <w:rPr>
          <w:rFonts w:ascii="Mangal" w:hAnsi="Mangal" w:cs="Mangal"/>
          <w:b/>
          <w:sz w:val="24"/>
          <w:szCs w:val="24"/>
        </w:rPr>
      </w:pPr>
      <w:r w:rsidRPr="00AE1933">
        <w:rPr>
          <w:rFonts w:ascii="Mangal" w:hAnsi="Mangal" w:cs="Mangal"/>
          <w:b/>
          <w:sz w:val="24"/>
          <w:szCs w:val="24"/>
          <w:cs/>
        </w:rPr>
        <w:t>विश्‍वविद्यालय अनुदान आयोग (यूजीसी) ने गुणवत्‍ता अधिदेश जारी किया है जिसमें सभी विश्‍वविद्यालयों को उद्योग और सेवा क्षेत्रों के साथ समन्‍वय बनाने के लिए कहा है ताकि 2022 तक छात्रों की नियोजनीयता में सुधार किया जा सके। यूजीसी का उद्देश्‍य उच्‍चतर शिक्षा में छात्रों की रोजगार क्षमता में 2022 तक सुधार करना है।</w:t>
      </w:r>
    </w:p>
    <w:p w:rsidR="008F0285" w:rsidRPr="00AE1933" w:rsidRDefault="008F0285" w:rsidP="008F0285">
      <w:pPr>
        <w:spacing w:after="0" w:line="240" w:lineRule="auto"/>
        <w:jc w:val="both"/>
        <w:rPr>
          <w:rFonts w:ascii="Mangal" w:hAnsi="Mangal" w:cs="Mangal"/>
          <w:b/>
          <w:sz w:val="24"/>
          <w:szCs w:val="24"/>
        </w:rPr>
      </w:pPr>
    </w:p>
    <w:p w:rsidR="008F0285" w:rsidRPr="00AE1933" w:rsidRDefault="008F0285" w:rsidP="008F0285">
      <w:pPr>
        <w:spacing w:after="0" w:line="240" w:lineRule="auto"/>
        <w:jc w:val="both"/>
        <w:rPr>
          <w:rFonts w:ascii="Mangal" w:hAnsi="Mangal" w:cs="Mangal"/>
          <w:b/>
          <w:sz w:val="24"/>
          <w:szCs w:val="24"/>
        </w:rPr>
      </w:pPr>
      <w:r w:rsidRPr="00AE1933">
        <w:rPr>
          <w:rFonts w:ascii="Mangal" w:hAnsi="Mangal" w:cs="Mangal"/>
          <w:b/>
          <w:sz w:val="24"/>
          <w:szCs w:val="24"/>
          <w:cs/>
        </w:rPr>
        <w:t>अन्‍य कॉलेजों में स्‍नातक और अवर स्‍नातक कार्यक्रमों में विभिन्‍न विषयों में अध्‍ययन कर रहे छात्रों के रोजगार के संबंध में मंत्रालय ने ऐसे कॉलेजों जैसे तकनीकी गुणवत्‍ता सुधार कार्यक्रम</w:t>
      </w:r>
      <w:r w:rsidRPr="00AE1933">
        <w:rPr>
          <w:rFonts w:ascii="Mangal" w:hAnsi="Mangal" w:cs="Mangal"/>
          <w:b/>
          <w:sz w:val="24"/>
          <w:szCs w:val="24"/>
        </w:rPr>
        <w:t>,</w:t>
      </w:r>
      <w:r w:rsidRPr="00AE1933">
        <w:rPr>
          <w:rFonts w:ascii="Mangal" w:hAnsi="Mangal" w:cs="Mangal"/>
          <w:b/>
          <w:sz w:val="24"/>
          <w:szCs w:val="24"/>
          <w:cs/>
        </w:rPr>
        <w:t xml:space="preserve"> संकाय विकास कार्यक्रम</w:t>
      </w:r>
      <w:r w:rsidRPr="00AE1933">
        <w:rPr>
          <w:rFonts w:ascii="Mangal" w:hAnsi="Mangal" w:cs="Mangal"/>
          <w:b/>
          <w:sz w:val="24"/>
          <w:szCs w:val="24"/>
        </w:rPr>
        <w:t>,</w:t>
      </w:r>
      <w:r w:rsidRPr="00AE1933">
        <w:rPr>
          <w:rFonts w:ascii="Mangal" w:hAnsi="Mangal" w:cs="Mangal"/>
          <w:b/>
          <w:sz w:val="24"/>
          <w:szCs w:val="24"/>
          <w:cs/>
        </w:rPr>
        <w:t xml:space="preserve"> राष्‍ट्रीय संस्‍थागत रैंकिंग फ्रेमवर्क के जरिए संस्‍थाओं की रैंकिंग इत्‍यादि में शिक्षा की गुणवत्‍ता में सुधार करने के लिए कदम उठाए हैं। अखिल भारतीय तकनीकी शिक्षा परिषद् (एआईसीटीई) और विश्‍वविद्यालय अनुदान आयोग (यूजीसी) ने भी स्‍नातक छात्रों की नियोजनीयता में सुधार करने के लिए गुणवत्‍ता बेंचमार्क तैयार किए हैं।</w:t>
      </w:r>
    </w:p>
    <w:p w:rsidR="008F0285" w:rsidRPr="00AE1933" w:rsidRDefault="008F0285" w:rsidP="008F0285">
      <w:pPr>
        <w:spacing w:after="0" w:line="240" w:lineRule="auto"/>
        <w:jc w:val="both"/>
        <w:rPr>
          <w:rFonts w:ascii="Mangal" w:hAnsi="Mangal" w:cs="Mangal"/>
          <w:b/>
          <w:sz w:val="24"/>
          <w:szCs w:val="24"/>
        </w:rPr>
      </w:pPr>
    </w:p>
    <w:p w:rsidR="008F0285" w:rsidRPr="00AE1933" w:rsidRDefault="008F0285" w:rsidP="008F0285">
      <w:pPr>
        <w:spacing w:after="0" w:line="240" w:lineRule="auto"/>
        <w:jc w:val="both"/>
        <w:rPr>
          <w:rFonts w:ascii="Mangal" w:hAnsi="Mangal" w:cs="Mangal"/>
          <w:b/>
          <w:sz w:val="24"/>
          <w:szCs w:val="24"/>
        </w:rPr>
      </w:pPr>
      <w:r w:rsidRPr="00AE1933">
        <w:rPr>
          <w:rFonts w:ascii="Mangal" w:hAnsi="Mangal" w:cs="Mangal"/>
          <w:b/>
          <w:sz w:val="24"/>
          <w:szCs w:val="24"/>
          <w:cs/>
        </w:rPr>
        <w:t>संस्‍थाओं में कैम्‍पस प्‍लैसमेंट में विविधता के लिए विभिन्‍न कारण हैं। इनमें विद्यमान बाजार स्‍थिति</w:t>
      </w:r>
      <w:r w:rsidRPr="00AE1933">
        <w:rPr>
          <w:rFonts w:ascii="Mangal" w:hAnsi="Mangal" w:cs="Mangal"/>
          <w:b/>
          <w:sz w:val="24"/>
          <w:szCs w:val="24"/>
        </w:rPr>
        <w:t>,</w:t>
      </w:r>
      <w:r w:rsidRPr="00AE1933">
        <w:rPr>
          <w:rFonts w:ascii="Mangal" w:hAnsi="Mangal" w:cs="Mangal"/>
          <w:b/>
          <w:sz w:val="24"/>
          <w:szCs w:val="24"/>
          <w:cs/>
        </w:rPr>
        <w:t xml:space="preserve"> उच्‍च शिक्षा के लिए प्राथमिकता</w:t>
      </w:r>
      <w:r w:rsidRPr="00AE1933">
        <w:rPr>
          <w:rFonts w:ascii="Mangal" w:hAnsi="Mangal" w:cs="Mangal"/>
          <w:b/>
          <w:sz w:val="24"/>
          <w:szCs w:val="24"/>
        </w:rPr>
        <w:t>,</w:t>
      </w:r>
      <w:r w:rsidRPr="00AE1933">
        <w:rPr>
          <w:rFonts w:ascii="Mangal" w:hAnsi="Mangal" w:cs="Mangal"/>
          <w:b/>
          <w:sz w:val="24"/>
          <w:szCs w:val="24"/>
          <w:cs/>
        </w:rPr>
        <w:t xml:space="preserve"> स्‍टार्ट-अप और उद्यमिता की ओर छात्रों की नवीकृत रूचि और निजी क्षेत्र</w:t>
      </w:r>
      <w:r w:rsidRPr="00AE1933">
        <w:rPr>
          <w:rFonts w:ascii="Mangal" w:hAnsi="Mangal" w:cs="Mangal"/>
          <w:b/>
          <w:sz w:val="24"/>
          <w:szCs w:val="24"/>
        </w:rPr>
        <w:t>,</w:t>
      </w:r>
      <w:r w:rsidRPr="00AE1933">
        <w:rPr>
          <w:rFonts w:ascii="Mangal" w:hAnsi="Mangal" w:cs="Mangal"/>
          <w:b/>
          <w:sz w:val="24"/>
          <w:szCs w:val="24"/>
          <w:cs/>
        </w:rPr>
        <w:t xml:space="preserve"> जो देश में प्रमुख नियोक्‍ता है</w:t>
      </w:r>
      <w:r w:rsidRPr="00AE1933">
        <w:rPr>
          <w:rFonts w:ascii="Mangal" w:hAnsi="Mangal" w:cs="Mangal"/>
          <w:b/>
          <w:sz w:val="24"/>
          <w:szCs w:val="24"/>
        </w:rPr>
        <w:t>,</w:t>
      </w:r>
      <w:r w:rsidRPr="00AE1933">
        <w:rPr>
          <w:rFonts w:ascii="Mangal" w:hAnsi="Mangal" w:cs="Mangal"/>
          <w:b/>
          <w:sz w:val="24"/>
          <w:szCs w:val="24"/>
          <w:cs/>
        </w:rPr>
        <w:t xml:space="preserve"> से अस्‍थिर मांगें शामिल हैं। संस्‍थान इनके प्‍लेसमेंट सेल के जरिए बेहतर प्‍लेसमेंट अवसरों से छात्रों सतत रूप से सहायता करते हैं</w:t>
      </w:r>
      <w:r w:rsidRPr="00AE1933">
        <w:rPr>
          <w:rFonts w:ascii="Mangal" w:hAnsi="Mangal" w:cs="Mangal"/>
          <w:b/>
          <w:sz w:val="24"/>
          <w:szCs w:val="24"/>
        </w:rPr>
        <w:t>,</w:t>
      </w:r>
      <w:r w:rsidRPr="00AE1933">
        <w:rPr>
          <w:rFonts w:ascii="Mangal" w:hAnsi="Mangal" w:cs="Mangal"/>
          <w:b/>
          <w:sz w:val="24"/>
          <w:szCs w:val="24"/>
          <w:cs/>
        </w:rPr>
        <w:t xml:space="preserve"> जो निजी और सार्वजनिक दोनों क्षेत्रों से संभावित नियोक्‍ताओं के साथ सुद़ढ संबंध स्‍थापित करते हैं। कैरियर विकास केंद्र छात्रों को कैरियर अवसर चुनने के लिए सहायता प्रदान करते हैं। छात्रों में साफ्ट-स्‍किलस विकसित करने के लिए कार्यशालाएं और सेमिनार भी आयोजित किए जाते हैं।</w:t>
      </w:r>
    </w:p>
    <w:p w:rsidR="008F0285" w:rsidRPr="00AE1933" w:rsidRDefault="008F0285" w:rsidP="008F0285">
      <w:pPr>
        <w:spacing w:after="0" w:line="240" w:lineRule="auto"/>
        <w:jc w:val="both"/>
        <w:rPr>
          <w:rFonts w:ascii="Mangal" w:hAnsi="Mangal" w:cs="Mangal"/>
          <w:b/>
          <w:sz w:val="24"/>
          <w:szCs w:val="24"/>
        </w:rPr>
      </w:pPr>
    </w:p>
    <w:p w:rsidR="008F0285" w:rsidRPr="00AE1933" w:rsidRDefault="008F0285" w:rsidP="008F0285">
      <w:pPr>
        <w:spacing w:after="0" w:line="240" w:lineRule="auto"/>
        <w:jc w:val="both"/>
        <w:rPr>
          <w:rFonts w:ascii="Mangal" w:hAnsi="Mangal" w:cs="Mangal"/>
          <w:b/>
          <w:sz w:val="24"/>
          <w:szCs w:val="24"/>
        </w:rPr>
      </w:pPr>
      <w:r w:rsidRPr="00AE1933">
        <w:rPr>
          <w:rFonts w:ascii="Mangal" w:hAnsi="Mangal" w:cs="Mangal"/>
          <w:b/>
          <w:sz w:val="24"/>
          <w:szCs w:val="24"/>
          <w:cs/>
        </w:rPr>
        <w:t>श्रम मंत्रालय ने कैरियर परामर्श</w:t>
      </w:r>
      <w:r w:rsidRPr="00AE1933">
        <w:rPr>
          <w:rFonts w:ascii="Mangal" w:hAnsi="Mangal" w:cs="Mangal"/>
          <w:b/>
          <w:sz w:val="24"/>
          <w:szCs w:val="24"/>
        </w:rPr>
        <w:t>,</w:t>
      </w:r>
      <w:r w:rsidRPr="00AE1933">
        <w:rPr>
          <w:rFonts w:ascii="Mangal" w:hAnsi="Mangal" w:cs="Mangal"/>
          <w:b/>
          <w:sz w:val="24"/>
          <w:szCs w:val="24"/>
          <w:cs/>
        </w:rPr>
        <w:t xml:space="preserve"> व्‍यावसायिक मार्गदर्शन</w:t>
      </w:r>
      <w:r w:rsidRPr="00AE1933">
        <w:rPr>
          <w:rFonts w:ascii="Mangal" w:hAnsi="Mangal" w:cs="Mangal"/>
          <w:b/>
          <w:sz w:val="24"/>
          <w:szCs w:val="24"/>
        </w:rPr>
        <w:t>,</w:t>
      </w:r>
      <w:r w:rsidRPr="00AE1933">
        <w:rPr>
          <w:rFonts w:ascii="Mangal" w:hAnsi="Mangal" w:cs="Mangal"/>
          <w:b/>
          <w:sz w:val="24"/>
          <w:szCs w:val="24"/>
          <w:cs/>
        </w:rPr>
        <w:t xml:space="preserve"> कौशल विकास पाठ्यक्रमों से संबंधित सूचना</w:t>
      </w:r>
      <w:r w:rsidRPr="00AE1933">
        <w:rPr>
          <w:rFonts w:ascii="Mangal" w:hAnsi="Mangal" w:cs="Mangal"/>
          <w:b/>
          <w:sz w:val="24"/>
          <w:szCs w:val="24"/>
        </w:rPr>
        <w:t>,</w:t>
      </w:r>
      <w:r w:rsidRPr="00AE1933">
        <w:rPr>
          <w:rFonts w:ascii="Mangal" w:hAnsi="Mangal" w:cs="Mangal"/>
          <w:b/>
          <w:sz w:val="24"/>
          <w:szCs w:val="24"/>
          <w:cs/>
        </w:rPr>
        <w:t xml:space="preserve"> प्रशिक्षुता</w:t>
      </w:r>
      <w:r w:rsidRPr="00AE1933">
        <w:rPr>
          <w:rFonts w:ascii="Mangal" w:hAnsi="Mangal" w:cs="Mangal"/>
          <w:b/>
          <w:sz w:val="24"/>
          <w:szCs w:val="24"/>
        </w:rPr>
        <w:t>,</w:t>
      </w:r>
      <w:r w:rsidRPr="00AE1933">
        <w:rPr>
          <w:rFonts w:ascii="Mangal" w:hAnsi="Mangal" w:cs="Mangal"/>
          <w:b/>
          <w:sz w:val="24"/>
          <w:szCs w:val="24"/>
          <w:cs/>
        </w:rPr>
        <w:t xml:space="preserve"> इंटर्नशिप इत्‍यादि जैसे विविध रोजगार सेवा के परिवर्तन के लिए मिशन मोड </w:t>
      </w:r>
      <w:r w:rsidRPr="00AE1933">
        <w:rPr>
          <w:rFonts w:ascii="Mangal" w:hAnsi="Mangal" w:cs="Mangal"/>
          <w:b/>
          <w:sz w:val="24"/>
          <w:szCs w:val="24"/>
          <w:cs/>
        </w:rPr>
        <w:lastRenderedPageBreak/>
        <w:t>परियोजना के रूप में राष्‍ट्रीय कैरियर सर्विस (एनसीएस) शुरू किया है। ये सेवाएं एनसीएस के अंतर्गत ऑनलाइन उपलब्‍ध है और इन्‍हें कैरियर केंद्रों</w:t>
      </w:r>
      <w:r w:rsidRPr="00AE1933">
        <w:rPr>
          <w:rFonts w:ascii="Mangal" w:hAnsi="Mangal" w:cs="Mangal"/>
          <w:b/>
          <w:sz w:val="24"/>
          <w:szCs w:val="24"/>
        </w:rPr>
        <w:t>,</w:t>
      </w:r>
      <w:r w:rsidRPr="00AE1933">
        <w:rPr>
          <w:rFonts w:ascii="Mangal" w:hAnsi="Mangal" w:cs="Mangal"/>
          <w:b/>
          <w:sz w:val="24"/>
          <w:szCs w:val="24"/>
          <w:cs/>
        </w:rPr>
        <w:t xml:space="preserve"> सामान्‍य सेवा केंद्रों</w:t>
      </w:r>
      <w:r w:rsidRPr="00AE1933">
        <w:rPr>
          <w:rFonts w:ascii="Mangal" w:hAnsi="Mangal" w:cs="Mangal"/>
          <w:b/>
          <w:sz w:val="24"/>
          <w:szCs w:val="24"/>
        </w:rPr>
        <w:t>,</w:t>
      </w:r>
      <w:r w:rsidRPr="00AE1933">
        <w:rPr>
          <w:rFonts w:ascii="Mangal" w:hAnsi="Mangal" w:cs="Mangal"/>
          <w:b/>
          <w:sz w:val="24"/>
          <w:szCs w:val="24"/>
          <w:cs/>
        </w:rPr>
        <w:t xml:space="preserve"> डाकघरों</w:t>
      </w:r>
      <w:r w:rsidRPr="00AE1933">
        <w:rPr>
          <w:rFonts w:ascii="Mangal" w:hAnsi="Mangal" w:cs="Mangal"/>
          <w:b/>
          <w:sz w:val="24"/>
          <w:szCs w:val="24"/>
        </w:rPr>
        <w:t>,</w:t>
      </w:r>
      <w:r w:rsidRPr="00AE1933">
        <w:rPr>
          <w:rFonts w:ascii="Mangal" w:hAnsi="Mangal" w:cs="Mangal"/>
          <w:b/>
          <w:sz w:val="24"/>
          <w:szCs w:val="24"/>
          <w:cs/>
        </w:rPr>
        <w:t xml:space="preserve"> मोबाईल यंत्रों</w:t>
      </w:r>
      <w:r w:rsidRPr="00AE1933">
        <w:rPr>
          <w:rFonts w:ascii="Mangal" w:hAnsi="Mangal" w:cs="Mangal"/>
          <w:b/>
          <w:sz w:val="24"/>
          <w:szCs w:val="24"/>
        </w:rPr>
        <w:t>,</w:t>
      </w:r>
      <w:r w:rsidRPr="00AE1933">
        <w:rPr>
          <w:rFonts w:ascii="Mangal" w:hAnsi="Mangal" w:cs="Mangal"/>
          <w:b/>
          <w:sz w:val="24"/>
          <w:szCs w:val="24"/>
          <w:cs/>
        </w:rPr>
        <w:t xml:space="preserve"> साईबर कैफे इत्‍यादि के जरिए सीधे देखा जा सकता है। एनसीएस मंच से संबंधित विभिन्‍न हितधारकों में नौकरी के इच्‍छुक</w:t>
      </w:r>
      <w:r w:rsidRPr="00AE1933">
        <w:rPr>
          <w:rFonts w:ascii="Mangal" w:hAnsi="Mangal" w:cs="Mangal"/>
          <w:b/>
          <w:sz w:val="24"/>
          <w:szCs w:val="24"/>
        </w:rPr>
        <w:t>,</w:t>
      </w:r>
      <w:r w:rsidRPr="00AE1933">
        <w:rPr>
          <w:rFonts w:ascii="Mangal" w:hAnsi="Mangal" w:cs="Mangal"/>
          <w:b/>
          <w:sz w:val="24"/>
          <w:szCs w:val="24"/>
          <w:cs/>
        </w:rPr>
        <w:t xml:space="preserve"> उद्योग</w:t>
      </w:r>
      <w:r w:rsidRPr="00AE1933">
        <w:rPr>
          <w:rFonts w:ascii="Mangal" w:hAnsi="Mangal" w:cs="Mangal"/>
          <w:b/>
          <w:sz w:val="24"/>
          <w:szCs w:val="24"/>
        </w:rPr>
        <w:t>,</w:t>
      </w:r>
      <w:r w:rsidRPr="00AE1933">
        <w:rPr>
          <w:rFonts w:ascii="Mangal" w:hAnsi="Mangal" w:cs="Mangal"/>
          <w:b/>
          <w:sz w:val="24"/>
          <w:szCs w:val="24"/>
          <w:cs/>
        </w:rPr>
        <w:t xml:space="preserve"> नियोक्‍ता</w:t>
      </w:r>
      <w:r w:rsidRPr="00AE1933">
        <w:rPr>
          <w:rFonts w:ascii="Mangal" w:hAnsi="Mangal" w:cs="Mangal"/>
          <w:b/>
          <w:sz w:val="24"/>
          <w:szCs w:val="24"/>
        </w:rPr>
        <w:t>,</w:t>
      </w:r>
      <w:r w:rsidRPr="00AE1933">
        <w:rPr>
          <w:rFonts w:ascii="Mangal" w:hAnsi="Mangal" w:cs="Mangal"/>
          <w:b/>
          <w:sz w:val="24"/>
          <w:szCs w:val="24"/>
          <w:cs/>
        </w:rPr>
        <w:t xml:space="preserve"> रोजगार कार्यालय (कैरियर केंद्र)</w:t>
      </w:r>
      <w:r w:rsidRPr="00AE1933">
        <w:rPr>
          <w:rFonts w:ascii="Mangal" w:hAnsi="Mangal" w:cs="Mangal"/>
          <w:b/>
          <w:sz w:val="24"/>
          <w:szCs w:val="24"/>
        </w:rPr>
        <w:t>,</w:t>
      </w:r>
      <w:r w:rsidRPr="00AE1933">
        <w:rPr>
          <w:rFonts w:ascii="Mangal" w:hAnsi="Mangal" w:cs="Mangal"/>
          <w:b/>
          <w:sz w:val="24"/>
          <w:szCs w:val="24"/>
          <w:cs/>
        </w:rPr>
        <w:t xml:space="preserve"> प्रशिक्षण प्रदाता</w:t>
      </w:r>
      <w:r w:rsidRPr="00AE1933">
        <w:rPr>
          <w:rFonts w:ascii="Mangal" w:hAnsi="Mangal" w:cs="Mangal"/>
          <w:b/>
          <w:sz w:val="24"/>
          <w:szCs w:val="24"/>
        </w:rPr>
        <w:t>,</w:t>
      </w:r>
      <w:r w:rsidRPr="00AE1933">
        <w:rPr>
          <w:rFonts w:ascii="Mangal" w:hAnsi="Mangal" w:cs="Mangal"/>
          <w:b/>
          <w:sz w:val="24"/>
          <w:szCs w:val="24"/>
          <w:cs/>
        </w:rPr>
        <w:t xml:space="preserve"> शैक्षिक संस्‍थाएं और प्‍लेसमेंट संगठन शामिल हैं। </w:t>
      </w:r>
    </w:p>
    <w:p w:rsidR="008F0285" w:rsidRPr="00AE1933" w:rsidRDefault="008F0285" w:rsidP="008F0285">
      <w:pPr>
        <w:spacing w:after="0" w:line="240" w:lineRule="auto"/>
        <w:jc w:val="both"/>
        <w:rPr>
          <w:rFonts w:ascii="Mangal" w:hAnsi="Mangal" w:cs="Mangal"/>
          <w:b/>
          <w:sz w:val="24"/>
          <w:szCs w:val="24"/>
        </w:rPr>
      </w:pPr>
    </w:p>
    <w:p w:rsidR="008F0285" w:rsidRPr="00AE1933" w:rsidRDefault="008F0285" w:rsidP="008F0285">
      <w:pPr>
        <w:spacing w:after="0" w:line="240" w:lineRule="auto"/>
        <w:jc w:val="both"/>
        <w:rPr>
          <w:rFonts w:ascii="Mangal" w:hAnsi="Mangal" w:cs="Mangal"/>
          <w:b/>
          <w:sz w:val="24"/>
          <w:szCs w:val="24"/>
        </w:rPr>
      </w:pPr>
      <w:r w:rsidRPr="00AE1933">
        <w:rPr>
          <w:rFonts w:ascii="Mangal" w:hAnsi="Mangal" w:cs="Mangal"/>
          <w:b/>
          <w:sz w:val="24"/>
          <w:szCs w:val="24"/>
          <w:cs/>
        </w:rPr>
        <w:t xml:space="preserve">एनसीएस पोर्टल (एनसीटीएसपी) को कार्यात्‍मक बनाया गया है </w:t>
      </w:r>
      <w:r w:rsidRPr="00AE1933">
        <w:rPr>
          <w:rFonts w:ascii="Mangal" w:hAnsi="Mangal" w:cs="Mangal"/>
          <w:bCs/>
          <w:sz w:val="24"/>
          <w:szCs w:val="24"/>
        </w:rPr>
        <w:t>(</w:t>
      </w:r>
      <w:hyperlink r:id="rId4" w:history="1">
        <w:r w:rsidRPr="00AE1933">
          <w:rPr>
            <w:rStyle w:val="Hyperlink"/>
            <w:rFonts w:ascii="Mangal" w:hAnsi="Mangal" w:cs="Mangal"/>
            <w:bCs/>
            <w:sz w:val="24"/>
            <w:szCs w:val="24"/>
          </w:rPr>
          <w:t>www.ncs.gov.in</w:t>
        </w:r>
      </w:hyperlink>
      <w:r w:rsidRPr="00AE1933">
        <w:rPr>
          <w:rFonts w:ascii="Mangal" w:hAnsi="Mangal" w:cs="Mangal"/>
          <w:bCs/>
          <w:sz w:val="24"/>
          <w:szCs w:val="24"/>
        </w:rPr>
        <w:t>)</w:t>
      </w:r>
      <w:r w:rsidRPr="00AE1933">
        <w:rPr>
          <w:rFonts w:ascii="Mangal" w:hAnsi="Mangal" w:cs="Mangal"/>
          <w:bCs/>
          <w:sz w:val="24"/>
          <w:szCs w:val="24"/>
          <w:cs/>
        </w:rPr>
        <w:t xml:space="preserve"> </w:t>
      </w:r>
      <w:r w:rsidRPr="00AE1933">
        <w:rPr>
          <w:rFonts w:ascii="Mangal" w:hAnsi="Mangal" w:cs="Mangal"/>
          <w:b/>
          <w:sz w:val="24"/>
          <w:szCs w:val="24"/>
          <w:cs/>
        </w:rPr>
        <w:t>और 20.07.2015 को माननीय प्रधानमंत्री द्वारा राष्‍ट्र को समर्पित किया गया था। एनसीएसपी को समर्पित हेल्‍पलाईन (बहुभाषी) द्वारा सहायता प्रदान की जाती है जो प्रयोक्‍ताओं की सहायता करने के लिए 1800-425-1514 पर मंगलवार से रविवार (सुबह 08.00 बजे से शाम 08.00 बजे) तक उपलब्‍ध है। ये सुविधाएं नि:शुल्‍क उपलब्‍ध हैं। यह पोर्टल नौकरी के इच्‍छुक</w:t>
      </w:r>
      <w:r w:rsidRPr="00AE1933">
        <w:rPr>
          <w:rFonts w:ascii="Mangal" w:hAnsi="Mangal" w:cs="Mangal"/>
          <w:b/>
          <w:sz w:val="24"/>
          <w:szCs w:val="24"/>
        </w:rPr>
        <w:t>,</w:t>
      </w:r>
      <w:r w:rsidRPr="00AE1933">
        <w:rPr>
          <w:rFonts w:ascii="Mangal" w:hAnsi="Mangal" w:cs="Mangal"/>
          <w:b/>
          <w:sz w:val="24"/>
          <w:szCs w:val="24"/>
          <w:cs/>
        </w:rPr>
        <w:t xml:space="preserve"> नियोक्‍ताओं</w:t>
      </w:r>
      <w:r w:rsidRPr="00AE1933">
        <w:rPr>
          <w:rFonts w:ascii="Mangal" w:hAnsi="Mangal" w:cs="Mangal"/>
          <w:b/>
          <w:sz w:val="24"/>
          <w:szCs w:val="24"/>
        </w:rPr>
        <w:t>,</w:t>
      </w:r>
      <w:r w:rsidRPr="00AE1933">
        <w:rPr>
          <w:rFonts w:ascii="Mangal" w:hAnsi="Mangal" w:cs="Mangal"/>
          <w:b/>
          <w:sz w:val="24"/>
          <w:szCs w:val="24"/>
          <w:cs/>
        </w:rPr>
        <w:t xml:space="preserve"> कौशल प्रदाताओं</w:t>
      </w:r>
      <w:r w:rsidRPr="00AE1933">
        <w:rPr>
          <w:rFonts w:ascii="Mangal" w:hAnsi="Mangal" w:cs="Mangal"/>
          <w:b/>
          <w:sz w:val="24"/>
          <w:szCs w:val="24"/>
        </w:rPr>
        <w:t>,</w:t>
      </w:r>
      <w:r w:rsidRPr="00AE1933">
        <w:rPr>
          <w:rFonts w:ascii="Mangal" w:hAnsi="Mangal" w:cs="Mangal"/>
          <w:b/>
          <w:sz w:val="24"/>
          <w:szCs w:val="24"/>
          <w:cs/>
        </w:rPr>
        <w:t xml:space="preserve"> कैरियर परामर्शदाताओं इत्‍यादि सहित सभी प्रयोक्‍ताओं के लिए सुलभ है। यह पोर्टल नौकरी मेलों के आयोजन में भी सहायता करता है जहां नियोक्‍ता और नौकरी के इच्‍छुक दोनों सम्‍पर्क बना सकते हैं। </w:t>
      </w:r>
    </w:p>
    <w:p w:rsidR="008F0285" w:rsidRPr="00AE1933" w:rsidRDefault="008F0285" w:rsidP="008F0285">
      <w:pPr>
        <w:spacing w:after="0" w:line="240" w:lineRule="auto"/>
        <w:jc w:val="both"/>
        <w:rPr>
          <w:rFonts w:ascii="Mangal" w:hAnsi="Mangal" w:cs="Mangal"/>
          <w:b/>
          <w:sz w:val="24"/>
          <w:szCs w:val="24"/>
        </w:rPr>
      </w:pPr>
    </w:p>
    <w:p w:rsidR="008F0285" w:rsidRPr="00AE1933" w:rsidRDefault="008F0285" w:rsidP="008F0285">
      <w:pPr>
        <w:spacing w:after="0" w:line="240" w:lineRule="auto"/>
        <w:jc w:val="both"/>
        <w:rPr>
          <w:rFonts w:ascii="Mangal" w:hAnsi="Mangal" w:cs="Mangal"/>
          <w:b/>
          <w:sz w:val="24"/>
          <w:szCs w:val="24"/>
        </w:rPr>
      </w:pPr>
      <w:r w:rsidRPr="00AE1933">
        <w:rPr>
          <w:rFonts w:ascii="Mangal" w:hAnsi="Mangal" w:cs="Mangal"/>
          <w:b/>
          <w:sz w:val="24"/>
          <w:szCs w:val="24"/>
          <w:cs/>
        </w:rPr>
        <w:t>3 दिसंबर</w:t>
      </w:r>
      <w:r w:rsidRPr="00AE1933">
        <w:rPr>
          <w:rFonts w:ascii="Mangal" w:hAnsi="Mangal" w:cs="Mangal"/>
          <w:b/>
          <w:sz w:val="24"/>
          <w:szCs w:val="24"/>
        </w:rPr>
        <w:t>,</w:t>
      </w:r>
      <w:r w:rsidRPr="00AE1933">
        <w:rPr>
          <w:rFonts w:ascii="Mangal" w:hAnsi="Mangal" w:cs="Mangal"/>
          <w:b/>
          <w:sz w:val="24"/>
          <w:szCs w:val="24"/>
          <w:cs/>
        </w:rPr>
        <w:t xml:space="preserve"> 2018 की स्‍थिति के अनुसार एनसीएस पोर्टल के जरिए 97.29 लाख नौकरी के इच्‍छुक और 8988 नियोक्‍ताओं को पंजीकृत किया गया है और 36.90 लाख रिक्‍तियां जुटाई गई हैं। इसके अतिरिक्‍त पोर्टल पर विभिन्‍न राज्‍यों और संघ राज्‍य क्षेत्रों से 3548 कैरियर परामर्शदाता पंजीकृत हुए हैं।</w:t>
      </w:r>
    </w:p>
    <w:p w:rsidR="008F0285" w:rsidRPr="00AE1933" w:rsidRDefault="008F0285" w:rsidP="008F0285">
      <w:pPr>
        <w:spacing w:after="0" w:line="240" w:lineRule="auto"/>
        <w:jc w:val="center"/>
        <w:rPr>
          <w:rFonts w:ascii="Mangal" w:hAnsi="Mangal" w:cs="Mangal"/>
          <w:bCs/>
          <w:sz w:val="24"/>
          <w:szCs w:val="24"/>
          <w:cs/>
        </w:rPr>
      </w:pPr>
      <w:r w:rsidRPr="00AE1933">
        <w:rPr>
          <w:rFonts w:ascii="Mangal" w:hAnsi="Mangal" w:cs="Mangal"/>
          <w:b/>
          <w:sz w:val="24"/>
          <w:szCs w:val="24"/>
          <w:cs/>
        </w:rPr>
        <w:t>*****</w:t>
      </w:r>
    </w:p>
    <w:p w:rsidR="00E766A2" w:rsidRDefault="00E766A2"/>
    <w:sectPr w:rsidR="00E766A2" w:rsidSect="00E766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F0285"/>
    <w:rsid w:val="008F0285"/>
    <w:rsid w:val="00E76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285"/>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2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2018-12-20T05:09:00Z</dcterms:created>
  <dcterms:modified xsi:type="dcterms:W3CDTF">2018-12-20T05:09:00Z</dcterms:modified>
</cp:coreProperties>
</file>