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D6" w:rsidRDefault="00701AD6" w:rsidP="00701AD6">
      <w:pPr>
        <w:pStyle w:val="NoSpacing"/>
        <w:shd w:val="clear" w:color="auto" w:fill="FFFFFF"/>
        <w:jc w:val="center"/>
        <w:rPr>
          <w:rFonts w:ascii="Mangal" w:hAnsi="Mangal"/>
          <w:b/>
          <w:bCs/>
          <w:lang w:bidi="hi-IN"/>
        </w:rPr>
      </w:pPr>
      <w:r>
        <w:rPr>
          <w:rFonts w:ascii="Mangal" w:hAnsi="Mangal"/>
          <w:b/>
          <w:bCs/>
          <w:cs/>
          <w:lang w:bidi="hi-IN"/>
        </w:rPr>
        <w:t>भारत सरकार</w:t>
      </w:r>
    </w:p>
    <w:p w:rsidR="00701AD6" w:rsidRDefault="00701AD6" w:rsidP="00701AD6">
      <w:pPr>
        <w:pStyle w:val="NoSpacing"/>
        <w:spacing w:line="300" w:lineRule="exact"/>
        <w:jc w:val="center"/>
        <w:rPr>
          <w:rFonts w:ascii="Mangal" w:hAnsi="Mangal" w:hint="cs"/>
          <w:b/>
          <w:bCs/>
          <w:lang w:bidi="hi-IN"/>
        </w:rPr>
      </w:pPr>
      <w:r>
        <w:rPr>
          <w:rFonts w:ascii="Mangal" w:hAnsi="Mangal"/>
          <w:b/>
          <w:bCs/>
          <w:cs/>
          <w:lang w:bidi="hi-IN"/>
        </w:rPr>
        <w:t>पेट्रोलियम और प्राकृतिक गैस मंत्रालय</w:t>
      </w:r>
    </w:p>
    <w:p w:rsidR="00701AD6" w:rsidRDefault="00701AD6" w:rsidP="00701AD6">
      <w:pPr>
        <w:pStyle w:val="NoSpacing"/>
        <w:spacing w:line="300" w:lineRule="exact"/>
        <w:jc w:val="center"/>
        <w:rPr>
          <w:rFonts w:ascii="Mangal" w:hAnsi="Mangal"/>
          <w:b/>
          <w:bCs/>
          <w:lang w:bidi="hi-IN"/>
        </w:rPr>
      </w:pPr>
    </w:p>
    <w:p w:rsidR="00701AD6" w:rsidRDefault="00701AD6" w:rsidP="00701AD6">
      <w:pPr>
        <w:pStyle w:val="NoSpacing"/>
        <w:spacing w:line="300" w:lineRule="exact"/>
        <w:jc w:val="center"/>
        <w:rPr>
          <w:rFonts w:ascii="Mangal" w:hAnsi="Mangal"/>
          <w:b/>
          <w:bCs/>
          <w:lang w:bidi="hi-IN"/>
        </w:rPr>
      </w:pPr>
      <w:r>
        <w:rPr>
          <w:rFonts w:ascii="Mangal" w:hAnsi="Mangal"/>
          <w:b/>
          <w:bCs/>
          <w:cs/>
          <w:lang w:bidi="hi-IN"/>
        </w:rPr>
        <w:t>राज्‍य सभा</w:t>
      </w:r>
    </w:p>
    <w:p w:rsidR="00701AD6" w:rsidRDefault="00701AD6" w:rsidP="00701AD6">
      <w:pPr>
        <w:pStyle w:val="NoSpacing"/>
        <w:spacing w:line="300" w:lineRule="exact"/>
        <w:jc w:val="center"/>
        <w:rPr>
          <w:rFonts w:ascii="Mangal" w:hAnsi="Mangal"/>
          <w:b/>
          <w:bCs/>
          <w:lang w:bidi="hi-IN"/>
        </w:rPr>
      </w:pPr>
      <w:r>
        <w:rPr>
          <w:rFonts w:ascii="Mangal" w:hAnsi="Mangal"/>
          <w:b/>
          <w:bCs/>
          <w:cs/>
          <w:lang w:bidi="hi-IN"/>
        </w:rPr>
        <w:t xml:space="preserve">अतारांकित प्रश्‍न सं0 </w:t>
      </w:r>
      <w:r>
        <w:rPr>
          <w:rFonts w:ascii="Mangal" w:hAnsi="Mangal"/>
          <w:b/>
          <w:bCs/>
          <w:lang w:val="en-US" w:bidi="hi-IN"/>
        </w:rPr>
        <w:t>2520</w:t>
      </w:r>
      <w:r>
        <w:rPr>
          <w:rFonts w:ascii="Mangal" w:hAnsi="Mangal" w:hint="cs"/>
          <w:b/>
          <w:bCs/>
          <w:cs/>
          <w:lang w:val="en-US" w:bidi="hi-IN"/>
        </w:rPr>
        <w:t xml:space="preserve">      </w:t>
      </w:r>
      <w:r>
        <w:rPr>
          <w:rFonts w:ascii="Mangal" w:hAnsi="Mangal"/>
          <w:b/>
          <w:bCs/>
          <w:lang w:val="en-US" w:bidi="hi-IN"/>
        </w:rPr>
        <w:t xml:space="preserve"> </w:t>
      </w:r>
      <w:r>
        <w:rPr>
          <w:rFonts w:ascii="Mangal" w:hAnsi="Mangal" w:hint="cs"/>
          <w:b/>
          <w:bCs/>
          <w:cs/>
          <w:lang w:val="en-US" w:bidi="hi-IN"/>
        </w:rPr>
        <w:t xml:space="preserve">     </w:t>
      </w:r>
      <w:r>
        <w:rPr>
          <w:rFonts w:ascii="Mangal" w:hAnsi="Mangal"/>
          <w:b/>
          <w:bCs/>
          <w:cs/>
          <w:lang w:bidi="hi-IN"/>
        </w:rPr>
        <w:t xml:space="preserve">  </w:t>
      </w:r>
    </w:p>
    <w:p w:rsidR="00701AD6" w:rsidRDefault="00701AD6" w:rsidP="00701AD6">
      <w:pPr>
        <w:pStyle w:val="NoSpacing"/>
        <w:spacing w:line="300" w:lineRule="exact"/>
        <w:jc w:val="center"/>
        <w:rPr>
          <w:rFonts w:ascii="Mangal" w:hAnsi="Mangal"/>
          <w:b/>
          <w:bCs/>
          <w:lang w:val="en-US" w:bidi="hi-IN"/>
        </w:rPr>
      </w:pPr>
      <w:r>
        <w:rPr>
          <w:rFonts w:ascii="Mangal" w:hAnsi="Mangal"/>
          <w:b/>
          <w:bCs/>
          <w:cs/>
          <w:lang w:bidi="hi-IN"/>
        </w:rPr>
        <w:t xml:space="preserve">दिनांक </w:t>
      </w:r>
      <w:r>
        <w:rPr>
          <w:rFonts w:ascii="Mangal" w:hAnsi="Mangal"/>
          <w:b/>
          <w:bCs/>
          <w:lang w:val="en-US" w:bidi="hi-IN"/>
        </w:rPr>
        <w:t>08</w:t>
      </w:r>
      <w:r>
        <w:rPr>
          <w:rFonts w:ascii="Mangal" w:hAnsi="Mangal" w:hint="cs"/>
          <w:b/>
          <w:bCs/>
          <w:cs/>
          <w:lang w:val="en-US" w:bidi="hi-IN"/>
        </w:rPr>
        <w:t xml:space="preserve"> अगस्‍त</w:t>
      </w:r>
      <w:r>
        <w:rPr>
          <w:rFonts w:ascii="Mangal" w:hAnsi="Mangal"/>
          <w:b/>
          <w:bCs/>
          <w:lang w:bidi="hi-IN"/>
        </w:rPr>
        <w:t xml:space="preserve">, </w:t>
      </w:r>
      <w:r>
        <w:rPr>
          <w:rFonts w:ascii="Mangal" w:hAnsi="Mangal"/>
          <w:b/>
          <w:bCs/>
          <w:cs/>
          <w:lang w:bidi="hi-IN"/>
        </w:rPr>
        <w:t>2018</w:t>
      </w:r>
    </w:p>
    <w:p w:rsidR="00701AD6" w:rsidRPr="00B312AC" w:rsidRDefault="00701AD6" w:rsidP="00701AD6">
      <w:pPr>
        <w:pStyle w:val="NoSpacing"/>
        <w:spacing w:line="300" w:lineRule="exact"/>
        <w:jc w:val="center"/>
        <w:rPr>
          <w:rFonts w:ascii="Mangal" w:hAnsi="Mangal"/>
          <w:b/>
          <w:bCs/>
          <w:lang w:bidi="hi-IN"/>
        </w:rPr>
      </w:pPr>
      <w:r>
        <w:rPr>
          <w:rFonts w:ascii="Mangal" w:hAnsi="Mangal"/>
          <w:b/>
          <w:bCs/>
          <w:cs/>
          <w:lang w:bidi="hi-IN"/>
        </w:rPr>
        <w:t xml:space="preserve"> </w:t>
      </w:r>
    </w:p>
    <w:p w:rsidR="00701AD6" w:rsidRDefault="00701AD6" w:rsidP="00701AD6">
      <w:pPr>
        <w:spacing w:after="0" w:line="240" w:lineRule="auto"/>
        <w:jc w:val="center"/>
        <w:rPr>
          <w:rFonts w:hint="cs"/>
          <w:b/>
          <w:bCs/>
          <w:szCs w:val="22"/>
        </w:rPr>
      </w:pPr>
      <w:r>
        <w:rPr>
          <w:b/>
          <w:bCs/>
          <w:szCs w:val="22"/>
          <w:cs/>
        </w:rPr>
        <w:t>ऐथनॉल</w:t>
      </w:r>
      <w:r w:rsidRPr="00C33F45">
        <w:rPr>
          <w:b/>
          <w:bCs/>
          <w:szCs w:val="22"/>
          <w:cs/>
        </w:rPr>
        <w:t xml:space="preserve"> का उत्पादन</w:t>
      </w:r>
    </w:p>
    <w:p w:rsidR="00701AD6" w:rsidRDefault="00701AD6" w:rsidP="00701AD6">
      <w:pPr>
        <w:spacing w:after="0" w:line="240" w:lineRule="auto"/>
        <w:jc w:val="center"/>
        <w:rPr>
          <w:rFonts w:hint="cs"/>
          <w:b/>
          <w:bCs/>
          <w:szCs w:val="22"/>
        </w:rPr>
      </w:pPr>
    </w:p>
    <w:p w:rsidR="00701AD6" w:rsidRDefault="00701AD6" w:rsidP="00701AD6">
      <w:pPr>
        <w:spacing w:after="0" w:line="240" w:lineRule="auto"/>
        <w:jc w:val="both"/>
        <w:rPr>
          <w:rFonts w:hint="cs"/>
          <w:b/>
          <w:bCs/>
          <w:szCs w:val="22"/>
        </w:rPr>
      </w:pPr>
      <w:r w:rsidRPr="00C33F45">
        <w:rPr>
          <w:b/>
          <w:bCs/>
          <w:szCs w:val="22"/>
          <w:cs/>
        </w:rPr>
        <w:t xml:space="preserve">2520. </w:t>
      </w:r>
      <w:r>
        <w:rPr>
          <w:rFonts w:hint="cs"/>
          <w:b/>
          <w:bCs/>
          <w:szCs w:val="22"/>
          <w:cs/>
        </w:rPr>
        <w:tab/>
      </w:r>
      <w:r w:rsidRPr="00C33F45">
        <w:rPr>
          <w:b/>
          <w:bCs/>
          <w:szCs w:val="22"/>
          <w:cs/>
        </w:rPr>
        <w:t>श्री परिमल नथवानीः</w:t>
      </w:r>
    </w:p>
    <w:p w:rsidR="00701AD6" w:rsidRDefault="00701AD6" w:rsidP="00701AD6">
      <w:pPr>
        <w:spacing w:after="0" w:line="240" w:lineRule="auto"/>
        <w:jc w:val="both"/>
        <w:rPr>
          <w:b/>
          <w:bCs/>
          <w:szCs w:val="22"/>
        </w:rPr>
      </w:pPr>
    </w:p>
    <w:p w:rsidR="00701AD6" w:rsidRDefault="00701AD6" w:rsidP="00701AD6">
      <w:pPr>
        <w:spacing w:after="0" w:line="240" w:lineRule="auto"/>
        <w:ind w:firstLine="720"/>
        <w:jc w:val="both"/>
        <w:rPr>
          <w:szCs w:val="22"/>
        </w:rPr>
      </w:pPr>
      <w:r>
        <w:rPr>
          <w:szCs w:val="22"/>
          <w:cs/>
        </w:rPr>
        <w:t>क्या पेट्रोलियम और प्राकृतिक गैस मंत्री यह बताने की कृपा करेंगे किः</w:t>
      </w:r>
    </w:p>
    <w:p w:rsidR="00701AD6" w:rsidRDefault="00701AD6" w:rsidP="00701AD6">
      <w:pPr>
        <w:spacing w:after="0" w:line="240" w:lineRule="auto"/>
        <w:ind w:firstLine="720"/>
        <w:jc w:val="both"/>
        <w:rPr>
          <w:rFonts w:ascii="Mangal" w:hAnsi="Mangal"/>
          <w:szCs w:val="22"/>
        </w:rPr>
      </w:pPr>
    </w:p>
    <w:p w:rsidR="00701AD6" w:rsidRDefault="00701AD6" w:rsidP="00701AD6">
      <w:pPr>
        <w:pStyle w:val="NoSpacing"/>
        <w:spacing w:line="300" w:lineRule="exact"/>
        <w:ind w:left="720" w:hanging="720"/>
        <w:jc w:val="both"/>
        <w:rPr>
          <w:rFonts w:hint="cs"/>
          <w:lang w:bidi="hi-IN"/>
        </w:rPr>
      </w:pPr>
      <w:r>
        <w:rPr>
          <w:cs/>
        </w:rPr>
        <w:t xml:space="preserve">(क) </w:t>
      </w:r>
      <w:r>
        <w:rPr>
          <w:rFonts w:hint="cs"/>
          <w:cs/>
          <w:lang w:bidi="hi-IN"/>
        </w:rPr>
        <w:tab/>
      </w:r>
      <w:proofErr w:type="spellStart"/>
      <w:r>
        <w:rPr>
          <w:cs/>
        </w:rPr>
        <w:t>विगत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तीन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वर्षों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तथा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चालू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वर्ष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के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दौरान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देश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में</w:t>
      </w:r>
      <w:proofErr w:type="spellEnd"/>
      <w:r>
        <w:rPr>
          <w:cs/>
        </w:rPr>
        <w:t xml:space="preserve"> </w:t>
      </w:r>
      <w:proofErr w:type="spellStart"/>
      <w:r w:rsidRPr="00C33F45">
        <w:rPr>
          <w:cs/>
        </w:rPr>
        <w:t>ऐथनॉल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की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मांग</w:t>
      </w:r>
      <w:proofErr w:type="spellEnd"/>
      <w:r>
        <w:t xml:space="preserve">, </w:t>
      </w:r>
      <w:proofErr w:type="spellStart"/>
      <w:r>
        <w:rPr>
          <w:cs/>
        </w:rPr>
        <w:t>आपूर्ति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तथा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खपत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का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ब्यौरा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क्या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है</w:t>
      </w:r>
      <w:proofErr w:type="spellEnd"/>
      <w:r>
        <w:t xml:space="preserve">; </w:t>
      </w:r>
    </w:p>
    <w:p w:rsidR="00701AD6" w:rsidRDefault="00701AD6" w:rsidP="00701AD6">
      <w:pPr>
        <w:pStyle w:val="NoSpacing"/>
        <w:spacing w:line="300" w:lineRule="exact"/>
        <w:ind w:left="720" w:hanging="720"/>
        <w:jc w:val="both"/>
        <w:rPr>
          <w:rFonts w:hint="cs"/>
          <w:lang w:bidi="hi-IN"/>
        </w:rPr>
      </w:pPr>
      <w:r>
        <w:t>(</w:t>
      </w:r>
      <w:r>
        <w:rPr>
          <w:cs/>
        </w:rPr>
        <w:t xml:space="preserve">ख) </w:t>
      </w:r>
      <w:r>
        <w:rPr>
          <w:rFonts w:hint="cs"/>
          <w:cs/>
          <w:lang w:bidi="hi-IN"/>
        </w:rPr>
        <w:tab/>
      </w:r>
      <w:proofErr w:type="spellStart"/>
      <w:r>
        <w:rPr>
          <w:cs/>
        </w:rPr>
        <w:t>देश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में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खासकर</w:t>
      </w:r>
      <w:proofErr w:type="spellEnd"/>
      <w:r>
        <w:rPr>
          <w:rFonts w:hint="cs"/>
          <w:cs/>
          <w:lang w:bidi="hi-IN"/>
        </w:rPr>
        <w:t xml:space="preserve"> </w:t>
      </w:r>
      <w:proofErr w:type="spellStart"/>
      <w:r>
        <w:rPr>
          <w:cs/>
        </w:rPr>
        <w:t>झारखंड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और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गुजरात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राज्य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में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उद्योगों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की</w:t>
      </w:r>
      <w:proofErr w:type="spellEnd"/>
      <w:r>
        <w:rPr>
          <w:cs/>
        </w:rPr>
        <w:t xml:space="preserve"> </w:t>
      </w:r>
      <w:proofErr w:type="spellStart"/>
      <w:r w:rsidRPr="00C33F45">
        <w:rPr>
          <w:cs/>
        </w:rPr>
        <w:t>ऐथनॉल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की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कुल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आवश्यकता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कितनी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है</w:t>
      </w:r>
      <w:proofErr w:type="spellEnd"/>
      <w:r>
        <w:t xml:space="preserve">; </w:t>
      </w:r>
    </w:p>
    <w:p w:rsidR="00701AD6" w:rsidRDefault="00701AD6" w:rsidP="00701AD6">
      <w:pPr>
        <w:pStyle w:val="NoSpacing"/>
        <w:spacing w:line="300" w:lineRule="exact"/>
        <w:ind w:left="720" w:hanging="720"/>
        <w:jc w:val="both"/>
        <w:rPr>
          <w:rFonts w:hint="cs"/>
          <w:lang w:bidi="hi-IN"/>
        </w:rPr>
      </w:pPr>
      <w:r>
        <w:t>(</w:t>
      </w:r>
      <w:r>
        <w:rPr>
          <w:cs/>
        </w:rPr>
        <w:t xml:space="preserve">ग) </w:t>
      </w:r>
      <w:r>
        <w:rPr>
          <w:rFonts w:hint="cs"/>
          <w:cs/>
          <w:lang w:bidi="hi-IN"/>
        </w:rPr>
        <w:tab/>
      </w:r>
      <w:proofErr w:type="spellStart"/>
      <w:r>
        <w:rPr>
          <w:cs/>
        </w:rPr>
        <w:t>क्या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देश</w:t>
      </w:r>
      <w:proofErr w:type="spellEnd"/>
      <w:r>
        <w:rPr>
          <w:cs/>
        </w:rPr>
        <w:t xml:space="preserve"> </w:t>
      </w:r>
      <w:r>
        <w:rPr>
          <w:cs/>
          <w:lang w:bidi="hi-IN"/>
        </w:rPr>
        <w:t>में</w:t>
      </w:r>
      <w:r>
        <w:rPr>
          <w:cs/>
        </w:rPr>
        <w:t xml:space="preserve"> </w:t>
      </w:r>
      <w:proofErr w:type="spellStart"/>
      <w:r>
        <w:rPr>
          <w:cs/>
        </w:rPr>
        <w:t>उत्पादित</w:t>
      </w:r>
      <w:proofErr w:type="spellEnd"/>
      <w:r>
        <w:rPr>
          <w:cs/>
        </w:rPr>
        <w:t xml:space="preserve"> </w:t>
      </w:r>
      <w:proofErr w:type="spellStart"/>
      <w:r w:rsidRPr="00C33F45">
        <w:rPr>
          <w:cs/>
        </w:rPr>
        <w:t>ऐथनॉल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की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कमी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है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और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यदि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हां</w:t>
      </w:r>
      <w:proofErr w:type="spellEnd"/>
      <w:r>
        <w:t xml:space="preserve">, </w:t>
      </w:r>
      <w:proofErr w:type="spellStart"/>
      <w:r>
        <w:rPr>
          <w:cs/>
        </w:rPr>
        <w:t>तो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तत्संबंधी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ब्यौरा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क्या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है</w:t>
      </w:r>
      <w:proofErr w:type="spellEnd"/>
      <w:r>
        <w:t xml:space="preserve">; </w:t>
      </w:r>
      <w:proofErr w:type="spellStart"/>
      <w:r>
        <w:rPr>
          <w:cs/>
        </w:rPr>
        <w:t>और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इसके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क्या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कारण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हैं</w:t>
      </w:r>
      <w:proofErr w:type="spellEnd"/>
      <w:r>
        <w:t xml:space="preserve">; </w:t>
      </w:r>
      <w:proofErr w:type="spellStart"/>
      <w:r>
        <w:rPr>
          <w:cs/>
        </w:rPr>
        <w:t>और</w:t>
      </w:r>
      <w:proofErr w:type="spellEnd"/>
      <w:r>
        <w:rPr>
          <w:cs/>
        </w:rPr>
        <w:t xml:space="preserve"> </w:t>
      </w:r>
    </w:p>
    <w:p w:rsidR="00701AD6" w:rsidRDefault="00701AD6" w:rsidP="00701AD6">
      <w:pPr>
        <w:pStyle w:val="NoSpacing"/>
        <w:spacing w:line="300" w:lineRule="exact"/>
        <w:ind w:left="720" w:hanging="720"/>
        <w:jc w:val="both"/>
        <w:rPr>
          <w:rFonts w:hint="cs"/>
          <w:lang w:bidi="hi-IN"/>
        </w:rPr>
      </w:pPr>
      <w:r>
        <w:rPr>
          <w:cs/>
        </w:rPr>
        <w:t xml:space="preserve">(घ) </w:t>
      </w:r>
      <w:r>
        <w:rPr>
          <w:rFonts w:hint="cs"/>
          <w:cs/>
          <w:lang w:bidi="hi-IN"/>
        </w:rPr>
        <w:tab/>
      </w:r>
      <w:proofErr w:type="spellStart"/>
      <w:r>
        <w:rPr>
          <w:cs/>
        </w:rPr>
        <w:t>मांग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को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पूरा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करने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के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लिए</w:t>
      </w:r>
      <w:proofErr w:type="spellEnd"/>
      <w:r>
        <w:rPr>
          <w:cs/>
        </w:rPr>
        <w:t xml:space="preserve"> </w:t>
      </w:r>
      <w:proofErr w:type="spellStart"/>
      <w:r w:rsidRPr="00C33F45">
        <w:rPr>
          <w:cs/>
        </w:rPr>
        <w:t>ऐथनॉल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का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उत्पादन</w:t>
      </w:r>
      <w:proofErr w:type="spellEnd"/>
      <w:r>
        <w:rPr>
          <w:cs/>
        </w:rPr>
        <w:t xml:space="preserve"> </w:t>
      </w:r>
      <w:r>
        <w:rPr>
          <w:cs/>
          <w:lang w:bidi="hi-IN"/>
        </w:rPr>
        <w:t>बढ़ाने</w:t>
      </w:r>
      <w:r>
        <w:rPr>
          <w:cs/>
        </w:rPr>
        <w:t xml:space="preserve"> </w:t>
      </w:r>
      <w:proofErr w:type="spellStart"/>
      <w:r>
        <w:rPr>
          <w:cs/>
        </w:rPr>
        <w:t>के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लिए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सरकार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द्वारा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क्या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कदम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उठाए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गए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है</w:t>
      </w:r>
      <w:proofErr w:type="spellEnd"/>
      <w:r>
        <w:t>?</w:t>
      </w:r>
    </w:p>
    <w:p w:rsidR="00701AD6" w:rsidRDefault="00701AD6" w:rsidP="00701AD6">
      <w:pPr>
        <w:pStyle w:val="NoSpacing"/>
        <w:spacing w:line="300" w:lineRule="exact"/>
        <w:ind w:left="720" w:hanging="720"/>
        <w:rPr>
          <w:rFonts w:ascii="Mangal" w:hAnsi="Mangal" w:hint="cs"/>
          <w:b/>
          <w:bCs/>
          <w:lang w:val="en-US" w:bidi="hi-IN"/>
        </w:rPr>
      </w:pPr>
    </w:p>
    <w:p w:rsidR="00701AD6" w:rsidRDefault="00701AD6" w:rsidP="00701AD6">
      <w:pPr>
        <w:pStyle w:val="NoSpacing"/>
        <w:spacing w:line="300" w:lineRule="exact"/>
        <w:jc w:val="center"/>
        <w:rPr>
          <w:rFonts w:ascii="Mangal" w:hAnsi="Mangal"/>
          <w:b/>
          <w:bCs/>
          <w:lang w:bidi="hi-IN"/>
        </w:rPr>
      </w:pPr>
      <w:r>
        <w:rPr>
          <w:rFonts w:ascii="Mangal" w:hAnsi="Mangal"/>
          <w:b/>
          <w:bCs/>
          <w:cs/>
          <w:lang w:bidi="hi-IN"/>
        </w:rPr>
        <w:t>उत्तर</w:t>
      </w:r>
    </w:p>
    <w:p w:rsidR="00701AD6" w:rsidRDefault="00701AD6" w:rsidP="00701AD6">
      <w:pPr>
        <w:pStyle w:val="NoSpacing"/>
        <w:spacing w:line="300" w:lineRule="exact"/>
        <w:jc w:val="center"/>
        <w:rPr>
          <w:rFonts w:ascii="Mangal" w:hAnsi="Mangal"/>
          <w:b/>
          <w:bCs/>
          <w:lang w:bidi="hi-IN"/>
        </w:rPr>
      </w:pPr>
      <w:r>
        <w:rPr>
          <w:rFonts w:ascii="Mangal" w:hAnsi="Mangal"/>
          <w:b/>
          <w:bCs/>
          <w:cs/>
          <w:lang w:bidi="hi-IN"/>
        </w:rPr>
        <w:t xml:space="preserve">पेट्रोलियम और प्राकृतिक गैस मंत्री </w:t>
      </w:r>
    </w:p>
    <w:p w:rsidR="00701AD6" w:rsidRDefault="00701AD6" w:rsidP="00701AD6">
      <w:pPr>
        <w:pStyle w:val="NoSpacing"/>
        <w:spacing w:line="300" w:lineRule="exact"/>
        <w:jc w:val="center"/>
        <w:rPr>
          <w:rFonts w:ascii="Mangal" w:hAnsi="Mangal"/>
          <w:b/>
          <w:bCs/>
          <w:lang w:val="en-US" w:bidi="hi-IN"/>
        </w:rPr>
      </w:pPr>
      <w:r>
        <w:rPr>
          <w:rFonts w:ascii="Mangal" w:hAnsi="Mangal"/>
          <w:b/>
          <w:bCs/>
          <w:cs/>
          <w:lang w:bidi="hi-IN"/>
        </w:rPr>
        <w:t>(श्री धर्मेन्द्र प्रधान)</w:t>
      </w:r>
    </w:p>
    <w:p w:rsidR="00701AD6" w:rsidRPr="009C707D" w:rsidRDefault="00701AD6" w:rsidP="00701AD6">
      <w:pPr>
        <w:pStyle w:val="NoSpacing"/>
        <w:spacing w:line="300" w:lineRule="exact"/>
        <w:jc w:val="center"/>
        <w:rPr>
          <w:rFonts w:ascii="Mangal" w:hAnsi="Mangal"/>
          <w:b/>
          <w:bCs/>
          <w:lang w:val="en-US" w:bidi="hi-IN"/>
        </w:rPr>
      </w:pPr>
    </w:p>
    <w:p w:rsidR="00701AD6" w:rsidRPr="009C707D" w:rsidRDefault="00701AD6" w:rsidP="00701AD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n-IN" w:eastAsia="en-IN"/>
        </w:rPr>
      </w:pPr>
      <w:r w:rsidRPr="009C707D">
        <w:rPr>
          <w:rFonts w:ascii="Helvetica" w:eastAsia="Times New Roman" w:hAnsi="Helvetica" w:hint="cs"/>
          <w:b/>
          <w:bCs/>
          <w:color w:val="26282A"/>
          <w:sz w:val="24"/>
          <w:szCs w:val="24"/>
          <w:cs/>
          <w:lang w:val="en-IN" w:eastAsia="en-IN"/>
        </w:rPr>
        <w:t>(क):</w:t>
      </w:r>
      <w:r w:rsidRPr="009C707D">
        <w:rPr>
          <w:rFonts w:ascii="Helvetica" w:eastAsia="Times New Roman" w:hAnsi="Helvetica" w:hint="cs"/>
          <w:color w:val="26282A"/>
          <w:sz w:val="24"/>
          <w:szCs w:val="24"/>
          <w:cs/>
          <w:lang w:val="en-IN" w:eastAsia="en-IN"/>
        </w:rPr>
        <w:t xml:space="preserve"> पिछले तीन एथेनॉल आपूर्ति वर्षों और वर्तमान एथेनॉल आपूर्ति वर्ष के दौरान एथेनॉल मिश्रित पेट्रोल (ईबीपी) कार्यक्रम के तहत एथेनॉल की मांग और आपूर्ति के ब्‍यौरे नीचे दिए गए हैं:-</w:t>
      </w:r>
    </w:p>
    <w:p w:rsidR="00701AD6" w:rsidRPr="009C707D" w:rsidRDefault="00701AD6" w:rsidP="00701AD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n-IN" w:eastAsia="en-IN"/>
        </w:rPr>
      </w:pPr>
      <w:r w:rsidRPr="009C707D">
        <w:rPr>
          <w:rFonts w:ascii="Helvetica" w:eastAsia="Times New Roman" w:hAnsi="Helvetica" w:cs="Helvetica"/>
          <w:color w:val="26282A"/>
          <w:sz w:val="24"/>
          <w:szCs w:val="24"/>
          <w:lang w:val="x-none" w:eastAsia="en-IN"/>
        </w:rPr>
        <w:t> </w:t>
      </w:r>
    </w:p>
    <w:tbl>
      <w:tblPr>
        <w:tblW w:w="8374" w:type="dxa"/>
        <w:tblInd w:w="8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420"/>
        <w:gridCol w:w="3402"/>
      </w:tblGrid>
      <w:tr w:rsidR="00701AD6" w:rsidRPr="009C707D" w:rsidTr="00D97534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AD6" w:rsidRPr="009C707D" w:rsidRDefault="00701AD6" w:rsidP="00D975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6282A"/>
                <w:sz w:val="24"/>
                <w:szCs w:val="24"/>
                <w:lang w:val="en-IN" w:eastAsia="en-IN"/>
              </w:rPr>
            </w:pPr>
            <w:r w:rsidRPr="009C707D">
              <w:rPr>
                <w:rFonts w:ascii="Helvetica" w:eastAsia="Times New Roman" w:hAnsi="Helvetica" w:hint="cs"/>
                <w:color w:val="26282A"/>
                <w:sz w:val="24"/>
                <w:szCs w:val="24"/>
                <w:cs/>
                <w:lang w:val="en-IN" w:eastAsia="en-IN"/>
              </w:rPr>
              <w:t>एथेनॉल आपूर्ति वर्ष</w:t>
            </w:r>
          </w:p>
        </w:tc>
        <w:tc>
          <w:tcPr>
            <w:tcW w:w="2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AD6" w:rsidRPr="009C707D" w:rsidRDefault="00701AD6" w:rsidP="00D975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6282A"/>
                <w:sz w:val="24"/>
                <w:szCs w:val="24"/>
                <w:lang w:val="en-IN" w:eastAsia="en-IN"/>
              </w:rPr>
            </w:pPr>
            <w:r w:rsidRPr="009C707D">
              <w:rPr>
                <w:rFonts w:ascii="Helvetica" w:eastAsia="Times New Roman" w:hAnsi="Helvetica" w:hint="cs"/>
                <w:color w:val="26282A"/>
                <w:sz w:val="24"/>
                <w:szCs w:val="24"/>
                <w:cs/>
                <w:lang w:val="en-IN" w:eastAsia="en-IN"/>
              </w:rPr>
              <w:t>मांग (करोड़ लीटर में)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AD6" w:rsidRPr="009C707D" w:rsidRDefault="00701AD6" w:rsidP="00D975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6282A"/>
                <w:sz w:val="24"/>
                <w:szCs w:val="24"/>
                <w:lang w:val="en-IN" w:eastAsia="en-IN"/>
              </w:rPr>
            </w:pPr>
            <w:r w:rsidRPr="009C707D">
              <w:rPr>
                <w:rFonts w:ascii="Helvetica" w:eastAsia="Times New Roman" w:hAnsi="Helvetica" w:hint="cs"/>
                <w:color w:val="26282A"/>
                <w:sz w:val="24"/>
                <w:szCs w:val="24"/>
                <w:cs/>
                <w:lang w:val="en-IN" w:eastAsia="en-IN"/>
              </w:rPr>
              <w:t>आपूर्ति/खपत (करोड़ लीटर में)</w:t>
            </w:r>
          </w:p>
        </w:tc>
      </w:tr>
      <w:tr w:rsidR="00701AD6" w:rsidRPr="009C707D" w:rsidTr="00D97534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AD6" w:rsidRPr="009C707D" w:rsidRDefault="00701AD6" w:rsidP="00D975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6282A"/>
                <w:sz w:val="24"/>
                <w:szCs w:val="24"/>
                <w:lang w:val="en-IN" w:eastAsia="en-IN"/>
              </w:rPr>
            </w:pPr>
            <w:r w:rsidRPr="009C707D">
              <w:rPr>
                <w:rFonts w:ascii="Helvetica" w:eastAsia="Times New Roman" w:hAnsi="Helvetica" w:hint="cs"/>
                <w:color w:val="26282A"/>
                <w:sz w:val="24"/>
                <w:szCs w:val="24"/>
                <w:cs/>
                <w:lang w:val="en-IN" w:eastAsia="en-IN"/>
              </w:rPr>
              <w:t>2014-15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AD6" w:rsidRPr="009C707D" w:rsidRDefault="00701AD6" w:rsidP="00D975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6282A"/>
                <w:sz w:val="24"/>
                <w:szCs w:val="24"/>
                <w:lang w:val="en-IN" w:eastAsia="en-IN"/>
              </w:rPr>
            </w:pPr>
            <w:r w:rsidRPr="009C707D">
              <w:rPr>
                <w:rFonts w:ascii="Helvetica" w:eastAsia="Times New Roman" w:hAnsi="Helvetica" w:hint="cs"/>
                <w:color w:val="26282A"/>
                <w:sz w:val="24"/>
                <w:szCs w:val="24"/>
                <w:cs/>
                <w:lang w:val="en-IN" w:eastAsia="en-IN"/>
              </w:rPr>
              <w:t>128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AD6" w:rsidRPr="009C707D" w:rsidRDefault="00701AD6" w:rsidP="00D975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6282A"/>
                <w:sz w:val="24"/>
                <w:szCs w:val="24"/>
                <w:lang w:val="en-IN" w:eastAsia="en-IN"/>
              </w:rPr>
            </w:pPr>
            <w:r w:rsidRPr="009C707D">
              <w:rPr>
                <w:rFonts w:ascii="Helvetica" w:eastAsia="Times New Roman" w:hAnsi="Helvetica" w:hint="cs"/>
                <w:color w:val="26282A"/>
                <w:sz w:val="24"/>
                <w:szCs w:val="24"/>
                <w:cs/>
                <w:lang w:val="en-IN" w:eastAsia="en-IN"/>
              </w:rPr>
              <w:t>67.4</w:t>
            </w:r>
          </w:p>
        </w:tc>
      </w:tr>
      <w:tr w:rsidR="00701AD6" w:rsidRPr="009C707D" w:rsidTr="00D97534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AD6" w:rsidRPr="009C707D" w:rsidRDefault="00701AD6" w:rsidP="00D975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6282A"/>
                <w:sz w:val="24"/>
                <w:szCs w:val="24"/>
                <w:lang w:val="en-IN" w:eastAsia="en-IN"/>
              </w:rPr>
            </w:pPr>
            <w:r w:rsidRPr="009C707D">
              <w:rPr>
                <w:rFonts w:ascii="Helvetica" w:eastAsia="Times New Roman" w:hAnsi="Helvetica" w:hint="cs"/>
                <w:color w:val="26282A"/>
                <w:sz w:val="24"/>
                <w:szCs w:val="24"/>
                <w:cs/>
                <w:lang w:val="en-IN" w:eastAsia="en-IN"/>
              </w:rPr>
              <w:t>2015-16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AD6" w:rsidRPr="009C707D" w:rsidRDefault="00701AD6" w:rsidP="00D975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6282A"/>
                <w:sz w:val="24"/>
                <w:szCs w:val="24"/>
                <w:lang w:val="en-IN" w:eastAsia="en-IN"/>
              </w:rPr>
            </w:pPr>
            <w:r w:rsidRPr="009C707D">
              <w:rPr>
                <w:rFonts w:ascii="Helvetica" w:eastAsia="Times New Roman" w:hAnsi="Helvetica" w:hint="cs"/>
                <w:color w:val="26282A"/>
                <w:sz w:val="24"/>
                <w:szCs w:val="24"/>
                <w:cs/>
                <w:lang w:val="en-IN" w:eastAsia="en-IN"/>
              </w:rPr>
              <w:t>266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AD6" w:rsidRPr="009C707D" w:rsidRDefault="00701AD6" w:rsidP="00D975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6282A"/>
                <w:sz w:val="24"/>
                <w:szCs w:val="24"/>
                <w:lang w:val="en-IN" w:eastAsia="en-IN"/>
              </w:rPr>
            </w:pPr>
            <w:r w:rsidRPr="009C707D">
              <w:rPr>
                <w:rFonts w:ascii="Helvetica" w:eastAsia="Times New Roman" w:hAnsi="Helvetica" w:hint="cs"/>
                <w:color w:val="26282A"/>
                <w:sz w:val="24"/>
                <w:szCs w:val="24"/>
                <w:cs/>
                <w:lang w:val="en-IN" w:eastAsia="en-IN"/>
              </w:rPr>
              <w:t>111.1</w:t>
            </w:r>
          </w:p>
        </w:tc>
      </w:tr>
      <w:tr w:rsidR="00701AD6" w:rsidRPr="009C707D" w:rsidTr="00D97534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AD6" w:rsidRPr="009C707D" w:rsidRDefault="00701AD6" w:rsidP="00D975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6282A"/>
                <w:sz w:val="24"/>
                <w:szCs w:val="24"/>
                <w:lang w:val="en-IN" w:eastAsia="en-IN"/>
              </w:rPr>
            </w:pPr>
            <w:r w:rsidRPr="009C707D">
              <w:rPr>
                <w:rFonts w:ascii="Helvetica" w:eastAsia="Times New Roman" w:hAnsi="Helvetica" w:hint="cs"/>
                <w:color w:val="26282A"/>
                <w:sz w:val="24"/>
                <w:szCs w:val="24"/>
                <w:cs/>
                <w:lang w:val="en-IN" w:eastAsia="en-IN"/>
              </w:rPr>
              <w:t>2016-17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AD6" w:rsidRPr="009C707D" w:rsidRDefault="00701AD6" w:rsidP="00D975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6282A"/>
                <w:sz w:val="24"/>
                <w:szCs w:val="24"/>
                <w:lang w:val="en-IN" w:eastAsia="en-IN"/>
              </w:rPr>
            </w:pPr>
            <w:r w:rsidRPr="009C707D">
              <w:rPr>
                <w:rFonts w:ascii="Helvetica" w:eastAsia="Times New Roman" w:hAnsi="Helvetica" w:hint="cs"/>
                <w:color w:val="26282A"/>
                <w:sz w:val="24"/>
                <w:szCs w:val="24"/>
                <w:cs/>
                <w:lang w:val="en-IN" w:eastAsia="en-IN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AD6" w:rsidRPr="009C707D" w:rsidRDefault="00701AD6" w:rsidP="00D975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6282A"/>
                <w:sz w:val="24"/>
                <w:szCs w:val="24"/>
                <w:lang w:val="en-IN" w:eastAsia="en-IN"/>
              </w:rPr>
            </w:pPr>
            <w:r w:rsidRPr="009C707D">
              <w:rPr>
                <w:rFonts w:ascii="Helvetica" w:eastAsia="Times New Roman" w:hAnsi="Helvetica" w:hint="cs"/>
                <w:color w:val="26282A"/>
                <w:sz w:val="24"/>
                <w:szCs w:val="24"/>
                <w:cs/>
                <w:lang w:val="en-IN" w:eastAsia="en-IN"/>
              </w:rPr>
              <w:t>66.5</w:t>
            </w:r>
          </w:p>
        </w:tc>
      </w:tr>
      <w:tr w:rsidR="00701AD6" w:rsidRPr="009C707D" w:rsidTr="00D97534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AD6" w:rsidRPr="009C707D" w:rsidRDefault="00701AD6" w:rsidP="00D975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6282A"/>
                <w:sz w:val="24"/>
                <w:szCs w:val="24"/>
                <w:lang w:val="en-IN" w:eastAsia="en-IN"/>
              </w:rPr>
            </w:pPr>
            <w:r w:rsidRPr="009C707D">
              <w:rPr>
                <w:rFonts w:ascii="Helvetica" w:eastAsia="Times New Roman" w:hAnsi="Helvetica" w:hint="cs"/>
                <w:color w:val="26282A"/>
                <w:sz w:val="24"/>
                <w:szCs w:val="24"/>
                <w:cs/>
                <w:lang w:val="en-IN" w:eastAsia="en-IN"/>
              </w:rPr>
              <w:t>2017-18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AD6" w:rsidRPr="009C707D" w:rsidRDefault="00701AD6" w:rsidP="00D975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6282A"/>
                <w:sz w:val="24"/>
                <w:szCs w:val="24"/>
                <w:lang w:val="en-IN" w:eastAsia="en-IN"/>
              </w:rPr>
            </w:pPr>
            <w:r w:rsidRPr="009C707D">
              <w:rPr>
                <w:rFonts w:ascii="Helvetica" w:eastAsia="Times New Roman" w:hAnsi="Helvetica" w:hint="cs"/>
                <w:color w:val="26282A"/>
                <w:sz w:val="24"/>
                <w:szCs w:val="24"/>
                <w:cs/>
                <w:lang w:val="en-IN" w:eastAsia="en-IN"/>
              </w:rPr>
              <w:t>313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AD6" w:rsidRPr="009C707D" w:rsidRDefault="00701AD6" w:rsidP="00D975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6282A"/>
                <w:sz w:val="24"/>
                <w:szCs w:val="24"/>
                <w:lang w:val="en-IN" w:eastAsia="en-IN"/>
              </w:rPr>
            </w:pPr>
            <w:r w:rsidRPr="009C707D">
              <w:rPr>
                <w:rFonts w:ascii="Helvetica" w:eastAsia="Times New Roman" w:hAnsi="Helvetica" w:hint="cs"/>
                <w:color w:val="26282A"/>
                <w:sz w:val="24"/>
                <w:szCs w:val="24"/>
                <w:cs/>
                <w:lang w:val="en-IN" w:eastAsia="en-IN"/>
              </w:rPr>
              <w:t>93.45</w:t>
            </w:r>
            <w:r w:rsidRPr="009C707D">
              <w:rPr>
                <w:rFonts w:ascii="Helvetica" w:eastAsia="Times New Roman" w:hAnsi="Helvetica" w:hint="cs"/>
                <w:color w:val="26282A"/>
                <w:sz w:val="24"/>
                <w:szCs w:val="24"/>
                <w:vertAlign w:val="superscript"/>
                <w:cs/>
                <w:lang w:val="en-IN" w:eastAsia="en-IN"/>
              </w:rPr>
              <w:t>*</w:t>
            </w:r>
          </w:p>
        </w:tc>
      </w:tr>
    </w:tbl>
    <w:p w:rsidR="00701AD6" w:rsidRPr="009C707D" w:rsidRDefault="00701AD6" w:rsidP="00701AD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n-IN" w:eastAsia="en-IN"/>
        </w:rPr>
      </w:pPr>
      <w:r w:rsidRPr="009C707D">
        <w:rPr>
          <w:rFonts w:ascii="Helvetica" w:eastAsia="Times New Roman" w:hAnsi="Helvetica" w:hint="cs"/>
          <w:color w:val="26282A"/>
          <w:sz w:val="24"/>
          <w:szCs w:val="24"/>
          <w:cs/>
          <w:lang w:val="en-IN" w:eastAsia="en-IN"/>
        </w:rPr>
        <w:t>*30 जुलाई</w:t>
      </w:r>
      <w:r w:rsidRPr="009C707D">
        <w:rPr>
          <w:rFonts w:ascii="Helvetica" w:eastAsia="Times New Roman" w:hAnsi="Helvetica" w:cs="Helvetica"/>
          <w:color w:val="26282A"/>
          <w:sz w:val="24"/>
          <w:szCs w:val="24"/>
          <w:lang w:val="x-none" w:eastAsia="en-IN"/>
        </w:rPr>
        <w:t>, </w:t>
      </w:r>
      <w:r w:rsidRPr="009C707D">
        <w:rPr>
          <w:rFonts w:ascii="Helvetica" w:eastAsia="Times New Roman" w:hAnsi="Helvetica" w:hint="cs"/>
          <w:color w:val="26282A"/>
          <w:sz w:val="24"/>
          <w:szCs w:val="24"/>
          <w:cs/>
          <w:lang w:val="en-IN" w:eastAsia="en-IN"/>
        </w:rPr>
        <w:t>2018 तक</w:t>
      </w:r>
    </w:p>
    <w:p w:rsidR="00701AD6" w:rsidRPr="009C707D" w:rsidRDefault="00701AD6" w:rsidP="00701AD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n-IN" w:eastAsia="en-IN"/>
        </w:rPr>
      </w:pPr>
      <w:r w:rsidRPr="009C707D">
        <w:rPr>
          <w:rFonts w:ascii="Helvetica" w:eastAsia="Times New Roman" w:hAnsi="Helvetica" w:cs="Helvetica"/>
          <w:color w:val="26282A"/>
          <w:sz w:val="24"/>
          <w:szCs w:val="24"/>
          <w:lang w:val="x-none" w:eastAsia="en-IN"/>
        </w:rPr>
        <w:t> </w:t>
      </w:r>
    </w:p>
    <w:p w:rsidR="00701AD6" w:rsidRPr="009C707D" w:rsidRDefault="00701AD6" w:rsidP="00701AD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n-IN" w:eastAsia="en-IN"/>
        </w:rPr>
      </w:pPr>
      <w:r w:rsidRPr="009C707D">
        <w:rPr>
          <w:rFonts w:ascii="Helvetica" w:eastAsia="Times New Roman" w:hAnsi="Helvetica" w:hint="cs"/>
          <w:color w:val="26282A"/>
          <w:sz w:val="24"/>
          <w:szCs w:val="24"/>
          <w:cs/>
          <w:lang w:val="en-IN" w:eastAsia="en-IN"/>
        </w:rPr>
        <w:t>(ख): एथेनॉल आपूर्ति वर्ष 2017-18 के लिए पीएसयू ओएमसीज ने ईबीपी कार्यक्रम के तहत 313 करोड़ लीटर एथेनॉल के लिए निविदा जारी की है। इसमें से झारखंड और गुजरात के लिए अनुमानित आवश्‍यकता क्रमश: 4.5 करोड़ लीटर और 16.59 करोड़ लीटर है।</w:t>
      </w:r>
    </w:p>
    <w:p w:rsidR="00701AD6" w:rsidRPr="009C707D" w:rsidRDefault="00701AD6" w:rsidP="00701AD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n-IN" w:eastAsia="en-IN"/>
        </w:rPr>
      </w:pPr>
      <w:r w:rsidRPr="009C707D">
        <w:rPr>
          <w:rFonts w:ascii="Helvetica" w:eastAsia="Times New Roman" w:hAnsi="Helvetica" w:cs="Helvetica"/>
          <w:color w:val="26282A"/>
          <w:sz w:val="24"/>
          <w:szCs w:val="24"/>
          <w:lang w:val="x-none" w:eastAsia="en-IN"/>
        </w:rPr>
        <w:t> </w:t>
      </w:r>
    </w:p>
    <w:p w:rsidR="00701AD6" w:rsidRPr="009C707D" w:rsidRDefault="00701AD6" w:rsidP="00701AD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n-IN" w:eastAsia="en-IN"/>
        </w:rPr>
      </w:pPr>
      <w:r w:rsidRPr="009C707D">
        <w:rPr>
          <w:rFonts w:ascii="Helvetica" w:eastAsia="Times New Roman" w:hAnsi="Helvetica" w:hint="cs"/>
          <w:b/>
          <w:bCs/>
          <w:color w:val="26282A"/>
          <w:sz w:val="24"/>
          <w:szCs w:val="24"/>
          <w:cs/>
          <w:lang w:val="en-IN" w:eastAsia="en-IN"/>
        </w:rPr>
        <w:lastRenderedPageBreak/>
        <w:t xml:space="preserve">(ग): </w:t>
      </w:r>
      <w:r w:rsidRPr="009C707D">
        <w:rPr>
          <w:rFonts w:ascii="Helvetica" w:eastAsia="Times New Roman" w:hAnsi="Helvetica" w:hint="cs"/>
          <w:color w:val="26282A"/>
          <w:sz w:val="24"/>
          <w:szCs w:val="24"/>
          <w:cs/>
          <w:lang w:val="en-IN" w:eastAsia="en-IN"/>
        </w:rPr>
        <w:t xml:space="preserve">ईबीपी कार्यक्रम के लिए घरेलू रूप से </w:t>
      </w:r>
      <w:r>
        <w:rPr>
          <w:rFonts w:ascii="Helvetica" w:eastAsia="Times New Roman" w:hAnsi="Helvetica" w:hint="cs"/>
          <w:color w:val="26282A"/>
          <w:sz w:val="24"/>
          <w:szCs w:val="24"/>
          <w:cs/>
          <w:lang w:val="en-IN" w:eastAsia="en-IN"/>
        </w:rPr>
        <w:t xml:space="preserve">उपलब्‍ध एथेनॉल की मात्रा मिश्रण </w:t>
      </w:r>
      <w:r w:rsidRPr="009C707D">
        <w:rPr>
          <w:rFonts w:ascii="Helvetica" w:eastAsia="Times New Roman" w:hAnsi="Helvetica" w:hint="cs"/>
          <w:color w:val="26282A"/>
          <w:sz w:val="24"/>
          <w:szCs w:val="24"/>
          <w:cs/>
          <w:lang w:val="en-IN" w:eastAsia="en-IN"/>
        </w:rPr>
        <w:t>लक्ष्‍यों को प्राप्‍त करने के लिए अपेक्षित मात्रा से कम है। एथेनॉल आपूर्ति वर्ष 2017-18 के लिए 313 करोड़ लीटर एथेनॉल के लिए जारी की गई निविदा मात्रा के प्रतिउत्तर में 154.04 करोड़ लीटर की आपूर्ति के लिए संविदाओं पर हस्‍ताक्षर किए गए हैं।</w:t>
      </w:r>
    </w:p>
    <w:p w:rsidR="00701AD6" w:rsidRPr="009C707D" w:rsidRDefault="00701AD6" w:rsidP="00701AD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n-IN" w:eastAsia="en-IN"/>
        </w:rPr>
      </w:pPr>
      <w:r w:rsidRPr="009C707D">
        <w:rPr>
          <w:rFonts w:ascii="Helvetica" w:eastAsia="Times New Roman" w:hAnsi="Helvetica" w:cs="Helvetica"/>
          <w:color w:val="26282A"/>
          <w:sz w:val="24"/>
          <w:szCs w:val="24"/>
          <w:lang w:val="x-none" w:eastAsia="en-IN"/>
        </w:rPr>
        <w:t> </w:t>
      </w:r>
    </w:p>
    <w:p w:rsidR="00701AD6" w:rsidRPr="009C707D" w:rsidRDefault="00701AD6" w:rsidP="00701AD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n-IN" w:eastAsia="en-IN"/>
        </w:rPr>
      </w:pPr>
      <w:r w:rsidRPr="009C707D">
        <w:rPr>
          <w:rFonts w:ascii="Helvetica" w:eastAsia="Times New Roman" w:hAnsi="Helvetica" w:hint="cs"/>
          <w:b/>
          <w:bCs/>
          <w:color w:val="26282A"/>
          <w:sz w:val="24"/>
          <w:szCs w:val="24"/>
          <w:cs/>
          <w:lang w:val="en-IN" w:eastAsia="en-IN"/>
        </w:rPr>
        <w:t>(घ):</w:t>
      </w:r>
      <w:r w:rsidRPr="009C707D">
        <w:rPr>
          <w:rFonts w:ascii="Helvetica" w:eastAsia="Times New Roman" w:hAnsi="Helvetica" w:hint="cs"/>
          <w:color w:val="26282A"/>
          <w:sz w:val="24"/>
          <w:szCs w:val="24"/>
          <w:cs/>
          <w:lang w:val="en-IN" w:eastAsia="en-IN"/>
        </w:rPr>
        <w:t xml:space="preserve"> देश में एथेनॉल के उत्‍पादन में सुधार करने के उद्देश्‍य से सरकार द्वारा उठाए गए प्रमुख कदम निम्‍नवत हैं:</w:t>
      </w:r>
    </w:p>
    <w:p w:rsidR="00701AD6" w:rsidRPr="009C707D" w:rsidRDefault="00701AD6" w:rsidP="00701AD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n-IN" w:eastAsia="en-IN"/>
        </w:rPr>
      </w:pPr>
      <w:r w:rsidRPr="009C707D">
        <w:rPr>
          <w:rFonts w:ascii="Helvetica" w:eastAsia="Times New Roman" w:hAnsi="Helvetica" w:cs="Helvetica"/>
          <w:color w:val="26282A"/>
          <w:sz w:val="24"/>
          <w:szCs w:val="24"/>
          <w:lang w:val="x-none" w:eastAsia="en-IN"/>
        </w:rPr>
        <w:t> </w:t>
      </w:r>
    </w:p>
    <w:p w:rsidR="00701AD6" w:rsidRPr="009C707D" w:rsidRDefault="00701AD6" w:rsidP="00701AD6">
      <w:pPr>
        <w:shd w:val="clear" w:color="auto" w:fill="FFFFFF"/>
        <w:spacing w:after="0" w:line="240" w:lineRule="auto"/>
        <w:ind w:left="1276" w:hanging="556"/>
        <w:jc w:val="both"/>
        <w:rPr>
          <w:rFonts w:ascii="Helvetica" w:eastAsia="Times New Roman" w:hAnsi="Helvetica" w:cs="Helvetica"/>
          <w:color w:val="26282A"/>
          <w:sz w:val="24"/>
          <w:szCs w:val="24"/>
          <w:lang w:val="en-IN" w:eastAsia="en-IN"/>
        </w:rPr>
      </w:pPr>
      <w:r w:rsidRPr="009C707D">
        <w:rPr>
          <w:rFonts w:ascii="Helvetica" w:eastAsia="Times New Roman" w:hAnsi="Helvetica" w:cs="Helvetica"/>
          <w:color w:val="26282A"/>
          <w:sz w:val="24"/>
          <w:szCs w:val="24"/>
          <w:lang w:val="en-IN" w:eastAsia="en-IN"/>
        </w:rPr>
        <w:t>(</w:t>
      </w:r>
      <w:proofErr w:type="spellStart"/>
      <w:r w:rsidRPr="009C707D">
        <w:rPr>
          <w:rFonts w:ascii="Helvetica" w:eastAsia="Times New Roman" w:hAnsi="Helvetica" w:cs="Helvetica"/>
          <w:color w:val="26282A"/>
          <w:sz w:val="24"/>
          <w:szCs w:val="24"/>
          <w:lang w:val="en-IN" w:eastAsia="en-IN"/>
        </w:rPr>
        <w:t>i</w:t>
      </w:r>
      <w:proofErr w:type="spellEnd"/>
      <w:r w:rsidRPr="009C707D">
        <w:rPr>
          <w:rFonts w:ascii="Helvetica" w:eastAsia="Times New Roman" w:hAnsi="Helvetica" w:cs="Helvetica"/>
          <w:color w:val="26282A"/>
          <w:sz w:val="24"/>
          <w:szCs w:val="24"/>
          <w:lang w:val="en-IN" w:eastAsia="en-IN"/>
        </w:rPr>
        <w:t>)</w:t>
      </w:r>
      <w:r w:rsidRPr="009C707D">
        <w:rPr>
          <w:rFonts w:ascii="Helvetica" w:eastAsia="Times New Roman" w:hAnsi="Helvetica" w:cs="Helvetica" w:hint="cs"/>
          <w:color w:val="26282A"/>
          <w:sz w:val="24"/>
          <w:szCs w:val="24"/>
          <w:lang w:val="en-IN" w:eastAsia="en-IN"/>
        </w:rPr>
        <w:t xml:space="preserve">    </w:t>
      </w:r>
      <w:r>
        <w:rPr>
          <w:rFonts w:ascii="Helvetica" w:eastAsia="Times New Roman" w:hAnsi="Helvetica" w:hint="cs"/>
          <w:color w:val="26282A"/>
          <w:sz w:val="24"/>
          <w:szCs w:val="24"/>
          <w:cs/>
          <w:lang w:val="en-IN" w:eastAsia="en-IN"/>
        </w:rPr>
        <w:t>सैलुलोसिक और लिग्‍नो</w:t>
      </w:r>
      <w:r w:rsidRPr="009C707D">
        <w:rPr>
          <w:rFonts w:ascii="Helvetica" w:eastAsia="Times New Roman" w:hAnsi="Helvetica" w:hint="cs"/>
          <w:color w:val="26282A"/>
          <w:sz w:val="24"/>
          <w:szCs w:val="24"/>
          <w:cs/>
          <w:lang w:val="en-IN" w:eastAsia="en-IN"/>
        </w:rPr>
        <w:t>सैलुलोसिक फीडस्‍टॉक (दूसरी पीढ़ी एथेनॉल) से एथेनॉल के उत्‍पादन के लिए वैकल्‍पिक रूट खोलना।</w:t>
      </w:r>
    </w:p>
    <w:p w:rsidR="00701AD6" w:rsidRPr="009C707D" w:rsidRDefault="00701AD6" w:rsidP="00701AD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n-IN" w:eastAsia="en-IN"/>
        </w:rPr>
      </w:pPr>
      <w:r w:rsidRPr="009C707D">
        <w:rPr>
          <w:rFonts w:ascii="Helvetica" w:eastAsia="Times New Roman" w:hAnsi="Helvetica" w:cs="Helvetica"/>
          <w:color w:val="26282A"/>
          <w:sz w:val="24"/>
          <w:szCs w:val="24"/>
          <w:lang w:val="en-IN" w:eastAsia="en-IN"/>
        </w:rPr>
        <w:t> </w:t>
      </w:r>
    </w:p>
    <w:p w:rsidR="00701AD6" w:rsidRPr="009C707D" w:rsidRDefault="00701AD6" w:rsidP="00701AD6">
      <w:pPr>
        <w:shd w:val="clear" w:color="auto" w:fill="FFFFFF"/>
        <w:spacing w:after="0" w:line="240" w:lineRule="auto"/>
        <w:ind w:left="1276" w:hanging="556"/>
        <w:jc w:val="both"/>
        <w:rPr>
          <w:rFonts w:ascii="Helvetica" w:eastAsia="Times New Roman" w:hAnsi="Helvetica" w:cs="Helvetica"/>
          <w:color w:val="26282A"/>
          <w:sz w:val="24"/>
          <w:szCs w:val="24"/>
          <w:lang w:val="en-IN" w:eastAsia="en-IN"/>
        </w:rPr>
      </w:pPr>
      <w:r w:rsidRPr="009C707D">
        <w:rPr>
          <w:rFonts w:ascii="Helvetica" w:eastAsia="Times New Roman" w:hAnsi="Helvetica" w:cs="Helvetica"/>
          <w:color w:val="26282A"/>
          <w:sz w:val="24"/>
          <w:szCs w:val="24"/>
          <w:lang w:val="en-IN" w:eastAsia="en-IN"/>
        </w:rPr>
        <w:t>(ii)</w:t>
      </w:r>
      <w:r w:rsidRPr="009C707D">
        <w:rPr>
          <w:rFonts w:ascii="Helvetica" w:eastAsia="Times New Roman" w:hAnsi="Helvetica" w:cs="Helvetica" w:hint="cs"/>
          <w:color w:val="26282A"/>
          <w:sz w:val="24"/>
          <w:szCs w:val="24"/>
          <w:lang w:val="en-IN" w:eastAsia="en-IN"/>
        </w:rPr>
        <w:t xml:space="preserve">    </w:t>
      </w:r>
      <w:r w:rsidRPr="009C707D">
        <w:rPr>
          <w:rFonts w:ascii="Helvetica" w:eastAsia="Times New Roman" w:hAnsi="Helvetica" w:hint="cs"/>
          <w:color w:val="26282A"/>
          <w:sz w:val="24"/>
          <w:szCs w:val="24"/>
          <w:cs/>
          <w:lang w:val="en-IN" w:eastAsia="en-IN"/>
        </w:rPr>
        <w:t>दिनांक 08.06.2018 को राष्‍ट्रीय जैव-ईंधन नीति</w:t>
      </w:r>
      <w:r>
        <w:rPr>
          <w:rFonts w:ascii="Helvetica" w:eastAsia="Times New Roman" w:hAnsi="Helvetica" w:hint="cs"/>
          <w:color w:val="26282A"/>
          <w:sz w:val="24"/>
          <w:szCs w:val="24"/>
          <w:lang w:val="en-IN" w:eastAsia="en-IN"/>
        </w:rPr>
        <w:t>,</w:t>
      </w:r>
      <w:r>
        <w:rPr>
          <w:rFonts w:ascii="Helvetica" w:eastAsia="Times New Roman" w:hAnsi="Helvetica" w:hint="cs"/>
          <w:color w:val="26282A"/>
          <w:sz w:val="24"/>
          <w:szCs w:val="24"/>
          <w:cs/>
          <w:lang w:val="en-IN" w:eastAsia="en-IN"/>
        </w:rPr>
        <w:t xml:space="preserve"> 2018</w:t>
      </w:r>
      <w:r w:rsidRPr="009C707D">
        <w:rPr>
          <w:rFonts w:ascii="Helvetica" w:eastAsia="Times New Roman" w:hAnsi="Helvetica" w:hint="cs"/>
          <w:color w:val="26282A"/>
          <w:sz w:val="24"/>
          <w:szCs w:val="24"/>
          <w:cs/>
          <w:lang w:val="en-IN" w:eastAsia="en-IN"/>
        </w:rPr>
        <w:t xml:space="preserve"> की अधिसूचना जिसमें बी-हैवी शीरे</w:t>
      </w:r>
      <w:r w:rsidRPr="009C707D">
        <w:rPr>
          <w:rFonts w:ascii="Helvetica" w:eastAsia="Times New Roman" w:hAnsi="Helvetica" w:cs="Helvetica"/>
          <w:color w:val="26282A"/>
          <w:sz w:val="24"/>
          <w:szCs w:val="24"/>
          <w:lang w:val="en-IN" w:eastAsia="en-IN"/>
        </w:rPr>
        <w:t>,</w:t>
      </w:r>
      <w:r w:rsidRPr="009C707D">
        <w:rPr>
          <w:rFonts w:ascii="Helvetica" w:eastAsia="Times New Roman" w:hAnsi="Helvetica" w:cs="Helvetica" w:hint="cs"/>
          <w:color w:val="26282A"/>
          <w:sz w:val="24"/>
          <w:szCs w:val="24"/>
          <w:lang w:val="en-IN" w:eastAsia="en-IN"/>
        </w:rPr>
        <w:t> </w:t>
      </w:r>
      <w:r w:rsidRPr="009C707D">
        <w:rPr>
          <w:rFonts w:ascii="Helvetica" w:eastAsia="Times New Roman" w:hAnsi="Helvetica" w:hint="cs"/>
          <w:color w:val="26282A"/>
          <w:sz w:val="24"/>
          <w:szCs w:val="24"/>
          <w:cs/>
          <w:lang w:val="en-IN" w:eastAsia="en-IN"/>
        </w:rPr>
        <w:t>गन्‍ने के रस और खराब खाद्यानों से एथेनॉल के उत्‍पादन की अनुमति दी गई है।</w:t>
      </w:r>
    </w:p>
    <w:p w:rsidR="00701AD6" w:rsidRPr="009C707D" w:rsidRDefault="00701AD6" w:rsidP="00701AD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n-IN" w:eastAsia="en-IN"/>
        </w:rPr>
      </w:pPr>
      <w:r w:rsidRPr="009C707D">
        <w:rPr>
          <w:rFonts w:ascii="Helvetica" w:eastAsia="Times New Roman" w:hAnsi="Helvetica" w:cs="Helvetica"/>
          <w:color w:val="26282A"/>
          <w:sz w:val="24"/>
          <w:szCs w:val="24"/>
          <w:lang w:val="en-IN" w:eastAsia="en-IN"/>
        </w:rPr>
        <w:t> </w:t>
      </w:r>
    </w:p>
    <w:p w:rsidR="00701AD6" w:rsidRPr="009C707D" w:rsidRDefault="00701AD6" w:rsidP="00701AD6">
      <w:pPr>
        <w:shd w:val="clear" w:color="auto" w:fill="FFFFFF"/>
        <w:spacing w:after="0" w:line="240" w:lineRule="auto"/>
        <w:ind w:left="1276" w:hanging="578"/>
        <w:jc w:val="both"/>
        <w:rPr>
          <w:rFonts w:ascii="Helvetica" w:eastAsia="Times New Roman" w:hAnsi="Helvetica" w:cs="Helvetica"/>
          <w:color w:val="26282A"/>
          <w:sz w:val="24"/>
          <w:szCs w:val="24"/>
          <w:lang w:val="en-IN" w:eastAsia="en-IN"/>
        </w:rPr>
      </w:pPr>
      <w:r w:rsidRPr="009C707D">
        <w:rPr>
          <w:rFonts w:ascii="Helvetica" w:eastAsia="Times New Roman" w:hAnsi="Helvetica" w:cs="Helvetica"/>
          <w:color w:val="26282A"/>
          <w:sz w:val="24"/>
          <w:szCs w:val="24"/>
          <w:lang w:val="en-IN" w:eastAsia="en-IN"/>
        </w:rPr>
        <w:t>(iii)</w:t>
      </w:r>
      <w:r w:rsidRPr="009C707D">
        <w:rPr>
          <w:rFonts w:ascii="Helvetica" w:eastAsia="Times New Roman" w:hAnsi="Helvetica" w:cs="Helvetica" w:hint="cs"/>
          <w:color w:val="26282A"/>
          <w:sz w:val="24"/>
          <w:szCs w:val="24"/>
          <w:lang w:val="en-IN" w:eastAsia="en-IN"/>
        </w:rPr>
        <w:t xml:space="preserve">    </w:t>
      </w:r>
      <w:r w:rsidRPr="009C707D">
        <w:rPr>
          <w:rFonts w:ascii="Helvetica" w:eastAsia="Times New Roman" w:hAnsi="Helvetica" w:hint="cs"/>
          <w:color w:val="26282A"/>
          <w:sz w:val="24"/>
          <w:szCs w:val="24"/>
          <w:cs/>
          <w:lang w:val="en-IN" w:eastAsia="en-IN"/>
        </w:rPr>
        <w:t xml:space="preserve">एथेनॉल आपूर्ति वर्ष 2018-19 के लिए सी-हैवी शीरे से प्राप्‍त एथेनॉल का मूल्‍य 43.46 रुपए प्रति लीटर और बी-हैवी शीरे/गन्‍ने के रस से प्राप्‍त एथेनॉल का मूल्‍य 47.13 रुपए प्रति लीटर निर्धारित </w:t>
      </w:r>
      <w:r>
        <w:rPr>
          <w:rFonts w:ascii="Helvetica" w:eastAsia="Times New Roman" w:hAnsi="Helvetica" w:hint="cs"/>
          <w:color w:val="26282A"/>
          <w:sz w:val="24"/>
          <w:szCs w:val="24"/>
          <w:cs/>
          <w:lang w:val="en-IN" w:eastAsia="en-IN"/>
        </w:rPr>
        <w:t>करना</w:t>
      </w:r>
      <w:r w:rsidRPr="009C707D">
        <w:rPr>
          <w:rFonts w:ascii="Helvetica" w:eastAsia="Times New Roman" w:hAnsi="Helvetica" w:hint="cs"/>
          <w:color w:val="26282A"/>
          <w:sz w:val="24"/>
          <w:szCs w:val="24"/>
          <w:cs/>
          <w:lang w:val="en-IN" w:eastAsia="en-IN"/>
        </w:rPr>
        <w:t>।  </w:t>
      </w:r>
    </w:p>
    <w:p w:rsidR="00701AD6" w:rsidRPr="009C707D" w:rsidRDefault="00701AD6" w:rsidP="00701AD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n-IN" w:eastAsia="en-IN"/>
        </w:rPr>
      </w:pPr>
      <w:r w:rsidRPr="009C707D">
        <w:rPr>
          <w:rFonts w:ascii="Helvetica" w:eastAsia="Times New Roman" w:hAnsi="Helvetica" w:cs="Helvetica"/>
          <w:color w:val="26282A"/>
          <w:sz w:val="24"/>
          <w:szCs w:val="24"/>
          <w:lang w:val="en-IN" w:eastAsia="en-IN"/>
        </w:rPr>
        <w:t> </w:t>
      </w:r>
    </w:p>
    <w:p w:rsidR="00701AD6" w:rsidRPr="009C707D" w:rsidRDefault="00701AD6" w:rsidP="00701AD6">
      <w:pPr>
        <w:shd w:val="clear" w:color="auto" w:fill="FFFFFF"/>
        <w:spacing w:after="0" w:line="240" w:lineRule="auto"/>
        <w:ind w:firstLine="698"/>
        <w:jc w:val="both"/>
        <w:rPr>
          <w:rFonts w:ascii="Helvetica" w:eastAsia="Times New Roman" w:hAnsi="Helvetica" w:cs="Helvetica"/>
          <w:color w:val="26282A"/>
          <w:sz w:val="24"/>
          <w:szCs w:val="24"/>
          <w:lang w:val="en-IN" w:eastAsia="en-IN"/>
        </w:rPr>
      </w:pPr>
      <w:r w:rsidRPr="009C707D">
        <w:rPr>
          <w:rFonts w:ascii="Helvetica" w:eastAsia="Times New Roman" w:hAnsi="Helvetica" w:cs="Helvetica"/>
          <w:color w:val="26282A"/>
          <w:sz w:val="24"/>
          <w:szCs w:val="24"/>
          <w:lang w:val="en-IN" w:eastAsia="en-IN"/>
        </w:rPr>
        <w:t>(iv)</w:t>
      </w:r>
      <w:r w:rsidRPr="009C707D">
        <w:rPr>
          <w:rFonts w:ascii="Helvetica" w:eastAsia="Times New Roman" w:hAnsi="Helvetica" w:cs="Helvetica" w:hint="cs"/>
          <w:color w:val="26282A"/>
          <w:sz w:val="24"/>
          <w:szCs w:val="24"/>
          <w:lang w:val="en-IN" w:eastAsia="en-IN"/>
        </w:rPr>
        <w:t xml:space="preserve">    </w:t>
      </w:r>
      <w:r w:rsidRPr="009C707D">
        <w:rPr>
          <w:rFonts w:ascii="Helvetica" w:eastAsia="Times New Roman" w:hAnsi="Helvetica" w:hint="cs"/>
          <w:color w:val="26282A"/>
          <w:sz w:val="24"/>
          <w:szCs w:val="24"/>
          <w:cs/>
          <w:lang w:val="en-IN" w:eastAsia="en-IN"/>
        </w:rPr>
        <w:t>ब्‍याज अनुदान योजना शुरू करना।</w:t>
      </w:r>
    </w:p>
    <w:p w:rsidR="00701AD6" w:rsidRPr="009C707D" w:rsidRDefault="00701AD6" w:rsidP="00701AD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7"/>
          <w:szCs w:val="27"/>
          <w:lang w:val="en-IN" w:eastAsia="en-IN"/>
        </w:rPr>
      </w:pPr>
      <w:r w:rsidRPr="009C707D">
        <w:rPr>
          <w:rFonts w:ascii="Helvetica" w:eastAsia="Times New Roman" w:hAnsi="Helvetica" w:cs="Helvetica"/>
          <w:color w:val="26282A"/>
          <w:sz w:val="27"/>
          <w:szCs w:val="27"/>
          <w:lang w:val="x-none" w:eastAsia="en-IN"/>
        </w:rPr>
        <w:t> </w:t>
      </w:r>
    </w:p>
    <w:p w:rsidR="00701AD6" w:rsidRDefault="00701AD6" w:rsidP="00701AD6">
      <w:pPr>
        <w:tabs>
          <w:tab w:val="left" w:pos="2729"/>
        </w:tabs>
        <w:jc w:val="center"/>
        <w:rPr>
          <w:rFonts w:hint="cs"/>
          <w:b/>
          <w:bCs/>
          <w:szCs w:val="22"/>
        </w:rPr>
      </w:pPr>
      <w:r>
        <w:rPr>
          <w:b/>
          <w:bCs/>
          <w:szCs w:val="22"/>
        </w:rPr>
        <w:t>*****</w:t>
      </w:r>
    </w:p>
    <w:p w:rsidR="00CE7248" w:rsidRDefault="00CE7248" w:rsidP="00701AD6">
      <w:bookmarkStart w:id="0" w:name="_GoBack"/>
      <w:bookmarkEnd w:id="0"/>
    </w:p>
    <w:sectPr w:rsidR="00CE72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D6"/>
    <w:rsid w:val="00701AD6"/>
    <w:rsid w:val="00CE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AD6"/>
    <w:rPr>
      <w:rFonts w:ascii="Calibri" w:eastAsia="Calibri" w:hAnsi="Calibri" w:cs="Mangal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701AD6"/>
    <w:rPr>
      <w:lang w:val="x-none" w:eastAsia="x-none" w:bidi="en-US"/>
    </w:rPr>
  </w:style>
  <w:style w:type="paragraph" w:styleId="NoSpacing">
    <w:name w:val="No Spacing"/>
    <w:basedOn w:val="Normal"/>
    <w:link w:val="NoSpacingChar"/>
    <w:uiPriority w:val="1"/>
    <w:qFormat/>
    <w:rsid w:val="00701AD6"/>
    <w:pPr>
      <w:spacing w:after="0" w:line="240" w:lineRule="auto"/>
    </w:pPr>
    <w:rPr>
      <w:rFonts w:asciiTheme="minorHAnsi" w:eastAsiaTheme="minorHAnsi" w:hAnsiTheme="minorHAnsi" w:cstheme="minorBidi"/>
      <w:szCs w:val="22"/>
      <w:lang w:val="x-none" w:eastAsia="x-none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AD6"/>
    <w:rPr>
      <w:rFonts w:ascii="Calibri" w:eastAsia="Calibri" w:hAnsi="Calibri" w:cs="Mangal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701AD6"/>
    <w:rPr>
      <w:lang w:val="x-none" w:eastAsia="x-none" w:bidi="en-US"/>
    </w:rPr>
  </w:style>
  <w:style w:type="paragraph" w:styleId="NoSpacing">
    <w:name w:val="No Spacing"/>
    <w:basedOn w:val="Normal"/>
    <w:link w:val="NoSpacingChar"/>
    <w:uiPriority w:val="1"/>
    <w:qFormat/>
    <w:rsid w:val="00701AD6"/>
    <w:pPr>
      <w:spacing w:after="0" w:line="240" w:lineRule="auto"/>
    </w:pPr>
    <w:rPr>
      <w:rFonts w:asciiTheme="minorHAnsi" w:eastAsiaTheme="minorHAnsi" w:hAnsiTheme="minorHAnsi" w:cstheme="minorBidi"/>
      <w:szCs w:val="22"/>
      <w:lang w:val="x-none" w:eastAsia="x-non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2018-08-08T06:48:00Z</dcterms:created>
  <dcterms:modified xsi:type="dcterms:W3CDTF">2018-08-08T06:49:00Z</dcterms:modified>
</cp:coreProperties>
</file>