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05A4" w:rsidRPr="00006BD9" w:rsidRDefault="00E005A4" w:rsidP="00E005A4">
      <w:pPr>
        <w:spacing w:after="0" w:line="240" w:lineRule="auto"/>
        <w:jc w:val="center"/>
        <w:rPr>
          <w:rFonts w:asciiTheme="minorBidi" w:hAnsiTheme="minorBidi"/>
          <w:b/>
          <w:bCs/>
          <w:szCs w:val="22"/>
        </w:rPr>
      </w:pPr>
      <w:r w:rsidRPr="00006BD9">
        <w:rPr>
          <w:rFonts w:asciiTheme="minorBidi" w:hAnsiTheme="minorBidi"/>
          <w:b/>
          <w:bCs/>
          <w:szCs w:val="22"/>
          <w:cs/>
        </w:rPr>
        <w:t>भारत सरकार</w:t>
      </w:r>
    </w:p>
    <w:p w:rsidR="00E005A4" w:rsidRPr="00006BD9" w:rsidRDefault="00E005A4" w:rsidP="00E005A4">
      <w:pPr>
        <w:spacing w:after="0" w:line="240" w:lineRule="auto"/>
        <w:jc w:val="center"/>
        <w:rPr>
          <w:rFonts w:asciiTheme="minorBidi" w:hAnsiTheme="minorBidi"/>
          <w:b/>
          <w:bCs/>
          <w:szCs w:val="22"/>
        </w:rPr>
      </w:pPr>
      <w:r w:rsidRPr="00006BD9">
        <w:rPr>
          <w:rFonts w:asciiTheme="minorBidi" w:hAnsiTheme="minorBidi"/>
          <w:b/>
          <w:bCs/>
          <w:szCs w:val="22"/>
          <w:cs/>
        </w:rPr>
        <w:t>रेल मंत्रालय</w:t>
      </w:r>
    </w:p>
    <w:p w:rsidR="00E005A4" w:rsidRPr="00006BD9" w:rsidRDefault="00E005A4" w:rsidP="00E005A4">
      <w:pPr>
        <w:spacing w:after="0" w:line="240" w:lineRule="auto"/>
        <w:jc w:val="center"/>
        <w:rPr>
          <w:rFonts w:asciiTheme="minorBidi" w:hAnsiTheme="minorBidi"/>
          <w:b/>
          <w:bCs/>
          <w:szCs w:val="22"/>
        </w:rPr>
      </w:pPr>
    </w:p>
    <w:p w:rsidR="00DD41B6" w:rsidRPr="00006BD9" w:rsidRDefault="00DD41B6" w:rsidP="00DD41B6">
      <w:pPr>
        <w:spacing w:after="0"/>
        <w:jc w:val="center"/>
        <w:rPr>
          <w:rFonts w:asciiTheme="minorBidi" w:hAnsiTheme="minorBidi"/>
          <w:b/>
          <w:bCs/>
          <w:szCs w:val="22"/>
        </w:rPr>
      </w:pPr>
      <w:r w:rsidRPr="00006BD9">
        <w:rPr>
          <w:rFonts w:asciiTheme="minorBidi" w:hAnsiTheme="minorBidi"/>
          <w:b/>
          <w:bCs/>
          <w:szCs w:val="22"/>
          <w:cs/>
        </w:rPr>
        <w:t>राज्‍य सभा</w:t>
      </w:r>
    </w:p>
    <w:p w:rsidR="00DD41B6" w:rsidRPr="00006BD9" w:rsidRDefault="008E35AC" w:rsidP="00DD41B6">
      <w:pPr>
        <w:spacing w:after="0"/>
        <w:jc w:val="center"/>
        <w:rPr>
          <w:rFonts w:asciiTheme="minorBidi" w:hAnsiTheme="minorBidi"/>
          <w:b/>
          <w:bCs/>
          <w:szCs w:val="22"/>
        </w:rPr>
      </w:pPr>
      <w:r w:rsidRPr="00006BD9">
        <w:rPr>
          <w:rFonts w:asciiTheme="minorBidi" w:hAnsiTheme="minorBidi"/>
          <w:b/>
          <w:bCs/>
          <w:szCs w:val="22"/>
        </w:rPr>
        <w:t>27</w:t>
      </w:r>
      <w:r w:rsidR="001C530B" w:rsidRPr="00006BD9">
        <w:rPr>
          <w:rFonts w:asciiTheme="minorBidi" w:hAnsiTheme="minorBidi"/>
          <w:b/>
          <w:bCs/>
          <w:szCs w:val="22"/>
        </w:rPr>
        <w:t>.07</w:t>
      </w:r>
      <w:r w:rsidR="00DD41B6" w:rsidRPr="00006BD9">
        <w:rPr>
          <w:rFonts w:asciiTheme="minorBidi" w:hAnsiTheme="minorBidi"/>
          <w:b/>
          <w:bCs/>
          <w:szCs w:val="22"/>
          <w:cs/>
        </w:rPr>
        <w:t>.2018 के</w:t>
      </w:r>
    </w:p>
    <w:p w:rsidR="00DD41B6" w:rsidRPr="00006BD9" w:rsidRDefault="00DD41B6" w:rsidP="00DD41B6">
      <w:pPr>
        <w:spacing w:after="0"/>
        <w:jc w:val="center"/>
        <w:rPr>
          <w:rFonts w:asciiTheme="minorBidi" w:hAnsiTheme="minorBidi"/>
          <w:b/>
          <w:bCs/>
          <w:szCs w:val="22"/>
        </w:rPr>
      </w:pPr>
      <w:r w:rsidRPr="00006BD9">
        <w:rPr>
          <w:rFonts w:asciiTheme="minorBidi" w:hAnsiTheme="minorBidi"/>
          <w:b/>
          <w:bCs/>
          <w:szCs w:val="22"/>
          <w:cs/>
        </w:rPr>
        <w:t xml:space="preserve">अतारांकित प्रश्‍न सं. </w:t>
      </w:r>
      <w:r w:rsidR="008E35AC" w:rsidRPr="00006BD9">
        <w:rPr>
          <w:rFonts w:asciiTheme="minorBidi" w:hAnsiTheme="minorBidi"/>
          <w:b/>
          <w:bCs/>
          <w:szCs w:val="22"/>
        </w:rPr>
        <w:t>125</w:t>
      </w:r>
      <w:r w:rsidR="00C62E7D" w:rsidRPr="00006BD9">
        <w:rPr>
          <w:rFonts w:asciiTheme="minorBidi" w:hAnsiTheme="minorBidi"/>
          <w:b/>
          <w:bCs/>
          <w:szCs w:val="22"/>
        </w:rPr>
        <w:t>8</w:t>
      </w:r>
      <w:r w:rsidRPr="00006BD9">
        <w:rPr>
          <w:rFonts w:asciiTheme="minorBidi" w:hAnsiTheme="minorBidi"/>
          <w:b/>
          <w:bCs/>
          <w:szCs w:val="22"/>
          <w:cs/>
        </w:rPr>
        <w:t xml:space="preserve"> का उत्‍तर</w:t>
      </w:r>
    </w:p>
    <w:p w:rsidR="000B6B52" w:rsidRPr="00006BD9" w:rsidRDefault="000B6B52" w:rsidP="00DD41B6">
      <w:pPr>
        <w:spacing w:after="0"/>
        <w:jc w:val="center"/>
        <w:rPr>
          <w:rFonts w:asciiTheme="minorBidi" w:hAnsiTheme="minorBidi"/>
          <w:b/>
          <w:bCs/>
          <w:sz w:val="12"/>
          <w:szCs w:val="12"/>
        </w:rPr>
      </w:pPr>
    </w:p>
    <w:p w:rsidR="00C62E7D" w:rsidRPr="00006BD9" w:rsidRDefault="00C62E7D" w:rsidP="00C62E7D">
      <w:pPr>
        <w:jc w:val="center"/>
        <w:rPr>
          <w:rFonts w:asciiTheme="minorBidi" w:hAnsiTheme="minorBidi"/>
          <w:b/>
          <w:bCs/>
          <w:szCs w:val="22"/>
        </w:rPr>
      </w:pPr>
      <w:r w:rsidRPr="00006BD9">
        <w:rPr>
          <w:rFonts w:asciiTheme="minorBidi" w:hAnsiTheme="minorBidi"/>
          <w:b/>
          <w:bCs/>
          <w:szCs w:val="22"/>
          <w:cs/>
        </w:rPr>
        <w:t>रेल के डिब्बों की खरीद</w:t>
      </w:r>
    </w:p>
    <w:p w:rsidR="00C62E7D" w:rsidRPr="00006BD9" w:rsidRDefault="00C62E7D" w:rsidP="005048CD">
      <w:pPr>
        <w:spacing w:after="0"/>
        <w:rPr>
          <w:rFonts w:asciiTheme="minorBidi" w:hAnsiTheme="minorBidi"/>
          <w:b/>
          <w:bCs/>
          <w:szCs w:val="22"/>
        </w:rPr>
      </w:pPr>
      <w:r w:rsidRPr="00006BD9">
        <w:rPr>
          <w:rFonts w:asciiTheme="minorBidi" w:hAnsiTheme="minorBidi"/>
          <w:b/>
          <w:bCs/>
          <w:szCs w:val="22"/>
        </w:rPr>
        <w:t xml:space="preserve">1258. </w:t>
      </w:r>
      <w:r w:rsidRPr="00006BD9">
        <w:rPr>
          <w:rFonts w:asciiTheme="minorBidi" w:hAnsiTheme="minorBidi"/>
          <w:b/>
          <w:bCs/>
          <w:szCs w:val="22"/>
          <w:cs/>
        </w:rPr>
        <w:t xml:space="preserve">श्री आर॰ वैद्यलिंगमः </w:t>
      </w:r>
    </w:p>
    <w:p w:rsidR="00C62E7D" w:rsidRPr="00006BD9" w:rsidRDefault="00C62E7D" w:rsidP="005048CD">
      <w:pPr>
        <w:spacing w:after="0"/>
        <w:ind w:firstLine="720"/>
        <w:rPr>
          <w:rFonts w:asciiTheme="minorBidi" w:hAnsiTheme="minorBidi"/>
          <w:b/>
          <w:bCs/>
          <w:szCs w:val="22"/>
        </w:rPr>
      </w:pPr>
      <w:r w:rsidRPr="00006BD9">
        <w:rPr>
          <w:rFonts w:asciiTheme="minorBidi" w:hAnsiTheme="minorBidi"/>
          <w:b/>
          <w:bCs/>
          <w:szCs w:val="22"/>
          <w:cs/>
        </w:rPr>
        <w:t>क्या रेल मंत्री यह बताने की कृपा करेंगे किः</w:t>
      </w:r>
    </w:p>
    <w:p w:rsidR="00C62E7D" w:rsidRPr="00006BD9" w:rsidRDefault="00C62E7D" w:rsidP="00006BD9">
      <w:pPr>
        <w:spacing w:after="0" w:line="240" w:lineRule="auto"/>
        <w:ind w:left="720" w:hanging="720"/>
        <w:jc w:val="both"/>
        <w:rPr>
          <w:rFonts w:asciiTheme="minorBidi" w:hAnsiTheme="minorBidi"/>
          <w:szCs w:val="22"/>
        </w:rPr>
      </w:pPr>
      <w:r w:rsidRPr="00006BD9">
        <w:rPr>
          <w:rFonts w:asciiTheme="minorBidi" w:hAnsiTheme="minorBidi"/>
          <w:szCs w:val="22"/>
        </w:rPr>
        <w:t>(</w:t>
      </w:r>
      <w:r w:rsidRPr="00006BD9">
        <w:rPr>
          <w:rFonts w:asciiTheme="minorBidi" w:hAnsiTheme="minorBidi"/>
          <w:szCs w:val="22"/>
          <w:cs/>
        </w:rPr>
        <w:t xml:space="preserve">क) </w:t>
      </w:r>
      <w:r w:rsidRPr="00006BD9">
        <w:rPr>
          <w:rFonts w:asciiTheme="minorBidi" w:hAnsiTheme="minorBidi"/>
          <w:szCs w:val="22"/>
          <w:cs/>
        </w:rPr>
        <w:tab/>
        <w:t>क्या यह सच है कि रेलवे ने विभिन्न क्षेत्रों की बढ़ती हुई मांग को पूरा करने के लिए बड़े पैमाने पर डिब्बों को शामिल करने का निर्णय लिया है</w:t>
      </w:r>
      <w:r w:rsidRPr="00006BD9">
        <w:rPr>
          <w:rFonts w:asciiTheme="minorBidi" w:hAnsiTheme="minorBidi"/>
          <w:szCs w:val="22"/>
        </w:rPr>
        <w:t>;</w:t>
      </w:r>
    </w:p>
    <w:p w:rsidR="00C62E7D" w:rsidRPr="00006BD9" w:rsidRDefault="00C62E7D" w:rsidP="00006BD9">
      <w:pPr>
        <w:spacing w:line="240" w:lineRule="auto"/>
        <w:jc w:val="both"/>
        <w:rPr>
          <w:rFonts w:asciiTheme="minorBidi" w:hAnsiTheme="minorBidi"/>
          <w:szCs w:val="22"/>
        </w:rPr>
      </w:pPr>
      <w:r w:rsidRPr="00006BD9">
        <w:rPr>
          <w:rFonts w:asciiTheme="minorBidi" w:hAnsiTheme="minorBidi"/>
          <w:szCs w:val="22"/>
        </w:rPr>
        <w:t>(</w:t>
      </w:r>
      <w:r w:rsidRPr="00006BD9">
        <w:rPr>
          <w:rFonts w:asciiTheme="minorBidi" w:hAnsiTheme="minorBidi"/>
          <w:szCs w:val="22"/>
          <w:cs/>
        </w:rPr>
        <w:t xml:space="preserve">ख) </w:t>
      </w:r>
      <w:r w:rsidRPr="00006BD9">
        <w:rPr>
          <w:rFonts w:asciiTheme="minorBidi" w:hAnsiTheme="minorBidi"/>
          <w:szCs w:val="22"/>
          <w:cs/>
        </w:rPr>
        <w:tab/>
        <w:t>यदि हां</w:t>
      </w:r>
      <w:r w:rsidRPr="00006BD9">
        <w:rPr>
          <w:rFonts w:asciiTheme="minorBidi" w:hAnsiTheme="minorBidi"/>
          <w:szCs w:val="22"/>
        </w:rPr>
        <w:t xml:space="preserve">, </w:t>
      </w:r>
      <w:r w:rsidRPr="00006BD9">
        <w:rPr>
          <w:rFonts w:asciiTheme="minorBidi" w:hAnsiTheme="minorBidi"/>
          <w:szCs w:val="22"/>
          <w:cs/>
        </w:rPr>
        <w:t>तो तत्‍संबंधी ब्यौरा क्या है</w:t>
      </w:r>
      <w:r w:rsidRPr="00006BD9">
        <w:rPr>
          <w:rFonts w:asciiTheme="minorBidi" w:hAnsiTheme="minorBidi"/>
          <w:szCs w:val="22"/>
        </w:rPr>
        <w:t>;</w:t>
      </w:r>
    </w:p>
    <w:p w:rsidR="00C62E7D" w:rsidRPr="00006BD9" w:rsidRDefault="00C62E7D" w:rsidP="00006BD9">
      <w:pPr>
        <w:spacing w:line="240" w:lineRule="auto"/>
        <w:ind w:left="720" w:hanging="720"/>
        <w:jc w:val="both"/>
        <w:rPr>
          <w:rFonts w:asciiTheme="minorBidi" w:hAnsiTheme="minorBidi"/>
          <w:szCs w:val="22"/>
        </w:rPr>
      </w:pPr>
      <w:r w:rsidRPr="00006BD9">
        <w:rPr>
          <w:rFonts w:asciiTheme="minorBidi" w:hAnsiTheme="minorBidi"/>
          <w:szCs w:val="22"/>
        </w:rPr>
        <w:t>(</w:t>
      </w:r>
      <w:r w:rsidRPr="00006BD9">
        <w:rPr>
          <w:rFonts w:asciiTheme="minorBidi" w:hAnsiTheme="minorBidi"/>
          <w:szCs w:val="22"/>
          <w:cs/>
        </w:rPr>
        <w:t xml:space="preserve">ग) </w:t>
      </w:r>
      <w:r w:rsidRPr="00006BD9">
        <w:rPr>
          <w:rFonts w:asciiTheme="minorBidi" w:hAnsiTheme="minorBidi"/>
          <w:szCs w:val="22"/>
          <w:cs/>
        </w:rPr>
        <w:tab/>
        <w:t>क्या यह भी सच है कि डिब्बों के ढांचों को रेलवे द्वारा अनुमोदित स्रोतों से ही खरीदना होगा ताकि तकनीकी मानकों को पूरा किया जा सके</w:t>
      </w:r>
      <w:r w:rsidRPr="00006BD9">
        <w:rPr>
          <w:rFonts w:asciiTheme="minorBidi" w:hAnsiTheme="minorBidi"/>
          <w:szCs w:val="22"/>
        </w:rPr>
        <w:t>;</w:t>
      </w:r>
    </w:p>
    <w:p w:rsidR="00C62E7D" w:rsidRPr="00006BD9" w:rsidRDefault="00C62E7D" w:rsidP="00006BD9">
      <w:pPr>
        <w:spacing w:line="240" w:lineRule="auto"/>
        <w:ind w:left="720" w:hanging="720"/>
        <w:jc w:val="both"/>
        <w:rPr>
          <w:rFonts w:asciiTheme="minorBidi" w:hAnsiTheme="minorBidi"/>
          <w:szCs w:val="22"/>
        </w:rPr>
      </w:pPr>
      <w:r w:rsidRPr="00006BD9">
        <w:rPr>
          <w:rFonts w:asciiTheme="minorBidi" w:hAnsiTheme="minorBidi"/>
          <w:szCs w:val="22"/>
        </w:rPr>
        <w:t>(</w:t>
      </w:r>
      <w:r w:rsidRPr="00006BD9">
        <w:rPr>
          <w:rFonts w:asciiTheme="minorBidi" w:hAnsiTheme="minorBidi"/>
          <w:szCs w:val="22"/>
          <w:cs/>
        </w:rPr>
        <w:t xml:space="preserve">घ) </w:t>
      </w:r>
      <w:r w:rsidRPr="00006BD9">
        <w:rPr>
          <w:rFonts w:asciiTheme="minorBidi" w:hAnsiTheme="minorBidi"/>
          <w:szCs w:val="22"/>
          <w:cs/>
        </w:rPr>
        <w:tab/>
        <w:t>क्या यह भी सच है कि ग्राहकों को इन्हें खरीदने से पहले रेलवे से मार्ग-विशिष्ट अनुमति प्राप्त करनी होगी</w:t>
      </w:r>
      <w:r w:rsidRPr="00006BD9">
        <w:rPr>
          <w:rFonts w:asciiTheme="minorBidi" w:hAnsiTheme="minorBidi"/>
          <w:szCs w:val="22"/>
        </w:rPr>
        <w:t xml:space="preserve">; </w:t>
      </w:r>
      <w:r w:rsidRPr="00006BD9">
        <w:rPr>
          <w:rFonts w:asciiTheme="minorBidi" w:hAnsiTheme="minorBidi"/>
          <w:szCs w:val="22"/>
          <w:cs/>
        </w:rPr>
        <w:t>और</w:t>
      </w:r>
    </w:p>
    <w:p w:rsidR="00C62E7D" w:rsidRPr="00006BD9" w:rsidRDefault="00C62E7D" w:rsidP="00006BD9">
      <w:pPr>
        <w:spacing w:line="240" w:lineRule="auto"/>
        <w:jc w:val="both"/>
        <w:rPr>
          <w:rFonts w:asciiTheme="minorBidi" w:hAnsiTheme="minorBidi"/>
          <w:szCs w:val="22"/>
        </w:rPr>
      </w:pPr>
      <w:r w:rsidRPr="00006BD9">
        <w:rPr>
          <w:rFonts w:asciiTheme="minorBidi" w:hAnsiTheme="minorBidi"/>
          <w:szCs w:val="22"/>
        </w:rPr>
        <w:t>(</w:t>
      </w:r>
      <w:r w:rsidRPr="00006BD9">
        <w:rPr>
          <w:rFonts w:asciiTheme="minorBidi" w:hAnsiTheme="minorBidi"/>
          <w:szCs w:val="22"/>
          <w:cs/>
        </w:rPr>
        <w:t xml:space="preserve">ङ) </w:t>
      </w:r>
      <w:r w:rsidRPr="00006BD9">
        <w:rPr>
          <w:rFonts w:asciiTheme="minorBidi" w:hAnsiTheme="minorBidi"/>
          <w:szCs w:val="22"/>
          <w:cs/>
        </w:rPr>
        <w:tab/>
        <w:t>यदि हां</w:t>
      </w:r>
      <w:r w:rsidRPr="00006BD9">
        <w:rPr>
          <w:rFonts w:asciiTheme="minorBidi" w:hAnsiTheme="minorBidi"/>
          <w:szCs w:val="22"/>
        </w:rPr>
        <w:t xml:space="preserve">, </w:t>
      </w:r>
      <w:r w:rsidRPr="00006BD9">
        <w:rPr>
          <w:rFonts w:asciiTheme="minorBidi" w:hAnsiTheme="minorBidi"/>
          <w:szCs w:val="22"/>
          <w:cs/>
        </w:rPr>
        <w:t>तो तत्‍संबंधी ब्यौरा क्या है</w:t>
      </w:r>
      <w:r w:rsidRPr="00006BD9">
        <w:rPr>
          <w:rFonts w:asciiTheme="minorBidi" w:hAnsiTheme="minorBidi"/>
          <w:szCs w:val="22"/>
        </w:rPr>
        <w:t>?</w:t>
      </w:r>
    </w:p>
    <w:p w:rsidR="00E005A4" w:rsidRPr="00006BD9" w:rsidRDefault="00E005A4" w:rsidP="00E005A4">
      <w:pPr>
        <w:ind w:left="720" w:hanging="720"/>
        <w:jc w:val="center"/>
        <w:rPr>
          <w:rFonts w:asciiTheme="minorBidi" w:hAnsiTheme="minorBidi"/>
          <w:b/>
          <w:bCs/>
          <w:szCs w:val="22"/>
        </w:rPr>
      </w:pPr>
      <w:r w:rsidRPr="00006BD9">
        <w:rPr>
          <w:rFonts w:asciiTheme="minorBidi" w:hAnsiTheme="minorBidi"/>
          <w:b/>
          <w:bCs/>
          <w:szCs w:val="22"/>
          <w:cs/>
        </w:rPr>
        <w:t>उत्‍तर</w:t>
      </w:r>
    </w:p>
    <w:p w:rsidR="00822C94" w:rsidRPr="00006BD9" w:rsidRDefault="005C6330" w:rsidP="00E005A4">
      <w:pPr>
        <w:ind w:left="720" w:hanging="720"/>
        <w:jc w:val="center"/>
        <w:rPr>
          <w:rFonts w:asciiTheme="minorBidi" w:hAnsiTheme="minorBidi"/>
          <w:b/>
          <w:bCs/>
          <w:szCs w:val="22"/>
        </w:rPr>
      </w:pPr>
      <w:r w:rsidRPr="00006BD9">
        <w:rPr>
          <w:rFonts w:asciiTheme="minorBidi" w:hAnsiTheme="minorBidi"/>
          <w:b/>
          <w:bCs/>
          <w:szCs w:val="22"/>
          <w:cs/>
        </w:rPr>
        <w:t>रेल मंत्रालय में राज्‍य</w:t>
      </w:r>
      <w:r w:rsidR="00E005A4" w:rsidRPr="00006BD9">
        <w:rPr>
          <w:rFonts w:asciiTheme="minorBidi" w:hAnsiTheme="minorBidi"/>
          <w:b/>
          <w:bCs/>
          <w:szCs w:val="22"/>
          <w:cs/>
        </w:rPr>
        <w:t xml:space="preserve"> मंत्री (श्री राजेन गोहांई)</w:t>
      </w:r>
    </w:p>
    <w:p w:rsidR="00B910EE" w:rsidRPr="00006BD9" w:rsidRDefault="008E40A9" w:rsidP="00B910EE">
      <w:pPr>
        <w:spacing w:line="240" w:lineRule="auto"/>
        <w:rPr>
          <w:rFonts w:asciiTheme="minorBidi" w:hAnsiTheme="minorBidi"/>
          <w:szCs w:val="22"/>
        </w:rPr>
      </w:pPr>
      <w:r w:rsidRPr="00006BD9">
        <w:rPr>
          <w:rFonts w:asciiTheme="minorBidi" w:hAnsiTheme="minorBidi"/>
          <w:szCs w:val="22"/>
          <w:cs/>
        </w:rPr>
        <w:t>(क) और (ख)</w:t>
      </w:r>
      <w:r w:rsidR="00B910EE" w:rsidRPr="00006BD9">
        <w:rPr>
          <w:rFonts w:asciiTheme="minorBidi" w:hAnsiTheme="minorBidi"/>
          <w:szCs w:val="22"/>
        </w:rPr>
        <w:t xml:space="preserve">: </w:t>
      </w:r>
      <w:r w:rsidR="00B910EE" w:rsidRPr="00006BD9">
        <w:rPr>
          <w:rStyle w:val="notranslate"/>
          <w:rFonts w:asciiTheme="minorBidi" w:hAnsiTheme="minorBidi"/>
          <w:color w:val="000000"/>
          <w:szCs w:val="22"/>
          <w:cs/>
        </w:rPr>
        <w:t xml:space="preserve">जी हां। </w:t>
      </w:r>
      <w:r w:rsidR="00B910EE" w:rsidRPr="00006BD9">
        <w:rPr>
          <w:rStyle w:val="notranslate"/>
          <w:rFonts w:asciiTheme="minorBidi" w:hAnsiTheme="minorBidi"/>
          <w:color w:val="000000"/>
          <w:szCs w:val="22"/>
        </w:rPr>
        <w:t xml:space="preserve">21,758 </w:t>
      </w:r>
      <w:r w:rsidR="00AA73D9">
        <w:rPr>
          <w:rStyle w:val="notranslate"/>
          <w:rFonts w:asciiTheme="minorBidi" w:hAnsiTheme="minorBidi"/>
          <w:color w:val="000000"/>
          <w:szCs w:val="22"/>
          <w:cs/>
        </w:rPr>
        <w:t>माल</w:t>
      </w:r>
      <w:r w:rsidR="00B910EE" w:rsidRPr="00006BD9">
        <w:rPr>
          <w:rStyle w:val="notranslate"/>
          <w:rFonts w:asciiTheme="minorBidi" w:hAnsiTheme="minorBidi"/>
          <w:color w:val="000000"/>
          <w:szCs w:val="22"/>
          <w:cs/>
        </w:rPr>
        <w:t>डिब्बों की</w:t>
      </w:r>
      <w:r w:rsidR="00B910EE" w:rsidRPr="00006BD9">
        <w:rPr>
          <w:rStyle w:val="notranslate"/>
          <w:rFonts w:asciiTheme="minorBidi" w:hAnsiTheme="minorBidi"/>
          <w:color w:val="000000"/>
          <w:szCs w:val="22"/>
        </w:rPr>
        <w:t> </w:t>
      </w:r>
      <w:r w:rsidR="00B910EE" w:rsidRPr="00006BD9">
        <w:rPr>
          <w:rStyle w:val="notranslate"/>
          <w:rFonts w:asciiTheme="minorBidi" w:hAnsiTheme="minorBidi"/>
          <w:color w:val="000000"/>
          <w:szCs w:val="22"/>
          <w:cs/>
        </w:rPr>
        <w:t>खरीद के लिए एक ई-निविदा जारी की गई है</w:t>
      </w:r>
      <w:r w:rsidR="00B910EE" w:rsidRPr="00006BD9">
        <w:rPr>
          <w:rStyle w:val="notranslate"/>
          <w:rFonts w:asciiTheme="minorBidi" w:hAnsiTheme="minorBidi"/>
          <w:color w:val="000000"/>
          <w:szCs w:val="22"/>
        </w:rPr>
        <w:t xml:space="preserve">, </w:t>
      </w:r>
      <w:r w:rsidR="00B910EE" w:rsidRPr="00006BD9">
        <w:rPr>
          <w:rStyle w:val="notranslate"/>
          <w:rFonts w:asciiTheme="minorBidi" w:hAnsiTheme="minorBidi"/>
          <w:color w:val="000000"/>
          <w:szCs w:val="22"/>
          <w:cs/>
        </w:rPr>
        <w:t xml:space="preserve">जिसे </w:t>
      </w:r>
      <w:r w:rsidR="00B910EE" w:rsidRPr="00006BD9">
        <w:rPr>
          <w:rStyle w:val="notranslate"/>
          <w:rFonts w:asciiTheme="minorBidi" w:hAnsiTheme="minorBidi"/>
          <w:color w:val="000000"/>
          <w:szCs w:val="22"/>
        </w:rPr>
        <w:t>02.08.2018</w:t>
      </w:r>
      <w:r w:rsidR="00B910EE" w:rsidRPr="00006BD9">
        <w:rPr>
          <w:rStyle w:val="notranslate"/>
          <w:rFonts w:asciiTheme="minorBidi" w:hAnsiTheme="minorBidi"/>
          <w:color w:val="000000"/>
          <w:szCs w:val="22"/>
          <w:cs/>
        </w:rPr>
        <w:t xml:space="preserve"> को खोला जाना है</w:t>
      </w:r>
      <w:r w:rsidR="00B910EE" w:rsidRPr="00006BD9">
        <w:rPr>
          <w:rStyle w:val="notranslate"/>
          <w:rFonts w:asciiTheme="minorBidi" w:hAnsiTheme="minorBidi"/>
          <w:color w:val="000000"/>
          <w:szCs w:val="22"/>
        </w:rPr>
        <w:t> </w:t>
      </w:r>
      <w:r w:rsidR="00B910EE" w:rsidRPr="00006BD9">
        <w:rPr>
          <w:rStyle w:val="notranslate"/>
          <w:rFonts w:asciiTheme="minorBidi" w:hAnsiTheme="minorBidi"/>
          <w:color w:val="000000"/>
          <w:szCs w:val="22"/>
          <w:cs/>
        </w:rPr>
        <w:t>।</w:t>
      </w:r>
    </w:p>
    <w:p w:rsidR="00B910EE" w:rsidRPr="00006BD9" w:rsidRDefault="008E40A9" w:rsidP="00B910EE">
      <w:pPr>
        <w:spacing w:line="240" w:lineRule="auto"/>
        <w:rPr>
          <w:rFonts w:asciiTheme="minorBidi" w:hAnsiTheme="minorBidi"/>
          <w:szCs w:val="22"/>
        </w:rPr>
      </w:pPr>
      <w:r w:rsidRPr="00006BD9">
        <w:rPr>
          <w:rFonts w:asciiTheme="minorBidi" w:hAnsiTheme="minorBidi"/>
          <w:szCs w:val="22"/>
          <w:cs/>
        </w:rPr>
        <w:t>(ग)</w:t>
      </w:r>
      <w:r w:rsidR="00B910EE" w:rsidRPr="00006BD9">
        <w:rPr>
          <w:rFonts w:asciiTheme="minorBidi" w:hAnsiTheme="minorBidi"/>
          <w:szCs w:val="22"/>
        </w:rPr>
        <w:t>:</w:t>
      </w:r>
      <w:r w:rsidR="00B910EE" w:rsidRPr="00006BD9">
        <w:rPr>
          <w:rFonts w:asciiTheme="minorBidi" w:hAnsiTheme="minorBidi"/>
          <w:szCs w:val="22"/>
          <w:cs/>
        </w:rPr>
        <w:t xml:space="preserve"> </w:t>
      </w:r>
      <w:r w:rsidR="00B910EE" w:rsidRPr="00006BD9">
        <w:rPr>
          <w:rStyle w:val="notranslate"/>
          <w:rFonts w:asciiTheme="minorBidi" w:hAnsiTheme="minorBidi"/>
          <w:color w:val="000000"/>
          <w:szCs w:val="22"/>
        </w:rPr>
        <w:t> </w:t>
      </w:r>
      <w:r w:rsidR="00B910EE" w:rsidRPr="00006BD9">
        <w:rPr>
          <w:rStyle w:val="notranslate"/>
          <w:rFonts w:asciiTheme="minorBidi" w:hAnsiTheme="minorBidi"/>
          <w:color w:val="000000"/>
          <w:szCs w:val="22"/>
          <w:cs/>
        </w:rPr>
        <w:t>जी हां।</w:t>
      </w:r>
    </w:p>
    <w:p w:rsidR="00B910EE" w:rsidRPr="00006BD9" w:rsidRDefault="008E40A9" w:rsidP="008E40A9">
      <w:pPr>
        <w:spacing w:line="240" w:lineRule="auto"/>
        <w:jc w:val="both"/>
        <w:rPr>
          <w:rStyle w:val="notranslate"/>
          <w:rFonts w:asciiTheme="minorBidi" w:hAnsiTheme="minorBidi"/>
          <w:color w:val="000000"/>
          <w:szCs w:val="22"/>
        </w:rPr>
      </w:pPr>
      <w:r w:rsidRPr="00006BD9">
        <w:rPr>
          <w:rFonts w:asciiTheme="minorBidi" w:hAnsiTheme="minorBidi"/>
          <w:szCs w:val="22"/>
          <w:cs/>
        </w:rPr>
        <w:t>(घ) और (ङ)</w:t>
      </w:r>
      <w:r w:rsidR="00B910EE" w:rsidRPr="00006BD9">
        <w:rPr>
          <w:rFonts w:asciiTheme="minorBidi" w:hAnsiTheme="minorBidi"/>
          <w:szCs w:val="22"/>
        </w:rPr>
        <w:t>:</w:t>
      </w:r>
      <w:r w:rsidR="00B910EE" w:rsidRPr="00006BD9">
        <w:rPr>
          <w:rFonts w:asciiTheme="minorBidi" w:hAnsiTheme="minorBidi"/>
          <w:szCs w:val="22"/>
          <w:cs/>
        </w:rPr>
        <w:t xml:space="preserve"> </w:t>
      </w:r>
      <w:r w:rsidR="00B910EE" w:rsidRPr="00006BD9">
        <w:rPr>
          <w:rStyle w:val="notranslate"/>
          <w:rFonts w:asciiTheme="minorBidi" w:hAnsiTheme="minorBidi"/>
          <w:color w:val="000000"/>
          <w:szCs w:val="22"/>
          <w:cs/>
        </w:rPr>
        <w:t xml:space="preserve">रेल मंत्रालय ने हाल ही में सामान्य प्रयोजन माल डिब्बा निवेश योजना (जीपीडब्ल्यूआईएस) </w:t>
      </w:r>
      <w:r w:rsidR="00F10E29">
        <w:rPr>
          <w:rStyle w:val="notranslate"/>
          <w:rFonts w:asciiTheme="minorBidi" w:hAnsiTheme="minorBidi"/>
          <w:color w:val="000000"/>
          <w:szCs w:val="22"/>
          <w:cs/>
        </w:rPr>
        <w:t>के</w:t>
      </w:r>
      <w:r w:rsidR="00F10E29">
        <w:rPr>
          <w:rStyle w:val="notranslate"/>
          <w:rFonts w:asciiTheme="minorBidi" w:hAnsiTheme="minorBidi" w:hint="cs"/>
          <w:color w:val="000000"/>
          <w:szCs w:val="22"/>
          <w:cs/>
        </w:rPr>
        <w:t xml:space="preserve"> संबंध में</w:t>
      </w:r>
      <w:r w:rsidR="00B910EE" w:rsidRPr="00006BD9">
        <w:rPr>
          <w:rStyle w:val="notranslate"/>
          <w:rFonts w:asciiTheme="minorBidi" w:hAnsiTheme="minorBidi"/>
          <w:color w:val="000000"/>
          <w:szCs w:val="22"/>
          <w:cs/>
        </w:rPr>
        <w:t xml:space="preserve"> एक नीति तैयार की है।</w:t>
      </w:r>
      <w:r w:rsidR="00B910EE" w:rsidRPr="00006BD9">
        <w:rPr>
          <w:rFonts w:asciiTheme="minorBidi" w:hAnsiTheme="minorBidi"/>
          <w:color w:val="000000"/>
          <w:szCs w:val="22"/>
          <w:cs/>
        </w:rPr>
        <w:t xml:space="preserve"> </w:t>
      </w:r>
      <w:r w:rsidR="00B910EE" w:rsidRPr="00006BD9">
        <w:rPr>
          <w:rStyle w:val="notranslate"/>
          <w:rFonts w:asciiTheme="minorBidi" w:hAnsiTheme="minorBidi"/>
          <w:color w:val="000000"/>
          <w:szCs w:val="22"/>
          <w:cs/>
        </w:rPr>
        <w:t>इस नीति के अनुसार</w:t>
      </w:r>
      <w:r w:rsidR="00B910EE" w:rsidRPr="00006BD9">
        <w:rPr>
          <w:rStyle w:val="notranslate"/>
          <w:rFonts w:asciiTheme="minorBidi" w:hAnsiTheme="minorBidi"/>
          <w:color w:val="000000"/>
          <w:szCs w:val="22"/>
        </w:rPr>
        <w:t xml:space="preserve">, </w:t>
      </w:r>
      <w:r w:rsidR="00B910EE" w:rsidRPr="00006BD9">
        <w:rPr>
          <w:rStyle w:val="notranslate"/>
          <w:rFonts w:asciiTheme="minorBidi" w:hAnsiTheme="minorBidi"/>
          <w:color w:val="000000"/>
          <w:szCs w:val="22"/>
          <w:cs/>
        </w:rPr>
        <w:t>जीपीडब्ल्यूआई योजना के तहत शामिल किए गए रेक पूर्व अनुमोदित सर्किटों पर चलेंगे।</w:t>
      </w:r>
      <w:r w:rsidR="00B910EE" w:rsidRPr="00006BD9">
        <w:rPr>
          <w:rFonts w:asciiTheme="minorBidi" w:hAnsiTheme="minorBidi"/>
          <w:color w:val="000000"/>
          <w:szCs w:val="22"/>
          <w:cs/>
        </w:rPr>
        <w:t xml:space="preserve"> </w:t>
      </w:r>
      <w:r w:rsidR="00B910EE" w:rsidRPr="00006BD9">
        <w:rPr>
          <w:rStyle w:val="notranslate"/>
          <w:rFonts w:asciiTheme="minorBidi" w:hAnsiTheme="minorBidi"/>
          <w:color w:val="000000"/>
          <w:szCs w:val="22"/>
          <w:cs/>
        </w:rPr>
        <w:t>इसमें रेलवे द्वारा यथा अनुमोदित विशिष्ट मार्ग (मार्गों) या क्लोज सर्किट (सर्किटों) पर संबद्ध लदान और उतराई प्वाइंट होंगे और अनुमोदित सर्किट में किसी भी पण्य का लदान करने की अनुमति होगी।</w:t>
      </w:r>
      <w:r w:rsidR="00B910EE" w:rsidRPr="00006BD9">
        <w:rPr>
          <w:rStyle w:val="notranslate"/>
          <w:rFonts w:asciiTheme="minorBidi" w:hAnsiTheme="minorBidi"/>
          <w:color w:val="000000"/>
          <w:szCs w:val="22"/>
          <w:cs/>
        </w:rPr>
        <w:tab/>
      </w:r>
    </w:p>
    <w:p w:rsidR="00006BD9" w:rsidRDefault="00B910EE" w:rsidP="00006BD9">
      <w:pPr>
        <w:spacing w:line="240" w:lineRule="auto"/>
        <w:jc w:val="both"/>
        <w:rPr>
          <w:rStyle w:val="notranslate"/>
          <w:rFonts w:asciiTheme="minorBidi" w:hAnsiTheme="minorBidi"/>
          <w:color w:val="000000"/>
          <w:szCs w:val="22"/>
        </w:rPr>
      </w:pPr>
      <w:r w:rsidRPr="00006BD9">
        <w:rPr>
          <w:rStyle w:val="notranslate"/>
          <w:rFonts w:asciiTheme="minorBidi" w:hAnsiTheme="minorBidi"/>
          <w:color w:val="000000"/>
          <w:szCs w:val="22"/>
          <w:cs/>
        </w:rPr>
        <w:tab/>
        <w:t>कमोडिटी फ्लो के आधार पर</w:t>
      </w:r>
      <w:r w:rsidRPr="00006BD9">
        <w:rPr>
          <w:rStyle w:val="notranslate"/>
          <w:rFonts w:asciiTheme="minorBidi" w:hAnsiTheme="minorBidi"/>
          <w:color w:val="000000"/>
          <w:szCs w:val="22"/>
        </w:rPr>
        <w:t xml:space="preserve">, </w:t>
      </w:r>
      <w:r w:rsidRPr="00006BD9">
        <w:rPr>
          <w:rStyle w:val="notranslate"/>
          <w:rFonts w:asciiTheme="minorBidi" w:hAnsiTheme="minorBidi"/>
          <w:color w:val="000000"/>
          <w:szCs w:val="22"/>
          <w:cs/>
        </w:rPr>
        <w:t xml:space="preserve">हर तरह के चल स्टॉक के लिए विभिन्न क्षेत्रीय रेलों को </w:t>
      </w:r>
      <w:r w:rsidR="00F10E29">
        <w:rPr>
          <w:rStyle w:val="notranslate"/>
          <w:rFonts w:asciiTheme="minorBidi" w:hAnsiTheme="minorBidi"/>
          <w:color w:val="000000"/>
          <w:szCs w:val="22"/>
          <w:cs/>
        </w:rPr>
        <w:t>क्‍लब</w:t>
      </w:r>
      <w:r w:rsidR="00F10E29">
        <w:rPr>
          <w:rStyle w:val="notranslate"/>
          <w:rFonts w:asciiTheme="minorBidi" w:hAnsiTheme="minorBidi" w:hint="cs"/>
          <w:color w:val="000000"/>
          <w:szCs w:val="22"/>
          <w:cs/>
        </w:rPr>
        <w:t xml:space="preserve"> किया</w:t>
      </w:r>
      <w:r w:rsidRPr="00006BD9">
        <w:rPr>
          <w:rStyle w:val="notranslate"/>
          <w:rFonts w:asciiTheme="minorBidi" w:hAnsiTheme="minorBidi"/>
          <w:color w:val="000000"/>
          <w:szCs w:val="22"/>
          <w:cs/>
        </w:rPr>
        <w:t xml:space="preserve"> जाएगा।</w:t>
      </w:r>
      <w:r w:rsidRPr="00006BD9">
        <w:rPr>
          <w:rFonts w:asciiTheme="minorBidi" w:hAnsiTheme="minorBidi"/>
          <w:color w:val="000000"/>
          <w:szCs w:val="22"/>
          <w:cs/>
        </w:rPr>
        <w:t xml:space="preserve"> </w:t>
      </w:r>
      <w:r w:rsidRPr="00006BD9">
        <w:rPr>
          <w:rStyle w:val="notranslate"/>
          <w:rFonts w:asciiTheme="minorBidi" w:hAnsiTheme="minorBidi"/>
          <w:color w:val="000000"/>
          <w:szCs w:val="22"/>
          <w:cs/>
        </w:rPr>
        <w:t xml:space="preserve">जोनों के ऐसे </w:t>
      </w:r>
      <w:r w:rsidR="00F10E29">
        <w:rPr>
          <w:rStyle w:val="notranslate"/>
          <w:rFonts w:asciiTheme="minorBidi" w:hAnsiTheme="minorBidi"/>
          <w:color w:val="000000"/>
          <w:szCs w:val="22"/>
          <w:cs/>
        </w:rPr>
        <w:t>ग्रुपों</w:t>
      </w:r>
      <w:r w:rsidRPr="00006BD9">
        <w:rPr>
          <w:rStyle w:val="notranslate"/>
          <w:rFonts w:asciiTheme="minorBidi" w:hAnsiTheme="minorBidi"/>
          <w:color w:val="000000"/>
          <w:szCs w:val="22"/>
          <w:cs/>
        </w:rPr>
        <w:t xml:space="preserve"> के अंतर्गत </w:t>
      </w:r>
      <w:r w:rsidR="00F10E29">
        <w:rPr>
          <w:rStyle w:val="notranslate"/>
          <w:rFonts w:asciiTheme="minorBidi" w:hAnsiTheme="minorBidi"/>
          <w:color w:val="000000"/>
          <w:szCs w:val="22"/>
          <w:cs/>
        </w:rPr>
        <w:t>प्रारंभ</w:t>
      </w:r>
      <w:r w:rsidR="00F10E29">
        <w:rPr>
          <w:rStyle w:val="notranslate"/>
          <w:rFonts w:asciiTheme="minorBidi" w:hAnsiTheme="minorBidi" w:hint="cs"/>
          <w:color w:val="000000"/>
          <w:szCs w:val="22"/>
          <w:cs/>
        </w:rPr>
        <w:t xml:space="preserve"> </w:t>
      </w:r>
      <w:r w:rsidRPr="00006BD9">
        <w:rPr>
          <w:rStyle w:val="notranslate"/>
          <w:rFonts w:asciiTheme="minorBidi" w:hAnsiTheme="minorBidi"/>
          <w:color w:val="000000"/>
          <w:szCs w:val="22"/>
          <w:cs/>
        </w:rPr>
        <w:t xml:space="preserve">और समाप्त होने वाले स्टॉक के लिए एंप्टी रिटर्न रेशो (ईआरआर) की गणना की जाती है और केवल उन सर्किटों को अनुमोदित किया जाता है जहां ईआरआर, जोनों के </w:t>
      </w:r>
      <w:r w:rsidR="00F10E29">
        <w:rPr>
          <w:rStyle w:val="notranslate"/>
          <w:rFonts w:asciiTheme="minorBidi" w:hAnsiTheme="minorBidi"/>
          <w:color w:val="000000"/>
          <w:szCs w:val="22"/>
          <w:cs/>
        </w:rPr>
        <w:t>उक्‍त</w:t>
      </w:r>
      <w:r w:rsidR="00F10E29">
        <w:rPr>
          <w:rStyle w:val="notranslate"/>
          <w:rFonts w:asciiTheme="minorBidi" w:hAnsiTheme="minorBidi" w:hint="cs"/>
          <w:color w:val="000000"/>
          <w:szCs w:val="22"/>
          <w:cs/>
        </w:rPr>
        <w:t xml:space="preserve"> ग्रुप </w:t>
      </w:r>
      <w:r w:rsidRPr="00006BD9">
        <w:rPr>
          <w:rStyle w:val="notranslate"/>
          <w:rFonts w:asciiTheme="minorBidi" w:hAnsiTheme="minorBidi"/>
          <w:color w:val="000000"/>
          <w:szCs w:val="22"/>
          <w:cs/>
        </w:rPr>
        <w:t>के लिए मानक ईआरआर की तुलना में बराबर या बेहतर (अर्थात् ईआरआर कम होता है)</w:t>
      </w:r>
      <w:r w:rsidR="00F10E29" w:rsidRPr="00F10E29">
        <w:rPr>
          <w:rStyle w:val="notranslate"/>
          <w:rFonts w:asciiTheme="minorBidi" w:hAnsiTheme="minorBidi"/>
          <w:color w:val="000000"/>
          <w:szCs w:val="22"/>
          <w:cs/>
        </w:rPr>
        <w:t xml:space="preserve"> </w:t>
      </w:r>
      <w:r w:rsidR="00F10E29" w:rsidRPr="00006BD9">
        <w:rPr>
          <w:rStyle w:val="notranslate"/>
          <w:rFonts w:asciiTheme="minorBidi" w:hAnsiTheme="minorBidi"/>
          <w:color w:val="000000"/>
          <w:szCs w:val="22"/>
          <w:cs/>
        </w:rPr>
        <w:t xml:space="preserve">होता है </w:t>
      </w:r>
      <w:r w:rsidRPr="00006BD9">
        <w:rPr>
          <w:rStyle w:val="notranslate"/>
          <w:rFonts w:asciiTheme="minorBidi" w:hAnsiTheme="minorBidi"/>
          <w:color w:val="000000"/>
          <w:szCs w:val="22"/>
          <w:cs/>
        </w:rPr>
        <w:t>।</w:t>
      </w:r>
    </w:p>
    <w:p w:rsidR="005D5169" w:rsidRPr="00006BD9" w:rsidRDefault="00B910EE" w:rsidP="00AA73D9">
      <w:pPr>
        <w:spacing w:line="240" w:lineRule="auto"/>
        <w:jc w:val="center"/>
        <w:rPr>
          <w:rFonts w:asciiTheme="minorBidi" w:hAnsiTheme="minorBidi"/>
          <w:szCs w:val="22"/>
        </w:rPr>
      </w:pPr>
      <w:r w:rsidRPr="00006BD9">
        <w:rPr>
          <w:rFonts w:asciiTheme="minorBidi" w:hAnsiTheme="minorBidi"/>
          <w:szCs w:val="22"/>
          <w:cs/>
        </w:rPr>
        <w:t>*****</w:t>
      </w:r>
    </w:p>
    <w:sectPr w:rsidR="005D5169" w:rsidRPr="00006BD9" w:rsidSect="00006BD9">
      <w:pgSz w:w="12240" w:h="15840"/>
      <w:pgMar w:top="450" w:right="1170" w:bottom="27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C06C00"/>
    <w:multiLevelType w:val="hybridMultilevel"/>
    <w:tmpl w:val="05585C54"/>
    <w:lvl w:ilvl="0" w:tplc="4490D1E0">
      <w:start w:val="1"/>
      <w:numFmt w:val="hindiVowels"/>
      <w:lvlText w:val="(%1)"/>
      <w:lvlJc w:val="left"/>
      <w:pPr>
        <w:ind w:left="735" w:hanging="37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632720CA"/>
    <w:multiLevelType w:val="hybridMultilevel"/>
    <w:tmpl w:val="322894B4"/>
    <w:lvl w:ilvl="0" w:tplc="1D686730">
      <w:start w:val="1"/>
      <w:numFmt w:val="hindiVowels"/>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6813C50"/>
    <w:multiLevelType w:val="hybridMultilevel"/>
    <w:tmpl w:val="4B36B2C4"/>
    <w:lvl w:ilvl="0" w:tplc="4E9E7E8C">
      <w:start w:val="1"/>
      <w:numFmt w:val="hindiVowels"/>
      <w:lvlText w:val="(%1)"/>
      <w:lvlJc w:val="left"/>
      <w:pPr>
        <w:ind w:left="765" w:hanging="405"/>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A47729D"/>
    <w:multiLevelType w:val="hybridMultilevel"/>
    <w:tmpl w:val="2D36F3C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72A61CE9"/>
    <w:multiLevelType w:val="hybridMultilevel"/>
    <w:tmpl w:val="C1685EB2"/>
    <w:lvl w:ilvl="0" w:tplc="00AE753A">
      <w:start w:val="1"/>
      <w:numFmt w:val="hindiVowels"/>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76CC50E5"/>
    <w:multiLevelType w:val="hybridMultilevel"/>
    <w:tmpl w:val="76AE7432"/>
    <w:lvl w:ilvl="0" w:tplc="E9C01164">
      <w:start w:val="1"/>
      <w:numFmt w:val="hindiVowels"/>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4"/>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defaultTabStop w:val="720"/>
  <w:characterSpacingControl w:val="doNotCompress"/>
  <w:compat>
    <w:useFELayout/>
  </w:compat>
  <w:rsids>
    <w:rsidRoot w:val="00E005A4"/>
    <w:rsid w:val="00001D5E"/>
    <w:rsid w:val="00006BD9"/>
    <w:rsid w:val="00041D73"/>
    <w:rsid w:val="000562E5"/>
    <w:rsid w:val="00060BA7"/>
    <w:rsid w:val="00081935"/>
    <w:rsid w:val="000A1C07"/>
    <w:rsid w:val="000B6B52"/>
    <w:rsid w:val="000C3559"/>
    <w:rsid w:val="000F27A0"/>
    <w:rsid w:val="000F2D7A"/>
    <w:rsid w:val="000F559C"/>
    <w:rsid w:val="00121F06"/>
    <w:rsid w:val="0013606F"/>
    <w:rsid w:val="00151BB8"/>
    <w:rsid w:val="00170BFB"/>
    <w:rsid w:val="00177D6E"/>
    <w:rsid w:val="00190308"/>
    <w:rsid w:val="001A3C7E"/>
    <w:rsid w:val="001C530B"/>
    <w:rsid w:val="001E4626"/>
    <w:rsid w:val="00200917"/>
    <w:rsid w:val="002217A0"/>
    <w:rsid w:val="00246924"/>
    <w:rsid w:val="002D3D5F"/>
    <w:rsid w:val="002D55C9"/>
    <w:rsid w:val="0030055E"/>
    <w:rsid w:val="00343D80"/>
    <w:rsid w:val="00345B1D"/>
    <w:rsid w:val="0035468E"/>
    <w:rsid w:val="0036615D"/>
    <w:rsid w:val="00392EE2"/>
    <w:rsid w:val="003C140F"/>
    <w:rsid w:val="003C42B3"/>
    <w:rsid w:val="00400686"/>
    <w:rsid w:val="00424D02"/>
    <w:rsid w:val="004441E9"/>
    <w:rsid w:val="00481BFE"/>
    <w:rsid w:val="00482B44"/>
    <w:rsid w:val="00484F16"/>
    <w:rsid w:val="004A3C5D"/>
    <w:rsid w:val="004C3287"/>
    <w:rsid w:val="004E1C7A"/>
    <w:rsid w:val="004F2952"/>
    <w:rsid w:val="005048CD"/>
    <w:rsid w:val="00505437"/>
    <w:rsid w:val="005134B2"/>
    <w:rsid w:val="00544941"/>
    <w:rsid w:val="00594C68"/>
    <w:rsid w:val="005B3028"/>
    <w:rsid w:val="005C6330"/>
    <w:rsid w:val="005D5169"/>
    <w:rsid w:val="006501DD"/>
    <w:rsid w:val="00661530"/>
    <w:rsid w:val="0068770A"/>
    <w:rsid w:val="006D3F67"/>
    <w:rsid w:val="006E4B30"/>
    <w:rsid w:val="00744C9E"/>
    <w:rsid w:val="00775417"/>
    <w:rsid w:val="00793E94"/>
    <w:rsid w:val="008041BD"/>
    <w:rsid w:val="00822BAD"/>
    <w:rsid w:val="00822C94"/>
    <w:rsid w:val="008343B3"/>
    <w:rsid w:val="008448E8"/>
    <w:rsid w:val="00864ACB"/>
    <w:rsid w:val="00873153"/>
    <w:rsid w:val="0088310D"/>
    <w:rsid w:val="00896F22"/>
    <w:rsid w:val="008A07F0"/>
    <w:rsid w:val="008A07F7"/>
    <w:rsid w:val="008B1ABC"/>
    <w:rsid w:val="008B54B4"/>
    <w:rsid w:val="008E35AC"/>
    <w:rsid w:val="008E40A9"/>
    <w:rsid w:val="008E4C4D"/>
    <w:rsid w:val="00914D0F"/>
    <w:rsid w:val="00941B20"/>
    <w:rsid w:val="009A46F0"/>
    <w:rsid w:val="009B74FF"/>
    <w:rsid w:val="009F78A3"/>
    <w:rsid w:val="00A848B3"/>
    <w:rsid w:val="00AA73D9"/>
    <w:rsid w:val="00AF6397"/>
    <w:rsid w:val="00B00C47"/>
    <w:rsid w:val="00B1628F"/>
    <w:rsid w:val="00B167E7"/>
    <w:rsid w:val="00B30A40"/>
    <w:rsid w:val="00B44C71"/>
    <w:rsid w:val="00B50FE2"/>
    <w:rsid w:val="00B64AC6"/>
    <w:rsid w:val="00B832DC"/>
    <w:rsid w:val="00B836A4"/>
    <w:rsid w:val="00B910EE"/>
    <w:rsid w:val="00B95ED2"/>
    <w:rsid w:val="00BA3717"/>
    <w:rsid w:val="00BD5236"/>
    <w:rsid w:val="00BD526D"/>
    <w:rsid w:val="00C106A6"/>
    <w:rsid w:val="00C363E9"/>
    <w:rsid w:val="00C4666F"/>
    <w:rsid w:val="00C53AB6"/>
    <w:rsid w:val="00C62E7D"/>
    <w:rsid w:val="00CA7D4C"/>
    <w:rsid w:val="00CB7216"/>
    <w:rsid w:val="00CC0586"/>
    <w:rsid w:val="00CC5593"/>
    <w:rsid w:val="00CD647D"/>
    <w:rsid w:val="00D02C52"/>
    <w:rsid w:val="00D123C8"/>
    <w:rsid w:val="00D51C8B"/>
    <w:rsid w:val="00D541F8"/>
    <w:rsid w:val="00D61724"/>
    <w:rsid w:val="00D64244"/>
    <w:rsid w:val="00DD0E2F"/>
    <w:rsid w:val="00DD41B6"/>
    <w:rsid w:val="00E005A4"/>
    <w:rsid w:val="00E12F98"/>
    <w:rsid w:val="00E443E4"/>
    <w:rsid w:val="00E4733A"/>
    <w:rsid w:val="00E608EC"/>
    <w:rsid w:val="00E746FC"/>
    <w:rsid w:val="00ED52CB"/>
    <w:rsid w:val="00F10E29"/>
    <w:rsid w:val="00F22A15"/>
    <w:rsid w:val="00F26704"/>
    <w:rsid w:val="00F427ED"/>
    <w:rsid w:val="00F657CC"/>
    <w:rsid w:val="00F859C3"/>
    <w:rsid w:val="00F92726"/>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F1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Paragraph,List Paragraph (numbered (a)),List_Paragraph,Multilevel para_II,List Paragraph1,MC Paragraphe Liste,Colorful List - Accent 11,References,Bullets,bullets,Citation List"/>
    <w:basedOn w:val="Normal"/>
    <w:link w:val="ListParagraphChar"/>
    <w:uiPriority w:val="34"/>
    <w:qFormat/>
    <w:rsid w:val="00BA3717"/>
    <w:pPr>
      <w:ind w:left="720"/>
      <w:contextualSpacing/>
    </w:pPr>
  </w:style>
  <w:style w:type="paragraph" w:styleId="NormalWeb">
    <w:name w:val="Normal (Web)"/>
    <w:basedOn w:val="Normal"/>
    <w:uiPriority w:val="99"/>
    <w:unhideWhenUsed/>
    <w:rsid w:val="008B54B4"/>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table" w:styleId="TableGrid">
    <w:name w:val="Table Grid"/>
    <w:basedOn w:val="TableNormal"/>
    <w:uiPriority w:val="59"/>
    <w:rsid w:val="008B54B4"/>
    <w:pPr>
      <w:spacing w:after="0" w:line="240" w:lineRule="auto"/>
    </w:pPr>
    <w:rPr>
      <w:rFonts w:eastAsiaTheme="minorHAnsi"/>
      <w:lang w:val="en-I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istParagraphChar">
    <w:name w:val="List Paragraph Char"/>
    <w:aliases w:val="Paragraph Char,List Paragraph (numbered (a)) Char,List_Paragraph Char,Multilevel para_II Char,List Paragraph1 Char,MC Paragraphe Liste Char,Colorful List - Accent 11 Char,References Char,Bullets Char,bullets Char,Citation List Char"/>
    <w:link w:val="ListParagraph"/>
    <w:uiPriority w:val="34"/>
    <w:locked/>
    <w:rsid w:val="008B54B4"/>
  </w:style>
  <w:style w:type="character" w:customStyle="1" w:styleId="notranslate">
    <w:name w:val="notranslate"/>
    <w:basedOn w:val="DefaultParagraphFont"/>
    <w:rsid w:val="00822C94"/>
  </w:style>
</w:styles>
</file>

<file path=word/webSettings.xml><?xml version="1.0" encoding="utf-8"?>
<w:webSettings xmlns:r="http://schemas.openxmlformats.org/officeDocument/2006/relationships" xmlns:w="http://schemas.openxmlformats.org/wordprocessingml/2006/main">
  <w:divs>
    <w:div w:id="310598155">
      <w:bodyDiv w:val="1"/>
      <w:marLeft w:val="0"/>
      <w:marRight w:val="0"/>
      <w:marTop w:val="0"/>
      <w:marBottom w:val="0"/>
      <w:divBdr>
        <w:top w:val="none" w:sz="0" w:space="0" w:color="auto"/>
        <w:left w:val="none" w:sz="0" w:space="0" w:color="auto"/>
        <w:bottom w:val="none" w:sz="0" w:space="0" w:color="auto"/>
        <w:right w:val="none" w:sz="0" w:space="0" w:color="auto"/>
      </w:divBdr>
    </w:div>
    <w:div w:id="2074162504">
      <w:bodyDiv w:val="1"/>
      <w:marLeft w:val="0"/>
      <w:marRight w:val="0"/>
      <w:marTop w:val="0"/>
      <w:marBottom w:val="0"/>
      <w:divBdr>
        <w:top w:val="none" w:sz="0" w:space="0" w:color="auto"/>
        <w:left w:val="none" w:sz="0" w:space="0" w:color="auto"/>
        <w:bottom w:val="none" w:sz="0" w:space="0" w:color="auto"/>
        <w:right w:val="none" w:sz="0" w:space="0" w:color="auto"/>
      </w:divBdr>
    </w:div>
    <w:div w:id="2123453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244</Words>
  <Characters>1397</Characters>
  <Application>Microsoft Office Word</Application>
  <DocSecurity>0</DocSecurity>
  <Lines>11</Lines>
  <Paragraphs>3</Paragraphs>
  <ScaleCrop>false</ScaleCrop>
  <Company/>
  <LinksUpToDate>false</LinksUpToDate>
  <CharactersWithSpaces>1638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 NO 2225</dc:creator>
  <cp:lastModifiedBy>Nitin</cp:lastModifiedBy>
  <cp:revision>2</cp:revision>
  <cp:lastPrinted>2018-03-22T11:09:00Z</cp:lastPrinted>
  <dcterms:created xsi:type="dcterms:W3CDTF">2018-07-27T04:32:00Z</dcterms:created>
  <dcterms:modified xsi:type="dcterms:W3CDTF">2018-07-27T04:32:00Z</dcterms:modified>
</cp:coreProperties>
</file>