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4" w:rsidRPr="00696F2D" w:rsidRDefault="00E005A4" w:rsidP="00E005A4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 w:rsidRPr="00696F2D">
        <w:rPr>
          <w:rFonts w:ascii="Mangal" w:hAnsi="Mangal"/>
          <w:b/>
          <w:bCs/>
          <w:sz w:val="24"/>
          <w:szCs w:val="24"/>
          <w:cs/>
        </w:rPr>
        <w:t>भारत सरकार</w:t>
      </w:r>
    </w:p>
    <w:p w:rsidR="00E005A4" w:rsidRPr="00696F2D" w:rsidRDefault="00E005A4" w:rsidP="00E005A4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  <w:r w:rsidRPr="00696F2D">
        <w:rPr>
          <w:rFonts w:ascii="Mangal" w:hAnsi="Mangal"/>
          <w:b/>
          <w:bCs/>
          <w:sz w:val="24"/>
          <w:szCs w:val="24"/>
          <w:cs/>
        </w:rPr>
        <w:t>रेल मंत्रालय</w:t>
      </w:r>
    </w:p>
    <w:p w:rsidR="00E005A4" w:rsidRPr="00696F2D" w:rsidRDefault="00E005A4" w:rsidP="00E005A4">
      <w:pPr>
        <w:spacing w:after="0" w:line="240" w:lineRule="auto"/>
        <w:jc w:val="center"/>
        <w:rPr>
          <w:rFonts w:ascii="Mangal" w:hAnsi="Mangal"/>
          <w:b/>
          <w:bCs/>
          <w:sz w:val="24"/>
          <w:szCs w:val="24"/>
        </w:rPr>
      </w:pPr>
    </w:p>
    <w:p w:rsidR="00DD41B6" w:rsidRPr="00696F2D" w:rsidRDefault="00DD41B6" w:rsidP="00DD41B6">
      <w:pPr>
        <w:spacing w:after="0"/>
        <w:jc w:val="center"/>
        <w:rPr>
          <w:rFonts w:ascii="Mangal" w:hAnsi="Mangal"/>
          <w:b/>
          <w:bCs/>
          <w:sz w:val="24"/>
          <w:szCs w:val="24"/>
        </w:rPr>
      </w:pPr>
      <w:r w:rsidRPr="00696F2D">
        <w:rPr>
          <w:rFonts w:ascii="Mangal" w:hAnsi="Mangal"/>
          <w:b/>
          <w:bCs/>
          <w:sz w:val="24"/>
          <w:szCs w:val="24"/>
          <w:cs/>
        </w:rPr>
        <w:t>राज्‍य सभा</w:t>
      </w:r>
    </w:p>
    <w:p w:rsidR="00DD41B6" w:rsidRPr="00696F2D" w:rsidRDefault="008E35AC" w:rsidP="00DD41B6">
      <w:pPr>
        <w:spacing w:after="0"/>
        <w:jc w:val="center"/>
        <w:rPr>
          <w:rFonts w:ascii="Mangal" w:hAnsi="Mangal"/>
          <w:b/>
          <w:bCs/>
          <w:sz w:val="24"/>
          <w:szCs w:val="24"/>
        </w:rPr>
      </w:pPr>
      <w:r w:rsidRPr="00696F2D">
        <w:rPr>
          <w:rFonts w:ascii="Mangal" w:hAnsi="Mangal"/>
          <w:b/>
          <w:bCs/>
          <w:sz w:val="24"/>
          <w:szCs w:val="24"/>
        </w:rPr>
        <w:t>27</w:t>
      </w:r>
      <w:r w:rsidR="001C530B" w:rsidRPr="00696F2D">
        <w:rPr>
          <w:rFonts w:ascii="Mangal" w:hAnsi="Mangal"/>
          <w:b/>
          <w:bCs/>
          <w:sz w:val="24"/>
          <w:szCs w:val="24"/>
        </w:rPr>
        <w:t>.07</w:t>
      </w:r>
      <w:r w:rsidR="00DD41B6" w:rsidRPr="00696F2D">
        <w:rPr>
          <w:rFonts w:ascii="Mangal" w:hAnsi="Mangal"/>
          <w:b/>
          <w:bCs/>
          <w:sz w:val="24"/>
          <w:szCs w:val="24"/>
          <w:cs/>
        </w:rPr>
        <w:t>.2018 के</w:t>
      </w:r>
    </w:p>
    <w:p w:rsidR="00DD41B6" w:rsidRPr="00696F2D" w:rsidRDefault="00DD41B6" w:rsidP="00DD41B6">
      <w:pPr>
        <w:spacing w:after="0"/>
        <w:jc w:val="center"/>
        <w:rPr>
          <w:rFonts w:ascii="Mangal" w:hAnsi="Mangal"/>
          <w:b/>
          <w:bCs/>
          <w:sz w:val="24"/>
          <w:szCs w:val="24"/>
        </w:rPr>
      </w:pPr>
      <w:r w:rsidRPr="00696F2D">
        <w:rPr>
          <w:rFonts w:ascii="Mangal" w:hAnsi="Mangal"/>
          <w:b/>
          <w:bCs/>
          <w:sz w:val="24"/>
          <w:szCs w:val="24"/>
          <w:cs/>
        </w:rPr>
        <w:t xml:space="preserve">अतारांकित प्रश्‍न सं. </w:t>
      </w:r>
      <w:r w:rsidR="008E35AC" w:rsidRPr="00696F2D">
        <w:rPr>
          <w:rFonts w:ascii="Mangal" w:hAnsi="Mangal"/>
          <w:b/>
          <w:bCs/>
          <w:sz w:val="24"/>
          <w:szCs w:val="24"/>
        </w:rPr>
        <w:t>125</w:t>
      </w:r>
      <w:r w:rsidR="002A2A81" w:rsidRPr="00696F2D">
        <w:rPr>
          <w:rFonts w:ascii="Mangal" w:hAnsi="Mangal"/>
          <w:b/>
          <w:bCs/>
          <w:sz w:val="24"/>
          <w:szCs w:val="24"/>
        </w:rPr>
        <w:t>5</w:t>
      </w:r>
      <w:r w:rsidRPr="00696F2D">
        <w:rPr>
          <w:rFonts w:ascii="Mangal" w:hAnsi="Mangal"/>
          <w:b/>
          <w:bCs/>
          <w:sz w:val="24"/>
          <w:szCs w:val="24"/>
          <w:cs/>
        </w:rPr>
        <w:t xml:space="preserve"> का उत्‍तर</w:t>
      </w:r>
    </w:p>
    <w:p w:rsidR="000B6B52" w:rsidRPr="00696F2D" w:rsidRDefault="000B6B52" w:rsidP="00DD41B6">
      <w:pPr>
        <w:spacing w:after="0"/>
        <w:jc w:val="center"/>
        <w:rPr>
          <w:rFonts w:ascii="Mangal" w:hAnsi="Mangal"/>
          <w:b/>
          <w:bCs/>
          <w:sz w:val="24"/>
          <w:szCs w:val="24"/>
        </w:rPr>
      </w:pPr>
    </w:p>
    <w:p w:rsidR="002A2A81" w:rsidRPr="00696F2D" w:rsidRDefault="002A2A81" w:rsidP="002A2A81">
      <w:pPr>
        <w:jc w:val="center"/>
        <w:rPr>
          <w:rFonts w:ascii="Mangal" w:hAnsi="Mangal"/>
          <w:b/>
          <w:bCs/>
          <w:sz w:val="24"/>
          <w:szCs w:val="24"/>
        </w:rPr>
      </w:pPr>
      <w:r w:rsidRPr="00696F2D">
        <w:rPr>
          <w:rFonts w:ascii="Mangal" w:hAnsi="Mangal"/>
          <w:b/>
          <w:bCs/>
          <w:sz w:val="24"/>
          <w:szCs w:val="24"/>
          <w:cs/>
        </w:rPr>
        <w:t>रेलमार्गों के विद्युतीकरण हेतु मापदण्ड</w:t>
      </w:r>
    </w:p>
    <w:p w:rsidR="002A2A81" w:rsidRPr="00696F2D" w:rsidRDefault="002A2A81" w:rsidP="002A2A81">
      <w:pPr>
        <w:jc w:val="both"/>
        <w:rPr>
          <w:rFonts w:ascii="Mangal" w:hAnsi="Mangal"/>
          <w:b/>
          <w:bCs/>
          <w:sz w:val="24"/>
          <w:szCs w:val="24"/>
        </w:rPr>
      </w:pPr>
      <w:r w:rsidRPr="00696F2D">
        <w:rPr>
          <w:rFonts w:ascii="Mangal" w:hAnsi="Mangal"/>
          <w:b/>
          <w:bCs/>
          <w:sz w:val="24"/>
          <w:szCs w:val="24"/>
        </w:rPr>
        <w:t xml:space="preserve">1255. </w:t>
      </w:r>
      <w:r w:rsidR="0072531E">
        <w:rPr>
          <w:rFonts w:ascii="Mangal" w:hAnsi="Mangal"/>
          <w:b/>
          <w:bCs/>
          <w:sz w:val="24"/>
          <w:szCs w:val="24"/>
          <w:cs/>
        </w:rPr>
        <w:t>डा</w:t>
      </w:r>
      <w:r w:rsidR="0072531E">
        <w:rPr>
          <w:rFonts w:ascii="Mangal" w:hAnsi="Mangal"/>
          <w:b/>
          <w:bCs/>
          <w:sz w:val="24"/>
          <w:szCs w:val="24"/>
        </w:rPr>
        <w:t>.</w:t>
      </w:r>
      <w:r w:rsidRPr="00696F2D">
        <w:rPr>
          <w:rFonts w:ascii="Mangal" w:hAnsi="Mangal"/>
          <w:b/>
          <w:bCs/>
          <w:sz w:val="24"/>
          <w:szCs w:val="24"/>
          <w:cs/>
        </w:rPr>
        <w:t xml:space="preserve"> किरोड़ी लाल मीणाः </w:t>
      </w:r>
    </w:p>
    <w:p w:rsidR="002A2A81" w:rsidRPr="00696F2D" w:rsidRDefault="002A2A81" w:rsidP="002A2A81">
      <w:pPr>
        <w:ind w:firstLine="720"/>
        <w:jc w:val="both"/>
        <w:rPr>
          <w:rFonts w:ascii="Mangal" w:hAnsi="Mangal"/>
          <w:b/>
          <w:bCs/>
          <w:sz w:val="24"/>
          <w:szCs w:val="24"/>
        </w:rPr>
      </w:pPr>
      <w:r w:rsidRPr="00696F2D">
        <w:rPr>
          <w:rFonts w:ascii="Mangal" w:hAnsi="Mangal"/>
          <w:b/>
          <w:bCs/>
          <w:sz w:val="24"/>
          <w:szCs w:val="24"/>
          <w:cs/>
        </w:rPr>
        <w:t>क्या रेल</w:t>
      </w:r>
      <w:r w:rsidRPr="00696F2D">
        <w:rPr>
          <w:rFonts w:ascii="Mangal" w:hAnsi="Mangal"/>
          <w:b/>
          <w:bCs/>
          <w:sz w:val="24"/>
          <w:szCs w:val="24"/>
        </w:rPr>
        <w:t xml:space="preserve"> </w:t>
      </w:r>
      <w:r w:rsidRPr="00696F2D">
        <w:rPr>
          <w:rFonts w:ascii="Mangal" w:hAnsi="Mangal"/>
          <w:b/>
          <w:bCs/>
          <w:sz w:val="24"/>
          <w:szCs w:val="24"/>
          <w:cs/>
        </w:rPr>
        <w:t>मंत्री यह बताने की कृपा करेंगे किः</w:t>
      </w:r>
    </w:p>
    <w:p w:rsidR="002A2A81" w:rsidRPr="00696F2D" w:rsidRDefault="002A2A81" w:rsidP="002A2A81">
      <w:pPr>
        <w:jc w:val="both"/>
        <w:rPr>
          <w:rFonts w:ascii="Mangal" w:hAnsi="Mangal"/>
          <w:sz w:val="24"/>
          <w:szCs w:val="24"/>
        </w:rPr>
      </w:pPr>
      <w:r w:rsidRPr="00696F2D">
        <w:rPr>
          <w:rFonts w:ascii="Mangal" w:hAnsi="Mangal"/>
          <w:sz w:val="24"/>
          <w:szCs w:val="24"/>
        </w:rPr>
        <w:t>(</w:t>
      </w:r>
      <w:r w:rsidRPr="00696F2D">
        <w:rPr>
          <w:rFonts w:ascii="Mangal" w:hAnsi="Mangal"/>
          <w:sz w:val="24"/>
          <w:szCs w:val="24"/>
          <w:cs/>
        </w:rPr>
        <w:t xml:space="preserve">क) </w:t>
      </w:r>
      <w:r w:rsidRPr="00696F2D">
        <w:rPr>
          <w:rFonts w:ascii="Mangal" w:hAnsi="Mangal"/>
          <w:sz w:val="24"/>
          <w:szCs w:val="24"/>
        </w:rPr>
        <w:tab/>
      </w:r>
      <w:r w:rsidRPr="00696F2D">
        <w:rPr>
          <w:rFonts w:ascii="Mangal" w:hAnsi="Mangal"/>
          <w:sz w:val="24"/>
          <w:szCs w:val="24"/>
          <w:cs/>
        </w:rPr>
        <w:t>विद्युतीकरण हेतु रेल मार्गों के चयन के</w:t>
      </w:r>
      <w:r w:rsidRPr="00696F2D">
        <w:rPr>
          <w:rFonts w:ascii="Mangal" w:hAnsi="Mangal"/>
          <w:sz w:val="24"/>
          <w:szCs w:val="24"/>
        </w:rPr>
        <w:t xml:space="preserve"> </w:t>
      </w:r>
      <w:r w:rsidRPr="00696F2D">
        <w:rPr>
          <w:rFonts w:ascii="Mangal" w:hAnsi="Mangal"/>
          <w:sz w:val="24"/>
          <w:szCs w:val="24"/>
          <w:cs/>
        </w:rPr>
        <w:t>लिए क्या मानदण्ड निर्धारित किए गए हैं</w:t>
      </w:r>
      <w:r w:rsidRPr="00696F2D">
        <w:rPr>
          <w:rFonts w:ascii="Mangal" w:hAnsi="Mangal"/>
          <w:sz w:val="24"/>
          <w:szCs w:val="24"/>
        </w:rPr>
        <w:t>;</w:t>
      </w:r>
    </w:p>
    <w:p w:rsidR="002A2A81" w:rsidRPr="00696F2D" w:rsidRDefault="002A2A81" w:rsidP="002A2A81">
      <w:pPr>
        <w:jc w:val="both"/>
        <w:rPr>
          <w:rFonts w:ascii="Mangal" w:hAnsi="Mangal"/>
          <w:sz w:val="24"/>
          <w:szCs w:val="24"/>
        </w:rPr>
      </w:pPr>
      <w:r w:rsidRPr="00696F2D">
        <w:rPr>
          <w:rFonts w:ascii="Mangal" w:hAnsi="Mangal"/>
          <w:sz w:val="24"/>
          <w:szCs w:val="24"/>
        </w:rPr>
        <w:t>(</w:t>
      </w:r>
      <w:r w:rsidRPr="00696F2D">
        <w:rPr>
          <w:rFonts w:ascii="Mangal" w:hAnsi="Mangal"/>
          <w:sz w:val="24"/>
          <w:szCs w:val="24"/>
          <w:cs/>
        </w:rPr>
        <w:t xml:space="preserve">ख) </w:t>
      </w:r>
      <w:r w:rsidRPr="00696F2D">
        <w:rPr>
          <w:rFonts w:ascii="Mangal" w:hAnsi="Mangal"/>
          <w:sz w:val="24"/>
          <w:szCs w:val="24"/>
        </w:rPr>
        <w:tab/>
      </w:r>
      <w:r w:rsidRPr="00696F2D">
        <w:rPr>
          <w:rFonts w:ascii="Mangal" w:hAnsi="Mangal"/>
          <w:sz w:val="24"/>
          <w:szCs w:val="24"/>
          <w:cs/>
        </w:rPr>
        <w:t>अब तक जोन-वार कुल कितने कि.मी. रेल नेटवर्क का विद्युतीकरण नहीं किया गया है</w:t>
      </w:r>
      <w:r w:rsidRPr="00696F2D">
        <w:rPr>
          <w:rFonts w:ascii="Mangal" w:hAnsi="Mangal"/>
          <w:sz w:val="24"/>
          <w:szCs w:val="24"/>
        </w:rPr>
        <w:t>;</w:t>
      </w:r>
    </w:p>
    <w:p w:rsidR="002A2A81" w:rsidRPr="00696F2D" w:rsidRDefault="002A2A81" w:rsidP="002A2A81">
      <w:pPr>
        <w:ind w:left="720" w:hanging="720"/>
        <w:jc w:val="both"/>
        <w:rPr>
          <w:rFonts w:ascii="Mangal" w:hAnsi="Mangal"/>
          <w:sz w:val="24"/>
          <w:szCs w:val="24"/>
        </w:rPr>
      </w:pPr>
      <w:r w:rsidRPr="00696F2D">
        <w:rPr>
          <w:rFonts w:ascii="Mangal" w:hAnsi="Mangal"/>
          <w:sz w:val="24"/>
          <w:szCs w:val="24"/>
        </w:rPr>
        <w:t>(</w:t>
      </w:r>
      <w:r w:rsidRPr="00696F2D">
        <w:rPr>
          <w:rFonts w:ascii="Mangal" w:hAnsi="Mangal"/>
          <w:sz w:val="24"/>
          <w:szCs w:val="24"/>
          <w:cs/>
        </w:rPr>
        <w:t xml:space="preserve">ग) </w:t>
      </w:r>
      <w:r w:rsidRPr="00696F2D">
        <w:rPr>
          <w:rFonts w:ascii="Mangal" w:hAnsi="Mangal"/>
          <w:sz w:val="24"/>
          <w:szCs w:val="24"/>
          <w:cs/>
        </w:rPr>
        <w:tab/>
        <w:t xml:space="preserve">पिछले तीन वर्षों के दौरान राजस्थान राज्य सरकार सहित विभिन्न राज्य सरकारों से अपने-अपने राज्यों में रेल मार्गों के विद्युतीकरण </w:t>
      </w:r>
      <w:r w:rsidR="00BA1C93" w:rsidRPr="00696F2D">
        <w:rPr>
          <w:rFonts w:ascii="Mangal" w:hAnsi="Mangal"/>
          <w:sz w:val="24"/>
          <w:szCs w:val="24"/>
          <w:cs/>
        </w:rPr>
        <w:t>हेतु प्राप्त अनुरोधों</w:t>
      </w:r>
      <w:r w:rsidRPr="00696F2D">
        <w:rPr>
          <w:rFonts w:ascii="Mangal" w:hAnsi="Mangal"/>
          <w:sz w:val="24"/>
          <w:szCs w:val="24"/>
          <w:cs/>
        </w:rPr>
        <w:t xml:space="preserve"> का ब्यौरा क्या है</w:t>
      </w:r>
      <w:r w:rsidRPr="00696F2D">
        <w:rPr>
          <w:rFonts w:ascii="Mangal" w:hAnsi="Mangal"/>
          <w:sz w:val="24"/>
          <w:szCs w:val="24"/>
        </w:rPr>
        <w:t xml:space="preserve">; </w:t>
      </w:r>
      <w:r w:rsidRPr="00696F2D">
        <w:rPr>
          <w:rFonts w:ascii="Mangal" w:hAnsi="Mangal"/>
          <w:sz w:val="24"/>
          <w:szCs w:val="24"/>
          <w:cs/>
        </w:rPr>
        <w:t>और</w:t>
      </w:r>
    </w:p>
    <w:p w:rsidR="002A2A81" w:rsidRPr="00696F2D" w:rsidRDefault="002A2A81" w:rsidP="002A2A81">
      <w:pPr>
        <w:jc w:val="both"/>
        <w:rPr>
          <w:rFonts w:ascii="Mangal" w:hAnsi="Mangal"/>
          <w:sz w:val="24"/>
          <w:szCs w:val="24"/>
        </w:rPr>
      </w:pPr>
      <w:r w:rsidRPr="00696F2D">
        <w:rPr>
          <w:rFonts w:ascii="Mangal" w:hAnsi="Mangal"/>
          <w:sz w:val="24"/>
          <w:szCs w:val="24"/>
        </w:rPr>
        <w:t>(</w:t>
      </w:r>
      <w:r w:rsidRPr="00696F2D">
        <w:rPr>
          <w:rFonts w:ascii="Mangal" w:hAnsi="Mangal"/>
          <w:sz w:val="24"/>
          <w:szCs w:val="24"/>
          <w:cs/>
        </w:rPr>
        <w:t xml:space="preserve">घ) </w:t>
      </w:r>
      <w:r w:rsidRPr="00696F2D">
        <w:rPr>
          <w:rFonts w:ascii="Mangal" w:hAnsi="Mangal"/>
          <w:sz w:val="24"/>
          <w:szCs w:val="24"/>
          <w:cs/>
        </w:rPr>
        <w:tab/>
        <w:t>रेलवे द्वारा उन पर क्या कार्रवाई की गई है</w:t>
      </w:r>
      <w:r w:rsidRPr="00696F2D">
        <w:rPr>
          <w:rFonts w:ascii="Mangal" w:hAnsi="Mangal"/>
          <w:sz w:val="24"/>
          <w:szCs w:val="24"/>
        </w:rPr>
        <w:t>?</w:t>
      </w:r>
    </w:p>
    <w:p w:rsidR="00822C94" w:rsidRPr="00696F2D" w:rsidRDefault="00822C94" w:rsidP="00E005A4">
      <w:pPr>
        <w:ind w:left="720" w:hanging="720"/>
        <w:jc w:val="center"/>
        <w:rPr>
          <w:rFonts w:ascii="Mangal" w:hAnsi="Mangal"/>
          <w:b/>
          <w:bCs/>
          <w:sz w:val="24"/>
          <w:szCs w:val="24"/>
        </w:rPr>
      </w:pPr>
    </w:p>
    <w:p w:rsidR="00E005A4" w:rsidRPr="00696F2D" w:rsidRDefault="00E005A4" w:rsidP="00E005A4">
      <w:pPr>
        <w:ind w:left="720" w:hanging="720"/>
        <w:jc w:val="center"/>
        <w:rPr>
          <w:rFonts w:ascii="Mangal" w:hAnsi="Mangal"/>
          <w:b/>
          <w:bCs/>
          <w:sz w:val="24"/>
          <w:szCs w:val="24"/>
        </w:rPr>
      </w:pPr>
      <w:r w:rsidRPr="00696F2D">
        <w:rPr>
          <w:rFonts w:ascii="Mangal" w:hAnsi="Mangal"/>
          <w:b/>
          <w:bCs/>
          <w:sz w:val="24"/>
          <w:szCs w:val="24"/>
          <w:cs/>
        </w:rPr>
        <w:t>उत्‍तर</w:t>
      </w:r>
    </w:p>
    <w:p w:rsidR="00822C94" w:rsidRPr="00696F2D" w:rsidRDefault="005C6330" w:rsidP="00E005A4">
      <w:pPr>
        <w:ind w:left="720" w:hanging="720"/>
        <w:jc w:val="center"/>
        <w:rPr>
          <w:rFonts w:ascii="Mangal" w:hAnsi="Mangal"/>
          <w:b/>
          <w:bCs/>
          <w:sz w:val="24"/>
          <w:szCs w:val="24"/>
        </w:rPr>
      </w:pPr>
      <w:r w:rsidRPr="00696F2D">
        <w:rPr>
          <w:rFonts w:ascii="Mangal" w:hAnsi="Mangal"/>
          <w:b/>
          <w:bCs/>
          <w:sz w:val="24"/>
          <w:szCs w:val="24"/>
          <w:cs/>
        </w:rPr>
        <w:t>रेल मंत्रालय में राज्‍य</w:t>
      </w:r>
      <w:r w:rsidR="00E005A4" w:rsidRPr="00696F2D">
        <w:rPr>
          <w:rFonts w:ascii="Mangal" w:hAnsi="Mangal"/>
          <w:b/>
          <w:bCs/>
          <w:sz w:val="24"/>
          <w:szCs w:val="24"/>
          <w:cs/>
        </w:rPr>
        <w:t xml:space="preserve"> मंत्री (श्री राजेन गोहांई)</w:t>
      </w:r>
    </w:p>
    <w:p w:rsidR="00696F2D" w:rsidRDefault="00696F2D" w:rsidP="00696F2D">
      <w:pPr>
        <w:pStyle w:val="NoSpacing"/>
        <w:jc w:val="both"/>
        <w:rPr>
          <w:rFonts w:ascii="Mangal" w:hAnsi="Mangal"/>
          <w:sz w:val="24"/>
          <w:szCs w:val="24"/>
        </w:rPr>
      </w:pPr>
    </w:p>
    <w:p w:rsidR="00696F2D" w:rsidRPr="00696F2D" w:rsidRDefault="00696F2D" w:rsidP="00696F2D">
      <w:pPr>
        <w:pStyle w:val="NoSpacing"/>
        <w:jc w:val="both"/>
        <w:rPr>
          <w:rFonts w:ascii="Mangal" w:hAnsi="Mangal"/>
          <w:sz w:val="24"/>
          <w:szCs w:val="24"/>
        </w:rPr>
      </w:pPr>
      <w:r w:rsidRPr="00696F2D">
        <w:rPr>
          <w:rFonts w:ascii="Mangal" w:hAnsi="Mangal"/>
          <w:sz w:val="24"/>
          <w:szCs w:val="24"/>
          <w:cs/>
        </w:rPr>
        <w:t xml:space="preserve">(क) से (घ) : एक विवरण सभा पटल पर रख दिया गया है। </w:t>
      </w:r>
    </w:p>
    <w:p w:rsidR="00696F2D" w:rsidRPr="00696F2D" w:rsidRDefault="00696F2D" w:rsidP="00696F2D">
      <w:pPr>
        <w:spacing w:after="0" w:line="240" w:lineRule="auto"/>
        <w:ind w:left="72"/>
        <w:jc w:val="center"/>
        <w:rPr>
          <w:rFonts w:ascii="Mangal" w:hAnsi="Mangal"/>
          <w:color w:val="000000"/>
          <w:sz w:val="24"/>
          <w:szCs w:val="24"/>
        </w:rPr>
      </w:pPr>
      <w:r w:rsidRPr="00696F2D">
        <w:rPr>
          <w:rFonts w:ascii="Mangal" w:hAnsi="Mangal"/>
          <w:color w:val="000000"/>
          <w:sz w:val="24"/>
          <w:szCs w:val="24"/>
        </w:rPr>
        <w:t>*******</w:t>
      </w:r>
    </w:p>
    <w:p w:rsidR="00696F2D" w:rsidRDefault="00696F2D">
      <w:pPr>
        <w:rPr>
          <w:rFonts w:ascii="Mangal" w:hAnsi="Mangal"/>
          <w:sz w:val="24"/>
          <w:szCs w:val="24"/>
          <w:cs/>
        </w:rPr>
      </w:pPr>
      <w:r>
        <w:rPr>
          <w:rFonts w:ascii="Mangal" w:hAnsi="Mangal"/>
          <w:sz w:val="24"/>
          <w:szCs w:val="24"/>
          <w:cs/>
        </w:rPr>
        <w:br w:type="page"/>
      </w:r>
    </w:p>
    <w:p w:rsidR="00696F2D" w:rsidRPr="00696F2D" w:rsidRDefault="00696F2D" w:rsidP="00696F2D">
      <w:pPr>
        <w:jc w:val="both"/>
        <w:rPr>
          <w:rFonts w:ascii="Mangal" w:hAnsi="Mangal"/>
          <w:sz w:val="24"/>
          <w:szCs w:val="24"/>
        </w:rPr>
      </w:pPr>
      <w:r w:rsidRPr="00696F2D">
        <w:rPr>
          <w:rFonts w:ascii="Mangal" w:hAnsi="Mangal"/>
          <w:sz w:val="24"/>
          <w:szCs w:val="24"/>
          <w:cs/>
        </w:rPr>
        <w:t>रेलमार्गों के विद्युतीकरण हेतु मापदण्ड</w:t>
      </w:r>
      <w:r>
        <w:rPr>
          <w:rFonts w:ascii="Mangal" w:hAnsi="Mangal"/>
          <w:sz w:val="24"/>
          <w:szCs w:val="24"/>
        </w:rPr>
        <w:t xml:space="preserve"> </w:t>
      </w:r>
      <w:r w:rsidRPr="00696F2D">
        <w:rPr>
          <w:rFonts w:ascii="Mangal" w:hAnsi="Mangal"/>
          <w:sz w:val="24"/>
          <w:szCs w:val="24"/>
          <w:cs/>
        </w:rPr>
        <w:t xml:space="preserve">के संबंध में </w:t>
      </w:r>
      <w:r w:rsidRPr="00696F2D">
        <w:rPr>
          <w:rFonts w:ascii="Mangal" w:hAnsi="Mangal"/>
          <w:sz w:val="24"/>
          <w:szCs w:val="24"/>
        </w:rPr>
        <w:t>27</w:t>
      </w:r>
      <w:r w:rsidRPr="00696F2D">
        <w:rPr>
          <w:rFonts w:ascii="Mangal" w:hAnsi="Mangal"/>
          <w:sz w:val="24"/>
          <w:szCs w:val="24"/>
          <w:cs/>
        </w:rPr>
        <w:t>.</w:t>
      </w:r>
      <w:r w:rsidRPr="00696F2D">
        <w:rPr>
          <w:rFonts w:ascii="Mangal" w:hAnsi="Mangal"/>
          <w:sz w:val="24"/>
          <w:szCs w:val="24"/>
        </w:rPr>
        <w:t>07</w:t>
      </w:r>
      <w:r w:rsidRPr="00696F2D">
        <w:rPr>
          <w:rFonts w:ascii="Mangal" w:hAnsi="Mangal"/>
          <w:sz w:val="24"/>
          <w:szCs w:val="24"/>
          <w:cs/>
        </w:rPr>
        <w:t>.201</w:t>
      </w:r>
      <w:r w:rsidRPr="00696F2D">
        <w:rPr>
          <w:rFonts w:ascii="Mangal" w:hAnsi="Mangal"/>
          <w:sz w:val="24"/>
          <w:szCs w:val="24"/>
        </w:rPr>
        <w:t>8</w:t>
      </w:r>
      <w:r w:rsidRPr="00696F2D">
        <w:rPr>
          <w:rFonts w:ascii="Mangal" w:hAnsi="Mangal"/>
          <w:sz w:val="24"/>
          <w:szCs w:val="24"/>
          <w:cs/>
        </w:rPr>
        <w:t xml:space="preserve"> को राज्‍य सभा में </w:t>
      </w:r>
      <w:r>
        <w:rPr>
          <w:rFonts w:ascii="Mangal" w:hAnsi="Mangal" w:hint="cs"/>
          <w:sz w:val="24"/>
          <w:szCs w:val="24"/>
          <w:cs/>
        </w:rPr>
        <w:t xml:space="preserve">          </w:t>
      </w:r>
      <w:r w:rsidR="0072531E" w:rsidRPr="00696F2D">
        <w:rPr>
          <w:rFonts w:ascii="Mangal" w:hAnsi="Mangal"/>
          <w:b/>
          <w:bCs/>
          <w:sz w:val="24"/>
          <w:szCs w:val="24"/>
          <w:cs/>
        </w:rPr>
        <w:t>डा</w:t>
      </w:r>
      <w:r w:rsidR="0072531E">
        <w:rPr>
          <w:rFonts w:ascii="Mangal" w:hAnsi="Mangal"/>
          <w:b/>
          <w:bCs/>
          <w:sz w:val="24"/>
          <w:szCs w:val="24"/>
        </w:rPr>
        <w:t>.</w:t>
      </w:r>
      <w:r>
        <w:rPr>
          <w:rFonts w:ascii="Mangal" w:hAnsi="Mangal" w:hint="cs"/>
          <w:sz w:val="24"/>
          <w:szCs w:val="24"/>
          <w:cs/>
        </w:rPr>
        <w:t>किरोड़ी लाल मीणा</w:t>
      </w:r>
      <w:r w:rsidRPr="00696F2D">
        <w:rPr>
          <w:rFonts w:ascii="Mangal" w:hAnsi="Mangal"/>
          <w:sz w:val="24"/>
          <w:szCs w:val="24"/>
          <w:cs/>
        </w:rPr>
        <w:t xml:space="preserve"> के अतारांकित प्रश्‍न सं. 1255 के भाग (क) से (घ) के उत्‍तर से संबंधित </w:t>
      </w:r>
      <w:r w:rsidRPr="00696F2D">
        <w:rPr>
          <w:rFonts w:ascii="Mangal" w:hAnsi="Mangal"/>
          <w:b/>
          <w:bCs/>
          <w:sz w:val="24"/>
          <w:szCs w:val="24"/>
          <w:cs/>
        </w:rPr>
        <w:t>विवरण</w:t>
      </w:r>
      <w:r w:rsidRPr="00696F2D">
        <w:rPr>
          <w:rFonts w:ascii="Mangal" w:hAnsi="Mangal"/>
          <w:sz w:val="24"/>
          <w:szCs w:val="24"/>
          <w:cs/>
        </w:rPr>
        <w:t>।</w:t>
      </w:r>
    </w:p>
    <w:p w:rsidR="00696F2D" w:rsidRPr="00696F2D" w:rsidRDefault="00696F2D" w:rsidP="00696F2D">
      <w:pPr>
        <w:spacing w:after="0" w:line="276" w:lineRule="atLeast"/>
        <w:jc w:val="both"/>
        <w:rPr>
          <w:rFonts w:ascii="Mangal" w:hAnsi="Mangal"/>
          <w:color w:val="000000"/>
          <w:sz w:val="24"/>
          <w:szCs w:val="24"/>
        </w:rPr>
      </w:pPr>
      <w:r w:rsidRPr="00696F2D">
        <w:rPr>
          <w:rFonts w:ascii="Mangal" w:hAnsi="Mangal"/>
          <w:color w:val="000000"/>
          <w:sz w:val="24"/>
          <w:szCs w:val="24"/>
          <w:cs/>
        </w:rPr>
        <w:t xml:space="preserve">(क): विद्युतीकरण के </w:t>
      </w:r>
      <w:r w:rsidR="0072531E">
        <w:rPr>
          <w:rFonts w:ascii="Mangal" w:hAnsi="Mangal"/>
          <w:color w:val="000000"/>
          <w:sz w:val="24"/>
          <w:szCs w:val="24"/>
          <w:cs/>
        </w:rPr>
        <w:t>लाभ</w:t>
      </w:r>
      <w:r w:rsidRPr="00696F2D">
        <w:rPr>
          <w:rFonts w:ascii="Mangal" w:hAnsi="Mangal"/>
          <w:color w:val="000000"/>
          <w:sz w:val="24"/>
          <w:szCs w:val="24"/>
          <w:cs/>
        </w:rPr>
        <w:t xml:space="preserve"> को देखते हुए और </w:t>
      </w:r>
      <w:r w:rsidR="00721D54">
        <w:rPr>
          <w:rFonts w:ascii="Mangal" w:hAnsi="Mangal"/>
          <w:color w:val="000000"/>
          <w:sz w:val="24"/>
          <w:szCs w:val="24"/>
          <w:cs/>
        </w:rPr>
        <w:t>संपूर्ण</w:t>
      </w:r>
      <w:r w:rsidRPr="00696F2D">
        <w:rPr>
          <w:rFonts w:ascii="Mangal" w:hAnsi="Mangal"/>
          <w:color w:val="000000"/>
          <w:sz w:val="24"/>
          <w:szCs w:val="24"/>
          <w:cs/>
        </w:rPr>
        <w:t xml:space="preserve"> बड़े आमान (बीजी) नेटवर्क </w:t>
      </w:r>
      <w:r w:rsidR="00721D54">
        <w:rPr>
          <w:rFonts w:ascii="Mangal" w:hAnsi="Mangal"/>
          <w:color w:val="000000"/>
          <w:sz w:val="24"/>
          <w:szCs w:val="24"/>
          <w:cs/>
        </w:rPr>
        <w:t>के</w:t>
      </w:r>
      <w:r w:rsidRPr="00696F2D">
        <w:rPr>
          <w:rFonts w:ascii="Mangal" w:hAnsi="Mangal"/>
          <w:color w:val="000000"/>
          <w:sz w:val="24"/>
          <w:szCs w:val="24"/>
          <w:cs/>
        </w:rPr>
        <w:t xml:space="preserve"> विद्युत कर्षण पर निर्बाध </w:t>
      </w:r>
      <w:r w:rsidR="00721D54">
        <w:rPr>
          <w:rFonts w:ascii="Mangal" w:hAnsi="Mangal"/>
          <w:color w:val="000000"/>
          <w:sz w:val="24"/>
          <w:szCs w:val="24"/>
          <w:cs/>
        </w:rPr>
        <w:t>परि</w:t>
      </w:r>
      <w:r w:rsidRPr="00696F2D">
        <w:rPr>
          <w:rFonts w:ascii="Mangal" w:hAnsi="Mangal"/>
          <w:color w:val="000000"/>
          <w:sz w:val="24"/>
          <w:szCs w:val="24"/>
          <w:cs/>
        </w:rPr>
        <w:t>चालन को हासिल करने के लिए</w:t>
      </w:r>
      <w:r w:rsidRPr="00696F2D">
        <w:rPr>
          <w:rFonts w:ascii="Mangal" w:hAnsi="Mangal"/>
          <w:color w:val="000000"/>
          <w:sz w:val="24"/>
          <w:szCs w:val="24"/>
        </w:rPr>
        <w:t xml:space="preserve">, </w:t>
      </w:r>
      <w:r w:rsidRPr="00696F2D">
        <w:rPr>
          <w:rFonts w:ascii="Mangal" w:hAnsi="Mangal"/>
          <w:color w:val="000000"/>
          <w:sz w:val="24"/>
          <w:szCs w:val="24"/>
          <w:cs/>
        </w:rPr>
        <w:t>रेल मंत्रालय ने भारतीय रेलवे के सभी शेष</w:t>
      </w:r>
      <w:r w:rsidR="00721D54">
        <w:rPr>
          <w:rFonts w:ascii="Mangal" w:hAnsi="Mangal"/>
          <w:color w:val="000000"/>
          <w:sz w:val="24"/>
          <w:szCs w:val="24"/>
          <w:cs/>
        </w:rPr>
        <w:t xml:space="preserve"> बड़ी लाइन</w:t>
      </w:r>
      <w:r w:rsidRPr="00696F2D">
        <w:rPr>
          <w:rFonts w:ascii="Mangal" w:hAnsi="Mangal"/>
          <w:color w:val="000000"/>
          <w:sz w:val="24"/>
          <w:szCs w:val="24"/>
          <w:cs/>
        </w:rPr>
        <w:t xml:space="preserve"> (बीजी) मार्गों को विद्युतीकृत करने की योजना बनाई है।</w:t>
      </w:r>
    </w:p>
    <w:p w:rsidR="00696F2D" w:rsidRPr="00696F2D" w:rsidRDefault="00696F2D" w:rsidP="00696F2D">
      <w:pPr>
        <w:spacing w:after="0" w:line="276" w:lineRule="atLeast"/>
        <w:jc w:val="both"/>
        <w:rPr>
          <w:rFonts w:ascii="Mangal" w:hAnsi="Mangal"/>
          <w:color w:val="000000"/>
          <w:sz w:val="24"/>
          <w:szCs w:val="24"/>
        </w:rPr>
      </w:pPr>
    </w:p>
    <w:p w:rsidR="00696F2D" w:rsidRPr="00696F2D" w:rsidRDefault="00696F2D" w:rsidP="00696F2D">
      <w:pPr>
        <w:spacing w:after="0" w:line="240" w:lineRule="auto"/>
        <w:jc w:val="both"/>
        <w:rPr>
          <w:rFonts w:ascii="Mangal" w:hAnsi="Mangal"/>
          <w:color w:val="000000"/>
          <w:sz w:val="24"/>
          <w:szCs w:val="24"/>
        </w:rPr>
      </w:pPr>
      <w:r w:rsidRPr="00696F2D">
        <w:rPr>
          <w:rFonts w:ascii="Mangal" w:hAnsi="Mangal"/>
          <w:color w:val="000000"/>
          <w:sz w:val="24"/>
          <w:szCs w:val="24"/>
        </w:rPr>
        <w:t>(</w:t>
      </w:r>
      <w:r w:rsidRPr="00696F2D">
        <w:rPr>
          <w:rFonts w:ascii="Mangal" w:hAnsi="Mangal"/>
          <w:color w:val="000000"/>
          <w:sz w:val="24"/>
          <w:szCs w:val="24"/>
          <w:cs/>
        </w:rPr>
        <w:t xml:space="preserve">ख): </w:t>
      </w:r>
      <w:r w:rsidRPr="00696F2D">
        <w:rPr>
          <w:rFonts w:ascii="Mangal" w:hAnsi="Mangal"/>
          <w:color w:val="000000"/>
          <w:sz w:val="24"/>
          <w:szCs w:val="24"/>
        </w:rPr>
        <w:t xml:space="preserve"> 01.04.2018 </w:t>
      </w:r>
      <w:r w:rsidR="00502117">
        <w:rPr>
          <w:rFonts w:ascii="Mangal" w:hAnsi="Mangal"/>
          <w:color w:val="000000"/>
          <w:sz w:val="24"/>
          <w:szCs w:val="24"/>
          <w:cs/>
        </w:rPr>
        <w:t>की</w:t>
      </w:r>
      <w:r w:rsidR="00502117">
        <w:rPr>
          <w:rFonts w:ascii="Mangal" w:hAnsi="Mangal" w:hint="cs"/>
          <w:color w:val="000000"/>
          <w:sz w:val="24"/>
          <w:szCs w:val="24"/>
          <w:cs/>
        </w:rPr>
        <w:t xml:space="preserve"> स्थिति के अनुसार</w:t>
      </w:r>
      <w:r w:rsidRPr="00696F2D">
        <w:rPr>
          <w:rFonts w:ascii="Mangal" w:hAnsi="Mangal"/>
          <w:color w:val="000000"/>
          <w:sz w:val="24"/>
          <w:szCs w:val="24"/>
        </w:rPr>
        <w:t xml:space="preserve">, </w:t>
      </w:r>
      <w:r w:rsidRPr="00696F2D">
        <w:rPr>
          <w:rFonts w:ascii="Mangal" w:hAnsi="Mangal"/>
          <w:color w:val="000000"/>
          <w:sz w:val="24"/>
          <w:szCs w:val="24"/>
          <w:cs/>
        </w:rPr>
        <w:t>गैर-विद्युतीकृत मार्ग किलोमीटर का जोन-वार ब्‍यौरा निम्नानुसार है: -</w:t>
      </w:r>
    </w:p>
    <w:tbl>
      <w:tblPr>
        <w:tblW w:w="6595" w:type="dxa"/>
        <w:jc w:val="center"/>
        <w:tblCellMar>
          <w:left w:w="0" w:type="dxa"/>
          <w:right w:w="0" w:type="dxa"/>
        </w:tblCellMar>
        <w:tblLook w:val="04A0"/>
      </w:tblPr>
      <w:tblGrid>
        <w:gridCol w:w="911"/>
        <w:gridCol w:w="2364"/>
        <w:gridCol w:w="3320"/>
      </w:tblGrid>
      <w:tr w:rsidR="00696F2D" w:rsidRPr="00212F3C" w:rsidTr="00212F3C">
        <w:trPr>
          <w:trHeight w:val="20"/>
          <w:tblHeader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क्र</w:t>
            </w:r>
            <w:r w:rsidRPr="00212F3C">
              <w:rPr>
                <w:rFonts w:ascii="Mangal" w:hAnsi="Mangal"/>
                <w:sz w:val="24"/>
                <w:szCs w:val="24"/>
                <w:cs/>
              </w:rPr>
              <w:t>.</w:t>
            </w:r>
            <w:r w:rsidRPr="00696F2D">
              <w:rPr>
                <w:rFonts w:ascii="Mangal" w:hAnsi="Mangal"/>
                <w:sz w:val="24"/>
                <w:szCs w:val="24"/>
                <w:cs/>
              </w:rPr>
              <w:t>सं</w:t>
            </w:r>
            <w:r w:rsidRPr="00212F3C">
              <w:rPr>
                <w:rFonts w:ascii="Mangal" w:hAnsi="Mangal"/>
                <w:sz w:val="24"/>
                <w:szCs w:val="24"/>
                <w:cs/>
              </w:rPr>
              <w:t>.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क्षेत्रीय रेलवे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गैर</w:t>
            </w:r>
            <w:r w:rsidRPr="00212F3C">
              <w:rPr>
                <w:rFonts w:ascii="Mangal" w:hAnsi="Mangal"/>
                <w:sz w:val="24"/>
                <w:szCs w:val="24"/>
                <w:cs/>
              </w:rPr>
              <w:t>-</w:t>
            </w:r>
            <w:r w:rsidRPr="00696F2D">
              <w:rPr>
                <w:rFonts w:ascii="Mangal" w:hAnsi="Mangal"/>
                <w:sz w:val="24"/>
                <w:szCs w:val="24"/>
                <w:cs/>
              </w:rPr>
              <w:t xml:space="preserve">विद्युतीकृत </w:t>
            </w:r>
            <w:r w:rsidR="00721D54" w:rsidRPr="00696F2D">
              <w:rPr>
                <w:rFonts w:ascii="Mangal" w:hAnsi="Mangal"/>
                <w:sz w:val="24"/>
                <w:szCs w:val="24"/>
                <w:cs/>
              </w:rPr>
              <w:t xml:space="preserve">कुल </w:t>
            </w:r>
            <w:r w:rsidRPr="00696F2D">
              <w:rPr>
                <w:rFonts w:ascii="Mangal" w:hAnsi="Mangal"/>
                <w:sz w:val="24"/>
                <w:szCs w:val="24"/>
                <w:cs/>
              </w:rPr>
              <w:t>मार्ग किलोमीटर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मध्‍य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1607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2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721D54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 xml:space="preserve">पूर्व 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922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3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पूर्व मध्य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1618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पूर्व तट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556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उत्तर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3791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उत्तर मध्य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1511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पूर्वोत्तर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3122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8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पूर्वोत्तर सीमा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3985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9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उत्तर पश्चिम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4942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10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दक्षिण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2074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 xml:space="preserve">1 </w:t>
            </w:r>
            <w:proofErr w:type="spellStart"/>
            <w:r w:rsidRPr="00212F3C">
              <w:rPr>
                <w:rFonts w:ascii="Mangal" w:hAnsi="Mangal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दक्षिण मध्‍य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2964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12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दक्षिण पूर्व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362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13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दक्षिण पूर्व मध्य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948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14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दक्षिण पश्चिम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2971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15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पश्चिम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4658</w:t>
            </w:r>
          </w:p>
        </w:tc>
      </w:tr>
      <w:tr w:rsidR="00696F2D" w:rsidRPr="00212F3C" w:rsidTr="00212F3C">
        <w:trPr>
          <w:trHeight w:val="20"/>
          <w:jc w:val="center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16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696F2D">
              <w:rPr>
                <w:rFonts w:ascii="Mangal" w:hAnsi="Mangal"/>
                <w:sz w:val="24"/>
                <w:szCs w:val="24"/>
                <w:cs/>
              </w:rPr>
              <w:t>पश्चिम मध्‍य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F2D" w:rsidRPr="00212F3C" w:rsidRDefault="00696F2D" w:rsidP="00212F3C">
            <w:pPr>
              <w:spacing w:after="0" w:line="240" w:lineRule="auto"/>
              <w:jc w:val="both"/>
              <w:rPr>
                <w:rFonts w:ascii="Mangal" w:hAnsi="Mangal"/>
                <w:sz w:val="24"/>
                <w:szCs w:val="24"/>
              </w:rPr>
            </w:pPr>
            <w:r w:rsidRPr="00212F3C">
              <w:rPr>
                <w:rFonts w:ascii="Mangal" w:hAnsi="Mangal"/>
                <w:sz w:val="24"/>
                <w:szCs w:val="24"/>
              </w:rPr>
              <w:t>1125</w:t>
            </w:r>
          </w:p>
        </w:tc>
      </w:tr>
    </w:tbl>
    <w:p w:rsidR="00696F2D" w:rsidRPr="00696F2D" w:rsidRDefault="00696F2D" w:rsidP="00696F2D">
      <w:pPr>
        <w:spacing w:after="0" w:line="276" w:lineRule="atLeast"/>
        <w:jc w:val="both"/>
        <w:rPr>
          <w:rFonts w:ascii="Mangal" w:hAnsi="Mangal"/>
          <w:color w:val="000000"/>
          <w:sz w:val="24"/>
          <w:szCs w:val="24"/>
        </w:rPr>
      </w:pPr>
      <w:r w:rsidRPr="00696F2D">
        <w:rPr>
          <w:rFonts w:ascii="Mangal" w:hAnsi="Mangal"/>
          <w:color w:val="000000"/>
          <w:sz w:val="24"/>
          <w:szCs w:val="24"/>
        </w:rPr>
        <w:t>(</w:t>
      </w:r>
      <w:r w:rsidRPr="00696F2D">
        <w:rPr>
          <w:rFonts w:ascii="Mangal" w:hAnsi="Mangal"/>
          <w:color w:val="000000"/>
          <w:sz w:val="24"/>
          <w:szCs w:val="24"/>
          <w:cs/>
        </w:rPr>
        <w:t xml:space="preserve">ग) और (घ):  राजस्थान राज्य सहित विभिन्न राज्यों से रेलवे लाइनों </w:t>
      </w:r>
      <w:r w:rsidR="00502117">
        <w:rPr>
          <w:rFonts w:ascii="Mangal" w:hAnsi="Mangal"/>
          <w:color w:val="000000"/>
          <w:sz w:val="24"/>
          <w:szCs w:val="24"/>
          <w:cs/>
        </w:rPr>
        <w:t>के</w:t>
      </w:r>
      <w:r w:rsidR="00502117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696F2D">
        <w:rPr>
          <w:rFonts w:ascii="Mangal" w:hAnsi="Mangal"/>
          <w:color w:val="000000"/>
          <w:sz w:val="24"/>
          <w:szCs w:val="24"/>
          <w:cs/>
        </w:rPr>
        <w:t>विद्युतीकरण</w:t>
      </w:r>
      <w:r w:rsidR="00502117">
        <w:rPr>
          <w:rFonts w:ascii="Mangal" w:hAnsi="Mangal" w:hint="cs"/>
          <w:color w:val="000000"/>
          <w:sz w:val="24"/>
          <w:szCs w:val="24"/>
          <w:cs/>
        </w:rPr>
        <w:t xml:space="preserve"> से संबंधित </w:t>
      </w:r>
      <w:r w:rsidR="00502117">
        <w:rPr>
          <w:rFonts w:ascii="Mangal" w:hAnsi="Mangal"/>
          <w:color w:val="000000"/>
          <w:sz w:val="24"/>
          <w:szCs w:val="24"/>
          <w:cs/>
        </w:rPr>
        <w:t>प्रस्ताव</w:t>
      </w:r>
      <w:r w:rsidR="00502117">
        <w:rPr>
          <w:rFonts w:ascii="Mangal" w:hAnsi="Mangal" w:hint="cs"/>
          <w:color w:val="000000"/>
          <w:sz w:val="24"/>
          <w:szCs w:val="24"/>
          <w:cs/>
        </w:rPr>
        <w:t xml:space="preserve"> प्राप्‍त </w:t>
      </w:r>
      <w:r w:rsidR="00721D54">
        <w:rPr>
          <w:rFonts w:ascii="Mangal" w:hAnsi="Mangal"/>
          <w:color w:val="000000"/>
          <w:sz w:val="24"/>
          <w:szCs w:val="24"/>
          <w:cs/>
        </w:rPr>
        <w:t>होना</w:t>
      </w:r>
      <w:r w:rsidR="00721D54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696F2D">
        <w:rPr>
          <w:rFonts w:ascii="Mangal" w:hAnsi="Mangal"/>
          <w:color w:val="000000"/>
          <w:sz w:val="24"/>
          <w:szCs w:val="24"/>
          <w:cs/>
        </w:rPr>
        <w:t>एक सतत प्रक्रिया है।</w:t>
      </w:r>
      <w:r w:rsidRPr="00696F2D">
        <w:rPr>
          <w:rFonts w:ascii="Mangal" w:hAnsi="Mangal"/>
          <w:color w:val="000000"/>
          <w:sz w:val="24"/>
          <w:szCs w:val="24"/>
        </w:rPr>
        <w:t> </w:t>
      </w:r>
      <w:r w:rsidRPr="00696F2D">
        <w:rPr>
          <w:rFonts w:ascii="Mangal" w:hAnsi="Mangal"/>
          <w:color w:val="000000"/>
          <w:sz w:val="24"/>
          <w:szCs w:val="24"/>
          <w:cs/>
        </w:rPr>
        <w:t>रेल मंत्रालय ने राजस्थान राज्य सहित सभी राज्‍यों के शेष बड़ी लाइन (बीजी) मार्गों को विद्युतीकृत करने की योजना बनाई है</w:t>
      </w:r>
      <w:r w:rsidR="00977604">
        <w:rPr>
          <w:rFonts w:ascii="Mangal" w:hAnsi="Mangal"/>
          <w:color w:val="000000"/>
          <w:sz w:val="24"/>
          <w:szCs w:val="24"/>
          <w:cs/>
        </w:rPr>
        <w:t>।</w:t>
      </w:r>
      <w:r w:rsidR="00977604">
        <w:rPr>
          <w:rFonts w:ascii="Mangal" w:hAnsi="Mangal" w:hint="cs"/>
          <w:color w:val="000000"/>
          <w:sz w:val="24"/>
          <w:szCs w:val="24"/>
          <w:cs/>
        </w:rPr>
        <w:t xml:space="preserve"> </w:t>
      </w:r>
      <w:r w:rsidRPr="00696F2D">
        <w:rPr>
          <w:rFonts w:ascii="Mangal" w:hAnsi="Mangal"/>
          <w:color w:val="000000"/>
          <w:sz w:val="24"/>
          <w:szCs w:val="24"/>
        </w:rPr>
        <w:t xml:space="preserve">2018-19 </w:t>
      </w:r>
      <w:r w:rsidRPr="00696F2D">
        <w:rPr>
          <w:rFonts w:ascii="Mangal" w:hAnsi="Mangal"/>
          <w:color w:val="000000"/>
          <w:sz w:val="24"/>
          <w:szCs w:val="24"/>
          <w:cs/>
        </w:rPr>
        <w:t>के बजट में</w:t>
      </w:r>
      <w:r w:rsidRPr="00696F2D">
        <w:rPr>
          <w:rFonts w:ascii="Mangal" w:hAnsi="Mangal"/>
          <w:color w:val="000000"/>
          <w:sz w:val="24"/>
          <w:szCs w:val="24"/>
        </w:rPr>
        <w:t xml:space="preserve"> 13675 </w:t>
      </w:r>
      <w:r w:rsidRPr="00696F2D">
        <w:rPr>
          <w:rFonts w:ascii="Mangal" w:hAnsi="Mangal"/>
          <w:color w:val="000000"/>
          <w:sz w:val="24"/>
          <w:szCs w:val="24"/>
          <w:cs/>
        </w:rPr>
        <w:t xml:space="preserve">मार्ग किलोमीटर के गैर-विद्युतीकृत मार्गों के अस्‍वीकृत </w:t>
      </w:r>
      <w:r w:rsidR="00721D54" w:rsidRPr="00696F2D">
        <w:rPr>
          <w:rFonts w:ascii="Mangal" w:hAnsi="Mangal"/>
          <w:color w:val="000000"/>
          <w:sz w:val="24"/>
          <w:szCs w:val="24"/>
          <w:cs/>
        </w:rPr>
        <w:t xml:space="preserve">शेष </w:t>
      </w:r>
      <w:r w:rsidRPr="00696F2D">
        <w:rPr>
          <w:rFonts w:ascii="Mangal" w:hAnsi="Mangal"/>
          <w:color w:val="000000"/>
          <w:sz w:val="24"/>
          <w:szCs w:val="24"/>
          <w:cs/>
        </w:rPr>
        <w:t>कार्यों को शामिल किया गया है और उन्‍हें आवश्यक स्‍वीकृतियों के बाद निष्पादन के लिए शुरू जाएगा।</w:t>
      </w:r>
    </w:p>
    <w:p w:rsidR="005D5169" w:rsidRPr="00696F2D" w:rsidRDefault="00696F2D" w:rsidP="00696F2D">
      <w:pPr>
        <w:spacing w:after="0" w:line="240" w:lineRule="auto"/>
        <w:jc w:val="center"/>
        <w:rPr>
          <w:rFonts w:ascii="Mangal" w:hAnsi="Mangal"/>
          <w:sz w:val="24"/>
          <w:szCs w:val="24"/>
        </w:rPr>
      </w:pPr>
      <w:r w:rsidRPr="00696F2D">
        <w:rPr>
          <w:rFonts w:ascii="Mangal" w:hAnsi="Mangal"/>
          <w:color w:val="000000"/>
          <w:sz w:val="24"/>
          <w:szCs w:val="24"/>
        </w:rPr>
        <w:t>******</w:t>
      </w:r>
    </w:p>
    <w:sectPr w:rsidR="005D5169" w:rsidRPr="00696F2D" w:rsidSect="006218CD">
      <w:pgSz w:w="12240" w:h="15840"/>
      <w:pgMar w:top="426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6C00"/>
    <w:multiLevelType w:val="hybridMultilevel"/>
    <w:tmpl w:val="05585C54"/>
    <w:lvl w:ilvl="0" w:tplc="4490D1E0">
      <w:start w:val="1"/>
      <w:numFmt w:val="hindiVowels"/>
      <w:lvlText w:val="(%1)"/>
      <w:lvlJc w:val="left"/>
      <w:pPr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20CA"/>
    <w:multiLevelType w:val="hybridMultilevel"/>
    <w:tmpl w:val="322894B4"/>
    <w:lvl w:ilvl="0" w:tplc="1D686730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13C50"/>
    <w:multiLevelType w:val="hybridMultilevel"/>
    <w:tmpl w:val="4B36B2C4"/>
    <w:lvl w:ilvl="0" w:tplc="4E9E7E8C">
      <w:start w:val="1"/>
      <w:numFmt w:val="hindiVowels"/>
      <w:lvlText w:val="(%1)"/>
      <w:lvlJc w:val="left"/>
      <w:pPr>
        <w:ind w:left="765" w:hanging="40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7729D"/>
    <w:multiLevelType w:val="hybridMultilevel"/>
    <w:tmpl w:val="2D36F3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61CE9"/>
    <w:multiLevelType w:val="hybridMultilevel"/>
    <w:tmpl w:val="C1685EB2"/>
    <w:lvl w:ilvl="0" w:tplc="00AE753A">
      <w:start w:val="1"/>
      <w:numFmt w:val="hindiVowel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CC50E5"/>
    <w:multiLevelType w:val="hybridMultilevel"/>
    <w:tmpl w:val="76AE7432"/>
    <w:lvl w:ilvl="0" w:tplc="E9C01164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E005A4"/>
    <w:rsid w:val="00001D5E"/>
    <w:rsid w:val="00017A6D"/>
    <w:rsid w:val="00041D73"/>
    <w:rsid w:val="000562E5"/>
    <w:rsid w:val="00060BA7"/>
    <w:rsid w:val="000B6B52"/>
    <w:rsid w:val="000C3559"/>
    <w:rsid w:val="000F27A0"/>
    <w:rsid w:val="000F2D7A"/>
    <w:rsid w:val="000F559C"/>
    <w:rsid w:val="00121F06"/>
    <w:rsid w:val="0013606F"/>
    <w:rsid w:val="00151BB8"/>
    <w:rsid w:val="00170BFB"/>
    <w:rsid w:val="00176E71"/>
    <w:rsid w:val="00177D6E"/>
    <w:rsid w:val="00190308"/>
    <w:rsid w:val="001A3C7E"/>
    <w:rsid w:val="001C530B"/>
    <w:rsid w:val="001E4626"/>
    <w:rsid w:val="00200917"/>
    <w:rsid w:val="00212F3C"/>
    <w:rsid w:val="002217A0"/>
    <w:rsid w:val="00246924"/>
    <w:rsid w:val="002A2A81"/>
    <w:rsid w:val="002D3D5F"/>
    <w:rsid w:val="002D55C9"/>
    <w:rsid w:val="0030055E"/>
    <w:rsid w:val="0035468E"/>
    <w:rsid w:val="0036615D"/>
    <w:rsid w:val="00392EE2"/>
    <w:rsid w:val="003C140F"/>
    <w:rsid w:val="003C42B3"/>
    <w:rsid w:val="00400686"/>
    <w:rsid w:val="00424D02"/>
    <w:rsid w:val="004441E9"/>
    <w:rsid w:val="00481BFE"/>
    <w:rsid w:val="00482B44"/>
    <w:rsid w:val="00484F16"/>
    <w:rsid w:val="004A3C5D"/>
    <w:rsid w:val="004C3287"/>
    <w:rsid w:val="004E1C7A"/>
    <w:rsid w:val="004F2952"/>
    <w:rsid w:val="00502117"/>
    <w:rsid w:val="00505437"/>
    <w:rsid w:val="005134B2"/>
    <w:rsid w:val="00544941"/>
    <w:rsid w:val="00594C68"/>
    <w:rsid w:val="005B3028"/>
    <w:rsid w:val="005C6330"/>
    <w:rsid w:val="005D5169"/>
    <w:rsid w:val="006218CD"/>
    <w:rsid w:val="006501DD"/>
    <w:rsid w:val="006566D8"/>
    <w:rsid w:val="00661530"/>
    <w:rsid w:val="0068770A"/>
    <w:rsid w:val="00696F2D"/>
    <w:rsid w:val="006D3F67"/>
    <w:rsid w:val="006E4B30"/>
    <w:rsid w:val="00721D54"/>
    <w:rsid w:val="0072531E"/>
    <w:rsid w:val="00744C9E"/>
    <w:rsid w:val="00775417"/>
    <w:rsid w:val="00793E94"/>
    <w:rsid w:val="008041BD"/>
    <w:rsid w:val="00822BAD"/>
    <w:rsid w:val="00822C94"/>
    <w:rsid w:val="008343B3"/>
    <w:rsid w:val="008448E8"/>
    <w:rsid w:val="00864ACB"/>
    <w:rsid w:val="00873153"/>
    <w:rsid w:val="0088310D"/>
    <w:rsid w:val="00896F22"/>
    <w:rsid w:val="008A07F0"/>
    <w:rsid w:val="008A07F7"/>
    <w:rsid w:val="008B1ABC"/>
    <w:rsid w:val="008B54B4"/>
    <w:rsid w:val="008E35AC"/>
    <w:rsid w:val="008E4C4D"/>
    <w:rsid w:val="00914D0F"/>
    <w:rsid w:val="00941B20"/>
    <w:rsid w:val="00977604"/>
    <w:rsid w:val="009A46F0"/>
    <w:rsid w:val="009B74FF"/>
    <w:rsid w:val="00AF6397"/>
    <w:rsid w:val="00B00C47"/>
    <w:rsid w:val="00B15899"/>
    <w:rsid w:val="00B1628F"/>
    <w:rsid w:val="00B167E7"/>
    <w:rsid w:val="00B30A40"/>
    <w:rsid w:val="00B44C71"/>
    <w:rsid w:val="00B50FE2"/>
    <w:rsid w:val="00B832DC"/>
    <w:rsid w:val="00B836A4"/>
    <w:rsid w:val="00B95ED2"/>
    <w:rsid w:val="00BA1C93"/>
    <w:rsid w:val="00BA3717"/>
    <w:rsid w:val="00BD5236"/>
    <w:rsid w:val="00BD526D"/>
    <w:rsid w:val="00C106A6"/>
    <w:rsid w:val="00C363E9"/>
    <w:rsid w:val="00C4666F"/>
    <w:rsid w:val="00CA7D4C"/>
    <w:rsid w:val="00CB7216"/>
    <w:rsid w:val="00CC0586"/>
    <w:rsid w:val="00CC5593"/>
    <w:rsid w:val="00CD647D"/>
    <w:rsid w:val="00D02C52"/>
    <w:rsid w:val="00D123C8"/>
    <w:rsid w:val="00D51C8B"/>
    <w:rsid w:val="00D541F8"/>
    <w:rsid w:val="00D64244"/>
    <w:rsid w:val="00DD0E2F"/>
    <w:rsid w:val="00DD41B6"/>
    <w:rsid w:val="00E005A4"/>
    <w:rsid w:val="00E12F98"/>
    <w:rsid w:val="00E443E4"/>
    <w:rsid w:val="00E4733A"/>
    <w:rsid w:val="00E608EC"/>
    <w:rsid w:val="00E746FC"/>
    <w:rsid w:val="00E865FC"/>
    <w:rsid w:val="00ED52CB"/>
    <w:rsid w:val="00F22A15"/>
    <w:rsid w:val="00F26704"/>
    <w:rsid w:val="00F427ED"/>
    <w:rsid w:val="00F657CC"/>
    <w:rsid w:val="00F859C3"/>
    <w:rsid w:val="00F9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16"/>
    <w:pPr>
      <w:spacing w:after="200" w:line="276" w:lineRule="auto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_Paragraph,Multilevel para_II,List Paragraph1,MC Paragraphe Liste,Colorful List - Accent 11,References,Bullets,bullets,Citation List"/>
    <w:basedOn w:val="Normal"/>
    <w:link w:val="ListParagraphChar"/>
    <w:uiPriority w:val="34"/>
    <w:qFormat/>
    <w:rsid w:val="00BA37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4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8B54B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List Paragraph (numbered (a)) Char,List_Paragraph Char,Multilevel para_II Char,List Paragraph1 Char,MC Paragraphe Liste Char,Colorful List - Accent 11 Char,References Char,Bullets Char,bullets Char,Citation List Char"/>
    <w:link w:val="ListParagraph"/>
    <w:uiPriority w:val="34"/>
    <w:locked/>
    <w:rsid w:val="008B54B4"/>
  </w:style>
  <w:style w:type="character" w:customStyle="1" w:styleId="notranslate">
    <w:name w:val="notranslate"/>
    <w:basedOn w:val="DefaultParagraphFont"/>
    <w:rsid w:val="00822C94"/>
  </w:style>
  <w:style w:type="paragraph" w:styleId="NoSpacing">
    <w:name w:val="No Spacing"/>
    <w:link w:val="NoSpacingChar"/>
    <w:uiPriority w:val="1"/>
    <w:qFormat/>
    <w:rsid w:val="00696F2D"/>
    <w:rPr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696F2D"/>
    <w:rPr>
      <w:sz w:val="22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 NO 2225</dc:creator>
  <cp:lastModifiedBy>Nitin</cp:lastModifiedBy>
  <cp:revision>2</cp:revision>
  <cp:lastPrinted>2018-03-22T11:09:00Z</cp:lastPrinted>
  <dcterms:created xsi:type="dcterms:W3CDTF">2018-07-27T05:26:00Z</dcterms:created>
  <dcterms:modified xsi:type="dcterms:W3CDTF">2018-07-27T05:26:00Z</dcterms:modified>
</cp:coreProperties>
</file>