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8D250E" w:rsidRDefault="00500073" w:rsidP="008C2928">
      <w:pPr>
        <w:spacing w:after="0" w:line="216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500073" w:rsidRDefault="00500073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1C0BA8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022C34">
        <w:rPr>
          <w:rFonts w:ascii="Mangal" w:hAnsi="Mangal" w:cs="Mangal"/>
          <w:b/>
          <w:bCs/>
          <w:sz w:val="24"/>
          <w:szCs w:val="24"/>
        </w:rPr>
        <w:t>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1C0BA8">
        <w:rPr>
          <w:rFonts w:ascii="Mangal" w:hAnsi="Mangal" w:cs="Mangal"/>
          <w:b/>
          <w:bCs/>
          <w:sz w:val="24"/>
          <w:szCs w:val="24"/>
        </w:rPr>
        <w:t>1244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AC6DA3" w:rsidRDefault="00AC6DA3" w:rsidP="008C2928">
      <w:pPr>
        <w:tabs>
          <w:tab w:val="left" w:pos="3695"/>
        </w:tabs>
        <w:spacing w:after="0" w:line="216" w:lineRule="auto"/>
        <w:ind w:left="720" w:hanging="720"/>
        <w:jc w:val="center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 w:hint="cs"/>
          <w:b/>
          <w:bCs/>
          <w:sz w:val="24"/>
          <w:szCs w:val="24"/>
          <w:cs/>
        </w:rPr>
        <w:t>रे</w:t>
      </w:r>
      <w:r w:rsidR="005C0E13" w:rsidRPr="005C0E13">
        <w:rPr>
          <w:rFonts w:asciiTheme="minorBidi" w:hAnsiTheme="minorBidi" w:cs="Mangal"/>
          <w:b/>
          <w:bCs/>
          <w:sz w:val="24"/>
          <w:szCs w:val="24"/>
          <w:cs/>
        </w:rPr>
        <w:t>लगाडि़यों की समयनिष्ठता और सामान्य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b/>
          <w:bCs/>
          <w:sz w:val="24"/>
          <w:szCs w:val="24"/>
          <w:cs/>
        </w:rPr>
        <w:t xml:space="preserve">डिब्बों में निःशुल्क </w:t>
      </w:r>
    </w:p>
    <w:p w:rsidR="005C0E13" w:rsidRDefault="005C0E13" w:rsidP="008C2928">
      <w:pPr>
        <w:tabs>
          <w:tab w:val="left" w:pos="3695"/>
        </w:tabs>
        <w:spacing w:after="0" w:line="216" w:lineRule="auto"/>
        <w:ind w:left="720" w:hanging="720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5C0E13">
        <w:rPr>
          <w:rFonts w:asciiTheme="minorBidi" w:hAnsiTheme="minorBidi" w:cs="Mangal"/>
          <w:b/>
          <w:bCs/>
          <w:sz w:val="24"/>
          <w:szCs w:val="24"/>
          <w:cs/>
        </w:rPr>
        <w:t>भोजन और पानी</w:t>
      </w:r>
      <w:r w:rsidR="00AC6DA3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5C0E13">
        <w:rPr>
          <w:rFonts w:asciiTheme="minorBidi" w:hAnsiTheme="minorBidi" w:cs="Mangal"/>
          <w:b/>
          <w:bCs/>
          <w:sz w:val="24"/>
          <w:szCs w:val="24"/>
          <w:cs/>
        </w:rPr>
        <w:t>की आपूर्ति</w:t>
      </w:r>
    </w:p>
    <w:p w:rsidR="00AC6DA3" w:rsidRPr="00E86951" w:rsidRDefault="008C2928" w:rsidP="008C2928">
      <w:pPr>
        <w:tabs>
          <w:tab w:val="left" w:pos="2948"/>
          <w:tab w:val="left" w:pos="3695"/>
        </w:tabs>
        <w:spacing w:after="0" w:line="216" w:lineRule="auto"/>
        <w:ind w:left="720" w:hanging="720"/>
        <w:rPr>
          <w:rFonts w:asciiTheme="minorBidi" w:hAnsiTheme="minorBidi" w:cs="Mangal"/>
          <w:b/>
          <w:bCs/>
          <w:sz w:val="14"/>
          <w:szCs w:val="14"/>
        </w:rPr>
      </w:pPr>
      <w:r>
        <w:rPr>
          <w:rFonts w:asciiTheme="minorBidi" w:hAnsiTheme="minorBidi" w:cs="Mangal"/>
          <w:b/>
          <w:bCs/>
          <w:sz w:val="12"/>
          <w:szCs w:val="12"/>
          <w:cs/>
        </w:rPr>
        <w:tab/>
      </w:r>
      <w:r>
        <w:rPr>
          <w:rFonts w:asciiTheme="minorBidi" w:hAnsiTheme="minorBidi" w:cs="Mangal"/>
          <w:b/>
          <w:bCs/>
          <w:sz w:val="12"/>
          <w:szCs w:val="12"/>
          <w:cs/>
        </w:rPr>
        <w:tab/>
      </w:r>
    </w:p>
    <w:p w:rsidR="00AC6DA3" w:rsidRDefault="005C0E13" w:rsidP="008C2928">
      <w:pPr>
        <w:tabs>
          <w:tab w:val="left" w:pos="3695"/>
        </w:tabs>
        <w:spacing w:after="0" w:line="216" w:lineRule="auto"/>
        <w:ind w:left="720" w:hanging="72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5C0E13">
        <w:rPr>
          <w:rFonts w:asciiTheme="minorBidi" w:hAnsiTheme="minorBidi" w:cs="Mangal"/>
          <w:b/>
          <w:bCs/>
          <w:sz w:val="24"/>
          <w:szCs w:val="24"/>
          <w:cs/>
        </w:rPr>
        <w:t>1244</w:t>
      </w:r>
      <w:r w:rsidR="00AC6DA3">
        <w:rPr>
          <w:rFonts w:asciiTheme="minorBidi" w:hAnsiTheme="minorBidi" w:cs="Mangal"/>
          <w:b/>
          <w:bCs/>
          <w:sz w:val="24"/>
          <w:szCs w:val="24"/>
          <w:cs/>
        </w:rPr>
        <w:t>.</w:t>
      </w:r>
      <w:r w:rsidR="00AC6DA3">
        <w:rPr>
          <w:rFonts w:asciiTheme="minorBidi" w:hAnsiTheme="minorBidi" w:cs="Mangal" w:hint="cs"/>
          <w:b/>
          <w:bCs/>
          <w:sz w:val="24"/>
          <w:szCs w:val="24"/>
          <w:cs/>
        </w:rPr>
        <w:tab/>
      </w:r>
      <w:r w:rsidRPr="005C0E13">
        <w:rPr>
          <w:rFonts w:asciiTheme="minorBidi" w:hAnsiTheme="minorBidi" w:cs="Mangal"/>
          <w:b/>
          <w:bCs/>
          <w:sz w:val="24"/>
          <w:szCs w:val="24"/>
          <w:cs/>
        </w:rPr>
        <w:t>श्रीमती वानसुक साइमः</w:t>
      </w:r>
    </w:p>
    <w:p w:rsidR="00AC6DA3" w:rsidRPr="008C2928" w:rsidRDefault="00EF4681" w:rsidP="008C2928">
      <w:pPr>
        <w:tabs>
          <w:tab w:val="left" w:pos="1128"/>
        </w:tabs>
        <w:spacing w:after="0" w:line="216" w:lineRule="auto"/>
        <w:ind w:left="720" w:hanging="720"/>
        <w:jc w:val="both"/>
        <w:rPr>
          <w:rFonts w:asciiTheme="minorBidi" w:hAnsiTheme="minorBidi" w:cs="Mangal"/>
          <w:b/>
          <w:bCs/>
          <w:sz w:val="10"/>
          <w:szCs w:val="10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</w:p>
    <w:p w:rsidR="005C0E13" w:rsidRDefault="00AC6DA3" w:rsidP="008C2928">
      <w:pPr>
        <w:tabs>
          <w:tab w:val="left" w:pos="3695"/>
        </w:tabs>
        <w:spacing w:after="0" w:line="216" w:lineRule="auto"/>
        <w:ind w:left="720" w:hanging="720"/>
        <w:jc w:val="both"/>
        <w:rPr>
          <w:rFonts w:asciiTheme="minorBidi" w:hAnsiTheme="minorBidi" w:cs="Mangal"/>
          <w:b/>
          <w:bCs/>
          <w:sz w:val="24"/>
          <w:szCs w:val="24"/>
        </w:rPr>
      </w:pPr>
      <w:r>
        <w:rPr>
          <w:rFonts w:asciiTheme="minorBidi" w:hAnsiTheme="minorBidi" w:cs="Mangal" w:hint="cs"/>
          <w:b/>
          <w:bCs/>
          <w:sz w:val="24"/>
          <w:szCs w:val="24"/>
          <w:cs/>
        </w:rPr>
        <w:tab/>
      </w:r>
      <w:r w:rsidR="005C0E13" w:rsidRPr="005C0E13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त्री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b/>
          <w:bCs/>
          <w:sz w:val="24"/>
          <w:szCs w:val="24"/>
          <w:cs/>
        </w:rPr>
        <w:t>यह बताने की कृपा करेंगे किः</w:t>
      </w: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</w:p>
    <w:p w:rsidR="00AC6DA3" w:rsidRPr="008C2928" w:rsidRDefault="00EF4681" w:rsidP="008C2928">
      <w:pPr>
        <w:tabs>
          <w:tab w:val="left" w:pos="1929"/>
        </w:tabs>
        <w:spacing w:after="0" w:line="216" w:lineRule="auto"/>
        <w:ind w:left="720" w:hanging="720"/>
        <w:jc w:val="both"/>
        <w:rPr>
          <w:rFonts w:asciiTheme="minorBidi" w:hAnsiTheme="minorBidi" w:cs="Mangal"/>
          <w:b/>
          <w:bCs/>
          <w:sz w:val="10"/>
          <w:szCs w:val="10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</w:p>
    <w:p w:rsidR="005C0E13" w:rsidRPr="005C0E13" w:rsidRDefault="00AC6DA3" w:rsidP="008C2928">
      <w:pPr>
        <w:tabs>
          <w:tab w:val="left" w:pos="3695"/>
        </w:tabs>
        <w:spacing w:after="0" w:line="240" w:lineRule="auto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क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5C0E13" w:rsidRPr="005C0E13">
        <w:rPr>
          <w:rFonts w:asciiTheme="minorBidi" w:hAnsiTheme="minorBidi" w:cs="Mangal"/>
          <w:sz w:val="24"/>
          <w:szCs w:val="24"/>
          <w:cs/>
        </w:rPr>
        <w:t>क्या नवीनतम आंकड़ों के आध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र पर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3 जून 2018 को समाप्त हुए सप्ताह के दौरान</w:t>
      </w:r>
    </w:p>
    <w:p w:rsidR="005C0E13" w:rsidRPr="005C0E13" w:rsidRDefault="00AC6DA3" w:rsidP="008C2928">
      <w:pPr>
        <w:tabs>
          <w:tab w:val="left" w:pos="3695"/>
        </w:tabs>
        <w:spacing w:after="0" w:line="240" w:lineRule="auto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 w:hint="cs"/>
          <w:sz w:val="24"/>
          <w:szCs w:val="24"/>
          <w:cs/>
        </w:rPr>
        <w:tab/>
      </w:r>
      <w:r w:rsidR="005C0E13" w:rsidRPr="005C0E13">
        <w:rPr>
          <w:rFonts w:asciiTheme="minorBidi" w:hAnsiTheme="minorBidi" w:cs="Mangal"/>
          <w:sz w:val="24"/>
          <w:szCs w:val="24"/>
          <w:cs/>
        </w:rPr>
        <w:t>भारतीय रेल की समयनिष्ठता में 65 प्रतिशत की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गिरावट आयी है</w:t>
      </w:r>
      <w:r>
        <w:rPr>
          <w:rFonts w:asciiTheme="minorBidi" w:hAnsiTheme="minorBidi" w:cs="Mangal"/>
          <w:sz w:val="24"/>
          <w:szCs w:val="24"/>
        </w:rPr>
        <w:t>;</w:t>
      </w:r>
    </w:p>
    <w:p w:rsidR="005C0E13" w:rsidRPr="005C0E13" w:rsidRDefault="00AC6DA3" w:rsidP="008C2928">
      <w:pPr>
        <w:tabs>
          <w:tab w:val="left" w:pos="3695"/>
        </w:tabs>
        <w:spacing w:after="0" w:line="240" w:lineRule="auto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>
        <w:rPr>
          <w:rFonts w:asciiTheme="minorBidi" w:hAnsiTheme="minorBidi" w:cs="Mangal"/>
          <w:sz w:val="24"/>
          <w:szCs w:val="24"/>
          <w:cs/>
        </w:rPr>
        <w:t>क्या रेलवे सुरक्षा संबंध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ी अनुरक्षण कार्य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को ध</w:t>
      </w:r>
      <w:r>
        <w:rPr>
          <w:rFonts w:asciiTheme="minorBidi" w:hAnsiTheme="minorBidi" w:cs="Mangal"/>
          <w:sz w:val="24"/>
          <w:szCs w:val="24"/>
          <w:cs/>
        </w:rPr>
        <w:t>्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यान में रखते हुए 15 अगस्त</w:t>
      </w:r>
      <w:r w:rsidR="005C0E13" w:rsidRPr="005C0E13">
        <w:rPr>
          <w:rFonts w:asciiTheme="minorBidi" w:hAnsiTheme="minorBidi" w:cs="Mangal"/>
          <w:sz w:val="24"/>
          <w:szCs w:val="24"/>
        </w:rPr>
        <w:t xml:space="preserve">,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2018 से सभी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रेलगाडि़यों की समय-सारणी को पुनर्निर्ध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रित करने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की योजना बना रहा है</w:t>
      </w:r>
      <w:r>
        <w:rPr>
          <w:rFonts w:asciiTheme="minorBidi" w:hAnsiTheme="minorBidi" w:cs="Mangal"/>
          <w:sz w:val="24"/>
          <w:szCs w:val="24"/>
        </w:rPr>
        <w:t>;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 xml:space="preserve"> और</w:t>
      </w:r>
    </w:p>
    <w:p w:rsidR="00AD7E29" w:rsidRPr="008D250E" w:rsidRDefault="00AC6DA3" w:rsidP="008C2928">
      <w:pPr>
        <w:tabs>
          <w:tab w:val="left" w:pos="3695"/>
        </w:tabs>
        <w:spacing w:after="0" w:line="240" w:lineRule="auto"/>
        <w:ind w:left="720" w:hanging="720"/>
        <w:jc w:val="both"/>
        <w:rPr>
          <w:rFonts w:ascii="Mangal" w:hAnsi="Mangal" w:cs="Mangal"/>
          <w:sz w:val="10"/>
          <w:szCs w:val="10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ग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5C0E13" w:rsidRPr="005C0E13">
        <w:rPr>
          <w:rFonts w:asciiTheme="minorBidi" w:hAnsiTheme="minorBidi" w:cs="Mangal"/>
          <w:sz w:val="24"/>
          <w:szCs w:val="24"/>
          <w:cs/>
        </w:rPr>
        <w:t xml:space="preserve">क्या रविवार को समान्यतः </w:t>
      </w:r>
      <w:r>
        <w:rPr>
          <w:rFonts w:asciiTheme="minorBidi" w:hAnsiTheme="minorBidi" w:cs="Mangal"/>
          <w:sz w:val="24"/>
          <w:szCs w:val="24"/>
          <w:cs/>
        </w:rPr>
        <w:t>अधिक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 xml:space="preserve"> देरी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होने को देखते हुए सरकार आरक्षित यात्रियों को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भोजन के सम</w:t>
      </w:r>
      <w:r>
        <w:rPr>
          <w:rFonts w:asciiTheme="minorBidi" w:hAnsiTheme="minorBidi" w:cs="Mangal"/>
          <w:sz w:val="24"/>
          <w:szCs w:val="24"/>
          <w:cs/>
        </w:rPr>
        <w:t>य निःशुल्क भोजन तथा पानी उपलब्ध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कराने का विचार रखती है और क्या सामान्य डिब्बे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>के यात्रियों को भी यह सुविध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5C0E13" w:rsidRPr="005C0E13">
        <w:rPr>
          <w:rFonts w:asciiTheme="minorBidi" w:hAnsiTheme="minorBidi" w:cs="Mangal"/>
          <w:sz w:val="24"/>
          <w:szCs w:val="24"/>
          <w:cs/>
        </w:rPr>
        <w:t xml:space="preserve"> दी जाएगी</w:t>
      </w:r>
      <w:r w:rsidR="005C0E13" w:rsidRPr="005C0E13">
        <w:rPr>
          <w:rFonts w:asciiTheme="minorBidi" w:hAnsiTheme="minorBidi" w:cs="Mangal"/>
          <w:sz w:val="24"/>
          <w:szCs w:val="24"/>
        </w:rPr>
        <w:t>?</w:t>
      </w:r>
      <w:r w:rsidR="008D250E">
        <w:rPr>
          <w:rFonts w:ascii="Mangal" w:hAnsi="Mangal" w:cs="Mangal"/>
          <w:sz w:val="24"/>
          <w:szCs w:val="24"/>
          <w:cs/>
        </w:rPr>
        <w:tab/>
      </w:r>
      <w:r w:rsidR="008D250E">
        <w:rPr>
          <w:rFonts w:ascii="Mangal" w:hAnsi="Mangal" w:cs="Mangal"/>
          <w:sz w:val="24"/>
          <w:szCs w:val="24"/>
          <w:cs/>
        </w:rPr>
        <w:tab/>
      </w:r>
    </w:p>
    <w:p w:rsidR="00AC6DA3" w:rsidRDefault="00AC6DA3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D51A08" w:rsidRDefault="00500073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85469C" w:rsidRDefault="00500073" w:rsidP="008C2928">
      <w:pPr>
        <w:spacing w:after="0" w:line="216" w:lineRule="auto"/>
        <w:jc w:val="center"/>
        <w:rPr>
          <w:rFonts w:ascii="Mangal" w:hAnsi="Mangal" w:cs="Mangal"/>
          <w:sz w:val="16"/>
          <w:szCs w:val="16"/>
        </w:rPr>
      </w:pPr>
    </w:p>
    <w:p w:rsidR="00500073" w:rsidRDefault="00500073" w:rsidP="008C2928">
      <w:pPr>
        <w:spacing w:after="0" w:line="216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685ACF" w:rsidRDefault="00685ACF" w:rsidP="008C2928">
      <w:pPr>
        <w:spacing w:after="0" w:line="216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685ACF" w:rsidRDefault="00685ACF" w:rsidP="008C2928">
      <w:pPr>
        <w:spacing w:after="0" w:line="216" w:lineRule="auto"/>
        <w:jc w:val="both"/>
        <w:rPr>
          <w:rFonts w:asciiTheme="minorBidi" w:hAnsiTheme="minorBidi"/>
          <w:sz w:val="24"/>
          <w:szCs w:val="24"/>
        </w:rPr>
      </w:pPr>
      <w:r w:rsidRPr="00685ACF">
        <w:rPr>
          <w:rFonts w:asciiTheme="minorBidi" w:hAnsiTheme="minorBidi"/>
          <w:sz w:val="24"/>
          <w:szCs w:val="24"/>
          <w:cs/>
        </w:rPr>
        <w:t>(क)</w:t>
      </w:r>
      <w:r w:rsidRPr="00685ACF">
        <w:rPr>
          <w:rFonts w:asciiTheme="minorBidi" w:hAnsiTheme="minorBidi"/>
          <w:sz w:val="24"/>
          <w:szCs w:val="24"/>
        </w:rPr>
        <w:t xml:space="preserve">: </w:t>
      </w:r>
      <w:r w:rsidR="00753166" w:rsidRPr="00685ACF">
        <w:rPr>
          <w:rFonts w:asciiTheme="minorBidi" w:hAnsiTheme="minorBidi"/>
          <w:sz w:val="24"/>
          <w:szCs w:val="24"/>
          <w:cs/>
        </w:rPr>
        <w:t>भारतीय रेल</w:t>
      </w:r>
      <w:r w:rsidR="00753166">
        <w:rPr>
          <w:rFonts w:asciiTheme="minorBidi" w:hAnsiTheme="minorBidi" w:hint="cs"/>
          <w:sz w:val="24"/>
          <w:szCs w:val="24"/>
          <w:cs/>
        </w:rPr>
        <w:t>ों</w:t>
      </w:r>
      <w:r w:rsidR="00753166" w:rsidRPr="00685ACF">
        <w:rPr>
          <w:rFonts w:asciiTheme="minorBidi" w:hAnsiTheme="minorBidi"/>
          <w:sz w:val="24"/>
          <w:szCs w:val="24"/>
          <w:cs/>
        </w:rPr>
        <w:t xml:space="preserve"> पर </w:t>
      </w:r>
      <w:r w:rsidRPr="00685ACF">
        <w:rPr>
          <w:rFonts w:asciiTheme="minorBidi" w:hAnsiTheme="minorBidi"/>
          <w:sz w:val="24"/>
          <w:szCs w:val="24"/>
          <w:cs/>
        </w:rPr>
        <w:t xml:space="preserve">अप्रैल से जून </w:t>
      </w:r>
      <w:r w:rsidRPr="00685ACF">
        <w:rPr>
          <w:rFonts w:asciiTheme="minorBidi" w:hAnsiTheme="minorBidi"/>
          <w:sz w:val="24"/>
          <w:szCs w:val="24"/>
        </w:rPr>
        <w:t xml:space="preserve">2018 </w:t>
      </w:r>
      <w:r w:rsidRPr="00685ACF">
        <w:rPr>
          <w:rFonts w:asciiTheme="minorBidi" w:hAnsiTheme="minorBidi"/>
          <w:sz w:val="24"/>
          <w:szCs w:val="24"/>
          <w:cs/>
        </w:rPr>
        <w:t xml:space="preserve">की अवधि के लिए मेल/एक्सप्रेस </w:t>
      </w:r>
      <w:r w:rsidRPr="00685ACF">
        <w:rPr>
          <w:rStyle w:val="notranslate"/>
          <w:color w:val="000000"/>
          <w:sz w:val="24"/>
          <w:szCs w:val="24"/>
          <w:cs/>
        </w:rPr>
        <w:t>गाड़ियों</w:t>
      </w:r>
      <w:r w:rsidRPr="00685ACF">
        <w:rPr>
          <w:rFonts w:asciiTheme="minorBidi" w:hAnsiTheme="minorBidi"/>
          <w:sz w:val="24"/>
          <w:szCs w:val="24"/>
          <w:cs/>
        </w:rPr>
        <w:t xml:space="preserve"> का समय</w:t>
      </w:r>
      <w:r w:rsidRPr="00685ACF">
        <w:rPr>
          <w:rFonts w:asciiTheme="minorBidi" w:hAnsiTheme="minorBidi" w:hint="cs"/>
          <w:sz w:val="24"/>
          <w:szCs w:val="24"/>
          <w:cs/>
        </w:rPr>
        <w:t>पालन निष्पादन</w:t>
      </w:r>
      <w:r w:rsidRPr="00685ACF">
        <w:rPr>
          <w:rFonts w:asciiTheme="minorBidi" w:hAnsiTheme="minorBidi"/>
          <w:sz w:val="24"/>
          <w:szCs w:val="24"/>
          <w:cs/>
        </w:rPr>
        <w:t xml:space="preserve"> </w:t>
      </w:r>
      <w:r w:rsidRPr="00685ACF">
        <w:rPr>
          <w:rFonts w:asciiTheme="minorBidi" w:hAnsiTheme="minorBidi"/>
          <w:sz w:val="24"/>
          <w:szCs w:val="24"/>
        </w:rPr>
        <w:t xml:space="preserve">60.31% </w:t>
      </w:r>
      <w:r w:rsidRPr="00685ACF">
        <w:rPr>
          <w:rFonts w:asciiTheme="minorBidi" w:hAnsiTheme="minorBidi"/>
          <w:sz w:val="24"/>
          <w:szCs w:val="24"/>
          <w:cs/>
        </w:rPr>
        <w:t xml:space="preserve">था और </w:t>
      </w:r>
      <w:r w:rsidRPr="00685ACF">
        <w:rPr>
          <w:rFonts w:asciiTheme="minorBidi" w:hAnsiTheme="minorBidi"/>
          <w:sz w:val="24"/>
          <w:szCs w:val="24"/>
        </w:rPr>
        <w:t xml:space="preserve">28 </w:t>
      </w:r>
      <w:r w:rsidRPr="00685ACF">
        <w:rPr>
          <w:rFonts w:asciiTheme="minorBidi" w:hAnsiTheme="minorBidi"/>
          <w:sz w:val="24"/>
          <w:szCs w:val="24"/>
          <w:cs/>
        </w:rPr>
        <w:t xml:space="preserve">मई से </w:t>
      </w:r>
      <w:r w:rsidRPr="00685ACF">
        <w:rPr>
          <w:rFonts w:asciiTheme="minorBidi" w:hAnsiTheme="minorBidi"/>
          <w:sz w:val="24"/>
          <w:szCs w:val="24"/>
        </w:rPr>
        <w:t xml:space="preserve">03 </w:t>
      </w:r>
      <w:r w:rsidRPr="00685ACF">
        <w:rPr>
          <w:rFonts w:asciiTheme="minorBidi" w:hAnsiTheme="minorBidi"/>
          <w:sz w:val="24"/>
          <w:szCs w:val="24"/>
          <w:cs/>
        </w:rPr>
        <w:t xml:space="preserve">जून </w:t>
      </w:r>
      <w:r w:rsidRPr="00685ACF">
        <w:rPr>
          <w:rFonts w:asciiTheme="minorBidi" w:hAnsiTheme="minorBidi"/>
          <w:sz w:val="24"/>
          <w:szCs w:val="24"/>
        </w:rPr>
        <w:t xml:space="preserve">2018 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के </w:t>
      </w:r>
      <w:r w:rsidRPr="00685ACF">
        <w:rPr>
          <w:rFonts w:asciiTheme="minorBidi" w:hAnsiTheme="minorBidi"/>
          <w:sz w:val="24"/>
          <w:szCs w:val="24"/>
          <w:cs/>
        </w:rPr>
        <w:t>सप्ताह</w:t>
      </w:r>
      <w:r w:rsidRPr="00685ACF">
        <w:rPr>
          <w:rFonts w:asciiTheme="minorBidi" w:hAnsiTheme="minorBidi"/>
          <w:sz w:val="24"/>
          <w:szCs w:val="24"/>
        </w:rPr>
        <w:t xml:space="preserve"> 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में </w:t>
      </w:r>
      <w:r w:rsidRPr="00685ACF">
        <w:rPr>
          <w:rFonts w:asciiTheme="minorBidi" w:hAnsiTheme="minorBidi"/>
          <w:sz w:val="24"/>
          <w:szCs w:val="24"/>
        </w:rPr>
        <w:t xml:space="preserve">61.64% </w:t>
      </w:r>
      <w:r w:rsidRPr="00685ACF">
        <w:rPr>
          <w:rFonts w:asciiTheme="minorBidi" w:hAnsiTheme="minorBidi"/>
          <w:sz w:val="24"/>
          <w:szCs w:val="24"/>
          <w:cs/>
        </w:rPr>
        <w:t>था।</w:t>
      </w:r>
    </w:p>
    <w:p w:rsidR="0098560F" w:rsidRPr="0098560F" w:rsidRDefault="0098560F" w:rsidP="008C2928">
      <w:pPr>
        <w:spacing w:after="0" w:line="216" w:lineRule="auto"/>
        <w:jc w:val="both"/>
        <w:rPr>
          <w:rFonts w:asciiTheme="minorBidi" w:hAnsiTheme="minorBidi"/>
          <w:sz w:val="10"/>
          <w:szCs w:val="10"/>
        </w:rPr>
      </w:pPr>
    </w:p>
    <w:p w:rsidR="00685ACF" w:rsidRDefault="00685ACF" w:rsidP="008C2928">
      <w:pPr>
        <w:spacing w:after="0" w:line="216" w:lineRule="auto"/>
        <w:jc w:val="both"/>
        <w:rPr>
          <w:rStyle w:val="notranslate"/>
          <w:color w:val="000000"/>
          <w:sz w:val="24"/>
          <w:szCs w:val="24"/>
        </w:rPr>
      </w:pPr>
      <w:r w:rsidRPr="00685ACF">
        <w:rPr>
          <w:rFonts w:asciiTheme="minorBidi" w:hAnsiTheme="minorBidi"/>
          <w:sz w:val="24"/>
          <w:szCs w:val="24"/>
          <w:cs/>
        </w:rPr>
        <w:t>(</w:t>
      </w:r>
      <w:r w:rsidRPr="00685ACF">
        <w:rPr>
          <w:rFonts w:asciiTheme="minorBidi" w:hAnsiTheme="minorBidi" w:hint="cs"/>
          <w:sz w:val="24"/>
          <w:szCs w:val="24"/>
          <w:cs/>
        </w:rPr>
        <w:t>ख</w:t>
      </w:r>
      <w:r w:rsidRPr="00685ACF">
        <w:rPr>
          <w:rFonts w:asciiTheme="minorBidi" w:hAnsiTheme="minorBidi"/>
          <w:sz w:val="24"/>
          <w:szCs w:val="24"/>
          <w:cs/>
        </w:rPr>
        <w:t>)</w:t>
      </w:r>
      <w:r w:rsidRPr="00685ACF">
        <w:rPr>
          <w:rFonts w:asciiTheme="minorBidi" w:hAnsiTheme="minorBidi"/>
          <w:sz w:val="24"/>
          <w:szCs w:val="24"/>
        </w:rPr>
        <w:t>:</w:t>
      </w:r>
      <w:r w:rsidRPr="00685ACF">
        <w:rPr>
          <w:rFonts w:asciiTheme="minorBidi" w:hAnsiTheme="minorBidi"/>
          <w:sz w:val="24"/>
          <w:szCs w:val="24"/>
          <w:cs/>
        </w:rPr>
        <w:t xml:space="preserve"> </w:t>
      </w:r>
      <w:r w:rsidRPr="00685ACF">
        <w:rPr>
          <w:rStyle w:val="notranslate"/>
          <w:rFonts w:cs="Arial"/>
          <w:color w:val="000000"/>
          <w:sz w:val="24"/>
          <w:szCs w:val="24"/>
        </w:rPr>
        <w:t> </w:t>
      </w:r>
      <w:r w:rsidRPr="00685ACF">
        <w:rPr>
          <w:rStyle w:val="notranslate"/>
          <w:color w:val="000000"/>
          <w:sz w:val="24"/>
          <w:szCs w:val="24"/>
          <w:cs/>
        </w:rPr>
        <w:t xml:space="preserve">जी 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>हां</w:t>
      </w:r>
      <w:r w:rsidRPr="00685ACF">
        <w:rPr>
          <w:rStyle w:val="notranslate"/>
          <w:color w:val="000000"/>
          <w:sz w:val="24"/>
          <w:szCs w:val="24"/>
          <w:cs/>
        </w:rPr>
        <w:t>।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 xml:space="preserve"> </w:t>
      </w:r>
      <w:r w:rsidR="00E20BE5">
        <w:rPr>
          <w:rStyle w:val="notranslate"/>
          <w:color w:val="000000"/>
          <w:sz w:val="24"/>
          <w:szCs w:val="24"/>
          <w:cs/>
        </w:rPr>
        <w:t>मेल</w:t>
      </w:r>
      <w:r w:rsidRPr="00685ACF">
        <w:rPr>
          <w:rStyle w:val="notranslate"/>
          <w:color w:val="000000"/>
          <w:sz w:val="24"/>
          <w:szCs w:val="24"/>
          <w:cs/>
        </w:rPr>
        <w:t xml:space="preserve">/एक्सप्रेस और यात्री गाड़ियों की 15 अगस्त 2018 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 xml:space="preserve">से प्रकाशित होने वाली </w:t>
      </w:r>
      <w:r w:rsidRPr="00685ACF">
        <w:rPr>
          <w:rStyle w:val="notranslate"/>
          <w:color w:val="000000"/>
          <w:sz w:val="24"/>
          <w:szCs w:val="24"/>
          <w:cs/>
        </w:rPr>
        <w:t>समय सारणी तैयार की जा रही है</w:t>
      </w:r>
      <w:r w:rsidRPr="00685ACF">
        <w:rPr>
          <w:rStyle w:val="notranslate"/>
          <w:color w:val="000000"/>
          <w:sz w:val="24"/>
          <w:szCs w:val="24"/>
        </w:rPr>
        <w:t>,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 xml:space="preserve"> </w:t>
      </w:r>
      <w:r w:rsidRPr="00685ACF">
        <w:rPr>
          <w:rStyle w:val="notranslate"/>
          <w:color w:val="000000"/>
          <w:sz w:val="24"/>
          <w:szCs w:val="24"/>
          <w:cs/>
        </w:rPr>
        <w:t>जिस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>में</w:t>
      </w:r>
      <w:r w:rsidRPr="00685ACF">
        <w:rPr>
          <w:rStyle w:val="notranslate"/>
          <w:color w:val="000000"/>
          <w:sz w:val="24"/>
          <w:szCs w:val="24"/>
          <w:cs/>
        </w:rPr>
        <w:t xml:space="preserve"> स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>ं</w:t>
      </w:r>
      <w:r w:rsidRPr="00685ACF">
        <w:rPr>
          <w:rStyle w:val="notranslate"/>
          <w:color w:val="000000"/>
          <w:sz w:val="24"/>
          <w:szCs w:val="24"/>
          <w:cs/>
        </w:rPr>
        <w:t xml:space="preserve">रक्षा संबंधी 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>अनुरक्षण</w:t>
      </w:r>
      <w:r w:rsidRPr="00685ACF">
        <w:rPr>
          <w:rStyle w:val="notranslate"/>
          <w:color w:val="000000"/>
          <w:sz w:val="24"/>
          <w:szCs w:val="24"/>
          <w:cs/>
        </w:rPr>
        <w:t xml:space="preserve"> कार्यों 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 xml:space="preserve">की आवश्यकता </w:t>
      </w:r>
      <w:r w:rsidRPr="00685ACF">
        <w:rPr>
          <w:rStyle w:val="notranslate"/>
          <w:color w:val="000000"/>
          <w:sz w:val="24"/>
          <w:szCs w:val="24"/>
          <w:cs/>
        </w:rPr>
        <w:t>क</w:t>
      </w:r>
      <w:r w:rsidRPr="00685ACF">
        <w:rPr>
          <w:rStyle w:val="notranslate"/>
          <w:rFonts w:hint="cs"/>
          <w:color w:val="000000"/>
          <w:sz w:val="24"/>
          <w:szCs w:val="24"/>
          <w:cs/>
        </w:rPr>
        <w:t>ा ध्यान रखा जाएगा</w:t>
      </w:r>
      <w:r w:rsidRPr="00685ACF">
        <w:rPr>
          <w:rStyle w:val="notranslate"/>
          <w:color w:val="000000"/>
          <w:sz w:val="24"/>
          <w:szCs w:val="24"/>
          <w:cs/>
        </w:rPr>
        <w:t>।</w:t>
      </w:r>
    </w:p>
    <w:p w:rsidR="0098560F" w:rsidRPr="0098560F" w:rsidRDefault="0098560F" w:rsidP="008C2928">
      <w:pPr>
        <w:spacing w:after="0" w:line="216" w:lineRule="auto"/>
        <w:jc w:val="both"/>
        <w:rPr>
          <w:rFonts w:asciiTheme="minorBidi" w:hAnsiTheme="minorBidi"/>
          <w:sz w:val="10"/>
          <w:szCs w:val="10"/>
        </w:rPr>
      </w:pPr>
    </w:p>
    <w:p w:rsidR="00685ACF" w:rsidRPr="00685ACF" w:rsidRDefault="00685ACF" w:rsidP="008C2928">
      <w:pPr>
        <w:spacing w:after="0" w:line="216" w:lineRule="auto"/>
        <w:jc w:val="both"/>
        <w:rPr>
          <w:rFonts w:asciiTheme="minorBidi" w:hAnsiTheme="minorBidi"/>
          <w:sz w:val="24"/>
          <w:szCs w:val="24"/>
        </w:rPr>
      </w:pPr>
      <w:r w:rsidRPr="00685ACF">
        <w:rPr>
          <w:rFonts w:asciiTheme="minorBidi" w:hAnsiTheme="minorBidi" w:hint="cs"/>
          <w:sz w:val="24"/>
          <w:szCs w:val="24"/>
          <w:cs/>
        </w:rPr>
        <w:t>(ग)</w:t>
      </w:r>
      <w:r w:rsidRPr="00685ACF">
        <w:rPr>
          <w:rFonts w:asciiTheme="minorBidi" w:hAnsiTheme="minorBidi"/>
          <w:sz w:val="24"/>
          <w:szCs w:val="24"/>
        </w:rPr>
        <w:t>: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 </w:t>
      </w:r>
      <w:r w:rsidRPr="00685ACF">
        <w:rPr>
          <w:rFonts w:asciiTheme="minorBidi" w:hAnsiTheme="minorBidi"/>
          <w:sz w:val="24"/>
          <w:szCs w:val="24"/>
          <w:cs/>
        </w:rPr>
        <w:t>मौजूदा नीति के अनुसार</w:t>
      </w:r>
      <w:r w:rsidRPr="00685ACF">
        <w:rPr>
          <w:rFonts w:asciiTheme="minorBidi" w:hAnsiTheme="minorBidi"/>
          <w:sz w:val="24"/>
          <w:szCs w:val="24"/>
        </w:rPr>
        <w:t>,</w:t>
      </w:r>
      <w:r w:rsidR="00E20BE5">
        <w:rPr>
          <w:rFonts w:asciiTheme="minorBidi" w:hAnsiTheme="minorBidi" w:hint="cs"/>
          <w:sz w:val="24"/>
          <w:szCs w:val="24"/>
          <w:cs/>
        </w:rPr>
        <w:t xml:space="preserve"> </w:t>
      </w:r>
      <w:r w:rsidRPr="00685ACF">
        <w:rPr>
          <w:rFonts w:asciiTheme="minorBidi" w:hAnsiTheme="minorBidi"/>
          <w:sz w:val="24"/>
          <w:szCs w:val="24"/>
          <w:cs/>
        </w:rPr>
        <w:t xml:space="preserve">पूर्व भुगतान सेवाओं </w:t>
      </w:r>
      <w:r w:rsidRPr="00685ACF">
        <w:rPr>
          <w:rFonts w:asciiTheme="minorBidi" w:hAnsiTheme="minorBidi" w:hint="cs"/>
          <w:sz w:val="24"/>
          <w:szCs w:val="24"/>
          <w:cs/>
        </w:rPr>
        <w:t>की सुविधा वाली</w:t>
      </w:r>
      <w:r w:rsidRPr="00685ACF">
        <w:rPr>
          <w:rFonts w:asciiTheme="minorBidi" w:hAnsiTheme="minorBidi"/>
          <w:sz w:val="24"/>
          <w:szCs w:val="24"/>
          <w:cs/>
        </w:rPr>
        <w:t xml:space="preserve"> गाड़ियों </w:t>
      </w:r>
      <w:r w:rsidR="00E20BE5">
        <w:rPr>
          <w:rFonts w:asciiTheme="minorBidi" w:hAnsiTheme="minorBidi" w:hint="cs"/>
          <w:sz w:val="24"/>
          <w:szCs w:val="24"/>
          <w:cs/>
        </w:rPr>
        <w:t>जैसे</w:t>
      </w:r>
      <w:r w:rsidR="00E20BE5" w:rsidRPr="00685ACF">
        <w:rPr>
          <w:rFonts w:asciiTheme="minorBidi" w:hAnsiTheme="minorBidi"/>
          <w:sz w:val="24"/>
          <w:szCs w:val="24"/>
        </w:rPr>
        <w:t xml:space="preserve"> </w:t>
      </w:r>
      <w:r w:rsidR="00E20BE5" w:rsidRPr="00685ACF">
        <w:rPr>
          <w:rFonts w:asciiTheme="minorBidi" w:hAnsiTheme="minorBidi"/>
          <w:sz w:val="24"/>
          <w:szCs w:val="24"/>
          <w:cs/>
        </w:rPr>
        <w:t>राजधानी</w:t>
      </w:r>
      <w:r w:rsidR="00E20BE5" w:rsidRPr="00685ACF">
        <w:rPr>
          <w:rFonts w:asciiTheme="minorBidi" w:hAnsiTheme="minorBidi"/>
          <w:sz w:val="24"/>
          <w:szCs w:val="24"/>
        </w:rPr>
        <w:t xml:space="preserve">, </w:t>
      </w:r>
      <w:r w:rsidR="00E20BE5" w:rsidRPr="00685ACF">
        <w:rPr>
          <w:rFonts w:asciiTheme="minorBidi" w:hAnsiTheme="minorBidi"/>
          <w:sz w:val="24"/>
          <w:szCs w:val="24"/>
          <w:cs/>
        </w:rPr>
        <w:t>शताब्दी और द</w:t>
      </w:r>
      <w:r w:rsidR="00E20BE5" w:rsidRPr="00685ACF">
        <w:rPr>
          <w:rFonts w:asciiTheme="minorBidi" w:hAnsiTheme="minorBidi" w:hint="cs"/>
          <w:sz w:val="24"/>
          <w:szCs w:val="24"/>
          <w:cs/>
        </w:rPr>
        <w:t>ू</w:t>
      </w:r>
      <w:r w:rsidR="00E20BE5" w:rsidRPr="00685ACF">
        <w:rPr>
          <w:rFonts w:asciiTheme="minorBidi" w:hAnsiTheme="minorBidi"/>
          <w:sz w:val="24"/>
          <w:szCs w:val="24"/>
          <w:cs/>
        </w:rPr>
        <w:t>र</w:t>
      </w:r>
      <w:r w:rsidR="00E20BE5" w:rsidRPr="00685ACF">
        <w:rPr>
          <w:rFonts w:asciiTheme="minorBidi" w:hAnsiTheme="minorBidi" w:hint="cs"/>
          <w:sz w:val="24"/>
          <w:szCs w:val="24"/>
          <w:cs/>
        </w:rPr>
        <w:t>ंतो</w:t>
      </w:r>
      <w:r w:rsidR="00E20BE5" w:rsidRPr="00685ACF">
        <w:rPr>
          <w:rFonts w:asciiTheme="minorBidi" w:hAnsiTheme="minorBidi"/>
          <w:sz w:val="24"/>
          <w:szCs w:val="24"/>
          <w:cs/>
        </w:rPr>
        <w:t xml:space="preserve"> गाड़ियों </w:t>
      </w:r>
      <w:r w:rsidRPr="00685ACF">
        <w:rPr>
          <w:rFonts w:asciiTheme="minorBidi" w:hAnsiTheme="minorBidi"/>
          <w:sz w:val="24"/>
          <w:szCs w:val="24"/>
          <w:cs/>
        </w:rPr>
        <w:t>के मामले में</w:t>
      </w:r>
      <w:r w:rsidRPr="00685ACF">
        <w:rPr>
          <w:rFonts w:asciiTheme="minorBidi" w:hAnsiTheme="minorBidi" w:hint="cs"/>
          <w:sz w:val="24"/>
          <w:szCs w:val="24"/>
          <w:cs/>
        </w:rPr>
        <w:t>,</w:t>
      </w:r>
      <w:r w:rsidRPr="00685ACF">
        <w:rPr>
          <w:rFonts w:asciiTheme="minorBidi" w:hAnsiTheme="minorBidi"/>
          <w:sz w:val="24"/>
          <w:szCs w:val="24"/>
          <w:cs/>
        </w:rPr>
        <w:t xml:space="preserve"> 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यदि </w:t>
      </w:r>
      <w:r w:rsidR="00E20BE5">
        <w:rPr>
          <w:rFonts w:asciiTheme="minorBidi" w:hAnsiTheme="minorBidi"/>
          <w:sz w:val="24"/>
          <w:szCs w:val="24"/>
          <w:cs/>
        </w:rPr>
        <w:t>गाड़ी</w:t>
      </w:r>
      <w:r w:rsidR="00E20BE5">
        <w:rPr>
          <w:rFonts w:asciiTheme="minorBidi" w:hAnsiTheme="minorBidi" w:hint="cs"/>
          <w:sz w:val="24"/>
          <w:szCs w:val="24"/>
          <w:cs/>
        </w:rPr>
        <w:t xml:space="preserve"> देरी से चल रही</w:t>
      </w:r>
      <w:r w:rsidRPr="00685ACF">
        <w:rPr>
          <w:rFonts w:asciiTheme="minorBidi" w:hAnsiTheme="minorBidi"/>
          <w:sz w:val="24"/>
          <w:szCs w:val="24"/>
          <w:cs/>
        </w:rPr>
        <w:t xml:space="preserve"> हो</w:t>
      </w:r>
      <w:r w:rsidRPr="00685ACF">
        <w:rPr>
          <w:rFonts w:asciiTheme="minorBidi" w:hAnsiTheme="minorBidi" w:hint="cs"/>
          <w:sz w:val="24"/>
          <w:szCs w:val="24"/>
          <w:cs/>
        </w:rPr>
        <w:t>ती</w:t>
      </w:r>
      <w:r w:rsidRPr="00685ACF">
        <w:rPr>
          <w:rFonts w:asciiTheme="minorBidi" w:hAnsiTheme="minorBidi"/>
          <w:sz w:val="24"/>
          <w:szCs w:val="24"/>
          <w:cs/>
        </w:rPr>
        <w:t xml:space="preserve"> है और</w:t>
      </w:r>
      <w:r w:rsidRPr="00685ACF">
        <w:rPr>
          <w:rFonts w:asciiTheme="minorBidi" w:hAnsiTheme="minorBidi" w:hint="cs"/>
          <w:sz w:val="24"/>
          <w:szCs w:val="24"/>
          <w:cs/>
        </w:rPr>
        <w:t>,</w:t>
      </w:r>
      <w:r w:rsidRPr="00685ACF">
        <w:rPr>
          <w:rFonts w:asciiTheme="minorBidi" w:hAnsiTheme="minorBidi"/>
          <w:sz w:val="24"/>
          <w:szCs w:val="24"/>
          <w:cs/>
        </w:rPr>
        <w:t xml:space="preserve"> यदि यात्रा समय 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को </w:t>
      </w:r>
      <w:r w:rsidRPr="00685ACF">
        <w:rPr>
          <w:rFonts w:asciiTheme="minorBidi" w:hAnsiTheme="minorBidi"/>
          <w:sz w:val="24"/>
          <w:szCs w:val="24"/>
          <w:cs/>
        </w:rPr>
        <w:t>2 घंटे से अधिक</w:t>
      </w:r>
      <w:r w:rsidR="00865E25">
        <w:rPr>
          <w:rFonts w:asciiTheme="minorBidi" w:hAnsiTheme="minorBidi" w:hint="cs"/>
          <w:sz w:val="24"/>
          <w:szCs w:val="24"/>
          <w:cs/>
        </w:rPr>
        <w:t xml:space="preserve"> बढ़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 जाता</w:t>
      </w:r>
      <w:r w:rsidRPr="00685ACF">
        <w:rPr>
          <w:rFonts w:asciiTheme="minorBidi" w:hAnsiTheme="minorBidi"/>
          <w:sz w:val="24"/>
          <w:szCs w:val="24"/>
          <w:cs/>
        </w:rPr>
        <w:t xml:space="preserve"> है</w:t>
      </w:r>
      <w:r w:rsidRPr="00685ACF">
        <w:rPr>
          <w:rFonts w:asciiTheme="minorBidi" w:hAnsiTheme="minorBidi"/>
          <w:sz w:val="24"/>
          <w:szCs w:val="24"/>
        </w:rPr>
        <w:t xml:space="preserve">, </w:t>
      </w:r>
      <w:r w:rsidRPr="00685ACF">
        <w:rPr>
          <w:rFonts w:asciiTheme="minorBidi" w:hAnsiTheme="minorBidi"/>
          <w:sz w:val="24"/>
          <w:szCs w:val="24"/>
          <w:cs/>
        </w:rPr>
        <w:t>समय</w:t>
      </w:r>
      <w:r w:rsidRPr="00685ACF">
        <w:rPr>
          <w:rFonts w:asciiTheme="minorBidi" w:hAnsiTheme="minorBidi" w:hint="cs"/>
          <w:sz w:val="24"/>
          <w:szCs w:val="24"/>
          <w:cs/>
        </w:rPr>
        <w:t>ानुसार,</w:t>
      </w:r>
      <w:r w:rsidRPr="00685ACF">
        <w:rPr>
          <w:rFonts w:asciiTheme="minorBidi" w:hAnsiTheme="minorBidi"/>
          <w:sz w:val="24"/>
          <w:szCs w:val="24"/>
          <w:cs/>
        </w:rPr>
        <w:t xml:space="preserve"> </w:t>
      </w:r>
      <w:r w:rsidRPr="00685ACF">
        <w:rPr>
          <w:rFonts w:asciiTheme="minorBidi" w:hAnsiTheme="minorBidi" w:hint="cs"/>
          <w:sz w:val="24"/>
          <w:szCs w:val="24"/>
          <w:cs/>
        </w:rPr>
        <w:t>निर्धारित भोजन-सूची</w:t>
      </w:r>
      <w:r w:rsidR="00113C76">
        <w:rPr>
          <w:rFonts w:asciiTheme="minorBidi" w:hAnsiTheme="minorBidi"/>
          <w:sz w:val="24"/>
          <w:szCs w:val="24"/>
          <w:cs/>
        </w:rPr>
        <w:t xml:space="preserve"> के अनुसार चाय</w:t>
      </w:r>
      <w:r w:rsidRPr="00685ACF">
        <w:rPr>
          <w:rFonts w:asciiTheme="minorBidi" w:hAnsiTheme="minorBidi"/>
          <w:sz w:val="24"/>
          <w:szCs w:val="24"/>
          <w:cs/>
        </w:rPr>
        <w:t>/कॉफी</w:t>
      </w:r>
      <w:r w:rsidRPr="00685ACF">
        <w:rPr>
          <w:rFonts w:asciiTheme="minorBidi" w:hAnsiTheme="minorBidi"/>
          <w:sz w:val="24"/>
          <w:szCs w:val="24"/>
        </w:rPr>
        <w:t xml:space="preserve">, </w:t>
      </w:r>
      <w:r w:rsidRPr="00685ACF">
        <w:rPr>
          <w:rFonts w:asciiTheme="minorBidi" w:hAnsiTheme="minorBidi"/>
          <w:sz w:val="24"/>
          <w:szCs w:val="24"/>
          <w:cs/>
        </w:rPr>
        <w:t>दोपहर का भोजन/रा</w:t>
      </w:r>
      <w:r w:rsidRPr="00685ACF">
        <w:rPr>
          <w:rFonts w:asciiTheme="minorBidi" w:hAnsiTheme="minorBidi" w:hint="cs"/>
          <w:sz w:val="24"/>
          <w:szCs w:val="24"/>
          <w:cs/>
        </w:rPr>
        <w:t>त्रि</w:t>
      </w:r>
      <w:r w:rsidRPr="00685ACF">
        <w:rPr>
          <w:rFonts w:asciiTheme="minorBidi" w:hAnsiTheme="minorBidi"/>
          <w:sz w:val="24"/>
          <w:szCs w:val="24"/>
          <w:cs/>
        </w:rPr>
        <w:t xml:space="preserve"> का </w:t>
      </w:r>
      <w:r w:rsidRPr="00685ACF">
        <w:rPr>
          <w:rFonts w:asciiTheme="minorBidi" w:hAnsiTheme="minorBidi" w:hint="cs"/>
          <w:sz w:val="24"/>
          <w:szCs w:val="24"/>
          <w:cs/>
        </w:rPr>
        <w:t>भोजन</w:t>
      </w:r>
      <w:r w:rsidRPr="00685ACF">
        <w:rPr>
          <w:rFonts w:asciiTheme="minorBidi" w:hAnsiTheme="minorBidi"/>
          <w:sz w:val="24"/>
          <w:szCs w:val="24"/>
          <w:cs/>
        </w:rPr>
        <w:t xml:space="preserve"> या नाश्ता/शाम 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की </w:t>
      </w:r>
      <w:r w:rsidRPr="00685ACF">
        <w:rPr>
          <w:rFonts w:asciiTheme="minorBidi" w:hAnsiTheme="minorBidi"/>
          <w:sz w:val="24"/>
          <w:szCs w:val="24"/>
          <w:cs/>
        </w:rPr>
        <w:t>चाय</w:t>
      </w:r>
      <w:r w:rsidRPr="00685ACF">
        <w:rPr>
          <w:rFonts w:asciiTheme="minorBidi" w:hAnsiTheme="minorBidi"/>
          <w:sz w:val="24"/>
          <w:szCs w:val="24"/>
        </w:rPr>
        <w:t xml:space="preserve">, </w:t>
      </w:r>
      <w:r w:rsidRPr="00685ACF">
        <w:rPr>
          <w:rFonts w:asciiTheme="minorBidi" w:hAnsiTheme="minorBidi"/>
          <w:sz w:val="24"/>
          <w:szCs w:val="24"/>
          <w:cs/>
        </w:rPr>
        <w:t xml:space="preserve">यात्रियों को मुफ्त में </w:t>
      </w:r>
      <w:r w:rsidRPr="00685ACF">
        <w:rPr>
          <w:rFonts w:asciiTheme="minorBidi" w:hAnsiTheme="minorBidi" w:hint="cs"/>
          <w:sz w:val="24"/>
          <w:szCs w:val="24"/>
          <w:cs/>
        </w:rPr>
        <w:t>परोसे</w:t>
      </w:r>
      <w:r w:rsidRPr="00685ACF">
        <w:rPr>
          <w:rFonts w:asciiTheme="minorBidi" w:hAnsiTheme="minorBidi"/>
          <w:sz w:val="24"/>
          <w:szCs w:val="24"/>
          <w:cs/>
        </w:rPr>
        <w:t xml:space="preserve"> जात</w:t>
      </w:r>
      <w:r w:rsidRPr="00685ACF">
        <w:rPr>
          <w:rFonts w:asciiTheme="minorBidi" w:hAnsiTheme="minorBidi" w:hint="cs"/>
          <w:sz w:val="24"/>
          <w:szCs w:val="24"/>
          <w:cs/>
        </w:rPr>
        <w:t>े</w:t>
      </w:r>
      <w:r w:rsidRPr="00685ACF">
        <w:rPr>
          <w:rFonts w:asciiTheme="minorBidi" w:hAnsiTheme="minorBidi"/>
          <w:sz w:val="24"/>
          <w:szCs w:val="24"/>
          <w:cs/>
        </w:rPr>
        <w:t xml:space="preserve"> है</w:t>
      </w:r>
      <w:r w:rsidRPr="00685ACF">
        <w:rPr>
          <w:rFonts w:asciiTheme="minorBidi" w:hAnsiTheme="minorBidi" w:hint="cs"/>
          <w:sz w:val="24"/>
          <w:szCs w:val="24"/>
          <w:cs/>
        </w:rPr>
        <w:t>ं</w:t>
      </w:r>
      <w:r w:rsidRPr="00685ACF">
        <w:rPr>
          <w:rFonts w:asciiTheme="minorBidi" w:hAnsiTheme="minorBidi"/>
          <w:sz w:val="24"/>
          <w:szCs w:val="24"/>
          <w:cs/>
        </w:rPr>
        <w:t>।</w:t>
      </w:r>
    </w:p>
    <w:p w:rsidR="00685ACF" w:rsidRPr="00685ACF" w:rsidRDefault="00685ACF" w:rsidP="0098560F">
      <w:pPr>
        <w:spacing w:after="0" w:line="216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685ACF">
        <w:rPr>
          <w:rFonts w:asciiTheme="minorBidi" w:hAnsiTheme="minorBidi" w:hint="cs"/>
          <w:sz w:val="24"/>
          <w:szCs w:val="24"/>
          <w:cs/>
        </w:rPr>
        <w:t>बहरहाल</w:t>
      </w:r>
      <w:r w:rsidRPr="00685ACF">
        <w:rPr>
          <w:rFonts w:asciiTheme="minorBidi" w:hAnsiTheme="minorBidi"/>
          <w:sz w:val="24"/>
          <w:szCs w:val="24"/>
        </w:rPr>
        <w:t xml:space="preserve">, </w:t>
      </w:r>
      <w:r w:rsidR="00113C76">
        <w:rPr>
          <w:rFonts w:asciiTheme="minorBidi" w:hAnsiTheme="minorBidi"/>
          <w:sz w:val="24"/>
          <w:szCs w:val="24"/>
          <w:cs/>
        </w:rPr>
        <w:t>मेल</w:t>
      </w:r>
      <w:r w:rsidRPr="00685ACF">
        <w:rPr>
          <w:rFonts w:asciiTheme="minorBidi" w:hAnsiTheme="minorBidi"/>
          <w:sz w:val="24"/>
          <w:szCs w:val="24"/>
          <w:cs/>
        </w:rPr>
        <w:t xml:space="preserve">/एक्सप्रेस गाड़ियों 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की </w:t>
      </w:r>
      <w:r w:rsidRPr="00685ACF">
        <w:rPr>
          <w:rFonts w:asciiTheme="minorBidi" w:hAnsiTheme="minorBidi"/>
          <w:sz w:val="24"/>
          <w:szCs w:val="24"/>
          <w:cs/>
        </w:rPr>
        <w:t>देरी के मामले में</w:t>
      </w:r>
      <w:r w:rsidR="006A629A">
        <w:rPr>
          <w:rFonts w:asciiTheme="minorBidi" w:hAnsiTheme="minorBidi"/>
          <w:sz w:val="24"/>
          <w:szCs w:val="24"/>
        </w:rPr>
        <w:t>,</w:t>
      </w:r>
      <w:r w:rsidRPr="00685ACF">
        <w:rPr>
          <w:rFonts w:asciiTheme="minorBidi" w:hAnsiTheme="minorBidi"/>
          <w:sz w:val="24"/>
          <w:szCs w:val="24"/>
          <w:cs/>
        </w:rPr>
        <w:t xml:space="preserve"> जहां खानपान सेवाएं भुगतान के आधार पर प्रदान की जाती हैं</w:t>
      </w:r>
      <w:r w:rsidR="00865E25">
        <w:rPr>
          <w:rFonts w:asciiTheme="minorBidi" w:hAnsiTheme="minorBidi"/>
          <w:sz w:val="24"/>
          <w:szCs w:val="24"/>
        </w:rPr>
        <w:t>,</w:t>
      </w:r>
      <w:r w:rsidRPr="00685ACF">
        <w:rPr>
          <w:rFonts w:asciiTheme="minorBidi" w:hAnsiTheme="minorBidi"/>
          <w:sz w:val="24"/>
          <w:szCs w:val="24"/>
        </w:rPr>
        <w:t xml:space="preserve"> </w:t>
      </w:r>
      <w:r w:rsidRPr="00685ACF">
        <w:rPr>
          <w:rFonts w:asciiTheme="minorBidi" w:hAnsiTheme="minorBidi"/>
          <w:sz w:val="24"/>
          <w:szCs w:val="24"/>
          <w:cs/>
        </w:rPr>
        <w:t xml:space="preserve">यात्रियों </w:t>
      </w:r>
      <w:r w:rsidRPr="00685ACF">
        <w:rPr>
          <w:rFonts w:asciiTheme="minorBidi" w:hAnsiTheme="minorBidi" w:hint="cs"/>
          <w:sz w:val="24"/>
          <w:szCs w:val="24"/>
          <w:cs/>
        </w:rPr>
        <w:t>को भुगतान के आधार पर</w:t>
      </w:r>
      <w:r w:rsidRPr="00685ACF">
        <w:rPr>
          <w:rFonts w:asciiTheme="minorBidi" w:hAnsiTheme="minorBidi"/>
          <w:sz w:val="24"/>
          <w:szCs w:val="24"/>
          <w:cs/>
        </w:rPr>
        <w:t xml:space="preserve"> </w:t>
      </w:r>
      <w:r w:rsidRPr="00685ACF">
        <w:rPr>
          <w:rFonts w:asciiTheme="minorBidi" w:hAnsiTheme="minorBidi" w:hint="cs"/>
          <w:sz w:val="24"/>
          <w:szCs w:val="24"/>
          <w:cs/>
        </w:rPr>
        <w:t>रसोई यानों</w:t>
      </w:r>
      <w:r w:rsidRPr="00685ACF">
        <w:rPr>
          <w:rFonts w:asciiTheme="minorBidi" w:hAnsiTheme="minorBidi"/>
          <w:sz w:val="24"/>
          <w:szCs w:val="24"/>
        </w:rPr>
        <w:t xml:space="preserve">, </w:t>
      </w:r>
      <w:r w:rsidRPr="00685ACF">
        <w:rPr>
          <w:rFonts w:asciiTheme="minorBidi" w:hAnsiTheme="minorBidi"/>
          <w:sz w:val="24"/>
          <w:szCs w:val="24"/>
          <w:cs/>
        </w:rPr>
        <w:t>ट्रेन साइड वेंडिंग</w:t>
      </w:r>
      <w:r w:rsidRPr="00685ACF">
        <w:rPr>
          <w:rFonts w:asciiTheme="minorBidi" w:hAnsiTheme="minorBidi"/>
          <w:sz w:val="24"/>
          <w:szCs w:val="24"/>
        </w:rPr>
        <w:t xml:space="preserve">, </w:t>
      </w:r>
      <w:r w:rsidRPr="00685ACF">
        <w:rPr>
          <w:rFonts w:asciiTheme="minorBidi" w:hAnsiTheme="minorBidi"/>
          <w:sz w:val="24"/>
          <w:szCs w:val="24"/>
          <w:cs/>
        </w:rPr>
        <w:t>ई-खानपान</w:t>
      </w:r>
      <w:r w:rsidRPr="00685ACF">
        <w:rPr>
          <w:rFonts w:asciiTheme="minorBidi" w:hAnsiTheme="minorBidi"/>
          <w:sz w:val="24"/>
          <w:szCs w:val="24"/>
        </w:rPr>
        <w:t xml:space="preserve">, 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मार्ग में पड़ने वाले </w:t>
      </w:r>
      <w:r w:rsidRPr="00685ACF">
        <w:rPr>
          <w:rFonts w:asciiTheme="minorBidi" w:hAnsiTheme="minorBidi"/>
          <w:sz w:val="24"/>
          <w:szCs w:val="24"/>
          <w:cs/>
        </w:rPr>
        <w:t xml:space="preserve">स्टेशनों पर </w:t>
      </w:r>
      <w:r w:rsidRPr="00685ACF">
        <w:rPr>
          <w:rFonts w:asciiTheme="minorBidi" w:hAnsiTheme="minorBidi" w:hint="cs"/>
          <w:sz w:val="24"/>
          <w:szCs w:val="24"/>
          <w:cs/>
        </w:rPr>
        <w:t>स्थैतिक</w:t>
      </w:r>
      <w:r w:rsidRPr="00685ACF">
        <w:rPr>
          <w:rFonts w:asciiTheme="minorBidi" w:hAnsiTheme="minorBidi"/>
          <w:sz w:val="24"/>
          <w:szCs w:val="24"/>
          <w:cs/>
        </w:rPr>
        <w:t xml:space="preserve"> खानपान इकाइय</w:t>
      </w:r>
      <w:r w:rsidRPr="00685ACF">
        <w:rPr>
          <w:rFonts w:asciiTheme="minorBidi" w:hAnsiTheme="minorBidi" w:hint="cs"/>
          <w:sz w:val="24"/>
          <w:szCs w:val="24"/>
          <w:cs/>
        </w:rPr>
        <w:t>ों</w:t>
      </w:r>
      <w:r w:rsidRPr="00685ACF">
        <w:rPr>
          <w:rFonts w:asciiTheme="minorBidi" w:hAnsiTheme="minorBidi"/>
          <w:sz w:val="24"/>
          <w:szCs w:val="24"/>
          <w:cs/>
        </w:rPr>
        <w:t xml:space="preserve"> के माध्यम से खानपान सेवाएं</w:t>
      </w:r>
      <w:r w:rsidRPr="00685ACF">
        <w:rPr>
          <w:rFonts w:asciiTheme="minorBidi" w:hAnsiTheme="minorBidi" w:hint="cs"/>
          <w:sz w:val="24"/>
          <w:szCs w:val="24"/>
          <w:cs/>
        </w:rPr>
        <w:t xml:space="preserve"> </w:t>
      </w:r>
      <w:r w:rsidRPr="00685ACF">
        <w:rPr>
          <w:rFonts w:asciiTheme="minorBidi" w:hAnsiTheme="minorBidi"/>
          <w:sz w:val="24"/>
          <w:szCs w:val="24"/>
          <w:cs/>
        </w:rPr>
        <w:t>उपलब्ध कराई जाती हैं ।</w:t>
      </w:r>
    </w:p>
    <w:p w:rsidR="00EB10F8" w:rsidRPr="005977B4" w:rsidRDefault="003B1D4B" w:rsidP="003B1D4B">
      <w:pPr>
        <w:tabs>
          <w:tab w:val="left" w:pos="2115"/>
          <w:tab w:val="center" w:pos="4635"/>
          <w:tab w:val="left" w:pos="7282"/>
        </w:tabs>
        <w:spacing w:after="0" w:line="216" w:lineRule="auto"/>
      </w:pPr>
      <w:r>
        <w:rPr>
          <w:rFonts w:ascii="Mangal" w:hAnsi="Mangal"/>
          <w:szCs w:val="22"/>
          <w:cs/>
        </w:rPr>
        <w:tab/>
      </w:r>
      <w:r>
        <w:rPr>
          <w:rFonts w:ascii="Mangal" w:hAnsi="Mangal"/>
          <w:szCs w:val="22"/>
          <w:cs/>
        </w:rPr>
        <w:tab/>
      </w:r>
      <w:r w:rsidR="00500073">
        <w:rPr>
          <w:rFonts w:ascii="Mangal" w:hAnsi="Mangal" w:hint="cs"/>
          <w:szCs w:val="22"/>
          <w:cs/>
        </w:rPr>
        <w:t>*****</w:t>
      </w:r>
      <w:r>
        <w:rPr>
          <w:rFonts w:ascii="Mangal" w:hAnsi="Mangal"/>
          <w:szCs w:val="22"/>
          <w:cs/>
        </w:rPr>
        <w:tab/>
      </w:r>
    </w:p>
    <w:sectPr w:rsidR="00EB10F8" w:rsidRPr="005977B4" w:rsidSect="003B1D4B">
      <w:footerReference w:type="default" r:id="rId7"/>
      <w:pgSz w:w="12240" w:h="15840"/>
      <w:pgMar w:top="540" w:right="1350" w:bottom="360" w:left="16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17" w:rsidRDefault="00FC6617" w:rsidP="000A768B">
      <w:pPr>
        <w:spacing w:after="0" w:line="240" w:lineRule="auto"/>
      </w:pPr>
      <w:r>
        <w:separator/>
      </w:r>
    </w:p>
  </w:endnote>
  <w:endnote w:type="continuationSeparator" w:id="0">
    <w:p w:rsidR="00FC6617" w:rsidRDefault="00FC6617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522F0F" w:rsidRDefault="00500073">
    <w:pPr>
      <w:pStyle w:val="Footer"/>
      <w:rPr>
        <w:sz w:val="8"/>
        <w:szCs w:val="8"/>
      </w:rPr>
    </w:pPr>
    <w:r w:rsidRPr="00522F0F">
      <w:rPr>
        <w:sz w:val="8"/>
        <w:szCs w:val="8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17" w:rsidRDefault="00FC6617" w:rsidP="000A768B">
      <w:pPr>
        <w:spacing w:after="0" w:line="240" w:lineRule="auto"/>
      </w:pPr>
      <w:r>
        <w:separator/>
      </w:r>
    </w:p>
  </w:footnote>
  <w:footnote w:type="continuationSeparator" w:id="0">
    <w:p w:rsidR="00FC6617" w:rsidRDefault="00FC6617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22C34"/>
    <w:rsid w:val="00026E8D"/>
    <w:rsid w:val="00043643"/>
    <w:rsid w:val="00055E31"/>
    <w:rsid w:val="00061054"/>
    <w:rsid w:val="00061619"/>
    <w:rsid w:val="0006261C"/>
    <w:rsid w:val="0009519E"/>
    <w:rsid w:val="000A768B"/>
    <w:rsid w:val="000D6F34"/>
    <w:rsid w:val="000F2F51"/>
    <w:rsid w:val="00113C76"/>
    <w:rsid w:val="00123FFC"/>
    <w:rsid w:val="00162CF9"/>
    <w:rsid w:val="00165927"/>
    <w:rsid w:val="00197A88"/>
    <w:rsid w:val="001B1095"/>
    <w:rsid w:val="001C0BA8"/>
    <w:rsid w:val="001E04E4"/>
    <w:rsid w:val="001E3737"/>
    <w:rsid w:val="002002EF"/>
    <w:rsid w:val="00201724"/>
    <w:rsid w:val="002032EA"/>
    <w:rsid w:val="00210EE0"/>
    <w:rsid w:val="00217C40"/>
    <w:rsid w:val="00234A55"/>
    <w:rsid w:val="00272F43"/>
    <w:rsid w:val="002D3B77"/>
    <w:rsid w:val="002E3DC6"/>
    <w:rsid w:val="002F0D90"/>
    <w:rsid w:val="002F4221"/>
    <w:rsid w:val="00326202"/>
    <w:rsid w:val="00340A10"/>
    <w:rsid w:val="00351345"/>
    <w:rsid w:val="00357C5B"/>
    <w:rsid w:val="00391D6B"/>
    <w:rsid w:val="003B1D4B"/>
    <w:rsid w:val="003D6F10"/>
    <w:rsid w:val="003F4343"/>
    <w:rsid w:val="00433975"/>
    <w:rsid w:val="0043583B"/>
    <w:rsid w:val="00455DFC"/>
    <w:rsid w:val="00477129"/>
    <w:rsid w:val="00485CAB"/>
    <w:rsid w:val="004A5689"/>
    <w:rsid w:val="004B3895"/>
    <w:rsid w:val="004C0A03"/>
    <w:rsid w:val="004C1068"/>
    <w:rsid w:val="004C12EF"/>
    <w:rsid w:val="004E1CD8"/>
    <w:rsid w:val="004F2E99"/>
    <w:rsid w:val="004F3E10"/>
    <w:rsid w:val="00500073"/>
    <w:rsid w:val="00522F0F"/>
    <w:rsid w:val="00525A05"/>
    <w:rsid w:val="00541BF4"/>
    <w:rsid w:val="005977B4"/>
    <w:rsid w:val="005C0E13"/>
    <w:rsid w:val="005C3073"/>
    <w:rsid w:val="005C4043"/>
    <w:rsid w:val="005D3B50"/>
    <w:rsid w:val="005E4EEA"/>
    <w:rsid w:val="005F0A3D"/>
    <w:rsid w:val="00613A76"/>
    <w:rsid w:val="0061737A"/>
    <w:rsid w:val="00685ACF"/>
    <w:rsid w:val="00695ED4"/>
    <w:rsid w:val="00695F15"/>
    <w:rsid w:val="006A629A"/>
    <w:rsid w:val="006C08C6"/>
    <w:rsid w:val="006E4A6A"/>
    <w:rsid w:val="006F5287"/>
    <w:rsid w:val="007029E6"/>
    <w:rsid w:val="0071553F"/>
    <w:rsid w:val="00753166"/>
    <w:rsid w:val="007545F8"/>
    <w:rsid w:val="00757A5B"/>
    <w:rsid w:val="007B0DF4"/>
    <w:rsid w:val="007B4D26"/>
    <w:rsid w:val="00802F56"/>
    <w:rsid w:val="0080401F"/>
    <w:rsid w:val="008269D0"/>
    <w:rsid w:val="00841A87"/>
    <w:rsid w:val="0085469C"/>
    <w:rsid w:val="00856DD6"/>
    <w:rsid w:val="008604A8"/>
    <w:rsid w:val="00865E25"/>
    <w:rsid w:val="008713FF"/>
    <w:rsid w:val="008968C1"/>
    <w:rsid w:val="008B55C4"/>
    <w:rsid w:val="008B7F0A"/>
    <w:rsid w:val="008C1163"/>
    <w:rsid w:val="008C2928"/>
    <w:rsid w:val="008D250E"/>
    <w:rsid w:val="008F5B15"/>
    <w:rsid w:val="00927A3A"/>
    <w:rsid w:val="0096225F"/>
    <w:rsid w:val="0098484F"/>
    <w:rsid w:val="0098560F"/>
    <w:rsid w:val="009A025F"/>
    <w:rsid w:val="009B1EB7"/>
    <w:rsid w:val="009C5D90"/>
    <w:rsid w:val="009C6CFC"/>
    <w:rsid w:val="009C7B8E"/>
    <w:rsid w:val="00A14191"/>
    <w:rsid w:val="00A14FC8"/>
    <w:rsid w:val="00A36352"/>
    <w:rsid w:val="00A36DB7"/>
    <w:rsid w:val="00A40712"/>
    <w:rsid w:val="00A8102C"/>
    <w:rsid w:val="00A874A2"/>
    <w:rsid w:val="00AC6DA3"/>
    <w:rsid w:val="00AD7E29"/>
    <w:rsid w:val="00AE0457"/>
    <w:rsid w:val="00AF0E50"/>
    <w:rsid w:val="00AF49A2"/>
    <w:rsid w:val="00B06355"/>
    <w:rsid w:val="00B675FC"/>
    <w:rsid w:val="00B80F97"/>
    <w:rsid w:val="00BC0F58"/>
    <w:rsid w:val="00BE611D"/>
    <w:rsid w:val="00BF7789"/>
    <w:rsid w:val="00C06262"/>
    <w:rsid w:val="00C063B6"/>
    <w:rsid w:val="00C329F2"/>
    <w:rsid w:val="00C62597"/>
    <w:rsid w:val="00C670BF"/>
    <w:rsid w:val="00C74F68"/>
    <w:rsid w:val="00C81D13"/>
    <w:rsid w:val="00CD7E06"/>
    <w:rsid w:val="00CF6F54"/>
    <w:rsid w:val="00D45035"/>
    <w:rsid w:val="00DA43EC"/>
    <w:rsid w:val="00DA4401"/>
    <w:rsid w:val="00DA451B"/>
    <w:rsid w:val="00DB3018"/>
    <w:rsid w:val="00DC2447"/>
    <w:rsid w:val="00DE5F78"/>
    <w:rsid w:val="00DF3FA8"/>
    <w:rsid w:val="00E0132F"/>
    <w:rsid w:val="00E03D2D"/>
    <w:rsid w:val="00E1313D"/>
    <w:rsid w:val="00E20BE5"/>
    <w:rsid w:val="00E232F2"/>
    <w:rsid w:val="00E51E52"/>
    <w:rsid w:val="00E5395F"/>
    <w:rsid w:val="00E63839"/>
    <w:rsid w:val="00E66DD4"/>
    <w:rsid w:val="00E86951"/>
    <w:rsid w:val="00E87A2E"/>
    <w:rsid w:val="00EB10F8"/>
    <w:rsid w:val="00EB2C1E"/>
    <w:rsid w:val="00EE3E8E"/>
    <w:rsid w:val="00EF4681"/>
    <w:rsid w:val="00F11AAD"/>
    <w:rsid w:val="00F20611"/>
    <w:rsid w:val="00F865BC"/>
    <w:rsid w:val="00F9125C"/>
    <w:rsid w:val="00F92DDF"/>
    <w:rsid w:val="00FA177C"/>
    <w:rsid w:val="00FC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uiPriority w:val="34"/>
    <w:qFormat/>
    <w:rsid w:val="00F92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0F"/>
  </w:style>
  <w:style w:type="character" w:customStyle="1" w:styleId="notranslate">
    <w:name w:val="notranslate"/>
    <w:basedOn w:val="DefaultParagraphFont"/>
    <w:rsid w:val="00685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2018-07-26T12:50:00Z</cp:lastPrinted>
  <dcterms:created xsi:type="dcterms:W3CDTF">2018-07-27T05:00:00Z</dcterms:created>
  <dcterms:modified xsi:type="dcterms:W3CDTF">2018-07-27T05:00:00Z</dcterms:modified>
</cp:coreProperties>
</file>