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8C" w:rsidRPr="0078111B" w:rsidRDefault="002C118C" w:rsidP="002C118C">
      <w:pPr>
        <w:pStyle w:val="NoSpacing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78111B">
        <w:rPr>
          <w:rFonts w:asciiTheme="minorBidi" w:hAnsiTheme="minorBidi" w:cstheme="minorBidi"/>
          <w:b/>
          <w:bCs/>
          <w:sz w:val="24"/>
          <w:szCs w:val="24"/>
          <w:cs/>
        </w:rPr>
        <w:t>भारत सरकार</w:t>
      </w:r>
    </w:p>
    <w:p w:rsidR="002C118C" w:rsidRPr="0078111B" w:rsidRDefault="002C118C" w:rsidP="002C118C">
      <w:pPr>
        <w:pStyle w:val="NoSpacing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78111B">
        <w:rPr>
          <w:rFonts w:asciiTheme="minorBidi" w:hAnsiTheme="minorBidi" w:cstheme="minorBidi"/>
          <w:b/>
          <w:bCs/>
          <w:sz w:val="24"/>
          <w:szCs w:val="24"/>
          <w:cs/>
        </w:rPr>
        <w:t>कृषि एवं किसान कल्‍याण मंत्रालय</w:t>
      </w:r>
    </w:p>
    <w:p w:rsidR="002C118C" w:rsidRPr="0078111B" w:rsidRDefault="002C118C" w:rsidP="002C118C">
      <w:pPr>
        <w:pStyle w:val="NoSpacing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78111B">
        <w:rPr>
          <w:rFonts w:asciiTheme="minorBidi" w:hAnsiTheme="minorBidi" w:cstheme="minorBidi"/>
          <w:b/>
          <w:bCs/>
          <w:sz w:val="24"/>
          <w:szCs w:val="24"/>
          <w:cs/>
        </w:rPr>
        <w:t>कृषि</w:t>
      </w:r>
      <w:r w:rsidRPr="0078111B">
        <w:rPr>
          <w:rFonts w:asciiTheme="minorBidi" w:hAnsiTheme="minorBidi" w:cstheme="minorBidi"/>
          <w:b/>
          <w:bCs/>
          <w:sz w:val="24"/>
          <w:szCs w:val="24"/>
        </w:rPr>
        <w:t xml:space="preserve">, </w:t>
      </w:r>
      <w:r w:rsidRPr="0078111B">
        <w:rPr>
          <w:rFonts w:asciiTheme="minorBidi" w:hAnsiTheme="minorBidi" w:cstheme="minorBidi"/>
          <w:b/>
          <w:bCs/>
          <w:sz w:val="24"/>
          <w:szCs w:val="24"/>
          <w:cs/>
        </w:rPr>
        <w:t>सहकारिता एवं किसान कल्‍याण विभाग</w:t>
      </w:r>
    </w:p>
    <w:p w:rsidR="002C118C" w:rsidRPr="0078111B" w:rsidRDefault="002C118C" w:rsidP="002C118C">
      <w:pPr>
        <w:pStyle w:val="NoSpacing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78111B">
        <w:rPr>
          <w:rFonts w:asciiTheme="minorBidi" w:hAnsiTheme="minorBidi" w:cstheme="minorBidi"/>
          <w:b/>
          <w:bCs/>
          <w:sz w:val="24"/>
          <w:szCs w:val="24"/>
          <w:cs/>
        </w:rPr>
        <w:t>राज्‍य सभा</w:t>
      </w:r>
    </w:p>
    <w:p w:rsidR="002C118C" w:rsidRPr="0078111B" w:rsidRDefault="002C118C" w:rsidP="002C118C">
      <w:pPr>
        <w:pStyle w:val="NoSpacing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78111B">
        <w:rPr>
          <w:rFonts w:asciiTheme="minorBidi" w:hAnsiTheme="minorBidi" w:cstheme="minorBidi"/>
          <w:b/>
          <w:bCs/>
          <w:sz w:val="24"/>
          <w:szCs w:val="24"/>
          <w:cs/>
        </w:rPr>
        <w:t xml:space="preserve">अतारांकित प्रश्‍न संख्‍या </w:t>
      </w:r>
      <w:r>
        <w:rPr>
          <w:rFonts w:asciiTheme="minorBidi" w:hAnsiTheme="minorBidi" w:cstheme="minorBidi"/>
          <w:b/>
          <w:bCs/>
          <w:sz w:val="24"/>
          <w:szCs w:val="24"/>
          <w:cs/>
        </w:rPr>
        <w:t>11</w:t>
      </w:r>
      <w:r w:rsidR="00B20191">
        <w:rPr>
          <w:rFonts w:asciiTheme="minorBidi" w:hAnsiTheme="minorBidi" w:cstheme="minorBidi"/>
          <w:b/>
          <w:bCs/>
          <w:sz w:val="24"/>
          <w:szCs w:val="24"/>
          <w:cs/>
        </w:rPr>
        <w:t>37</w:t>
      </w:r>
    </w:p>
    <w:p w:rsidR="002C118C" w:rsidRPr="0078111B" w:rsidRDefault="002C118C" w:rsidP="002C118C">
      <w:pPr>
        <w:pStyle w:val="NoSpacing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78111B">
        <w:rPr>
          <w:rFonts w:asciiTheme="minorBidi" w:hAnsiTheme="minorBidi" w:cstheme="minorBidi"/>
          <w:b/>
          <w:bCs/>
          <w:sz w:val="24"/>
          <w:szCs w:val="24"/>
          <w:cs/>
        </w:rPr>
        <w:t>2</w:t>
      </w:r>
      <w:r>
        <w:rPr>
          <w:rFonts w:asciiTheme="minorBidi" w:hAnsiTheme="minorBidi" w:cstheme="minorBidi"/>
          <w:b/>
          <w:bCs/>
          <w:sz w:val="24"/>
          <w:szCs w:val="24"/>
          <w:cs/>
        </w:rPr>
        <w:t>7</w:t>
      </w:r>
      <w:r w:rsidRPr="0078111B">
        <w:rPr>
          <w:rFonts w:asciiTheme="minorBidi" w:hAnsiTheme="minorBidi" w:cstheme="minorBidi"/>
          <w:b/>
          <w:bCs/>
          <w:sz w:val="24"/>
          <w:szCs w:val="24"/>
          <w:cs/>
        </w:rPr>
        <w:t xml:space="preserve"> जुलाई</w:t>
      </w:r>
      <w:r w:rsidRPr="0078111B">
        <w:rPr>
          <w:rFonts w:asciiTheme="minorBidi" w:hAnsiTheme="minorBidi" w:cstheme="minorBidi"/>
          <w:b/>
          <w:bCs/>
          <w:sz w:val="24"/>
          <w:szCs w:val="24"/>
        </w:rPr>
        <w:t xml:space="preserve">, </w:t>
      </w:r>
      <w:r w:rsidRPr="0078111B">
        <w:rPr>
          <w:rFonts w:asciiTheme="minorBidi" w:hAnsiTheme="minorBidi" w:cstheme="minorBidi"/>
          <w:b/>
          <w:bCs/>
          <w:sz w:val="24"/>
          <w:szCs w:val="24"/>
          <w:cs/>
        </w:rPr>
        <w:t>2018 को उत्‍तरार्थ</w:t>
      </w:r>
    </w:p>
    <w:p w:rsidR="002C118C" w:rsidRPr="00B20191" w:rsidRDefault="002C118C" w:rsidP="00B20191">
      <w:pPr>
        <w:pStyle w:val="NoSpacing"/>
        <w:rPr>
          <w:szCs w:val="22"/>
        </w:rPr>
      </w:pPr>
    </w:p>
    <w:p w:rsidR="00B20191" w:rsidRPr="00B20191" w:rsidRDefault="00B20191" w:rsidP="00B20191">
      <w:pPr>
        <w:pStyle w:val="NoSpacing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B20191">
        <w:rPr>
          <w:rFonts w:asciiTheme="minorBidi" w:hAnsiTheme="minorBidi" w:cstheme="minorBidi"/>
          <w:b/>
          <w:bCs/>
          <w:sz w:val="24"/>
          <w:szCs w:val="24"/>
          <w:cs/>
        </w:rPr>
        <w:t>विषय:</w:t>
      </w:r>
      <w:r w:rsidRPr="00B20191">
        <w:rPr>
          <w:rFonts w:asciiTheme="minorBidi" w:hAnsiTheme="minorBidi" w:cstheme="minorBidi" w:hint="cs"/>
          <w:b/>
          <w:bCs/>
          <w:sz w:val="24"/>
          <w:szCs w:val="24"/>
          <w:cs/>
        </w:rPr>
        <w:tab/>
      </w:r>
      <w:r w:rsidRPr="00B20191">
        <w:rPr>
          <w:rFonts w:asciiTheme="minorBidi" w:hAnsiTheme="minorBidi" w:cstheme="minorBidi"/>
          <w:b/>
          <w:bCs/>
          <w:sz w:val="24"/>
          <w:szCs w:val="24"/>
          <w:cs/>
        </w:rPr>
        <w:t>देश में कृषि का अलाभदायक होना</w:t>
      </w:r>
    </w:p>
    <w:p w:rsidR="00B20191" w:rsidRPr="00B20191" w:rsidRDefault="00B20191" w:rsidP="00B20191">
      <w:pPr>
        <w:pStyle w:val="NoSpacing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B20191">
        <w:rPr>
          <w:rFonts w:asciiTheme="minorBidi" w:hAnsiTheme="minorBidi" w:cstheme="minorBidi"/>
          <w:b/>
          <w:bCs/>
          <w:sz w:val="24"/>
          <w:szCs w:val="24"/>
          <w:cs/>
        </w:rPr>
        <w:t xml:space="preserve">1137. सरदार सुखदेव सिंह ढिंडसाः </w:t>
      </w:r>
    </w:p>
    <w:p w:rsidR="00B20191" w:rsidRPr="00B20191" w:rsidRDefault="00B20191" w:rsidP="00B20191">
      <w:pPr>
        <w:pStyle w:val="NoSpacing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B20191">
        <w:rPr>
          <w:rFonts w:asciiTheme="minorBidi" w:hAnsiTheme="minorBidi" w:cstheme="minorBidi"/>
          <w:b/>
          <w:bCs/>
          <w:sz w:val="24"/>
          <w:szCs w:val="24"/>
          <w:cs/>
        </w:rPr>
        <w:t>क्या कृषि</w:t>
      </w:r>
      <w:r w:rsidRPr="00B20191">
        <w:rPr>
          <w:rFonts w:asciiTheme="minorBidi" w:hAnsiTheme="minorBidi" w:cstheme="minorBidi" w:hint="cs"/>
          <w:b/>
          <w:bCs/>
          <w:sz w:val="24"/>
          <w:szCs w:val="24"/>
          <w:cs/>
        </w:rPr>
        <w:t xml:space="preserve"> </w:t>
      </w:r>
      <w:r w:rsidRPr="00B20191">
        <w:rPr>
          <w:rFonts w:asciiTheme="minorBidi" w:hAnsiTheme="minorBidi" w:cstheme="minorBidi"/>
          <w:b/>
          <w:bCs/>
          <w:sz w:val="24"/>
          <w:szCs w:val="24"/>
          <w:cs/>
        </w:rPr>
        <w:t>एवं किसान कल्याण मंत्री यह बताने की कृपा</w:t>
      </w:r>
      <w:r w:rsidRPr="00B20191">
        <w:rPr>
          <w:rFonts w:asciiTheme="minorBidi" w:hAnsiTheme="minorBidi" w:cstheme="minorBidi" w:hint="cs"/>
          <w:b/>
          <w:bCs/>
          <w:sz w:val="24"/>
          <w:szCs w:val="24"/>
          <w:cs/>
        </w:rPr>
        <w:t xml:space="preserve"> </w:t>
      </w:r>
      <w:r w:rsidRPr="00B20191">
        <w:rPr>
          <w:rFonts w:asciiTheme="minorBidi" w:hAnsiTheme="minorBidi" w:cstheme="minorBidi"/>
          <w:b/>
          <w:bCs/>
          <w:sz w:val="24"/>
          <w:szCs w:val="24"/>
          <w:cs/>
        </w:rPr>
        <w:t>करेंगे किः</w:t>
      </w:r>
    </w:p>
    <w:p w:rsidR="00B20191" w:rsidRPr="00B20191" w:rsidRDefault="00B20191" w:rsidP="00B20191">
      <w:pPr>
        <w:pStyle w:val="NoSpacing"/>
      </w:pPr>
    </w:p>
    <w:p w:rsidR="00B20191" w:rsidRPr="00B20191" w:rsidRDefault="00B20191" w:rsidP="00B20191">
      <w:pPr>
        <w:pStyle w:val="NoSpacing"/>
        <w:ind w:left="720" w:hanging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  <w:cs/>
        </w:rPr>
        <w:t>(क)</w:t>
      </w:r>
      <w:r>
        <w:rPr>
          <w:rFonts w:asciiTheme="minorBidi" w:hAnsiTheme="minorBidi" w:cstheme="minorBidi" w:hint="cs"/>
          <w:sz w:val="24"/>
          <w:szCs w:val="24"/>
          <w:cs/>
        </w:rPr>
        <w:tab/>
      </w:r>
      <w:r w:rsidRPr="00B20191">
        <w:rPr>
          <w:rFonts w:asciiTheme="minorBidi" w:hAnsiTheme="minorBidi" w:cstheme="minorBidi"/>
          <w:sz w:val="24"/>
          <w:szCs w:val="24"/>
          <w:cs/>
        </w:rPr>
        <w:t>क्या आर्थिक सहयोग और विकास</w:t>
      </w:r>
      <w:r>
        <w:rPr>
          <w:rFonts w:asciiTheme="minorBidi" w:hAnsiTheme="minorBidi" w:cstheme="minorBidi" w:hint="cs"/>
          <w:sz w:val="24"/>
          <w:szCs w:val="24"/>
          <w:cs/>
        </w:rPr>
        <w:t xml:space="preserve"> </w:t>
      </w:r>
      <w:r w:rsidRPr="00B20191">
        <w:rPr>
          <w:rFonts w:asciiTheme="minorBidi" w:hAnsiTheme="minorBidi" w:cstheme="minorBidi"/>
          <w:sz w:val="24"/>
          <w:szCs w:val="24"/>
          <w:cs/>
        </w:rPr>
        <w:t>संगठन के एक अध्ययन के अनुसार लगभग पिछले</w:t>
      </w:r>
      <w:r>
        <w:rPr>
          <w:rFonts w:asciiTheme="minorBidi" w:hAnsiTheme="minorBidi" w:cstheme="minorBidi" w:hint="cs"/>
          <w:sz w:val="24"/>
          <w:szCs w:val="24"/>
          <w:cs/>
        </w:rPr>
        <w:t xml:space="preserve"> </w:t>
      </w:r>
      <w:r w:rsidRPr="00B20191">
        <w:rPr>
          <w:rFonts w:asciiTheme="minorBidi" w:hAnsiTheme="minorBidi" w:cstheme="minorBidi"/>
          <w:sz w:val="24"/>
          <w:szCs w:val="24"/>
          <w:cs/>
        </w:rPr>
        <w:t>दो दशकों से कृषि अलाभदायक हो गई है</w:t>
      </w:r>
      <w:r w:rsidRPr="00B20191">
        <w:rPr>
          <w:rFonts w:asciiTheme="minorBidi" w:hAnsiTheme="minorBidi" w:cstheme="minorBidi"/>
          <w:sz w:val="24"/>
          <w:szCs w:val="24"/>
        </w:rPr>
        <w:t>;</w:t>
      </w:r>
    </w:p>
    <w:p w:rsidR="00B20191" w:rsidRPr="00B20191" w:rsidRDefault="00B20191" w:rsidP="00B20191">
      <w:pPr>
        <w:pStyle w:val="NoSpacing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  <w:cs/>
        </w:rPr>
        <w:t>(ख)</w:t>
      </w:r>
      <w:r>
        <w:rPr>
          <w:rFonts w:asciiTheme="minorBidi" w:hAnsiTheme="minorBidi" w:cstheme="minorBidi" w:hint="cs"/>
          <w:sz w:val="24"/>
          <w:szCs w:val="24"/>
          <w:cs/>
        </w:rPr>
        <w:tab/>
      </w:r>
      <w:r w:rsidRPr="00B20191">
        <w:rPr>
          <w:rFonts w:asciiTheme="minorBidi" w:hAnsiTheme="minorBidi" w:cstheme="minorBidi"/>
          <w:sz w:val="24"/>
          <w:szCs w:val="24"/>
          <w:cs/>
        </w:rPr>
        <w:t>यदि हां</w:t>
      </w:r>
      <w:r w:rsidRPr="00B20191">
        <w:rPr>
          <w:rFonts w:asciiTheme="minorBidi" w:hAnsiTheme="minorBidi" w:cstheme="minorBidi"/>
          <w:sz w:val="24"/>
          <w:szCs w:val="24"/>
        </w:rPr>
        <w:t xml:space="preserve">, </w:t>
      </w:r>
      <w:r w:rsidRPr="00B20191">
        <w:rPr>
          <w:rFonts w:asciiTheme="minorBidi" w:hAnsiTheme="minorBidi" w:cstheme="minorBidi"/>
          <w:sz w:val="24"/>
          <w:szCs w:val="24"/>
          <w:cs/>
        </w:rPr>
        <w:t>तो क्या रिपोर्ट की जांच की गई</w:t>
      </w:r>
      <w:r>
        <w:rPr>
          <w:rFonts w:asciiTheme="minorBidi" w:hAnsiTheme="minorBidi" w:cstheme="minorBidi" w:hint="cs"/>
          <w:sz w:val="24"/>
          <w:szCs w:val="24"/>
          <w:cs/>
        </w:rPr>
        <w:t xml:space="preserve"> </w:t>
      </w:r>
      <w:r w:rsidRPr="00B20191">
        <w:rPr>
          <w:rFonts w:asciiTheme="minorBidi" w:hAnsiTheme="minorBidi" w:cstheme="minorBidi"/>
          <w:sz w:val="24"/>
          <w:szCs w:val="24"/>
          <w:cs/>
        </w:rPr>
        <w:t>है</w:t>
      </w:r>
      <w:r w:rsidRPr="00B20191">
        <w:rPr>
          <w:rFonts w:asciiTheme="minorBidi" w:hAnsiTheme="minorBidi" w:cstheme="minorBidi"/>
          <w:sz w:val="24"/>
          <w:szCs w:val="24"/>
        </w:rPr>
        <w:t xml:space="preserve">; </w:t>
      </w:r>
      <w:r w:rsidRPr="00B20191">
        <w:rPr>
          <w:rFonts w:asciiTheme="minorBidi" w:hAnsiTheme="minorBidi" w:cstheme="minorBidi"/>
          <w:sz w:val="24"/>
          <w:szCs w:val="24"/>
          <w:cs/>
        </w:rPr>
        <w:t>और</w:t>
      </w:r>
    </w:p>
    <w:p w:rsidR="00B20191" w:rsidRPr="00B20191" w:rsidRDefault="00B20191" w:rsidP="00B20191">
      <w:pPr>
        <w:pStyle w:val="NoSpacing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  <w:cs/>
        </w:rPr>
        <w:t>(ग)</w:t>
      </w:r>
      <w:r>
        <w:rPr>
          <w:rFonts w:asciiTheme="minorBidi" w:hAnsiTheme="minorBidi" w:cstheme="minorBidi" w:hint="cs"/>
          <w:sz w:val="24"/>
          <w:szCs w:val="24"/>
          <w:cs/>
        </w:rPr>
        <w:tab/>
      </w:r>
      <w:r w:rsidRPr="00B20191">
        <w:rPr>
          <w:rFonts w:asciiTheme="minorBidi" w:hAnsiTheme="minorBidi" w:cstheme="minorBidi"/>
          <w:sz w:val="24"/>
          <w:szCs w:val="24"/>
          <w:cs/>
        </w:rPr>
        <w:t>यदि हां</w:t>
      </w:r>
      <w:r w:rsidRPr="00B20191">
        <w:rPr>
          <w:rFonts w:asciiTheme="minorBidi" w:hAnsiTheme="minorBidi" w:cstheme="minorBidi"/>
          <w:sz w:val="24"/>
          <w:szCs w:val="24"/>
        </w:rPr>
        <w:t xml:space="preserve">, </w:t>
      </w:r>
      <w:r w:rsidRPr="00B20191">
        <w:rPr>
          <w:rFonts w:asciiTheme="minorBidi" w:hAnsiTheme="minorBidi" w:cstheme="minorBidi"/>
          <w:sz w:val="24"/>
          <w:szCs w:val="24"/>
          <w:cs/>
        </w:rPr>
        <w:t>तो इसके निष्कर्षों का ब्यौरा</w:t>
      </w:r>
      <w:r>
        <w:rPr>
          <w:rFonts w:asciiTheme="minorBidi" w:hAnsiTheme="minorBidi" w:cstheme="minorBidi" w:hint="cs"/>
          <w:sz w:val="24"/>
          <w:szCs w:val="24"/>
          <w:cs/>
        </w:rPr>
        <w:t xml:space="preserve"> </w:t>
      </w:r>
      <w:r w:rsidRPr="00B20191">
        <w:rPr>
          <w:rFonts w:asciiTheme="minorBidi" w:hAnsiTheme="minorBidi" w:cstheme="minorBidi"/>
          <w:sz w:val="24"/>
          <w:szCs w:val="24"/>
          <w:cs/>
        </w:rPr>
        <w:t>क्या है</w:t>
      </w:r>
      <w:r w:rsidRPr="00B20191">
        <w:rPr>
          <w:rFonts w:asciiTheme="minorBidi" w:hAnsiTheme="minorBidi" w:cstheme="minorBidi"/>
          <w:sz w:val="24"/>
          <w:szCs w:val="24"/>
        </w:rPr>
        <w:t>?</w:t>
      </w:r>
    </w:p>
    <w:p w:rsidR="002C118C" w:rsidRPr="00B20191" w:rsidRDefault="002C118C" w:rsidP="00B20191">
      <w:pPr>
        <w:pStyle w:val="NoSpacing"/>
      </w:pPr>
    </w:p>
    <w:p w:rsidR="002C118C" w:rsidRPr="0078111B" w:rsidRDefault="002C118C" w:rsidP="002C118C">
      <w:pPr>
        <w:pStyle w:val="NoSpacing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78111B">
        <w:rPr>
          <w:rFonts w:asciiTheme="minorBidi" w:hAnsiTheme="minorBidi" w:cstheme="minorBidi"/>
          <w:b/>
          <w:bCs/>
          <w:sz w:val="24"/>
          <w:szCs w:val="24"/>
          <w:cs/>
        </w:rPr>
        <w:t>उत्‍तर</w:t>
      </w:r>
    </w:p>
    <w:p w:rsidR="002C118C" w:rsidRPr="0078111B" w:rsidRDefault="002C118C" w:rsidP="002C118C">
      <w:pPr>
        <w:pStyle w:val="NoSpacing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78111B">
        <w:rPr>
          <w:rFonts w:asciiTheme="minorBidi" w:hAnsiTheme="minorBidi" w:cstheme="minorBidi"/>
          <w:b/>
          <w:bCs/>
          <w:sz w:val="24"/>
          <w:szCs w:val="24"/>
          <w:cs/>
        </w:rPr>
        <w:t>कृषि एवं किसान कल्‍याण मंत्री</w:t>
      </w:r>
    </w:p>
    <w:p w:rsidR="002C118C" w:rsidRDefault="00B249E7" w:rsidP="002C118C">
      <w:pPr>
        <w:pStyle w:val="NoSpacing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  <w:cs/>
        </w:rPr>
        <w:t>(श्री राधा</w:t>
      </w:r>
      <w:r>
        <w:rPr>
          <w:rFonts w:asciiTheme="minorBidi" w:hAnsiTheme="minorBidi" w:cstheme="minorBidi" w:hint="cs"/>
          <w:b/>
          <w:bCs/>
          <w:sz w:val="24"/>
          <w:szCs w:val="24"/>
          <w:cs/>
        </w:rPr>
        <w:t xml:space="preserve"> मोहन सिंह</w:t>
      </w:r>
      <w:bookmarkStart w:id="0" w:name="_GoBack"/>
      <w:bookmarkEnd w:id="0"/>
      <w:r w:rsidR="002C118C" w:rsidRPr="0078111B">
        <w:rPr>
          <w:rFonts w:asciiTheme="minorBidi" w:hAnsiTheme="minorBidi" w:cstheme="minorBidi"/>
          <w:b/>
          <w:bCs/>
          <w:sz w:val="24"/>
          <w:szCs w:val="24"/>
          <w:cs/>
        </w:rPr>
        <w:t>)</w:t>
      </w:r>
    </w:p>
    <w:p w:rsidR="00D0253E" w:rsidRPr="00145FE4" w:rsidRDefault="00D0253E" w:rsidP="00145FE4">
      <w:pPr>
        <w:pStyle w:val="NoSpacing"/>
      </w:pPr>
    </w:p>
    <w:p w:rsidR="00A71C21" w:rsidRDefault="00A71C21" w:rsidP="00A71C21">
      <w:pPr>
        <w:jc w:val="both"/>
        <w:rPr>
          <w:sz w:val="24"/>
          <w:szCs w:val="24"/>
        </w:rPr>
      </w:pPr>
      <w:r w:rsidRPr="00A71C21">
        <w:rPr>
          <w:rFonts w:hint="cs"/>
          <w:sz w:val="24"/>
          <w:szCs w:val="24"/>
          <w:cs/>
        </w:rPr>
        <w:t>(क) से (ग)</w:t>
      </w:r>
      <w:r>
        <w:rPr>
          <w:rFonts w:hint="cs"/>
          <w:sz w:val="24"/>
          <w:szCs w:val="24"/>
          <w:cs/>
        </w:rPr>
        <w:t xml:space="preserve"> आर्थिक सहयोग और विकास संगठन ने भारतीय अंतर्राष्‍ट्रीय आर्थिक संबंध अनुसंधान परिषद (आईसीआरआईईआर) के साथ मिलकर हाल </w:t>
      </w:r>
      <w:r w:rsidR="006E6D57">
        <w:rPr>
          <w:rFonts w:ascii="Mangal" w:hAnsi="Mangal" w:cs="Mangal" w:hint="cs"/>
          <w:sz w:val="24"/>
          <w:szCs w:val="24"/>
          <w:cs/>
        </w:rPr>
        <w:t xml:space="preserve">ही </w:t>
      </w:r>
      <w:r>
        <w:rPr>
          <w:rFonts w:hint="cs"/>
          <w:sz w:val="24"/>
          <w:szCs w:val="24"/>
          <w:cs/>
        </w:rPr>
        <w:t xml:space="preserve">में </w:t>
      </w:r>
      <w:r>
        <w:rPr>
          <w:sz w:val="24"/>
          <w:szCs w:val="24"/>
        </w:rPr>
        <w:t>“</w:t>
      </w:r>
      <w:r>
        <w:rPr>
          <w:rFonts w:ascii="Mangal" w:hAnsi="Mangal" w:cs="Mangal"/>
          <w:sz w:val="24"/>
          <w:szCs w:val="24"/>
          <w:cs/>
        </w:rPr>
        <w:t>भारत</w:t>
      </w:r>
      <w:r>
        <w:rPr>
          <w:rFonts w:ascii="Mangal" w:hAnsi="Mangal" w:cs="Mangal" w:hint="cs"/>
          <w:sz w:val="24"/>
          <w:szCs w:val="24"/>
          <w:cs/>
        </w:rPr>
        <w:t xml:space="preserve"> में कृषि नीतियों की समीक्षा</w:t>
      </w:r>
      <w:r>
        <w:rPr>
          <w:sz w:val="24"/>
          <w:szCs w:val="24"/>
        </w:rPr>
        <w:t>”</w:t>
      </w:r>
      <w:r>
        <w:rPr>
          <w:rFonts w:hint="cs"/>
          <w:sz w:val="24"/>
          <w:szCs w:val="24"/>
          <w:cs/>
        </w:rPr>
        <w:t xml:space="preserve"> पर एक रिपोर्ट प्रकाशित की है।</w:t>
      </w:r>
    </w:p>
    <w:p w:rsidR="00EB6495" w:rsidRDefault="00A71C21" w:rsidP="00A71C21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इस रिपोर्ट में खेती से होने वाली प्राप्‍तियों पर सरकारी नीतियों के प्रभाव का अध्‍ययन किया गया है </w:t>
      </w:r>
      <w:r w:rsidR="006E6D57">
        <w:rPr>
          <w:rFonts w:ascii="Mangal" w:hAnsi="Mangal" w:cs="Mangal" w:hint="cs"/>
          <w:sz w:val="24"/>
          <w:szCs w:val="24"/>
          <w:cs/>
        </w:rPr>
        <w:t>परंतु इसमें</w:t>
      </w:r>
      <w:r>
        <w:rPr>
          <w:rFonts w:hint="cs"/>
          <w:sz w:val="24"/>
          <w:szCs w:val="24"/>
          <w:cs/>
        </w:rPr>
        <w:t xml:space="preserve"> भारतीय कृषि में लाभदेयता का </w:t>
      </w:r>
      <w:r w:rsidR="00B61816">
        <w:rPr>
          <w:rFonts w:hint="cs"/>
          <w:sz w:val="24"/>
          <w:szCs w:val="24"/>
          <w:cs/>
        </w:rPr>
        <w:t xml:space="preserve">विश्‍लेषण </w:t>
      </w:r>
      <w:r>
        <w:rPr>
          <w:rFonts w:hint="cs"/>
          <w:sz w:val="24"/>
          <w:szCs w:val="24"/>
          <w:cs/>
        </w:rPr>
        <w:t xml:space="preserve">नहीं किया गया है।   </w:t>
      </w:r>
    </w:p>
    <w:p w:rsidR="00D0253E" w:rsidRPr="00A71C21" w:rsidRDefault="00D0253E" w:rsidP="00D0253E">
      <w:pPr>
        <w:jc w:val="center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*****</w:t>
      </w:r>
    </w:p>
    <w:sectPr w:rsidR="00D0253E" w:rsidRPr="00A71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F9"/>
    <w:rsid w:val="00145FE4"/>
    <w:rsid w:val="002A7EF9"/>
    <w:rsid w:val="002C118C"/>
    <w:rsid w:val="006E6D57"/>
    <w:rsid w:val="008E48ED"/>
    <w:rsid w:val="00A71C21"/>
    <w:rsid w:val="00B20191"/>
    <w:rsid w:val="00B249E7"/>
    <w:rsid w:val="00B61816"/>
    <w:rsid w:val="00D0253E"/>
    <w:rsid w:val="00EB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18C"/>
    <w:pPr>
      <w:spacing w:after="0" w:line="240" w:lineRule="auto"/>
    </w:pPr>
    <w:rPr>
      <w:rFonts w:ascii="Calibri" w:eastAsia="Calibri" w:hAnsi="Calibri" w:cs="Mangal"/>
    </w:rPr>
  </w:style>
  <w:style w:type="paragraph" w:styleId="ListParagraph">
    <w:name w:val="List Paragraph"/>
    <w:basedOn w:val="Normal"/>
    <w:uiPriority w:val="34"/>
    <w:qFormat/>
    <w:rsid w:val="00A71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18C"/>
    <w:pPr>
      <w:spacing w:after="0" w:line="240" w:lineRule="auto"/>
    </w:pPr>
    <w:rPr>
      <w:rFonts w:ascii="Calibri" w:eastAsia="Calibri" w:hAnsi="Calibri" w:cs="Mangal"/>
    </w:rPr>
  </w:style>
  <w:style w:type="paragraph" w:styleId="ListParagraph">
    <w:name w:val="List Paragraph"/>
    <w:basedOn w:val="Normal"/>
    <w:uiPriority w:val="34"/>
    <w:qFormat/>
    <w:rsid w:val="00A71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2018-07-24T05:49:00Z</dcterms:created>
  <dcterms:modified xsi:type="dcterms:W3CDTF">2018-07-26T12:16:00Z</dcterms:modified>
</cp:coreProperties>
</file>