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1D" w:rsidRDefault="00706E1D" w:rsidP="00E34456">
      <w:pPr>
        <w:spacing w:after="0" w:line="0" w:lineRule="atLeast"/>
        <w:jc w:val="center"/>
        <w:rPr>
          <w:rFonts w:ascii="Mangal" w:hAnsi="Mangal"/>
          <w:szCs w:val="22"/>
        </w:rPr>
      </w:pPr>
      <w:bookmarkStart w:id="0" w:name="_GoBack"/>
      <w:bookmarkEnd w:id="0"/>
    </w:p>
    <w:p w:rsidR="00706E1D" w:rsidRDefault="00706E1D" w:rsidP="00E34456">
      <w:pPr>
        <w:spacing w:after="0" w:line="0" w:lineRule="atLeast"/>
        <w:jc w:val="center"/>
        <w:rPr>
          <w:rFonts w:ascii="Mangal" w:hAnsi="Mangal"/>
          <w:szCs w:val="22"/>
        </w:rPr>
      </w:pPr>
    </w:p>
    <w:p w:rsidR="00E34456" w:rsidRPr="00706E1D" w:rsidRDefault="00E34456" w:rsidP="00E34456">
      <w:pPr>
        <w:spacing w:after="0" w:line="0" w:lineRule="atLeast"/>
        <w:jc w:val="center"/>
        <w:rPr>
          <w:szCs w:val="22"/>
        </w:rPr>
      </w:pPr>
      <w:r w:rsidRPr="00706E1D">
        <w:rPr>
          <w:rFonts w:ascii="Mangal" w:hAnsi="Mangal" w:hint="cs"/>
          <w:szCs w:val="22"/>
          <w:cs/>
        </w:rPr>
        <w:t>भारत सरकार</w:t>
      </w:r>
    </w:p>
    <w:p w:rsidR="00E34456" w:rsidRPr="00706E1D" w:rsidRDefault="00E34456" w:rsidP="00E34456">
      <w:pPr>
        <w:spacing w:after="0" w:line="0" w:lineRule="atLeast"/>
        <w:jc w:val="center"/>
        <w:rPr>
          <w:szCs w:val="22"/>
        </w:rPr>
      </w:pPr>
      <w:r w:rsidRPr="00706E1D">
        <w:rPr>
          <w:rFonts w:ascii="Mangal" w:hAnsi="Mangal" w:hint="cs"/>
          <w:szCs w:val="22"/>
          <w:cs/>
        </w:rPr>
        <w:t>वाणिज्य और उद्योग मंत्रालय</w:t>
      </w:r>
    </w:p>
    <w:p w:rsidR="00E34456" w:rsidRPr="00706E1D" w:rsidRDefault="00E34456" w:rsidP="00E34456">
      <w:pPr>
        <w:spacing w:after="0" w:line="0" w:lineRule="atLeast"/>
        <w:jc w:val="center"/>
        <w:rPr>
          <w:szCs w:val="22"/>
        </w:rPr>
      </w:pPr>
      <w:r w:rsidRPr="00706E1D">
        <w:rPr>
          <w:rFonts w:ascii="Mangal" w:hAnsi="Mangal" w:hint="cs"/>
          <w:szCs w:val="22"/>
          <w:cs/>
        </w:rPr>
        <w:t>औद्योगिक नीति एवं संवर्धन विभाग</w:t>
      </w:r>
    </w:p>
    <w:p w:rsidR="00E34456" w:rsidRPr="00706E1D" w:rsidRDefault="00E34456" w:rsidP="00E34456">
      <w:pPr>
        <w:spacing w:after="0" w:line="0" w:lineRule="atLeast"/>
        <w:ind w:right="420"/>
        <w:jc w:val="center"/>
        <w:rPr>
          <w:szCs w:val="22"/>
        </w:rPr>
      </w:pPr>
      <w:r w:rsidRPr="00706E1D">
        <w:rPr>
          <w:rFonts w:ascii="Mangal" w:hAnsi="Mangal" w:hint="cs"/>
          <w:b/>
          <w:bCs/>
          <w:szCs w:val="22"/>
          <w:cs/>
        </w:rPr>
        <w:t xml:space="preserve">  राज्‍य सभा</w:t>
      </w:r>
    </w:p>
    <w:p w:rsidR="00E34456" w:rsidRPr="00706E1D" w:rsidRDefault="00E34456" w:rsidP="00E34456">
      <w:pPr>
        <w:jc w:val="right"/>
        <w:rPr>
          <w:szCs w:val="22"/>
        </w:rPr>
      </w:pPr>
      <w:r w:rsidRPr="00706E1D">
        <w:rPr>
          <w:rFonts w:ascii="Mangal" w:hAnsi="Mangal" w:hint="cs"/>
          <w:b/>
          <w:bCs/>
          <w:szCs w:val="22"/>
          <w:u w:val="single"/>
          <w:cs/>
        </w:rPr>
        <w:t>तारांकित प्रश्‍न संख्या:</w:t>
      </w:r>
      <w:r w:rsidRPr="00706E1D">
        <w:rPr>
          <w:rFonts w:ascii="Mangal" w:hAnsi="Mangal" w:hint="cs"/>
          <w:b/>
          <w:bCs/>
          <w:szCs w:val="22"/>
          <w:u w:val="single"/>
        </w:rPr>
        <w:t xml:space="preserve">* </w:t>
      </w:r>
      <w:r w:rsidRPr="00706E1D">
        <w:rPr>
          <w:rFonts w:ascii="Mangal" w:hAnsi="Mangal" w:hint="cs"/>
          <w:b/>
          <w:bCs/>
          <w:szCs w:val="22"/>
          <w:u w:val="single"/>
          <w:cs/>
        </w:rPr>
        <w:t>239</w:t>
      </w:r>
    </w:p>
    <w:p w:rsidR="00E34456" w:rsidRPr="00706E1D" w:rsidRDefault="00E34456" w:rsidP="00E34456">
      <w:pPr>
        <w:jc w:val="center"/>
        <w:rPr>
          <w:szCs w:val="22"/>
        </w:rPr>
      </w:pPr>
      <w:r w:rsidRPr="00706E1D">
        <w:rPr>
          <w:rFonts w:hint="cs"/>
          <w:b/>
          <w:bCs/>
          <w:szCs w:val="22"/>
          <w:u w:val="single"/>
          <w:cs/>
        </w:rPr>
        <w:t>बुधवार</w:t>
      </w:r>
      <w:r w:rsidRPr="00706E1D">
        <w:rPr>
          <w:rFonts w:ascii="Mangal" w:hAnsi="Mangal" w:hint="cs"/>
          <w:b/>
          <w:bCs/>
          <w:szCs w:val="22"/>
          <w:u w:val="single"/>
        </w:rPr>
        <w:t xml:space="preserve">, </w:t>
      </w:r>
      <w:r w:rsidRPr="00706E1D">
        <w:rPr>
          <w:rFonts w:ascii="Mangal" w:hAnsi="Mangal" w:hint="cs"/>
          <w:b/>
          <w:bCs/>
          <w:szCs w:val="22"/>
          <w:u w:val="single"/>
          <w:cs/>
        </w:rPr>
        <w:t>08 अगस्त</w:t>
      </w:r>
      <w:r w:rsidRPr="00706E1D">
        <w:rPr>
          <w:rFonts w:ascii="Mangal" w:hAnsi="Mangal" w:hint="cs"/>
          <w:b/>
          <w:bCs/>
          <w:szCs w:val="22"/>
          <w:u w:val="single"/>
        </w:rPr>
        <w:t xml:space="preserve">, </w:t>
      </w:r>
      <w:r w:rsidRPr="00706E1D">
        <w:rPr>
          <w:rFonts w:ascii="Mangal" w:hAnsi="Mangal" w:hint="cs"/>
          <w:b/>
          <w:bCs/>
          <w:szCs w:val="22"/>
          <w:u w:val="single"/>
          <w:cs/>
        </w:rPr>
        <w:t>2018 को उत्तर दिए जाने के लिए</w:t>
      </w:r>
    </w:p>
    <w:p w:rsidR="00E34456" w:rsidRPr="00706E1D" w:rsidRDefault="00E34456" w:rsidP="00E34456">
      <w:pPr>
        <w:jc w:val="center"/>
        <w:rPr>
          <w:rFonts w:ascii="Mangal" w:hAnsi="Mangal"/>
          <w:b/>
          <w:bCs/>
          <w:szCs w:val="22"/>
        </w:rPr>
      </w:pPr>
      <w:r w:rsidRPr="00706E1D">
        <w:rPr>
          <w:rFonts w:ascii="Mangal" w:hAnsi="Mangal" w:cs="Mangal" w:hint="cs"/>
          <w:b/>
          <w:bCs/>
          <w:szCs w:val="22"/>
          <w:cs/>
        </w:rPr>
        <w:t>व्यवसाय करने में सहजता (ईज ऑफ डूइंग बिज़िनेस) पर माल और सेवा कर का प्रभाव</w:t>
      </w:r>
    </w:p>
    <w:p w:rsidR="00E34456" w:rsidRPr="00706E1D" w:rsidRDefault="00E34456" w:rsidP="00E34456">
      <w:pPr>
        <w:jc w:val="both"/>
        <w:rPr>
          <w:szCs w:val="22"/>
        </w:rPr>
      </w:pPr>
      <w:r w:rsidRPr="00706E1D">
        <w:rPr>
          <w:rFonts w:ascii="Mangal" w:hAnsi="Mangal" w:hint="cs"/>
          <w:b/>
          <w:bCs/>
          <w:szCs w:val="22"/>
          <w:cs/>
        </w:rPr>
        <w:t>ता.प्र.सं.</w:t>
      </w:r>
      <w:r w:rsidRPr="00706E1D">
        <w:rPr>
          <w:rFonts w:ascii="Mangal" w:hAnsi="Mangal" w:hint="cs"/>
          <w:b/>
          <w:bCs/>
          <w:szCs w:val="22"/>
        </w:rPr>
        <w:t>*</w:t>
      </w:r>
      <w:r w:rsidRPr="00706E1D">
        <w:rPr>
          <w:rFonts w:ascii="Mangal" w:hAnsi="Mangal" w:hint="cs"/>
          <w:b/>
          <w:bCs/>
          <w:szCs w:val="22"/>
          <w:cs/>
        </w:rPr>
        <w:t xml:space="preserve">  239. </w:t>
      </w:r>
      <w:r w:rsidRPr="00706E1D">
        <w:rPr>
          <w:rFonts w:ascii="Mangal" w:hAnsi="Mangal" w:hint="cs"/>
          <w:b/>
          <w:bCs/>
          <w:szCs w:val="22"/>
          <w:cs/>
        </w:rPr>
        <w:tab/>
      </w:r>
      <w:r w:rsidRPr="00706E1D">
        <w:rPr>
          <w:rFonts w:ascii="Mangal" w:hAnsi="Mangal" w:cs="Mangal" w:hint="cs"/>
          <w:b/>
          <w:bCs/>
          <w:szCs w:val="22"/>
          <w:cs/>
        </w:rPr>
        <w:t>श्री जी</w:t>
      </w:r>
      <w:r w:rsidRPr="00706E1D">
        <w:rPr>
          <w:rFonts w:ascii="Mangal" w:hAnsi="Mangal" w:cs="Mangal" w:hint="cs"/>
          <w:b/>
          <w:bCs/>
          <w:szCs w:val="22"/>
        </w:rPr>
        <w:t>.</w:t>
      </w:r>
      <w:r w:rsidRPr="00706E1D">
        <w:rPr>
          <w:rFonts w:ascii="Mangal" w:hAnsi="Mangal" w:cs="Mangal" w:hint="cs"/>
          <w:b/>
          <w:bCs/>
          <w:szCs w:val="22"/>
          <w:cs/>
        </w:rPr>
        <w:t>सी</w:t>
      </w:r>
      <w:r w:rsidRPr="00706E1D">
        <w:rPr>
          <w:rFonts w:ascii="Mangal" w:hAnsi="Mangal" w:cs="Mangal" w:hint="cs"/>
          <w:b/>
          <w:bCs/>
          <w:szCs w:val="22"/>
        </w:rPr>
        <w:t>.</w:t>
      </w:r>
      <w:r w:rsidRPr="00706E1D">
        <w:rPr>
          <w:rFonts w:ascii="Mangal" w:hAnsi="Mangal" w:cs="Mangal" w:hint="cs"/>
          <w:b/>
          <w:bCs/>
          <w:szCs w:val="22"/>
          <w:cs/>
        </w:rPr>
        <w:t xml:space="preserve"> चन्द्रशेखरः</w:t>
      </w:r>
    </w:p>
    <w:p w:rsidR="00E34456" w:rsidRPr="00706E1D" w:rsidRDefault="00E34456" w:rsidP="00E34456">
      <w:pPr>
        <w:spacing w:line="0" w:lineRule="atLeast"/>
        <w:rPr>
          <w:szCs w:val="22"/>
        </w:rPr>
      </w:pPr>
      <w:r w:rsidRPr="00706E1D">
        <w:rPr>
          <w:rFonts w:ascii="Mangal" w:hAnsi="Mangal" w:hint="cs"/>
          <w:b/>
          <w:bCs/>
          <w:szCs w:val="22"/>
          <w:cs/>
        </w:rPr>
        <w:t>क्या वाणिज्य और उद्योग मंत्री यह बताने की कृपा करेंगे किः</w:t>
      </w:r>
    </w:p>
    <w:p w:rsidR="00E34456" w:rsidRPr="00706E1D" w:rsidRDefault="00E34456" w:rsidP="00E34456">
      <w:pPr>
        <w:ind w:left="720" w:hanging="720"/>
        <w:jc w:val="both"/>
        <w:rPr>
          <w:rFonts w:ascii="Mangal" w:hAnsi="Mangal" w:cs="Mangal"/>
          <w:szCs w:val="22"/>
        </w:rPr>
      </w:pPr>
      <w:r w:rsidRPr="00706E1D">
        <w:rPr>
          <w:rFonts w:ascii="Mangal" w:hAnsi="Mangal" w:cs="Mangal" w:hint="cs"/>
          <w:szCs w:val="22"/>
          <w:cs/>
        </w:rPr>
        <w:t>(क)</w:t>
      </w:r>
      <w:r w:rsidRPr="00706E1D">
        <w:rPr>
          <w:rFonts w:ascii="Mangal" w:hAnsi="Mangal" w:cs="Mangal" w:hint="cs"/>
          <w:szCs w:val="22"/>
          <w:cs/>
        </w:rPr>
        <w:tab/>
        <w:t>क्या माल और सेवा कर के कार्यान्वयन से भारत में व्यवसाय करने में सहजता (ईज ऑफ डूइंग बिज़िनेस) पर प्रतिकूल प्रभाव पड़ा है</w:t>
      </w:r>
      <w:r w:rsidRPr="00706E1D">
        <w:rPr>
          <w:rFonts w:ascii="Mangal" w:hAnsi="Mangal" w:cs="Mangal" w:hint="cs"/>
          <w:szCs w:val="22"/>
        </w:rPr>
        <w:t xml:space="preserve">, </w:t>
      </w:r>
      <w:r w:rsidRPr="00706E1D">
        <w:rPr>
          <w:rFonts w:ascii="Mangal" w:hAnsi="Mangal" w:cs="Mangal" w:hint="cs"/>
          <w:szCs w:val="22"/>
          <w:cs/>
        </w:rPr>
        <w:t>यदि हां</w:t>
      </w:r>
      <w:r w:rsidRPr="00706E1D">
        <w:rPr>
          <w:rFonts w:ascii="Mangal" w:hAnsi="Mangal" w:cs="Mangal" w:hint="cs"/>
          <w:szCs w:val="22"/>
        </w:rPr>
        <w:t xml:space="preserve">, </w:t>
      </w:r>
      <w:r w:rsidRPr="00706E1D">
        <w:rPr>
          <w:rFonts w:ascii="Mangal" w:hAnsi="Mangal" w:cs="Mangal" w:hint="cs"/>
          <w:szCs w:val="22"/>
          <w:cs/>
        </w:rPr>
        <w:t>तो तत्संबंधी ब्यौरा क्या है</w:t>
      </w:r>
      <w:r w:rsidRPr="00706E1D">
        <w:rPr>
          <w:rFonts w:ascii="Mangal" w:hAnsi="Mangal" w:cs="Mangal" w:hint="cs"/>
          <w:szCs w:val="22"/>
        </w:rPr>
        <w:t xml:space="preserve">; </w:t>
      </w:r>
      <w:r w:rsidRPr="00706E1D">
        <w:rPr>
          <w:rFonts w:ascii="Mangal" w:hAnsi="Mangal" w:cs="Mangal" w:hint="cs"/>
          <w:szCs w:val="22"/>
          <w:cs/>
        </w:rPr>
        <w:t xml:space="preserve">और </w:t>
      </w:r>
    </w:p>
    <w:p w:rsidR="00E34456" w:rsidRPr="00706E1D" w:rsidRDefault="00E34456" w:rsidP="00E34456">
      <w:pPr>
        <w:ind w:left="720" w:hanging="720"/>
        <w:jc w:val="both"/>
        <w:rPr>
          <w:rFonts w:ascii="Mangal" w:hAnsi="Mangal" w:cs="Mangal"/>
          <w:szCs w:val="22"/>
        </w:rPr>
      </w:pPr>
      <w:r w:rsidRPr="00706E1D">
        <w:rPr>
          <w:rFonts w:ascii="Mangal" w:hAnsi="Mangal" w:cs="Mangal" w:hint="cs"/>
          <w:szCs w:val="22"/>
          <w:cs/>
        </w:rPr>
        <w:t>(ख)</w:t>
      </w:r>
      <w:r w:rsidRPr="00706E1D">
        <w:rPr>
          <w:rFonts w:ascii="Mangal" w:hAnsi="Mangal" w:cs="Mangal" w:hint="cs"/>
          <w:szCs w:val="22"/>
          <w:cs/>
        </w:rPr>
        <w:tab/>
        <w:t>क्या मंत्रालय ने व्यवसाय करने में सहजता लाने के लिए माल और सेवा कर को सरल बनाये जाने हेतु हितार्थियों से परामर्श किया है</w:t>
      </w:r>
      <w:r w:rsidRPr="00706E1D">
        <w:rPr>
          <w:rFonts w:ascii="Mangal" w:hAnsi="Mangal" w:cs="Mangal" w:hint="cs"/>
          <w:szCs w:val="22"/>
        </w:rPr>
        <w:t xml:space="preserve">, </w:t>
      </w:r>
      <w:r w:rsidRPr="00706E1D">
        <w:rPr>
          <w:rFonts w:ascii="Mangal" w:hAnsi="Mangal" w:cs="Mangal" w:hint="cs"/>
          <w:szCs w:val="22"/>
          <w:cs/>
        </w:rPr>
        <w:t>यदि हां</w:t>
      </w:r>
      <w:r w:rsidRPr="00706E1D">
        <w:rPr>
          <w:rFonts w:ascii="Mangal" w:hAnsi="Mangal" w:cs="Mangal" w:hint="cs"/>
          <w:szCs w:val="22"/>
        </w:rPr>
        <w:t xml:space="preserve">, </w:t>
      </w:r>
      <w:r w:rsidRPr="00706E1D">
        <w:rPr>
          <w:rFonts w:ascii="Mangal" w:hAnsi="Mangal" w:cs="Mangal" w:hint="cs"/>
          <w:szCs w:val="22"/>
          <w:cs/>
        </w:rPr>
        <w:t>तो तत्संबंधी ब्यौरा क्या है</w:t>
      </w:r>
      <w:r w:rsidRPr="00706E1D">
        <w:rPr>
          <w:rFonts w:ascii="Mangal" w:hAnsi="Mangal" w:cs="Mangal" w:hint="cs"/>
          <w:szCs w:val="22"/>
        </w:rPr>
        <w:t>?</w:t>
      </w:r>
    </w:p>
    <w:p w:rsidR="00E34456" w:rsidRPr="00706E1D" w:rsidRDefault="00E34456" w:rsidP="00E34456">
      <w:pPr>
        <w:spacing w:after="0" w:line="0" w:lineRule="atLeast"/>
        <w:jc w:val="center"/>
        <w:rPr>
          <w:szCs w:val="22"/>
        </w:rPr>
      </w:pPr>
      <w:r w:rsidRPr="00706E1D">
        <w:rPr>
          <w:rFonts w:ascii="Mangal" w:eastAsia="Arial Unicode MS" w:hAnsi="Mangal" w:hint="cs"/>
          <w:b/>
          <w:bCs/>
          <w:szCs w:val="22"/>
          <w:cs/>
        </w:rPr>
        <w:t xml:space="preserve">उत्‍तर </w:t>
      </w:r>
    </w:p>
    <w:p w:rsidR="00E34456" w:rsidRPr="00706E1D" w:rsidRDefault="00E34456" w:rsidP="00E34456">
      <w:pPr>
        <w:spacing w:after="0" w:line="0" w:lineRule="atLeast"/>
        <w:jc w:val="center"/>
        <w:rPr>
          <w:szCs w:val="22"/>
        </w:rPr>
      </w:pPr>
      <w:r w:rsidRPr="00706E1D">
        <w:rPr>
          <w:rFonts w:ascii="Mangal" w:eastAsia="Arial Unicode MS" w:hAnsi="Mangal" w:hint="cs"/>
          <w:b/>
          <w:bCs/>
          <w:szCs w:val="22"/>
          <w:cs/>
        </w:rPr>
        <w:t xml:space="preserve">वाणिज्‍य और उद्योग मंत्री </w:t>
      </w:r>
    </w:p>
    <w:p w:rsidR="00E34456" w:rsidRPr="00706E1D" w:rsidRDefault="00E34456" w:rsidP="00E34456">
      <w:pPr>
        <w:spacing w:after="0" w:line="0" w:lineRule="atLeast"/>
        <w:jc w:val="center"/>
        <w:rPr>
          <w:rFonts w:ascii="Mangal" w:eastAsia="Arial Unicode MS" w:hAnsi="Mangal"/>
          <w:b/>
          <w:bCs/>
          <w:szCs w:val="22"/>
        </w:rPr>
      </w:pPr>
      <w:r w:rsidRPr="00706E1D">
        <w:rPr>
          <w:rFonts w:ascii="Mangal" w:eastAsia="Arial Unicode MS" w:hAnsi="Mangal" w:hint="cs"/>
          <w:b/>
          <w:bCs/>
          <w:szCs w:val="22"/>
        </w:rPr>
        <w:t>(</w:t>
      </w:r>
      <w:r w:rsidRPr="00706E1D">
        <w:rPr>
          <w:rFonts w:ascii="Mangal" w:eastAsia="Arial Unicode MS" w:hAnsi="Mangal" w:hint="cs"/>
          <w:b/>
          <w:bCs/>
          <w:szCs w:val="22"/>
          <w:cs/>
        </w:rPr>
        <w:t>श्री सुरेश प्रभु)</w:t>
      </w:r>
    </w:p>
    <w:p w:rsidR="006B4F37" w:rsidRPr="00706E1D" w:rsidRDefault="006B4F37" w:rsidP="00E34456">
      <w:pPr>
        <w:spacing w:after="0" w:line="0" w:lineRule="atLeast"/>
        <w:jc w:val="center"/>
        <w:rPr>
          <w:rFonts w:ascii="Mangal" w:eastAsia="Arial Unicode MS" w:hAnsi="Mangal"/>
          <w:b/>
          <w:bCs/>
          <w:szCs w:val="22"/>
        </w:rPr>
      </w:pPr>
    </w:p>
    <w:p w:rsidR="0047149F" w:rsidRPr="00706E1D" w:rsidRDefault="006B4F37" w:rsidP="006B4F37">
      <w:pPr>
        <w:rPr>
          <w:szCs w:val="22"/>
        </w:rPr>
      </w:pPr>
      <w:r w:rsidRPr="00706E1D">
        <w:rPr>
          <w:rFonts w:hint="cs"/>
          <w:b/>
          <w:bCs/>
          <w:szCs w:val="22"/>
          <w:cs/>
        </w:rPr>
        <w:t xml:space="preserve">(क) और (ख): </w:t>
      </w:r>
      <w:r w:rsidRPr="00706E1D">
        <w:rPr>
          <w:rFonts w:hint="cs"/>
          <w:szCs w:val="22"/>
          <w:cs/>
        </w:rPr>
        <w:tab/>
      </w:r>
      <w:r w:rsidR="00CE727B" w:rsidRPr="00706E1D">
        <w:rPr>
          <w:rFonts w:hint="cs"/>
          <w:szCs w:val="22"/>
          <w:cs/>
        </w:rPr>
        <w:t xml:space="preserve">एक विवरण सदन के पटल पर रख दिया गया है। </w:t>
      </w:r>
    </w:p>
    <w:p w:rsidR="00BB2FF6" w:rsidRPr="00706E1D" w:rsidRDefault="00CE727B" w:rsidP="00CE727B">
      <w:pPr>
        <w:ind w:left="360"/>
        <w:jc w:val="center"/>
        <w:rPr>
          <w:szCs w:val="22"/>
        </w:rPr>
      </w:pPr>
      <w:r w:rsidRPr="00706E1D">
        <w:rPr>
          <w:szCs w:val="22"/>
        </w:rPr>
        <w:t>*****</w:t>
      </w:r>
    </w:p>
    <w:p w:rsidR="00BB2FF6" w:rsidRPr="00706E1D" w:rsidRDefault="00BB2FF6" w:rsidP="00BB2FF6">
      <w:pPr>
        <w:rPr>
          <w:szCs w:val="22"/>
        </w:rPr>
      </w:pPr>
    </w:p>
    <w:p w:rsidR="00BB2FF6" w:rsidRPr="00706E1D" w:rsidRDefault="00BB2FF6" w:rsidP="00BB2FF6">
      <w:pPr>
        <w:rPr>
          <w:szCs w:val="22"/>
        </w:rPr>
      </w:pPr>
    </w:p>
    <w:p w:rsidR="00BB2FF6" w:rsidRPr="00706E1D" w:rsidRDefault="00BB2FF6" w:rsidP="00BB2FF6">
      <w:pPr>
        <w:rPr>
          <w:szCs w:val="22"/>
        </w:rPr>
      </w:pPr>
    </w:p>
    <w:p w:rsidR="00CE727B" w:rsidRPr="00706E1D" w:rsidRDefault="00BB2FF6" w:rsidP="00BB2FF6">
      <w:pPr>
        <w:tabs>
          <w:tab w:val="left" w:pos="3151"/>
        </w:tabs>
        <w:rPr>
          <w:szCs w:val="22"/>
        </w:rPr>
      </w:pPr>
      <w:r w:rsidRPr="00706E1D">
        <w:rPr>
          <w:szCs w:val="22"/>
        </w:rPr>
        <w:tab/>
      </w:r>
    </w:p>
    <w:p w:rsidR="00BB2FF6" w:rsidRPr="00706E1D" w:rsidRDefault="00BB2FF6" w:rsidP="00BB2FF6">
      <w:pPr>
        <w:tabs>
          <w:tab w:val="left" w:pos="3151"/>
        </w:tabs>
        <w:rPr>
          <w:szCs w:val="22"/>
        </w:rPr>
      </w:pPr>
    </w:p>
    <w:p w:rsidR="00BB2FF6" w:rsidRPr="00706E1D" w:rsidRDefault="00BB2FF6" w:rsidP="00BB2FF6">
      <w:pPr>
        <w:tabs>
          <w:tab w:val="left" w:pos="3151"/>
        </w:tabs>
        <w:rPr>
          <w:szCs w:val="22"/>
        </w:rPr>
      </w:pPr>
    </w:p>
    <w:p w:rsidR="00BB2FF6" w:rsidRPr="00706E1D" w:rsidRDefault="00BB2FF6" w:rsidP="00BB2FF6">
      <w:pPr>
        <w:tabs>
          <w:tab w:val="left" w:pos="3151"/>
        </w:tabs>
        <w:rPr>
          <w:szCs w:val="22"/>
        </w:rPr>
      </w:pPr>
    </w:p>
    <w:p w:rsidR="00BB2FF6" w:rsidRPr="00706E1D" w:rsidRDefault="00BB2FF6" w:rsidP="00BB2FF6">
      <w:pPr>
        <w:tabs>
          <w:tab w:val="left" w:pos="3151"/>
        </w:tabs>
        <w:rPr>
          <w:szCs w:val="22"/>
        </w:rPr>
      </w:pPr>
    </w:p>
    <w:p w:rsidR="00BB2FF6" w:rsidRPr="00706E1D" w:rsidRDefault="00BB2FF6" w:rsidP="00BB2FF6">
      <w:pPr>
        <w:tabs>
          <w:tab w:val="left" w:pos="3151"/>
        </w:tabs>
        <w:rPr>
          <w:szCs w:val="22"/>
        </w:rPr>
      </w:pPr>
    </w:p>
    <w:p w:rsidR="00AC15BF" w:rsidRPr="00706E1D" w:rsidRDefault="00AC15BF" w:rsidP="00BB2FF6">
      <w:pPr>
        <w:ind w:left="360"/>
        <w:jc w:val="both"/>
        <w:rPr>
          <w:b/>
          <w:bCs/>
          <w:szCs w:val="22"/>
          <w:lang w:eastAsia="en-IN"/>
        </w:rPr>
      </w:pPr>
    </w:p>
    <w:p w:rsidR="00A127A5" w:rsidRPr="00706E1D" w:rsidRDefault="00A127A5" w:rsidP="00BB2FF6">
      <w:pPr>
        <w:ind w:left="360"/>
        <w:jc w:val="both"/>
        <w:rPr>
          <w:b/>
          <w:bCs/>
          <w:szCs w:val="22"/>
          <w:lang w:eastAsia="en-IN"/>
        </w:rPr>
      </w:pPr>
    </w:p>
    <w:p w:rsidR="00A127A5" w:rsidRPr="00706E1D" w:rsidRDefault="00A127A5" w:rsidP="00BB2FF6">
      <w:pPr>
        <w:ind w:left="360"/>
        <w:jc w:val="both"/>
        <w:rPr>
          <w:b/>
          <w:bCs/>
          <w:szCs w:val="22"/>
          <w:lang w:eastAsia="en-IN"/>
        </w:rPr>
      </w:pPr>
    </w:p>
    <w:p w:rsidR="00BB2FF6" w:rsidRPr="00706E1D" w:rsidRDefault="00BB2FF6" w:rsidP="00BB2FF6">
      <w:pPr>
        <w:ind w:left="360"/>
        <w:jc w:val="both"/>
        <w:rPr>
          <w:b/>
          <w:bCs/>
          <w:szCs w:val="22"/>
          <w:lang w:eastAsia="en-IN"/>
        </w:rPr>
      </w:pPr>
      <w:r w:rsidRPr="00706E1D">
        <w:rPr>
          <w:rFonts w:hint="cs"/>
          <w:b/>
          <w:bCs/>
          <w:szCs w:val="22"/>
          <w:cs/>
          <w:lang w:eastAsia="en-IN"/>
        </w:rPr>
        <w:t>दिनांक 0</w:t>
      </w:r>
      <w:r w:rsidRPr="00706E1D">
        <w:rPr>
          <w:b/>
          <w:bCs/>
          <w:szCs w:val="22"/>
          <w:lang w:eastAsia="en-IN"/>
        </w:rPr>
        <w:t>8</w:t>
      </w:r>
      <w:r w:rsidRPr="00706E1D">
        <w:rPr>
          <w:rFonts w:hint="cs"/>
          <w:b/>
          <w:bCs/>
          <w:szCs w:val="22"/>
          <w:cs/>
          <w:lang w:eastAsia="en-IN"/>
        </w:rPr>
        <w:t>.08.2018 को उत्‍तर के लिए नियत राज्‍य सभा तारांकित प्रश्‍न संख्‍या 2</w:t>
      </w:r>
      <w:r w:rsidRPr="00706E1D">
        <w:rPr>
          <w:b/>
          <w:bCs/>
          <w:szCs w:val="22"/>
          <w:lang w:eastAsia="en-IN"/>
        </w:rPr>
        <w:t>39</w:t>
      </w:r>
      <w:r w:rsidRPr="00706E1D">
        <w:rPr>
          <w:rFonts w:hint="cs"/>
          <w:b/>
          <w:bCs/>
          <w:szCs w:val="22"/>
          <w:cs/>
          <w:lang w:eastAsia="en-IN"/>
        </w:rPr>
        <w:t xml:space="preserve"> के उत्‍तर में उल्लिखित विवरण: </w:t>
      </w:r>
    </w:p>
    <w:p w:rsidR="003633DD" w:rsidRDefault="00336788" w:rsidP="00706E1D">
      <w:pPr>
        <w:spacing w:after="0" w:line="0" w:lineRule="atLeast"/>
        <w:ind w:left="720" w:hanging="720"/>
        <w:jc w:val="both"/>
        <w:rPr>
          <w:szCs w:val="22"/>
        </w:rPr>
      </w:pPr>
      <w:r w:rsidRPr="00706E1D">
        <w:rPr>
          <w:rFonts w:hint="cs"/>
          <w:b/>
          <w:bCs/>
          <w:szCs w:val="22"/>
          <w:cs/>
        </w:rPr>
        <w:t>(क):</w:t>
      </w:r>
      <w:r w:rsidRPr="00706E1D">
        <w:rPr>
          <w:rFonts w:hint="cs"/>
          <w:szCs w:val="22"/>
          <w:cs/>
        </w:rPr>
        <w:t xml:space="preserve"> </w:t>
      </w:r>
      <w:r w:rsidR="00AB1A8D" w:rsidRPr="00706E1D">
        <w:rPr>
          <w:szCs w:val="22"/>
        </w:rPr>
        <w:tab/>
      </w:r>
      <w:r w:rsidRPr="00706E1D">
        <w:rPr>
          <w:rFonts w:hint="cs"/>
          <w:szCs w:val="22"/>
          <w:cs/>
        </w:rPr>
        <w:t>जी</w:t>
      </w:r>
      <w:r w:rsidRPr="00706E1D">
        <w:rPr>
          <w:rFonts w:hint="cs"/>
          <w:szCs w:val="22"/>
        </w:rPr>
        <w:t>,</w:t>
      </w:r>
      <w:r w:rsidR="006A76B5" w:rsidRPr="00706E1D">
        <w:rPr>
          <w:rFonts w:hint="cs"/>
          <w:szCs w:val="22"/>
          <w:cs/>
        </w:rPr>
        <w:t xml:space="preserve"> नहीं। इसके विपरी</w:t>
      </w:r>
      <w:r w:rsidRPr="00706E1D">
        <w:rPr>
          <w:rFonts w:hint="cs"/>
          <w:szCs w:val="22"/>
          <w:cs/>
        </w:rPr>
        <w:t>त</w:t>
      </w:r>
      <w:r w:rsidRPr="00706E1D">
        <w:rPr>
          <w:rFonts w:hint="cs"/>
          <w:szCs w:val="22"/>
        </w:rPr>
        <w:t>,</w:t>
      </w:r>
      <w:r w:rsidRPr="00706E1D">
        <w:rPr>
          <w:rFonts w:hint="cs"/>
          <w:szCs w:val="22"/>
          <w:cs/>
        </w:rPr>
        <w:t xml:space="preserve"> जीएसटी से करदाताओं का अनुपालना बोझ कम हुआ है तथा इससे देश में निवेश</w:t>
      </w:r>
      <w:r w:rsidR="00BF22E8" w:rsidRPr="00706E1D">
        <w:rPr>
          <w:rFonts w:hint="cs"/>
          <w:szCs w:val="22"/>
          <w:cs/>
        </w:rPr>
        <w:t>-</w:t>
      </w:r>
      <w:r w:rsidRPr="00706E1D">
        <w:rPr>
          <w:rFonts w:hint="cs"/>
          <w:szCs w:val="22"/>
          <w:cs/>
        </w:rPr>
        <w:t xml:space="preserve">अनुकूल परिवेश का </w:t>
      </w:r>
      <w:r w:rsidR="00BF22E8" w:rsidRPr="00706E1D">
        <w:rPr>
          <w:rFonts w:hint="cs"/>
          <w:szCs w:val="22"/>
          <w:cs/>
        </w:rPr>
        <w:t xml:space="preserve">सृजन </w:t>
      </w:r>
      <w:r w:rsidRPr="00706E1D">
        <w:rPr>
          <w:rFonts w:hint="cs"/>
          <w:szCs w:val="22"/>
          <w:cs/>
        </w:rPr>
        <w:t xml:space="preserve">हुआ है। अनेक प्रकार के करों में </w:t>
      </w:r>
      <w:r w:rsidR="0092078E" w:rsidRPr="00706E1D">
        <w:rPr>
          <w:rFonts w:hint="cs"/>
          <w:szCs w:val="22"/>
          <w:cs/>
        </w:rPr>
        <w:t xml:space="preserve">कमी </w:t>
      </w:r>
      <w:r w:rsidR="009343C5" w:rsidRPr="00706E1D">
        <w:rPr>
          <w:rFonts w:hint="cs"/>
          <w:szCs w:val="22"/>
          <w:cs/>
        </w:rPr>
        <w:t xml:space="preserve">तथा </w:t>
      </w:r>
      <w:r w:rsidRPr="00706E1D">
        <w:rPr>
          <w:rFonts w:hint="cs"/>
          <w:szCs w:val="22"/>
          <w:cs/>
        </w:rPr>
        <w:t xml:space="preserve">कमतर </w:t>
      </w:r>
      <w:r w:rsidR="003676F9" w:rsidRPr="00706E1D">
        <w:rPr>
          <w:rFonts w:hint="cs"/>
          <w:szCs w:val="22"/>
          <w:cs/>
        </w:rPr>
        <w:t>एग्‍जेम्‍पशन्‍स</w:t>
      </w:r>
      <w:r w:rsidR="00504B74" w:rsidRPr="00706E1D">
        <w:rPr>
          <w:rFonts w:hint="cs"/>
          <w:szCs w:val="22"/>
          <w:cs/>
        </w:rPr>
        <w:t xml:space="preserve"> </w:t>
      </w:r>
      <w:r w:rsidRPr="00706E1D">
        <w:rPr>
          <w:rFonts w:hint="cs"/>
          <w:szCs w:val="22"/>
          <w:cs/>
        </w:rPr>
        <w:t>के साथ आसान कर व्‍यवस्‍था के परिणामस्‍वरूप</w:t>
      </w:r>
      <w:r w:rsidR="00412364" w:rsidRPr="00706E1D">
        <w:rPr>
          <w:rFonts w:hint="cs"/>
          <w:szCs w:val="22"/>
        </w:rPr>
        <w:t>,</w:t>
      </w:r>
      <w:r w:rsidRPr="00706E1D">
        <w:rPr>
          <w:rFonts w:hint="cs"/>
          <w:szCs w:val="22"/>
          <w:cs/>
        </w:rPr>
        <w:t xml:space="preserve"> अप्रत्‍यक्ष कर व्‍यवस्‍था में एकरूपता आई है। </w:t>
      </w:r>
      <w:r w:rsidR="00AB3F4D" w:rsidRPr="00706E1D">
        <w:rPr>
          <w:rFonts w:hint="cs"/>
          <w:szCs w:val="22"/>
          <w:cs/>
        </w:rPr>
        <w:t xml:space="preserve">करदाताओं के पंजीकरण हेतु एकसमान </w:t>
      </w:r>
      <w:r w:rsidR="00783B39" w:rsidRPr="00706E1D">
        <w:rPr>
          <w:rFonts w:hint="cs"/>
          <w:szCs w:val="22"/>
          <w:cs/>
        </w:rPr>
        <w:t>प्रक्रियाओं</w:t>
      </w:r>
      <w:r w:rsidR="00783B39" w:rsidRPr="00706E1D">
        <w:rPr>
          <w:rFonts w:hint="cs"/>
          <w:szCs w:val="22"/>
        </w:rPr>
        <w:t>,</w:t>
      </w:r>
      <w:r w:rsidR="00AB3F4D" w:rsidRPr="00706E1D">
        <w:rPr>
          <w:rFonts w:hint="cs"/>
          <w:szCs w:val="22"/>
          <w:cs/>
        </w:rPr>
        <w:t xml:space="preserve"> करों </w:t>
      </w:r>
      <w:r w:rsidR="00783B39" w:rsidRPr="00706E1D">
        <w:rPr>
          <w:rFonts w:hint="cs"/>
          <w:szCs w:val="22"/>
          <w:cs/>
        </w:rPr>
        <w:t>के</w:t>
      </w:r>
      <w:r w:rsidR="00AB3F4D" w:rsidRPr="00706E1D">
        <w:rPr>
          <w:rFonts w:hint="cs"/>
          <w:szCs w:val="22"/>
          <w:cs/>
        </w:rPr>
        <w:t xml:space="preserve"> रिफंड</w:t>
      </w:r>
      <w:r w:rsidR="00AB3F4D" w:rsidRPr="00706E1D">
        <w:rPr>
          <w:rFonts w:hint="cs"/>
          <w:szCs w:val="22"/>
        </w:rPr>
        <w:t>,</w:t>
      </w:r>
      <w:r w:rsidR="00AB3F4D" w:rsidRPr="00706E1D">
        <w:rPr>
          <w:rFonts w:hint="cs"/>
          <w:szCs w:val="22"/>
          <w:cs/>
        </w:rPr>
        <w:t xml:space="preserve"> कर रिटर्न हेतु एकसमान प्रपत्र</w:t>
      </w:r>
      <w:r w:rsidR="00AB3F4D" w:rsidRPr="00706E1D">
        <w:rPr>
          <w:rFonts w:hint="cs"/>
          <w:szCs w:val="22"/>
        </w:rPr>
        <w:t>,</w:t>
      </w:r>
      <w:r w:rsidR="007958A3" w:rsidRPr="00706E1D">
        <w:rPr>
          <w:rFonts w:hint="cs"/>
          <w:szCs w:val="22"/>
          <w:cs/>
        </w:rPr>
        <w:t xml:space="preserve"> कॉमन टैक्‍स बेस</w:t>
      </w:r>
      <w:r w:rsidR="007958A3" w:rsidRPr="00706E1D">
        <w:rPr>
          <w:rFonts w:hint="cs"/>
          <w:szCs w:val="22"/>
        </w:rPr>
        <w:t>,</w:t>
      </w:r>
      <w:r w:rsidR="007958A3" w:rsidRPr="00706E1D">
        <w:rPr>
          <w:rFonts w:hint="cs"/>
          <w:szCs w:val="22"/>
          <w:cs/>
        </w:rPr>
        <w:t xml:space="preserve"> </w:t>
      </w:r>
      <w:r w:rsidR="00AB3F4D" w:rsidRPr="00706E1D">
        <w:rPr>
          <w:rFonts w:hint="cs"/>
          <w:szCs w:val="22"/>
          <w:cs/>
        </w:rPr>
        <w:t xml:space="preserve">माल तथा सेवा वर्गीकरण की एकसमान व्‍यवस्‍था </w:t>
      </w:r>
      <w:r w:rsidR="0043287B" w:rsidRPr="00706E1D">
        <w:rPr>
          <w:rFonts w:hint="cs"/>
          <w:szCs w:val="22"/>
          <w:cs/>
        </w:rPr>
        <w:t xml:space="preserve">के परिणामस्‍वरूप </w:t>
      </w:r>
      <w:r w:rsidR="00AB3F4D" w:rsidRPr="00706E1D">
        <w:rPr>
          <w:rFonts w:hint="cs"/>
          <w:szCs w:val="22"/>
          <w:cs/>
        </w:rPr>
        <w:t xml:space="preserve">कराधान प्रणाली के लिए </w:t>
      </w:r>
      <w:r w:rsidR="002B18A2" w:rsidRPr="00706E1D">
        <w:rPr>
          <w:rFonts w:hint="cs"/>
          <w:szCs w:val="22"/>
          <w:cs/>
        </w:rPr>
        <w:t xml:space="preserve">अधिक </w:t>
      </w:r>
      <w:r w:rsidR="0043287B" w:rsidRPr="00706E1D">
        <w:rPr>
          <w:rFonts w:hint="cs"/>
          <w:szCs w:val="22"/>
          <w:cs/>
        </w:rPr>
        <w:t xml:space="preserve">निश्‍चितता </w:t>
      </w:r>
      <w:r w:rsidR="003633DD" w:rsidRPr="00706E1D">
        <w:rPr>
          <w:rFonts w:hint="cs"/>
          <w:szCs w:val="22"/>
          <w:cs/>
        </w:rPr>
        <w:t xml:space="preserve">बनी </w:t>
      </w:r>
      <w:r w:rsidR="0043287B" w:rsidRPr="00706E1D">
        <w:rPr>
          <w:rFonts w:hint="cs"/>
          <w:szCs w:val="22"/>
          <w:cs/>
        </w:rPr>
        <w:t>है।</w:t>
      </w:r>
      <w:r w:rsidR="003633DD" w:rsidRPr="00706E1D">
        <w:rPr>
          <w:rFonts w:hint="cs"/>
          <w:szCs w:val="22"/>
          <w:cs/>
        </w:rPr>
        <w:t xml:space="preserve"> </w:t>
      </w:r>
    </w:p>
    <w:p w:rsidR="00706E1D" w:rsidRPr="00706E1D" w:rsidRDefault="00706E1D" w:rsidP="00706E1D">
      <w:pPr>
        <w:spacing w:after="0" w:line="0" w:lineRule="atLeast"/>
        <w:ind w:left="720" w:hanging="720"/>
        <w:jc w:val="both"/>
        <w:rPr>
          <w:sz w:val="6"/>
          <w:szCs w:val="6"/>
        </w:rPr>
      </w:pPr>
    </w:p>
    <w:p w:rsidR="00E56155" w:rsidRDefault="003633DD" w:rsidP="00706E1D">
      <w:pPr>
        <w:spacing w:after="0" w:line="0" w:lineRule="atLeast"/>
        <w:ind w:left="720" w:hanging="720"/>
        <w:jc w:val="both"/>
        <w:rPr>
          <w:szCs w:val="22"/>
        </w:rPr>
      </w:pPr>
      <w:r w:rsidRPr="00706E1D">
        <w:rPr>
          <w:rFonts w:hint="cs"/>
          <w:b/>
          <w:bCs/>
          <w:szCs w:val="22"/>
          <w:cs/>
        </w:rPr>
        <w:t>(ख):</w:t>
      </w:r>
      <w:r w:rsidRPr="00706E1D">
        <w:rPr>
          <w:rFonts w:hint="cs"/>
          <w:szCs w:val="22"/>
          <w:cs/>
        </w:rPr>
        <w:t xml:space="preserve"> </w:t>
      </w:r>
      <w:r w:rsidR="00AB1A8D" w:rsidRPr="00706E1D">
        <w:rPr>
          <w:szCs w:val="22"/>
        </w:rPr>
        <w:tab/>
      </w:r>
      <w:r w:rsidRPr="00706E1D">
        <w:rPr>
          <w:rFonts w:hint="cs"/>
          <w:szCs w:val="22"/>
          <w:cs/>
        </w:rPr>
        <w:t>जी</w:t>
      </w:r>
      <w:r w:rsidRPr="00706E1D">
        <w:rPr>
          <w:rFonts w:hint="cs"/>
          <w:szCs w:val="22"/>
        </w:rPr>
        <w:t>,</w:t>
      </w:r>
      <w:r w:rsidRPr="00706E1D">
        <w:rPr>
          <w:rFonts w:hint="cs"/>
          <w:szCs w:val="22"/>
          <w:cs/>
        </w:rPr>
        <w:t xml:space="preserve"> हां। </w:t>
      </w:r>
      <w:r w:rsidR="00BC66B5" w:rsidRPr="00706E1D">
        <w:rPr>
          <w:rFonts w:hint="cs"/>
          <w:szCs w:val="22"/>
          <w:cs/>
        </w:rPr>
        <w:t xml:space="preserve">औद्योगिक नीति एवं संवर्धन विभाग ने जीएसटी मुद्दे के संबंध में विभिन्‍न </w:t>
      </w:r>
      <w:r w:rsidR="00C40383" w:rsidRPr="00706E1D">
        <w:rPr>
          <w:rFonts w:hint="cs"/>
          <w:szCs w:val="22"/>
          <w:cs/>
        </w:rPr>
        <w:t>स्‍टेकहोल्‍डरों</w:t>
      </w:r>
      <w:r w:rsidR="000D0B7E" w:rsidRPr="00706E1D">
        <w:rPr>
          <w:rFonts w:hint="cs"/>
          <w:szCs w:val="22"/>
          <w:cs/>
        </w:rPr>
        <w:t xml:space="preserve"> के साथ परामर्श किया है तथा उनसे</w:t>
      </w:r>
      <w:r w:rsidR="00720ECF" w:rsidRPr="00706E1D">
        <w:rPr>
          <w:rFonts w:hint="cs"/>
          <w:szCs w:val="22"/>
          <w:cs/>
        </w:rPr>
        <w:t xml:space="preserve"> प्राप्‍त</w:t>
      </w:r>
      <w:r w:rsidR="00BC66B5" w:rsidRPr="00706E1D">
        <w:rPr>
          <w:rFonts w:hint="cs"/>
          <w:szCs w:val="22"/>
          <w:cs/>
        </w:rPr>
        <w:t xml:space="preserve"> फीडबैक</w:t>
      </w:r>
      <w:r w:rsidR="00720ECF" w:rsidRPr="00706E1D">
        <w:rPr>
          <w:rFonts w:hint="cs"/>
          <w:szCs w:val="22"/>
        </w:rPr>
        <w:t>,</w:t>
      </w:r>
      <w:r w:rsidR="00BC66B5" w:rsidRPr="00706E1D">
        <w:rPr>
          <w:rFonts w:hint="cs"/>
          <w:szCs w:val="22"/>
          <w:cs/>
        </w:rPr>
        <w:t xml:space="preserve"> राजस्‍व विभाग </w:t>
      </w:r>
      <w:r w:rsidR="00720ECF" w:rsidRPr="00706E1D">
        <w:rPr>
          <w:rFonts w:hint="cs"/>
          <w:szCs w:val="22"/>
          <w:cs/>
        </w:rPr>
        <w:t xml:space="preserve">को प्रेषित किया गया </w:t>
      </w:r>
      <w:r w:rsidR="00BC66B5" w:rsidRPr="00706E1D">
        <w:rPr>
          <w:rFonts w:hint="cs"/>
          <w:szCs w:val="22"/>
          <w:cs/>
        </w:rPr>
        <w:t xml:space="preserve">है। </w:t>
      </w:r>
      <w:r w:rsidR="004A467A" w:rsidRPr="00706E1D">
        <w:rPr>
          <w:rFonts w:hint="cs"/>
          <w:szCs w:val="22"/>
          <w:cs/>
        </w:rPr>
        <w:t>प्रक्रियात्‍मक विषयों यथा रिटर्न संख्‍या तथा रिपोर्टिंग</w:t>
      </w:r>
      <w:r w:rsidR="004A467A" w:rsidRPr="00706E1D">
        <w:rPr>
          <w:rFonts w:hint="cs"/>
          <w:szCs w:val="22"/>
        </w:rPr>
        <w:t>,</w:t>
      </w:r>
      <w:r w:rsidR="004A467A" w:rsidRPr="00706E1D">
        <w:rPr>
          <w:rFonts w:hint="cs"/>
          <w:szCs w:val="22"/>
          <w:cs/>
        </w:rPr>
        <w:t xml:space="preserve"> दायर रिटर्न </w:t>
      </w:r>
      <w:r w:rsidR="004027B0" w:rsidRPr="00706E1D">
        <w:rPr>
          <w:rFonts w:hint="cs"/>
          <w:szCs w:val="22"/>
          <w:cs/>
        </w:rPr>
        <w:t>पावती</w:t>
      </w:r>
      <w:r w:rsidR="004027B0" w:rsidRPr="00706E1D">
        <w:rPr>
          <w:rFonts w:hint="cs"/>
          <w:szCs w:val="22"/>
        </w:rPr>
        <w:t>,</w:t>
      </w:r>
      <w:r w:rsidR="004027B0" w:rsidRPr="00706E1D">
        <w:rPr>
          <w:rFonts w:hint="cs"/>
          <w:szCs w:val="22"/>
          <w:cs/>
        </w:rPr>
        <w:t xml:space="preserve"> </w:t>
      </w:r>
      <w:r w:rsidR="004142CA" w:rsidRPr="00706E1D">
        <w:rPr>
          <w:rFonts w:hint="cs"/>
          <w:szCs w:val="22"/>
          <w:cs/>
        </w:rPr>
        <w:t>ऋण वितरण हेतु प्रपत्र की उपलब्‍धता आदि</w:t>
      </w:r>
      <w:r w:rsidR="004142CA" w:rsidRPr="00706E1D">
        <w:rPr>
          <w:rFonts w:hint="cs"/>
          <w:szCs w:val="22"/>
        </w:rPr>
        <w:t>,</w:t>
      </w:r>
      <w:r w:rsidR="004142CA" w:rsidRPr="00706E1D">
        <w:rPr>
          <w:rFonts w:hint="cs"/>
          <w:szCs w:val="22"/>
          <w:cs/>
        </w:rPr>
        <w:t xml:space="preserve"> विनियामक मुद्दे यथा ई-वे बिल का प्रावधान</w:t>
      </w:r>
      <w:r w:rsidR="004142CA" w:rsidRPr="00706E1D">
        <w:rPr>
          <w:rFonts w:hint="cs"/>
          <w:szCs w:val="22"/>
        </w:rPr>
        <w:t>,</w:t>
      </w:r>
      <w:r w:rsidR="004142CA" w:rsidRPr="00706E1D">
        <w:rPr>
          <w:rFonts w:hint="cs"/>
          <w:szCs w:val="22"/>
          <w:cs/>
        </w:rPr>
        <w:t xml:space="preserve"> वर्गीकरण एवं नामकरण की एकसमान प्रणाली (एचएसएम) </w:t>
      </w:r>
      <w:r w:rsidR="005E3FA3" w:rsidRPr="00706E1D">
        <w:rPr>
          <w:rFonts w:hint="cs"/>
          <w:szCs w:val="22"/>
          <w:cs/>
        </w:rPr>
        <w:t>कोड</w:t>
      </w:r>
      <w:r w:rsidR="004142CA" w:rsidRPr="00706E1D">
        <w:rPr>
          <w:rFonts w:hint="cs"/>
          <w:szCs w:val="22"/>
        </w:rPr>
        <w:t>,</w:t>
      </w:r>
      <w:r w:rsidR="004142CA" w:rsidRPr="00706E1D">
        <w:rPr>
          <w:rFonts w:hint="cs"/>
          <w:szCs w:val="22"/>
          <w:cs/>
        </w:rPr>
        <w:t xml:space="preserve"> </w:t>
      </w:r>
      <w:r w:rsidR="00BE5431" w:rsidRPr="00706E1D">
        <w:rPr>
          <w:rFonts w:hint="cs"/>
          <w:szCs w:val="22"/>
          <w:cs/>
        </w:rPr>
        <w:t>कर-दरें</w:t>
      </w:r>
      <w:r w:rsidR="00BE5431" w:rsidRPr="00706E1D">
        <w:rPr>
          <w:rFonts w:hint="cs"/>
          <w:szCs w:val="22"/>
        </w:rPr>
        <w:t>,</w:t>
      </w:r>
      <w:r w:rsidR="00BE5431" w:rsidRPr="00706E1D">
        <w:rPr>
          <w:rFonts w:hint="cs"/>
          <w:szCs w:val="22"/>
          <w:cs/>
        </w:rPr>
        <w:t xml:space="preserve"> अंतरराज्‍यीय माल आपूर्ति पंजीकरण</w:t>
      </w:r>
      <w:r w:rsidR="00BE5431" w:rsidRPr="00706E1D">
        <w:rPr>
          <w:rFonts w:hint="cs"/>
          <w:szCs w:val="22"/>
        </w:rPr>
        <w:t>,</w:t>
      </w:r>
      <w:r w:rsidR="00BE5431" w:rsidRPr="00706E1D">
        <w:rPr>
          <w:rFonts w:hint="cs"/>
          <w:szCs w:val="22"/>
          <w:cs/>
        </w:rPr>
        <w:t xml:space="preserve"> </w:t>
      </w:r>
      <w:r w:rsidR="005E3FA3" w:rsidRPr="00706E1D">
        <w:rPr>
          <w:rFonts w:hint="cs"/>
          <w:szCs w:val="22"/>
          <w:cs/>
        </w:rPr>
        <w:t xml:space="preserve">बहुविध </w:t>
      </w:r>
      <w:r w:rsidR="00BE5431" w:rsidRPr="00706E1D">
        <w:rPr>
          <w:rFonts w:hint="cs"/>
          <w:szCs w:val="22"/>
          <w:cs/>
        </w:rPr>
        <w:t>सीजीएसटी पूल</w:t>
      </w:r>
      <w:r w:rsidR="00BE5431" w:rsidRPr="00706E1D">
        <w:rPr>
          <w:rFonts w:hint="cs"/>
          <w:szCs w:val="22"/>
        </w:rPr>
        <w:t>,</w:t>
      </w:r>
      <w:r w:rsidR="00BE5431" w:rsidRPr="00706E1D">
        <w:rPr>
          <w:rFonts w:hint="cs"/>
          <w:szCs w:val="22"/>
          <w:cs/>
        </w:rPr>
        <w:t xml:space="preserve"> </w:t>
      </w:r>
      <w:r w:rsidR="001D642D" w:rsidRPr="00706E1D">
        <w:rPr>
          <w:rFonts w:hint="cs"/>
          <w:szCs w:val="22"/>
          <w:cs/>
        </w:rPr>
        <w:t xml:space="preserve">मुनाफाखोरी-रोधी </w:t>
      </w:r>
      <w:r w:rsidR="005E3FA3" w:rsidRPr="00706E1D">
        <w:rPr>
          <w:rFonts w:hint="cs"/>
          <w:szCs w:val="22"/>
          <w:cs/>
        </w:rPr>
        <w:t xml:space="preserve">उपबंध </w:t>
      </w:r>
      <w:r w:rsidR="00C62694" w:rsidRPr="00706E1D">
        <w:rPr>
          <w:rFonts w:hint="cs"/>
          <w:szCs w:val="22"/>
          <w:cs/>
        </w:rPr>
        <w:t xml:space="preserve">आदि </w:t>
      </w:r>
      <w:r w:rsidR="00FD1C44" w:rsidRPr="00706E1D">
        <w:rPr>
          <w:rFonts w:hint="cs"/>
          <w:szCs w:val="22"/>
          <w:cs/>
        </w:rPr>
        <w:t>के संबंध में सु</w:t>
      </w:r>
      <w:r w:rsidR="00E56155" w:rsidRPr="00706E1D">
        <w:rPr>
          <w:rFonts w:hint="cs"/>
          <w:szCs w:val="22"/>
          <w:cs/>
        </w:rPr>
        <w:t xml:space="preserve">झाव प्राप्‍त हुए थे। </w:t>
      </w:r>
    </w:p>
    <w:p w:rsidR="00706E1D" w:rsidRPr="00706E1D" w:rsidRDefault="00706E1D" w:rsidP="00706E1D">
      <w:pPr>
        <w:spacing w:after="0" w:line="0" w:lineRule="atLeast"/>
        <w:ind w:left="720" w:hanging="720"/>
        <w:jc w:val="both"/>
        <w:rPr>
          <w:sz w:val="6"/>
          <w:szCs w:val="6"/>
        </w:rPr>
      </w:pPr>
    </w:p>
    <w:p w:rsidR="00590F4C" w:rsidRDefault="00AB1A8D" w:rsidP="00706E1D">
      <w:pPr>
        <w:spacing w:after="0" w:line="0" w:lineRule="atLeast"/>
        <w:ind w:left="1440" w:hanging="447"/>
        <w:jc w:val="both"/>
        <w:rPr>
          <w:szCs w:val="22"/>
        </w:rPr>
      </w:pPr>
      <w:r w:rsidRPr="00706E1D">
        <w:rPr>
          <w:rFonts w:ascii="Bell MT" w:hAnsi="Bell MT"/>
          <w:b/>
          <w:bCs/>
          <w:szCs w:val="22"/>
        </w:rPr>
        <w:t>II</w:t>
      </w:r>
      <w:r w:rsidR="00E56155" w:rsidRPr="00706E1D">
        <w:rPr>
          <w:b/>
          <w:bCs/>
          <w:szCs w:val="22"/>
        </w:rPr>
        <w:t>.</w:t>
      </w:r>
      <w:r w:rsidR="00E56155" w:rsidRPr="00706E1D">
        <w:rPr>
          <w:szCs w:val="22"/>
        </w:rPr>
        <w:t xml:space="preserve"> </w:t>
      </w:r>
      <w:r w:rsidRPr="00706E1D">
        <w:rPr>
          <w:szCs w:val="22"/>
        </w:rPr>
        <w:tab/>
      </w:r>
      <w:r w:rsidR="00E56155" w:rsidRPr="00706E1D">
        <w:rPr>
          <w:rFonts w:hint="cs"/>
          <w:szCs w:val="22"/>
          <w:cs/>
        </w:rPr>
        <w:t>इसके अलावा</w:t>
      </w:r>
      <w:r w:rsidR="00E56155" w:rsidRPr="00706E1D">
        <w:rPr>
          <w:rFonts w:hint="cs"/>
          <w:szCs w:val="22"/>
        </w:rPr>
        <w:t>,</w:t>
      </w:r>
      <w:r w:rsidR="00E56155" w:rsidRPr="00706E1D">
        <w:rPr>
          <w:rFonts w:hint="cs"/>
          <w:szCs w:val="22"/>
          <w:cs/>
        </w:rPr>
        <w:t xml:space="preserve"> विभिन्‍न व्‍यापार तथा उद्योग निकायों</w:t>
      </w:r>
      <w:r w:rsidR="00E56155" w:rsidRPr="00706E1D">
        <w:rPr>
          <w:rFonts w:hint="cs"/>
          <w:szCs w:val="22"/>
        </w:rPr>
        <w:t>,</w:t>
      </w:r>
      <w:r w:rsidR="00E56155" w:rsidRPr="00706E1D">
        <w:rPr>
          <w:rFonts w:hint="cs"/>
          <w:szCs w:val="22"/>
          <w:cs/>
        </w:rPr>
        <w:t xml:space="preserve"> वाणिज्‍य चैम्‍बरों तथा अन्‍य हितार्थियों से व्‍यापार सहजता को कार्यक्षम बनाने के लिए जीएसटी के सरलीकरण हेतु वित्‍त मंत्रालय में अनेक प्रतिवेदन प्राप्‍त हुए हैं। </w:t>
      </w:r>
    </w:p>
    <w:p w:rsidR="00706E1D" w:rsidRPr="00706E1D" w:rsidRDefault="00706E1D" w:rsidP="00706E1D">
      <w:pPr>
        <w:spacing w:after="0" w:line="0" w:lineRule="atLeast"/>
        <w:ind w:left="1440" w:hanging="447"/>
        <w:jc w:val="both"/>
        <w:rPr>
          <w:sz w:val="6"/>
          <w:szCs w:val="6"/>
        </w:rPr>
      </w:pPr>
    </w:p>
    <w:p w:rsidR="00706E1D" w:rsidRDefault="00CB5F30" w:rsidP="00706E1D">
      <w:pPr>
        <w:spacing w:after="0" w:line="0" w:lineRule="atLeast"/>
        <w:ind w:left="1440"/>
        <w:jc w:val="both"/>
        <w:rPr>
          <w:szCs w:val="22"/>
        </w:rPr>
      </w:pPr>
      <w:r w:rsidRPr="00706E1D">
        <w:rPr>
          <w:rFonts w:hint="cs"/>
          <w:szCs w:val="22"/>
          <w:cs/>
        </w:rPr>
        <w:t>प्राप्‍त सु</w:t>
      </w:r>
      <w:r w:rsidR="00590F4C" w:rsidRPr="00706E1D">
        <w:rPr>
          <w:rFonts w:hint="cs"/>
          <w:szCs w:val="22"/>
          <w:cs/>
        </w:rPr>
        <w:t>झावों के आधार पर</w:t>
      </w:r>
      <w:r w:rsidR="00590F4C" w:rsidRPr="00706E1D">
        <w:rPr>
          <w:rFonts w:hint="cs"/>
          <w:szCs w:val="22"/>
        </w:rPr>
        <w:t>,</w:t>
      </w:r>
      <w:r w:rsidR="00590F4C" w:rsidRPr="00706E1D">
        <w:rPr>
          <w:rFonts w:hint="cs"/>
          <w:szCs w:val="22"/>
          <w:cs/>
        </w:rPr>
        <w:t xml:space="preserve"> जीएसटी परिषद द्वारा निम्‍नलिखित निर्णय लिए गए </w:t>
      </w:r>
      <w:r w:rsidR="002A41D9" w:rsidRPr="00706E1D">
        <w:rPr>
          <w:rFonts w:hint="cs"/>
          <w:szCs w:val="22"/>
          <w:cs/>
        </w:rPr>
        <w:t>हैं:</w:t>
      </w:r>
    </w:p>
    <w:p w:rsidR="00590F4C" w:rsidRPr="00706E1D" w:rsidRDefault="00590F4C" w:rsidP="00706E1D">
      <w:pPr>
        <w:spacing w:after="0" w:line="0" w:lineRule="atLeast"/>
        <w:ind w:left="1440"/>
        <w:jc w:val="both"/>
        <w:rPr>
          <w:szCs w:val="22"/>
        </w:rPr>
      </w:pPr>
      <w:r w:rsidRPr="00706E1D">
        <w:rPr>
          <w:rFonts w:hint="cs"/>
          <w:szCs w:val="22"/>
          <w:cs/>
        </w:rPr>
        <w:t xml:space="preserve"> </w:t>
      </w:r>
    </w:p>
    <w:p w:rsidR="00FC0FFD" w:rsidRPr="00706E1D" w:rsidRDefault="007A4DD7" w:rsidP="00706E1D">
      <w:pPr>
        <w:pStyle w:val="ListParagraph"/>
        <w:numPr>
          <w:ilvl w:val="0"/>
          <w:numId w:val="2"/>
        </w:numPr>
        <w:spacing w:after="0" w:line="0" w:lineRule="atLeast"/>
        <w:ind w:left="1843" w:hanging="425"/>
        <w:jc w:val="both"/>
        <w:rPr>
          <w:szCs w:val="22"/>
        </w:rPr>
      </w:pPr>
      <w:r w:rsidRPr="00706E1D">
        <w:rPr>
          <w:rFonts w:hint="cs"/>
          <w:szCs w:val="22"/>
          <w:cs/>
        </w:rPr>
        <w:t xml:space="preserve">अंतरराज्‍यीय </w:t>
      </w:r>
      <w:r w:rsidR="00646C12" w:rsidRPr="00706E1D">
        <w:rPr>
          <w:rFonts w:hint="cs"/>
          <w:szCs w:val="22"/>
          <w:cs/>
        </w:rPr>
        <w:t xml:space="preserve">आपूर्ति </w:t>
      </w:r>
      <w:r w:rsidR="002F2A95" w:rsidRPr="00706E1D">
        <w:rPr>
          <w:rFonts w:hint="cs"/>
          <w:szCs w:val="22"/>
          <w:cs/>
        </w:rPr>
        <w:t xml:space="preserve">करने वाले सेवा प्रदायकों जिनका </w:t>
      </w:r>
      <w:r w:rsidR="00A81645" w:rsidRPr="00706E1D">
        <w:rPr>
          <w:rFonts w:hint="cs"/>
          <w:szCs w:val="22"/>
          <w:cs/>
        </w:rPr>
        <w:t xml:space="preserve">कुल वार्षिक </w:t>
      </w:r>
      <w:r w:rsidR="002F2A95" w:rsidRPr="00706E1D">
        <w:rPr>
          <w:rFonts w:hint="cs"/>
          <w:szCs w:val="22"/>
          <w:cs/>
        </w:rPr>
        <w:t xml:space="preserve">कारोबार 20 लाख रुपये से </w:t>
      </w:r>
      <w:r w:rsidR="00A81645" w:rsidRPr="00706E1D">
        <w:rPr>
          <w:rFonts w:hint="cs"/>
          <w:szCs w:val="22"/>
          <w:cs/>
        </w:rPr>
        <w:t xml:space="preserve">कम </w:t>
      </w:r>
      <w:r w:rsidR="002F2A95" w:rsidRPr="00706E1D">
        <w:rPr>
          <w:rFonts w:hint="cs"/>
          <w:szCs w:val="22"/>
          <w:cs/>
        </w:rPr>
        <w:t>है</w:t>
      </w:r>
      <w:r w:rsidR="00A81645" w:rsidRPr="00706E1D">
        <w:rPr>
          <w:rFonts w:hint="cs"/>
          <w:szCs w:val="22"/>
        </w:rPr>
        <w:t>,</w:t>
      </w:r>
      <w:r w:rsidR="00A81645" w:rsidRPr="00706E1D">
        <w:rPr>
          <w:rFonts w:hint="cs"/>
          <w:szCs w:val="22"/>
          <w:cs/>
        </w:rPr>
        <w:t xml:space="preserve"> उन्‍हें</w:t>
      </w:r>
      <w:r w:rsidR="002F2A95" w:rsidRPr="00706E1D">
        <w:rPr>
          <w:rFonts w:hint="cs"/>
          <w:szCs w:val="22"/>
          <w:cs/>
        </w:rPr>
        <w:t xml:space="preserve"> </w:t>
      </w:r>
      <w:r w:rsidR="00A81645" w:rsidRPr="00706E1D">
        <w:rPr>
          <w:rFonts w:hint="cs"/>
          <w:szCs w:val="22"/>
          <w:cs/>
        </w:rPr>
        <w:t xml:space="preserve">अधिसूचना सं. 10/2017 </w:t>
      </w:r>
      <w:r w:rsidR="00A81645" w:rsidRPr="00706E1D">
        <w:rPr>
          <w:szCs w:val="22"/>
          <w:cs/>
        </w:rPr>
        <w:t>–</w:t>
      </w:r>
      <w:r w:rsidR="00A81645" w:rsidRPr="00706E1D">
        <w:rPr>
          <w:rFonts w:hint="cs"/>
          <w:szCs w:val="22"/>
          <w:cs/>
        </w:rPr>
        <w:t xml:space="preserve"> एकीकृत कर दिनांक 13.10.2017 के माध्‍यम से </w:t>
      </w:r>
      <w:r w:rsidR="002F2A95" w:rsidRPr="00706E1D">
        <w:rPr>
          <w:rFonts w:hint="cs"/>
          <w:szCs w:val="22"/>
          <w:cs/>
        </w:rPr>
        <w:t xml:space="preserve">जीएसटी के तहत पंजीकरण </w:t>
      </w:r>
      <w:r w:rsidR="004953C1" w:rsidRPr="00706E1D">
        <w:rPr>
          <w:rFonts w:hint="cs"/>
          <w:szCs w:val="22"/>
          <w:cs/>
        </w:rPr>
        <w:t xml:space="preserve">अपेक्षा से छूट प्रदान की गई </w:t>
      </w:r>
      <w:r w:rsidR="00526150" w:rsidRPr="00706E1D">
        <w:rPr>
          <w:rFonts w:hint="cs"/>
          <w:szCs w:val="22"/>
          <w:cs/>
        </w:rPr>
        <w:t xml:space="preserve">है। </w:t>
      </w:r>
    </w:p>
    <w:p w:rsidR="00993C7D" w:rsidRPr="00706E1D" w:rsidRDefault="00B9295D" w:rsidP="00706E1D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Cs w:val="22"/>
        </w:rPr>
      </w:pPr>
      <w:r w:rsidRPr="00706E1D">
        <w:rPr>
          <w:rFonts w:hint="cs"/>
          <w:szCs w:val="22"/>
          <w:cs/>
        </w:rPr>
        <w:t xml:space="preserve">अग्रिम प्राधिकार (एए)/निर्यात संवर्धन पूंजीगत </w:t>
      </w:r>
      <w:r w:rsidR="00373574" w:rsidRPr="00706E1D">
        <w:rPr>
          <w:rFonts w:hint="cs"/>
          <w:szCs w:val="22"/>
          <w:cs/>
        </w:rPr>
        <w:t xml:space="preserve">वस्‍तुएं </w:t>
      </w:r>
      <w:r w:rsidRPr="00706E1D">
        <w:rPr>
          <w:rFonts w:hint="cs"/>
          <w:szCs w:val="22"/>
          <w:cs/>
        </w:rPr>
        <w:t xml:space="preserve">(ईपीसीजी) तथा निर्यातोन्मुख इकाइयों (ईओयू) के धारकों </w:t>
      </w:r>
      <w:r w:rsidR="00520073" w:rsidRPr="00706E1D">
        <w:rPr>
          <w:rFonts w:hint="cs"/>
          <w:szCs w:val="22"/>
          <w:cs/>
        </w:rPr>
        <w:t>के लिए स्‍वदेशी आपूर्तियों को</w:t>
      </w:r>
      <w:r w:rsidR="00621238" w:rsidRPr="00706E1D">
        <w:rPr>
          <w:rFonts w:hint="cs"/>
          <w:szCs w:val="22"/>
          <w:cs/>
        </w:rPr>
        <w:t xml:space="preserve"> </w:t>
      </w:r>
      <w:r w:rsidR="006F2646" w:rsidRPr="00706E1D">
        <w:rPr>
          <w:rFonts w:hint="cs"/>
          <w:szCs w:val="22"/>
          <w:cs/>
        </w:rPr>
        <w:t>सीजीएसटी अधिनियम</w:t>
      </w:r>
      <w:r w:rsidR="006F2646" w:rsidRPr="00706E1D">
        <w:rPr>
          <w:rFonts w:hint="cs"/>
          <w:szCs w:val="22"/>
        </w:rPr>
        <w:t>,</w:t>
      </w:r>
      <w:r w:rsidR="006F2646" w:rsidRPr="00706E1D">
        <w:rPr>
          <w:rFonts w:hint="cs"/>
          <w:szCs w:val="22"/>
          <w:cs/>
        </w:rPr>
        <w:t xml:space="preserve"> 2017 की धा</w:t>
      </w:r>
      <w:r w:rsidR="00520073" w:rsidRPr="00706E1D">
        <w:rPr>
          <w:rFonts w:hint="cs"/>
          <w:szCs w:val="22"/>
          <w:cs/>
        </w:rPr>
        <w:t>रा 147 के तहत निर्यात माना जाता है</w:t>
      </w:r>
      <w:r w:rsidR="006F2646" w:rsidRPr="00706E1D">
        <w:rPr>
          <w:rFonts w:hint="cs"/>
          <w:szCs w:val="22"/>
          <w:cs/>
        </w:rPr>
        <w:t xml:space="preserve"> तथा ऐसी आपूर्तियों पर किए गए कर भुगतान का रिफंड</w:t>
      </w:r>
      <w:r w:rsidR="00520073" w:rsidRPr="00706E1D">
        <w:rPr>
          <w:rFonts w:hint="cs"/>
          <w:szCs w:val="22"/>
        </w:rPr>
        <w:t>,</w:t>
      </w:r>
      <w:r w:rsidR="00520073" w:rsidRPr="00706E1D">
        <w:rPr>
          <w:rFonts w:hint="cs"/>
          <w:szCs w:val="22"/>
          <w:cs/>
        </w:rPr>
        <w:t xml:space="preserve"> आपूर्तिकर्ता</w:t>
      </w:r>
      <w:r w:rsidR="006F2646" w:rsidRPr="00706E1D">
        <w:rPr>
          <w:rFonts w:hint="cs"/>
          <w:szCs w:val="22"/>
          <w:cs/>
        </w:rPr>
        <w:t xml:space="preserve"> अथवा प्राप्‍तकर्ता को </w:t>
      </w:r>
      <w:r w:rsidR="00520073" w:rsidRPr="00706E1D">
        <w:rPr>
          <w:rFonts w:hint="cs"/>
          <w:szCs w:val="22"/>
          <w:cs/>
        </w:rPr>
        <w:t xml:space="preserve">प्रदान किया </w:t>
      </w:r>
      <w:r w:rsidR="006F2646" w:rsidRPr="00706E1D">
        <w:rPr>
          <w:rFonts w:hint="cs"/>
          <w:szCs w:val="22"/>
          <w:cs/>
        </w:rPr>
        <w:t xml:space="preserve">जाएगा। </w:t>
      </w:r>
    </w:p>
    <w:p w:rsidR="00DE72C1" w:rsidRPr="00706E1D" w:rsidRDefault="002A585A" w:rsidP="00706E1D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Cs w:val="22"/>
        </w:rPr>
      </w:pPr>
      <w:r w:rsidRPr="00706E1D">
        <w:rPr>
          <w:rFonts w:hint="cs"/>
          <w:szCs w:val="22"/>
          <w:cs/>
        </w:rPr>
        <w:t>किसी पंजीकृत आपूर्तिकर्ता</w:t>
      </w:r>
      <w:r w:rsidR="00993C7D" w:rsidRPr="00706E1D">
        <w:rPr>
          <w:rFonts w:hint="cs"/>
          <w:szCs w:val="22"/>
          <w:cs/>
        </w:rPr>
        <w:t xml:space="preserve"> द्वारा निर्यात हेतु किसी निर्यात</w:t>
      </w:r>
      <w:r w:rsidR="00640454" w:rsidRPr="00706E1D">
        <w:rPr>
          <w:rFonts w:hint="cs"/>
          <w:szCs w:val="22"/>
          <w:cs/>
        </w:rPr>
        <w:t>क</w:t>
      </w:r>
      <w:r w:rsidR="00993C7D" w:rsidRPr="00706E1D">
        <w:rPr>
          <w:rFonts w:hint="cs"/>
          <w:szCs w:val="22"/>
          <w:cs/>
        </w:rPr>
        <w:t xml:space="preserve"> व्‍यापारी को </w:t>
      </w:r>
      <w:r w:rsidR="00282F9A" w:rsidRPr="00706E1D">
        <w:rPr>
          <w:rFonts w:hint="cs"/>
          <w:szCs w:val="22"/>
          <w:cs/>
        </w:rPr>
        <w:t>कर-योग्‍य वस्‍तुओं</w:t>
      </w:r>
      <w:r w:rsidR="00993C7D" w:rsidRPr="00706E1D">
        <w:rPr>
          <w:rFonts w:hint="cs"/>
          <w:szCs w:val="22"/>
          <w:cs/>
        </w:rPr>
        <w:t xml:space="preserve"> की आपूर्ति पर 0.1</w:t>
      </w:r>
      <w:r w:rsidR="00993C7D" w:rsidRPr="00706E1D">
        <w:rPr>
          <w:szCs w:val="22"/>
        </w:rPr>
        <w:t>%</w:t>
      </w:r>
      <w:r w:rsidR="00993C7D" w:rsidRPr="00706E1D">
        <w:rPr>
          <w:rFonts w:hint="cs"/>
          <w:szCs w:val="22"/>
          <w:cs/>
        </w:rPr>
        <w:t xml:space="preserve"> की दर से जीएसटी लगेगा। </w:t>
      </w:r>
      <w:r w:rsidR="00E52759" w:rsidRPr="00706E1D">
        <w:rPr>
          <w:rFonts w:hint="cs"/>
          <w:szCs w:val="22"/>
          <w:cs/>
        </w:rPr>
        <w:t xml:space="preserve">इस प्रावधान को अधिसूचना सं. 40/2017- केंद्रीय कर (दर) दिनांक 23.10.2017 के तहत </w:t>
      </w:r>
      <w:r w:rsidR="00282F9A" w:rsidRPr="00706E1D">
        <w:rPr>
          <w:rFonts w:hint="cs"/>
          <w:szCs w:val="22"/>
          <w:cs/>
        </w:rPr>
        <w:t xml:space="preserve">लागू </w:t>
      </w:r>
      <w:r w:rsidR="00E52759" w:rsidRPr="00706E1D">
        <w:rPr>
          <w:rFonts w:hint="cs"/>
          <w:szCs w:val="22"/>
          <w:cs/>
        </w:rPr>
        <w:t xml:space="preserve">किया गया है। </w:t>
      </w:r>
      <w:r w:rsidR="007218F6" w:rsidRPr="00706E1D">
        <w:rPr>
          <w:rFonts w:hint="cs"/>
          <w:szCs w:val="22"/>
          <w:cs/>
        </w:rPr>
        <w:t xml:space="preserve">इस प्रावधान से निर्यातकों </w:t>
      </w:r>
      <w:r w:rsidR="00282F9A" w:rsidRPr="00706E1D">
        <w:rPr>
          <w:rFonts w:hint="cs"/>
          <w:szCs w:val="22"/>
          <w:cs/>
        </w:rPr>
        <w:t>के लिए</w:t>
      </w:r>
      <w:r w:rsidR="007218F6" w:rsidRPr="00706E1D">
        <w:rPr>
          <w:rFonts w:hint="cs"/>
          <w:szCs w:val="22"/>
          <w:cs/>
        </w:rPr>
        <w:t xml:space="preserve"> पूंजीगत ब्‍लॉकेज </w:t>
      </w:r>
      <w:r w:rsidR="00282F9A" w:rsidRPr="00706E1D">
        <w:rPr>
          <w:rFonts w:hint="cs"/>
          <w:szCs w:val="22"/>
          <w:cs/>
        </w:rPr>
        <w:t>में कमी आएगी</w:t>
      </w:r>
      <w:r w:rsidR="007218F6" w:rsidRPr="00706E1D">
        <w:rPr>
          <w:rFonts w:hint="cs"/>
          <w:szCs w:val="22"/>
          <w:cs/>
        </w:rPr>
        <w:t xml:space="preserve">। </w:t>
      </w:r>
    </w:p>
    <w:p w:rsidR="00775EAA" w:rsidRPr="00706E1D" w:rsidRDefault="00510DED" w:rsidP="00706E1D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Cs w:val="22"/>
        </w:rPr>
      </w:pPr>
      <w:r w:rsidRPr="00706E1D">
        <w:rPr>
          <w:rFonts w:hint="cs"/>
          <w:szCs w:val="22"/>
          <w:cs/>
        </w:rPr>
        <w:t xml:space="preserve">वस्‍तुओं </w:t>
      </w:r>
      <w:r w:rsidR="00803AEB" w:rsidRPr="00706E1D">
        <w:rPr>
          <w:rFonts w:hint="cs"/>
          <w:szCs w:val="22"/>
          <w:cs/>
        </w:rPr>
        <w:t xml:space="preserve">की आपूर्ति करने वाले पंजीकृत व्‍यक्‍तियों को अब </w:t>
      </w:r>
      <w:r w:rsidR="00092C4B" w:rsidRPr="00706E1D">
        <w:rPr>
          <w:rFonts w:hint="cs"/>
          <w:szCs w:val="22"/>
          <w:cs/>
        </w:rPr>
        <w:t xml:space="preserve">अग्रिम प्राप्‍ति की बजाए </w:t>
      </w:r>
      <w:r w:rsidR="00803AEB" w:rsidRPr="00706E1D">
        <w:rPr>
          <w:rFonts w:hint="cs"/>
          <w:szCs w:val="22"/>
          <w:cs/>
        </w:rPr>
        <w:t xml:space="preserve">बीजक जारी करते समय कर का भुगतान करना </w:t>
      </w:r>
      <w:r w:rsidR="00092C4B" w:rsidRPr="00706E1D">
        <w:rPr>
          <w:rFonts w:hint="cs"/>
          <w:szCs w:val="22"/>
          <w:cs/>
        </w:rPr>
        <w:t xml:space="preserve">होगा। </w:t>
      </w:r>
      <w:r w:rsidR="00F06242" w:rsidRPr="00706E1D">
        <w:rPr>
          <w:rFonts w:hint="cs"/>
          <w:szCs w:val="22"/>
          <w:cs/>
        </w:rPr>
        <w:t>इसे अधिसूचना सं. 66/2017- केंद्रीय कर दिनांक 15  नवम्‍बर</w:t>
      </w:r>
      <w:r w:rsidR="00F06242" w:rsidRPr="00706E1D">
        <w:rPr>
          <w:rFonts w:hint="cs"/>
          <w:szCs w:val="22"/>
        </w:rPr>
        <w:t>,</w:t>
      </w:r>
      <w:r w:rsidR="00F06242" w:rsidRPr="00706E1D">
        <w:rPr>
          <w:rFonts w:hint="cs"/>
          <w:szCs w:val="22"/>
          <w:cs/>
        </w:rPr>
        <w:t xml:space="preserve"> 2017 के तहत कार्यान्‍वित किया गया है। </w:t>
      </w:r>
    </w:p>
    <w:p w:rsidR="00BB2FF6" w:rsidRPr="00706E1D" w:rsidRDefault="003B01B7" w:rsidP="00706E1D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Cs w:val="22"/>
        </w:rPr>
      </w:pPr>
      <w:r w:rsidRPr="00706E1D">
        <w:rPr>
          <w:rFonts w:hint="cs"/>
          <w:szCs w:val="22"/>
          <w:cs/>
        </w:rPr>
        <w:t xml:space="preserve">करदाता </w:t>
      </w:r>
      <w:r w:rsidR="00775EAA" w:rsidRPr="00706E1D">
        <w:rPr>
          <w:rFonts w:hint="cs"/>
          <w:szCs w:val="22"/>
          <w:cs/>
        </w:rPr>
        <w:t xml:space="preserve">एक ही राज्‍य/संघ राज्‍य क्षेत्र </w:t>
      </w:r>
      <w:r w:rsidR="00EA40D0" w:rsidRPr="00706E1D">
        <w:rPr>
          <w:rFonts w:hint="cs"/>
          <w:szCs w:val="22"/>
          <w:cs/>
        </w:rPr>
        <w:t xml:space="preserve">में </w:t>
      </w:r>
      <w:r w:rsidR="00775EAA" w:rsidRPr="00706E1D">
        <w:rPr>
          <w:rFonts w:hint="cs"/>
          <w:szCs w:val="22"/>
          <w:cs/>
        </w:rPr>
        <w:t xml:space="preserve">अनेक स्‍थानों पर अवस्‍थित व्‍यापार के संबंध में राज्‍य अथवा संघ राज्‍य क्षेत्र में बहु-पंजीकरण हेतु </w:t>
      </w:r>
      <w:r w:rsidRPr="00706E1D">
        <w:rPr>
          <w:rFonts w:hint="cs"/>
          <w:szCs w:val="22"/>
          <w:cs/>
        </w:rPr>
        <w:t xml:space="preserve">विकल्‍प ले सकते हैं। </w:t>
      </w:r>
      <w:r w:rsidR="00092C4B" w:rsidRPr="00706E1D">
        <w:rPr>
          <w:rFonts w:hint="cs"/>
          <w:szCs w:val="22"/>
          <w:cs/>
        </w:rPr>
        <w:t xml:space="preserve"> </w:t>
      </w:r>
    </w:p>
    <w:p w:rsidR="0042765A" w:rsidRPr="00706E1D" w:rsidRDefault="0050296A" w:rsidP="00706E1D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Cs w:val="22"/>
        </w:rPr>
      </w:pPr>
      <w:r w:rsidRPr="00706E1D">
        <w:rPr>
          <w:rFonts w:hint="cs"/>
          <w:szCs w:val="22"/>
          <w:cs/>
        </w:rPr>
        <w:lastRenderedPageBreak/>
        <w:t xml:space="preserve">केंद्रीय </w:t>
      </w:r>
      <w:r w:rsidR="004314D0" w:rsidRPr="00706E1D">
        <w:rPr>
          <w:rFonts w:hint="cs"/>
          <w:szCs w:val="22"/>
          <w:cs/>
        </w:rPr>
        <w:t xml:space="preserve">वस्‍तुएं </w:t>
      </w:r>
      <w:r w:rsidRPr="00706E1D">
        <w:rPr>
          <w:rFonts w:hint="cs"/>
          <w:szCs w:val="22"/>
          <w:cs/>
        </w:rPr>
        <w:t>तथा सेवा कर अधिनियम</w:t>
      </w:r>
      <w:r w:rsidRPr="00706E1D">
        <w:rPr>
          <w:rFonts w:hint="cs"/>
          <w:szCs w:val="22"/>
        </w:rPr>
        <w:t>,</w:t>
      </w:r>
      <w:r w:rsidRPr="00706E1D">
        <w:rPr>
          <w:rFonts w:hint="cs"/>
          <w:szCs w:val="22"/>
          <w:cs/>
        </w:rPr>
        <w:t xml:space="preserve"> 2017 की धारा 9 की उप-धारा (4) तथा एकीकृत माल तथा सेवा कर अधिनियम</w:t>
      </w:r>
      <w:r w:rsidRPr="00706E1D">
        <w:rPr>
          <w:rFonts w:hint="cs"/>
          <w:szCs w:val="22"/>
        </w:rPr>
        <w:t>,</w:t>
      </w:r>
      <w:r w:rsidRPr="00706E1D">
        <w:rPr>
          <w:rFonts w:hint="cs"/>
          <w:szCs w:val="22"/>
          <w:cs/>
        </w:rPr>
        <w:t xml:space="preserve"> 2017 की धारा 5 की उपधारा (4) के तहत </w:t>
      </w:r>
      <w:r w:rsidR="001E3E9E" w:rsidRPr="00706E1D">
        <w:rPr>
          <w:rFonts w:hint="cs"/>
          <w:szCs w:val="22"/>
          <w:cs/>
        </w:rPr>
        <w:t xml:space="preserve">रिवर्स चार्ज मेकेनिज्म के प्रावधानों को 30.09.2019 तक निलम्‍बित रखा </w:t>
      </w:r>
      <w:r w:rsidR="004314D0" w:rsidRPr="00706E1D">
        <w:rPr>
          <w:rFonts w:hint="cs"/>
          <w:szCs w:val="22"/>
          <w:cs/>
        </w:rPr>
        <w:t xml:space="preserve">गया </w:t>
      </w:r>
      <w:r w:rsidR="001E3E9E" w:rsidRPr="00706E1D">
        <w:rPr>
          <w:rFonts w:hint="cs"/>
          <w:szCs w:val="22"/>
          <w:cs/>
        </w:rPr>
        <w:t xml:space="preserve">है। </w:t>
      </w:r>
    </w:p>
    <w:p w:rsidR="00756C89" w:rsidRPr="00706E1D" w:rsidRDefault="004F02F2" w:rsidP="00706E1D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Cs w:val="22"/>
        </w:rPr>
      </w:pPr>
      <w:r w:rsidRPr="00706E1D">
        <w:rPr>
          <w:rFonts w:hint="cs"/>
          <w:szCs w:val="22"/>
          <w:cs/>
        </w:rPr>
        <w:t>कम्‍पोजिशन डीलरों को पूर्ववर्ती वर्ष में कुल कारोबार के 10</w:t>
      </w:r>
      <w:r w:rsidRPr="00706E1D">
        <w:rPr>
          <w:szCs w:val="22"/>
        </w:rPr>
        <w:t>%</w:t>
      </w:r>
      <w:r w:rsidRPr="00706E1D">
        <w:rPr>
          <w:rFonts w:hint="cs"/>
          <w:szCs w:val="22"/>
          <w:cs/>
        </w:rPr>
        <w:t xml:space="preserve"> से अनधिक मूल्‍य अथवा 5 लाख रुपये</w:t>
      </w:r>
      <w:r w:rsidRPr="00706E1D">
        <w:rPr>
          <w:rFonts w:hint="cs"/>
          <w:szCs w:val="22"/>
        </w:rPr>
        <w:t>,</w:t>
      </w:r>
      <w:r w:rsidRPr="00706E1D">
        <w:rPr>
          <w:rFonts w:hint="cs"/>
          <w:szCs w:val="22"/>
          <w:cs/>
        </w:rPr>
        <w:t xml:space="preserve"> जो भी अधिक हो</w:t>
      </w:r>
      <w:r w:rsidRPr="00706E1D">
        <w:rPr>
          <w:rFonts w:hint="cs"/>
          <w:szCs w:val="22"/>
        </w:rPr>
        <w:t>,</w:t>
      </w:r>
      <w:r w:rsidRPr="00706E1D">
        <w:rPr>
          <w:rFonts w:hint="cs"/>
          <w:szCs w:val="22"/>
          <w:cs/>
        </w:rPr>
        <w:t xml:space="preserve"> हेतु सेवाओं की आपूर्ति (रेस्‍त्रां सेवाओं को छोड़कर) की अनुमति होगी। </w:t>
      </w:r>
    </w:p>
    <w:p w:rsidR="006F7678" w:rsidRPr="00706E1D" w:rsidRDefault="003760B4" w:rsidP="00706E1D">
      <w:pPr>
        <w:pStyle w:val="ListParagraph"/>
        <w:numPr>
          <w:ilvl w:val="0"/>
          <w:numId w:val="2"/>
        </w:numPr>
        <w:spacing w:after="0" w:line="0" w:lineRule="atLeast"/>
        <w:jc w:val="both"/>
        <w:rPr>
          <w:szCs w:val="22"/>
        </w:rPr>
      </w:pPr>
      <w:r w:rsidRPr="00706E1D">
        <w:rPr>
          <w:rFonts w:hint="cs"/>
          <w:szCs w:val="22"/>
          <w:cs/>
        </w:rPr>
        <w:t>पूर्ववर्ती वर्ष में 5 करोड़ रुपये तक के कारोबार वाले करदाताओं</w:t>
      </w:r>
      <w:r w:rsidR="00D87886" w:rsidRPr="00706E1D">
        <w:rPr>
          <w:rFonts w:hint="cs"/>
          <w:szCs w:val="22"/>
          <w:cs/>
        </w:rPr>
        <w:t xml:space="preserve"> को</w:t>
      </w:r>
      <w:r w:rsidRPr="00706E1D">
        <w:rPr>
          <w:rFonts w:hint="cs"/>
          <w:szCs w:val="22"/>
          <w:cs/>
        </w:rPr>
        <w:t xml:space="preserve"> </w:t>
      </w:r>
      <w:r w:rsidR="007656C7" w:rsidRPr="00706E1D">
        <w:rPr>
          <w:rFonts w:hint="cs"/>
          <w:szCs w:val="22"/>
          <w:cs/>
        </w:rPr>
        <w:t xml:space="preserve">लघु व्‍यापारी </w:t>
      </w:r>
      <w:r w:rsidRPr="00706E1D">
        <w:rPr>
          <w:rFonts w:hint="cs"/>
          <w:szCs w:val="22"/>
          <w:cs/>
        </w:rPr>
        <w:t xml:space="preserve">माना जाएगा तथा उनको </w:t>
      </w:r>
      <w:r w:rsidR="00D87886" w:rsidRPr="00706E1D">
        <w:rPr>
          <w:rFonts w:hint="cs"/>
          <w:szCs w:val="22"/>
          <w:cs/>
        </w:rPr>
        <w:t>स्‍वयं</w:t>
      </w:r>
      <w:r w:rsidR="00117B67" w:rsidRPr="00706E1D">
        <w:rPr>
          <w:rFonts w:hint="cs"/>
          <w:szCs w:val="22"/>
          <w:cs/>
        </w:rPr>
        <w:t>-</w:t>
      </w:r>
      <w:r w:rsidR="00D87886" w:rsidRPr="00706E1D">
        <w:rPr>
          <w:rFonts w:hint="cs"/>
          <w:szCs w:val="22"/>
          <w:cs/>
        </w:rPr>
        <w:t>प्रमाणन आधार पर मासिक कर भुगतान के साथ तिमाही रिटर्न भरने की सुविधा प्राप्‍त होगी।</w:t>
      </w:r>
      <w:r w:rsidR="00117B67" w:rsidRPr="00706E1D">
        <w:rPr>
          <w:rFonts w:hint="cs"/>
          <w:szCs w:val="22"/>
          <w:cs/>
        </w:rPr>
        <w:t xml:space="preserve"> ऐसे करदाताओं के लिए</w:t>
      </w:r>
      <w:r w:rsidR="00117B67" w:rsidRPr="00706E1D">
        <w:rPr>
          <w:rFonts w:hint="cs"/>
          <w:szCs w:val="22"/>
        </w:rPr>
        <w:t>,</w:t>
      </w:r>
      <w:r w:rsidR="00117B67" w:rsidRPr="00706E1D">
        <w:rPr>
          <w:rFonts w:hint="cs"/>
          <w:szCs w:val="22"/>
          <w:cs/>
        </w:rPr>
        <w:t xml:space="preserve"> एक आसान रिटर्न </w:t>
      </w:r>
      <w:r w:rsidR="006D1E2F" w:rsidRPr="00706E1D">
        <w:rPr>
          <w:rFonts w:hint="cs"/>
          <w:szCs w:val="22"/>
          <w:cs/>
        </w:rPr>
        <w:t xml:space="preserve">सहज एवं सुगम </w:t>
      </w:r>
      <w:r w:rsidR="00117B67" w:rsidRPr="00706E1D">
        <w:rPr>
          <w:rFonts w:hint="cs"/>
          <w:szCs w:val="22"/>
          <w:cs/>
        </w:rPr>
        <w:t>डिजाइन किया गया है</w:t>
      </w:r>
      <w:r w:rsidR="00EE77C0" w:rsidRPr="00706E1D">
        <w:rPr>
          <w:rFonts w:hint="cs"/>
          <w:szCs w:val="22"/>
          <w:cs/>
        </w:rPr>
        <w:t xml:space="preserve">। </w:t>
      </w:r>
      <w:r w:rsidR="00B667D2" w:rsidRPr="00706E1D">
        <w:rPr>
          <w:rFonts w:hint="cs"/>
          <w:szCs w:val="22"/>
          <w:cs/>
        </w:rPr>
        <w:t>उन करदाताओं</w:t>
      </w:r>
      <w:r w:rsidR="0003117B" w:rsidRPr="00706E1D">
        <w:rPr>
          <w:rFonts w:hint="cs"/>
          <w:szCs w:val="22"/>
          <w:cs/>
        </w:rPr>
        <w:t xml:space="preserve"> </w:t>
      </w:r>
      <w:r w:rsidR="00EE77C0" w:rsidRPr="00706E1D">
        <w:rPr>
          <w:rFonts w:hint="cs"/>
          <w:szCs w:val="22"/>
          <w:cs/>
        </w:rPr>
        <w:t>जिनकी</w:t>
      </w:r>
      <w:r w:rsidR="006F7678" w:rsidRPr="00706E1D">
        <w:rPr>
          <w:rFonts w:hint="cs"/>
          <w:szCs w:val="22"/>
          <w:cs/>
        </w:rPr>
        <w:t xml:space="preserve"> </w:t>
      </w:r>
      <w:r w:rsidR="0003117B" w:rsidRPr="00706E1D">
        <w:rPr>
          <w:rFonts w:hint="cs"/>
          <w:szCs w:val="22"/>
          <w:cs/>
        </w:rPr>
        <w:t>किसी वित्‍तीय वर्ष की किसी तिमाही में</w:t>
      </w:r>
      <w:r w:rsidR="00B667D2" w:rsidRPr="00706E1D">
        <w:rPr>
          <w:rFonts w:hint="cs"/>
          <w:szCs w:val="22"/>
          <w:cs/>
        </w:rPr>
        <w:t xml:space="preserve"> </w:t>
      </w:r>
      <w:r w:rsidR="0003117B" w:rsidRPr="00706E1D">
        <w:rPr>
          <w:rFonts w:hint="cs"/>
          <w:szCs w:val="22"/>
          <w:cs/>
        </w:rPr>
        <w:t>कोई खरीद</w:t>
      </w:r>
      <w:r w:rsidR="00EE77C0" w:rsidRPr="00706E1D">
        <w:rPr>
          <w:rFonts w:hint="cs"/>
          <w:szCs w:val="22"/>
          <w:cs/>
        </w:rPr>
        <w:t xml:space="preserve"> नहीं है</w:t>
      </w:r>
      <w:r w:rsidR="0003117B" w:rsidRPr="00706E1D">
        <w:rPr>
          <w:rFonts w:hint="cs"/>
          <w:szCs w:val="22"/>
        </w:rPr>
        <w:t>,</w:t>
      </w:r>
      <w:r w:rsidR="0003117B" w:rsidRPr="00706E1D">
        <w:rPr>
          <w:rFonts w:hint="cs"/>
          <w:szCs w:val="22"/>
          <w:cs/>
        </w:rPr>
        <w:t xml:space="preserve"> प्रतिफल कर-दायित्‍व तथा </w:t>
      </w:r>
      <w:r w:rsidR="00EE77C0" w:rsidRPr="00706E1D">
        <w:rPr>
          <w:rFonts w:hint="cs"/>
          <w:szCs w:val="22"/>
          <w:cs/>
        </w:rPr>
        <w:t>इनपुट टैक्‍स क्रेडिट की प्राप्‍ति</w:t>
      </w:r>
      <w:r w:rsidR="0003117B" w:rsidRPr="00706E1D">
        <w:rPr>
          <w:rFonts w:hint="cs"/>
          <w:szCs w:val="22"/>
          <w:cs/>
        </w:rPr>
        <w:t xml:space="preserve"> नहीं हैं</w:t>
      </w:r>
      <w:r w:rsidR="00EE77C0" w:rsidRPr="00706E1D">
        <w:rPr>
          <w:rFonts w:hint="cs"/>
          <w:szCs w:val="22"/>
        </w:rPr>
        <w:t>,</w:t>
      </w:r>
      <w:r w:rsidR="00EE77C0" w:rsidRPr="00706E1D">
        <w:rPr>
          <w:rFonts w:hint="cs"/>
          <w:szCs w:val="22"/>
          <w:cs/>
        </w:rPr>
        <w:t xml:space="preserve"> द्वारा</w:t>
      </w:r>
      <w:r w:rsidR="006F7678" w:rsidRPr="00706E1D">
        <w:rPr>
          <w:rFonts w:hint="cs"/>
          <w:szCs w:val="22"/>
          <w:cs/>
        </w:rPr>
        <w:t xml:space="preserve"> समग्र तिमाही हेतु एक शून्‍य रिटर्न भरनी</w:t>
      </w:r>
      <w:r w:rsidR="003F5C9E" w:rsidRPr="00706E1D">
        <w:rPr>
          <w:rFonts w:hint="cs"/>
          <w:szCs w:val="22"/>
          <w:cs/>
        </w:rPr>
        <w:t xml:space="preserve"> अपेक्षित</w:t>
      </w:r>
      <w:r w:rsidR="006F7678" w:rsidRPr="00706E1D">
        <w:rPr>
          <w:rFonts w:hint="cs"/>
          <w:szCs w:val="22"/>
          <w:cs/>
        </w:rPr>
        <w:t xml:space="preserve"> होगी। </w:t>
      </w:r>
    </w:p>
    <w:p w:rsidR="0082780A" w:rsidRDefault="00EE0DB1" w:rsidP="00706E1D">
      <w:pPr>
        <w:pStyle w:val="ListParagraph"/>
        <w:numPr>
          <w:ilvl w:val="0"/>
          <w:numId w:val="2"/>
        </w:numPr>
        <w:spacing w:after="0" w:line="0" w:lineRule="atLeast"/>
        <w:ind w:left="1814" w:hanging="357"/>
        <w:jc w:val="both"/>
        <w:rPr>
          <w:szCs w:val="22"/>
        </w:rPr>
      </w:pPr>
      <w:r w:rsidRPr="00706E1D">
        <w:rPr>
          <w:rFonts w:hint="cs"/>
          <w:szCs w:val="22"/>
          <w:cs/>
        </w:rPr>
        <w:t>अंतरराज्‍यीय माल ढ़ुलाई के लिए 01 अप्रैल</w:t>
      </w:r>
      <w:r w:rsidRPr="00706E1D">
        <w:rPr>
          <w:rFonts w:hint="cs"/>
          <w:szCs w:val="22"/>
        </w:rPr>
        <w:t>,</w:t>
      </w:r>
      <w:r w:rsidRPr="00706E1D">
        <w:rPr>
          <w:rFonts w:hint="cs"/>
          <w:szCs w:val="22"/>
          <w:cs/>
        </w:rPr>
        <w:t xml:space="preserve"> 2018 से एक देशव्‍यापी ई-वे बिल सिस्‍टम की शुरूआत की गई है जिसमें </w:t>
      </w:r>
      <w:r w:rsidR="00E44741" w:rsidRPr="00706E1D">
        <w:rPr>
          <w:rFonts w:hint="cs"/>
          <w:szCs w:val="22"/>
          <w:cs/>
        </w:rPr>
        <w:t xml:space="preserve">राज्‍यों को </w:t>
      </w:r>
      <w:r w:rsidR="001813D6" w:rsidRPr="00706E1D">
        <w:rPr>
          <w:rFonts w:hint="cs"/>
          <w:szCs w:val="22"/>
          <w:cs/>
        </w:rPr>
        <w:t>इंट्रास्‍टेट आपूर्तियों के लिए ई-वे बिल सिस्‍टम शुरू करने के लिए 03 जून</w:t>
      </w:r>
      <w:r w:rsidR="001813D6" w:rsidRPr="00706E1D">
        <w:rPr>
          <w:rFonts w:hint="cs"/>
          <w:szCs w:val="22"/>
        </w:rPr>
        <w:t>,</w:t>
      </w:r>
      <w:r w:rsidR="001813D6" w:rsidRPr="00706E1D">
        <w:rPr>
          <w:rFonts w:hint="cs"/>
          <w:szCs w:val="22"/>
          <w:cs/>
        </w:rPr>
        <w:t xml:space="preserve"> 2018 तक विकल्‍प चुनने हेतु समय दिया गया है। </w:t>
      </w:r>
      <w:r w:rsidR="00660979" w:rsidRPr="00706E1D">
        <w:rPr>
          <w:rFonts w:hint="cs"/>
          <w:szCs w:val="22"/>
          <w:cs/>
        </w:rPr>
        <w:t>परिणामस्‍वरूप</w:t>
      </w:r>
      <w:r w:rsidR="00660979" w:rsidRPr="00706E1D">
        <w:rPr>
          <w:rFonts w:hint="cs"/>
          <w:szCs w:val="22"/>
        </w:rPr>
        <w:t>,</w:t>
      </w:r>
      <w:r w:rsidR="00660979" w:rsidRPr="00706E1D">
        <w:rPr>
          <w:rFonts w:hint="cs"/>
          <w:szCs w:val="22"/>
          <w:cs/>
        </w:rPr>
        <w:t xml:space="preserve"> सभी राज्‍यों ने 16 जून</w:t>
      </w:r>
      <w:r w:rsidR="00660979" w:rsidRPr="00706E1D">
        <w:rPr>
          <w:rFonts w:hint="cs"/>
          <w:szCs w:val="22"/>
        </w:rPr>
        <w:t>,</w:t>
      </w:r>
      <w:r w:rsidR="00660979" w:rsidRPr="00706E1D">
        <w:rPr>
          <w:rFonts w:hint="cs"/>
          <w:szCs w:val="22"/>
          <w:cs/>
        </w:rPr>
        <w:t xml:space="preserve"> 2018 से इंट्रास्‍टेट आपूर्तियों के लिए ई-वे बिल सिस्‍टम को अधिसूचित कर दिया है। </w:t>
      </w:r>
      <w:r w:rsidR="00A73642" w:rsidRPr="00706E1D">
        <w:rPr>
          <w:rFonts w:hint="cs"/>
          <w:szCs w:val="22"/>
          <w:cs/>
        </w:rPr>
        <w:t xml:space="preserve">ई-वे बिल सिस्‍टम की वजह से </w:t>
      </w:r>
      <w:r w:rsidR="00590BB5" w:rsidRPr="00706E1D">
        <w:rPr>
          <w:rFonts w:hint="cs"/>
          <w:szCs w:val="22"/>
          <w:cs/>
        </w:rPr>
        <w:t xml:space="preserve">दस्‍तावेजी </w:t>
      </w:r>
      <w:r w:rsidR="00214CCE" w:rsidRPr="00706E1D">
        <w:rPr>
          <w:rFonts w:hint="cs"/>
          <w:szCs w:val="22"/>
          <w:cs/>
        </w:rPr>
        <w:t>परेशानी</w:t>
      </w:r>
      <w:r w:rsidR="00590BB5" w:rsidRPr="00706E1D">
        <w:rPr>
          <w:rFonts w:hint="cs"/>
          <w:szCs w:val="22"/>
          <w:cs/>
        </w:rPr>
        <w:t xml:space="preserve"> तथा राज्‍य सीमा चेक-पोस्‍टों पर लम्‍बे इंतजार के बिना </w:t>
      </w:r>
      <w:r w:rsidR="00E34A8F" w:rsidRPr="00706E1D">
        <w:rPr>
          <w:rFonts w:hint="cs"/>
          <w:szCs w:val="22"/>
          <w:cs/>
        </w:rPr>
        <w:t xml:space="preserve">राज्‍य की सीमाओं से बाहर माल की आवाजाही संभव हुई है। </w:t>
      </w:r>
      <w:r w:rsidR="00BE55C3" w:rsidRPr="00706E1D">
        <w:rPr>
          <w:rFonts w:hint="cs"/>
          <w:szCs w:val="22"/>
          <w:cs/>
        </w:rPr>
        <w:t xml:space="preserve">ई-वे बिल के लिए किसी कर अधिकारी अथवा चेक-पोस्‍ट के चक्‍कर लगाने की जरूरत नहीं </w:t>
      </w:r>
      <w:r w:rsidR="00775BE8" w:rsidRPr="00706E1D">
        <w:rPr>
          <w:rFonts w:hint="cs"/>
          <w:szCs w:val="22"/>
          <w:cs/>
        </w:rPr>
        <w:t xml:space="preserve">है क्‍योंकि इसे कॉमन पोर्टल पर किसी भी समय आसानी से प्राप्‍त किया जा सकता है। </w:t>
      </w:r>
    </w:p>
    <w:p w:rsidR="00706E1D" w:rsidRPr="00706E1D" w:rsidRDefault="00706E1D" w:rsidP="00706E1D">
      <w:pPr>
        <w:pStyle w:val="ListParagraph"/>
        <w:spacing w:after="0" w:line="0" w:lineRule="atLeast"/>
        <w:ind w:left="1814"/>
        <w:jc w:val="both"/>
        <w:rPr>
          <w:sz w:val="6"/>
          <w:szCs w:val="6"/>
        </w:rPr>
      </w:pPr>
    </w:p>
    <w:p w:rsidR="003760B4" w:rsidRDefault="0082780A" w:rsidP="00706E1D">
      <w:pPr>
        <w:spacing w:after="0" w:line="0" w:lineRule="atLeast"/>
        <w:ind w:left="1701" w:hanging="708"/>
        <w:jc w:val="both"/>
        <w:rPr>
          <w:rFonts w:ascii="Bell MT" w:hAnsi="Bell MT"/>
          <w:sz w:val="6"/>
          <w:szCs w:val="6"/>
        </w:rPr>
      </w:pPr>
      <w:r w:rsidRPr="00706E1D">
        <w:rPr>
          <w:rFonts w:ascii="Bell MT" w:hAnsi="Bell MT"/>
          <w:b/>
          <w:bCs/>
          <w:szCs w:val="22"/>
        </w:rPr>
        <w:t>III.</w:t>
      </w:r>
      <w:r w:rsidRPr="00706E1D">
        <w:rPr>
          <w:rFonts w:ascii="Bell MT" w:hAnsi="Bell MT"/>
          <w:szCs w:val="22"/>
        </w:rPr>
        <w:t xml:space="preserve"> </w:t>
      </w:r>
      <w:r w:rsidR="00897BCE" w:rsidRPr="00706E1D">
        <w:rPr>
          <w:rFonts w:ascii="Bell MT" w:hAnsi="Bell MT"/>
          <w:szCs w:val="22"/>
        </w:rPr>
        <w:tab/>
      </w:r>
      <w:r w:rsidR="00C27EB6" w:rsidRPr="00706E1D">
        <w:rPr>
          <w:rFonts w:ascii="Bell MT" w:hAnsi="Bell MT" w:hint="cs"/>
          <w:szCs w:val="22"/>
          <w:cs/>
        </w:rPr>
        <w:t>इसके अलावा</w:t>
      </w:r>
      <w:r w:rsidR="00C27EB6" w:rsidRPr="00706E1D">
        <w:rPr>
          <w:rFonts w:ascii="Bell MT" w:hAnsi="Bell MT" w:hint="cs"/>
          <w:szCs w:val="22"/>
        </w:rPr>
        <w:t>,</w:t>
      </w:r>
      <w:r w:rsidR="00C27EB6" w:rsidRPr="00706E1D">
        <w:rPr>
          <w:rFonts w:ascii="Bell MT" w:hAnsi="Bell MT" w:hint="cs"/>
          <w:szCs w:val="22"/>
          <w:cs/>
        </w:rPr>
        <w:t xml:space="preserve"> जीएसटी को आसान तथा व्‍यापार अनुकूल बनाने के लिए सरकार द्वारा निम्‍नलिखित प्रयास किए गए हैं:- </w:t>
      </w:r>
    </w:p>
    <w:p w:rsidR="00706E1D" w:rsidRPr="00706E1D" w:rsidRDefault="00706E1D" w:rsidP="00706E1D">
      <w:pPr>
        <w:spacing w:after="0" w:line="0" w:lineRule="atLeast"/>
        <w:ind w:left="1701" w:hanging="708"/>
        <w:jc w:val="both"/>
        <w:rPr>
          <w:rFonts w:ascii="Bell MT" w:hAnsi="Bell MT"/>
          <w:sz w:val="6"/>
          <w:szCs w:val="6"/>
        </w:rPr>
      </w:pPr>
    </w:p>
    <w:p w:rsidR="001A194A" w:rsidRPr="00706E1D" w:rsidRDefault="00424BF4" w:rsidP="00706E1D">
      <w:pPr>
        <w:pStyle w:val="ListParagraph"/>
        <w:numPr>
          <w:ilvl w:val="0"/>
          <w:numId w:val="3"/>
        </w:numPr>
        <w:spacing w:after="0" w:line="0" w:lineRule="atLeast"/>
        <w:ind w:left="1701" w:hanging="283"/>
        <w:jc w:val="both"/>
        <w:rPr>
          <w:rFonts w:ascii="Bell MT" w:hAnsi="Bell MT"/>
          <w:szCs w:val="22"/>
        </w:rPr>
      </w:pPr>
      <w:r w:rsidRPr="00706E1D">
        <w:rPr>
          <w:rFonts w:ascii="Bell MT" w:hAnsi="Bell MT" w:hint="cs"/>
          <w:szCs w:val="22"/>
          <w:cs/>
        </w:rPr>
        <w:t xml:space="preserve">27 राज्‍यों (जम्‍मू कश्‍मीर तथा उत्‍तराखंड सहित) के लिए </w:t>
      </w:r>
      <w:r w:rsidR="00855376" w:rsidRPr="00706E1D">
        <w:rPr>
          <w:rFonts w:ascii="Bell MT" w:hAnsi="Bell MT" w:hint="cs"/>
          <w:szCs w:val="22"/>
          <w:cs/>
        </w:rPr>
        <w:t xml:space="preserve">कम्‍पोजिशन स्‍कीम के अंतर्गत पात्रता </w:t>
      </w:r>
      <w:r w:rsidR="0090126B" w:rsidRPr="00706E1D">
        <w:rPr>
          <w:rFonts w:ascii="Bell MT" w:hAnsi="Bell MT" w:hint="cs"/>
          <w:szCs w:val="22"/>
          <w:cs/>
        </w:rPr>
        <w:t xml:space="preserve">सीमा </w:t>
      </w:r>
      <w:r w:rsidR="00903D32" w:rsidRPr="00706E1D">
        <w:rPr>
          <w:rFonts w:ascii="Bell MT" w:hAnsi="Bell MT" w:hint="cs"/>
          <w:szCs w:val="22"/>
          <w:cs/>
        </w:rPr>
        <w:t>के संबंध में</w:t>
      </w:r>
      <w:r w:rsidR="0090126B" w:rsidRPr="00706E1D">
        <w:rPr>
          <w:rFonts w:ascii="Bell MT" w:hAnsi="Bell MT" w:hint="cs"/>
          <w:szCs w:val="22"/>
          <w:cs/>
        </w:rPr>
        <w:t xml:space="preserve"> </w:t>
      </w:r>
      <w:r w:rsidR="00855376" w:rsidRPr="00706E1D">
        <w:rPr>
          <w:rFonts w:ascii="Bell MT" w:hAnsi="Bell MT" w:hint="cs"/>
          <w:szCs w:val="22"/>
          <w:cs/>
        </w:rPr>
        <w:t xml:space="preserve">कुल वार्षिक कारोबार वृद्धि </w:t>
      </w:r>
      <w:r w:rsidR="00BC4986" w:rsidRPr="00706E1D">
        <w:rPr>
          <w:rFonts w:ascii="Bell MT" w:hAnsi="Bell MT" w:hint="cs"/>
          <w:szCs w:val="22"/>
          <w:cs/>
        </w:rPr>
        <w:t xml:space="preserve">को </w:t>
      </w:r>
      <w:r w:rsidR="00855376" w:rsidRPr="00706E1D">
        <w:rPr>
          <w:rFonts w:ascii="Bell MT" w:hAnsi="Bell MT" w:hint="cs"/>
          <w:szCs w:val="22"/>
          <w:cs/>
        </w:rPr>
        <w:t xml:space="preserve">75 लाख रुपये से बढ़ाकर 1 करोड़ रुपये कर दिया गया है। </w:t>
      </w:r>
    </w:p>
    <w:p w:rsidR="00424BF4" w:rsidRPr="00706E1D" w:rsidRDefault="00960864" w:rsidP="00706E1D">
      <w:pPr>
        <w:pStyle w:val="ListParagraph"/>
        <w:numPr>
          <w:ilvl w:val="0"/>
          <w:numId w:val="3"/>
        </w:numPr>
        <w:spacing w:after="0" w:line="0" w:lineRule="atLeast"/>
        <w:ind w:hanging="222"/>
        <w:jc w:val="both"/>
        <w:rPr>
          <w:rFonts w:ascii="Bell MT" w:hAnsi="Bell MT"/>
          <w:szCs w:val="22"/>
        </w:rPr>
      </w:pPr>
      <w:r w:rsidRPr="00706E1D">
        <w:rPr>
          <w:rFonts w:ascii="Bell MT" w:hAnsi="Bell MT" w:hint="cs"/>
          <w:szCs w:val="22"/>
          <w:cs/>
        </w:rPr>
        <w:t xml:space="preserve">जम्‍मू कश्‍मीर तथा उत्‍तराखंड </w:t>
      </w:r>
      <w:r w:rsidR="007F576C" w:rsidRPr="00706E1D">
        <w:rPr>
          <w:rFonts w:ascii="Bell MT" w:hAnsi="Bell MT" w:hint="cs"/>
          <w:szCs w:val="22"/>
          <w:cs/>
        </w:rPr>
        <w:t>को छोड़कर</w:t>
      </w:r>
      <w:r w:rsidR="007F576C" w:rsidRPr="00706E1D">
        <w:rPr>
          <w:rFonts w:ascii="Bell MT" w:hAnsi="Bell MT" w:hint="cs"/>
          <w:szCs w:val="22"/>
        </w:rPr>
        <w:t>,</w:t>
      </w:r>
      <w:r w:rsidR="007F576C" w:rsidRPr="00706E1D">
        <w:rPr>
          <w:rFonts w:ascii="Bell MT" w:hAnsi="Bell MT" w:hint="cs"/>
          <w:szCs w:val="22"/>
          <w:cs/>
        </w:rPr>
        <w:t xml:space="preserve"> </w:t>
      </w:r>
      <w:r w:rsidR="004F343D" w:rsidRPr="00706E1D">
        <w:rPr>
          <w:rFonts w:ascii="Bell MT" w:hAnsi="Bell MT" w:hint="cs"/>
          <w:szCs w:val="22"/>
          <w:cs/>
        </w:rPr>
        <w:t>विशेष श्रेणी राज्‍यों (संविधान के  अनुच्‍छे</w:t>
      </w:r>
      <w:r w:rsidR="00441D3A" w:rsidRPr="00706E1D">
        <w:rPr>
          <w:rFonts w:ascii="Bell MT" w:hAnsi="Bell MT" w:hint="cs"/>
          <w:szCs w:val="22"/>
          <w:cs/>
        </w:rPr>
        <w:t>द</w:t>
      </w:r>
      <w:r w:rsidR="004F343D" w:rsidRPr="00706E1D">
        <w:rPr>
          <w:rFonts w:ascii="Bell MT" w:hAnsi="Bell MT" w:hint="cs"/>
          <w:szCs w:val="22"/>
          <w:cs/>
        </w:rPr>
        <w:t xml:space="preserve"> 279-क के खंड 4 के उप-खंड (जी) में यथाविहित) </w:t>
      </w:r>
      <w:r w:rsidR="00A206FB" w:rsidRPr="00706E1D">
        <w:rPr>
          <w:rFonts w:ascii="Bell MT" w:hAnsi="Bell MT" w:hint="cs"/>
          <w:szCs w:val="22"/>
          <w:cs/>
        </w:rPr>
        <w:t xml:space="preserve">के लिए </w:t>
      </w:r>
      <w:r w:rsidRPr="00706E1D">
        <w:rPr>
          <w:rFonts w:ascii="Bell MT" w:hAnsi="Bell MT" w:hint="cs"/>
          <w:szCs w:val="22"/>
          <w:cs/>
        </w:rPr>
        <w:t>कम्‍पोजिशन स्‍कीम के अंतर्गत पात्रता सीमा के संबंध में कुल वार्षिक कारोबार वृद्धि को 5</w:t>
      </w:r>
      <w:r w:rsidR="007F576C" w:rsidRPr="00706E1D">
        <w:rPr>
          <w:rFonts w:ascii="Bell MT" w:hAnsi="Bell MT" w:hint="cs"/>
          <w:szCs w:val="22"/>
          <w:cs/>
        </w:rPr>
        <w:t>0</w:t>
      </w:r>
      <w:r w:rsidRPr="00706E1D">
        <w:rPr>
          <w:rFonts w:ascii="Bell MT" w:hAnsi="Bell MT" w:hint="cs"/>
          <w:szCs w:val="22"/>
          <w:cs/>
        </w:rPr>
        <w:t xml:space="preserve"> लाख रुपये से बढ़ाकर </w:t>
      </w:r>
      <w:r w:rsidR="007F576C" w:rsidRPr="00706E1D">
        <w:rPr>
          <w:rFonts w:ascii="Bell MT" w:hAnsi="Bell MT" w:hint="cs"/>
          <w:szCs w:val="22"/>
          <w:cs/>
        </w:rPr>
        <w:t>75 लाख</w:t>
      </w:r>
      <w:r w:rsidRPr="00706E1D">
        <w:rPr>
          <w:rFonts w:ascii="Bell MT" w:hAnsi="Bell MT" w:hint="cs"/>
          <w:szCs w:val="22"/>
          <w:cs/>
        </w:rPr>
        <w:t xml:space="preserve"> रुपये कर दिया गया है।</w:t>
      </w:r>
    </w:p>
    <w:p w:rsidR="00A206FB" w:rsidRPr="00706E1D" w:rsidRDefault="008128EC" w:rsidP="00706E1D">
      <w:pPr>
        <w:pStyle w:val="ListParagraph"/>
        <w:numPr>
          <w:ilvl w:val="0"/>
          <w:numId w:val="3"/>
        </w:numPr>
        <w:spacing w:after="0" w:line="0" w:lineRule="atLeast"/>
        <w:ind w:hanging="222"/>
        <w:jc w:val="both"/>
        <w:rPr>
          <w:rFonts w:ascii="Bell MT" w:hAnsi="Bell MT"/>
          <w:szCs w:val="22"/>
        </w:rPr>
      </w:pPr>
      <w:r w:rsidRPr="00706E1D">
        <w:rPr>
          <w:rFonts w:ascii="Bell MT" w:hAnsi="Bell MT" w:hint="cs"/>
          <w:szCs w:val="22"/>
          <w:cs/>
        </w:rPr>
        <w:t xml:space="preserve">पूर्ववर्ती वर्ष में 1.5 करोड़ रुपये तक के वार्षिक कारोबार वाले करदाताओं को तिमाही रिटर्न भरने का विकल्प उपलब्‍ध कराया गया है। </w:t>
      </w:r>
    </w:p>
    <w:p w:rsidR="00870CCC" w:rsidRPr="00706E1D" w:rsidRDefault="00870CCC" w:rsidP="00706E1D">
      <w:pPr>
        <w:pStyle w:val="ListParagraph"/>
        <w:numPr>
          <w:ilvl w:val="0"/>
          <w:numId w:val="3"/>
        </w:numPr>
        <w:spacing w:after="0" w:line="0" w:lineRule="atLeast"/>
        <w:ind w:hanging="222"/>
        <w:jc w:val="both"/>
        <w:rPr>
          <w:rFonts w:ascii="Bell MT" w:hAnsi="Bell MT"/>
          <w:szCs w:val="22"/>
        </w:rPr>
      </w:pPr>
      <w:r w:rsidRPr="00706E1D">
        <w:rPr>
          <w:rFonts w:ascii="Bell MT" w:hAnsi="Bell MT" w:hint="cs"/>
          <w:szCs w:val="22"/>
          <w:cs/>
        </w:rPr>
        <w:t>विनिर्माताओं तथा व्‍यापारियों के लिए कम्‍पोजिशन स्‍कीम के अंतर्गत 1</w:t>
      </w:r>
      <w:r w:rsidRPr="00706E1D">
        <w:rPr>
          <w:rFonts w:ascii="Bell MT" w:hAnsi="Bell MT"/>
          <w:szCs w:val="22"/>
        </w:rPr>
        <w:t>%</w:t>
      </w:r>
      <w:r w:rsidRPr="00706E1D">
        <w:rPr>
          <w:rFonts w:ascii="Bell MT" w:hAnsi="Bell MT" w:hint="cs"/>
          <w:szCs w:val="22"/>
          <w:cs/>
        </w:rPr>
        <w:t xml:space="preserve"> के हिसाब से  एकसमान कर-दर। व्‍यापारियों के लिए कम्‍पोजिशन स्‍कीम हेतु पात्रता के लिए कर योग्‍य माल कारोबार की गणना की जाएगी। </w:t>
      </w:r>
    </w:p>
    <w:p w:rsidR="001563C4" w:rsidRPr="00706E1D" w:rsidRDefault="00441D3A" w:rsidP="00706E1D">
      <w:pPr>
        <w:pStyle w:val="ListParagraph"/>
        <w:numPr>
          <w:ilvl w:val="0"/>
          <w:numId w:val="3"/>
        </w:numPr>
        <w:spacing w:after="0" w:line="0" w:lineRule="atLeast"/>
        <w:ind w:hanging="222"/>
        <w:jc w:val="both"/>
        <w:rPr>
          <w:rFonts w:ascii="Bell MT" w:hAnsi="Bell MT"/>
          <w:szCs w:val="22"/>
        </w:rPr>
      </w:pPr>
      <w:r w:rsidRPr="00706E1D">
        <w:rPr>
          <w:rFonts w:ascii="Bell MT" w:hAnsi="Bell MT" w:hint="cs"/>
          <w:szCs w:val="22"/>
          <w:cs/>
        </w:rPr>
        <w:t xml:space="preserve">कम्‍पोजिशन करदाता द्वारा </w:t>
      </w:r>
      <w:r w:rsidR="008E760F" w:rsidRPr="00706E1D">
        <w:rPr>
          <w:rFonts w:ascii="Bell MT" w:hAnsi="Bell MT" w:hint="cs"/>
          <w:szCs w:val="22"/>
          <w:cs/>
        </w:rPr>
        <w:t xml:space="preserve">छूट प्राप्‍त सेवाओं की आपूर्ति की अनुमति प्रदान की जाएगी तथा </w:t>
      </w:r>
      <w:r w:rsidR="00A23EF0" w:rsidRPr="00706E1D">
        <w:rPr>
          <w:rFonts w:ascii="Bell MT" w:hAnsi="Bell MT" w:hint="cs"/>
          <w:szCs w:val="22"/>
          <w:cs/>
        </w:rPr>
        <w:t xml:space="preserve">इसको कुल कारोबार का हिसाब करते समय शामिल नहीं किया जाएगा। </w:t>
      </w:r>
    </w:p>
    <w:p w:rsidR="009A20E3" w:rsidRPr="00706E1D" w:rsidRDefault="001563C4" w:rsidP="00706E1D">
      <w:pPr>
        <w:pStyle w:val="ListParagraph"/>
        <w:numPr>
          <w:ilvl w:val="0"/>
          <w:numId w:val="3"/>
        </w:numPr>
        <w:spacing w:after="0" w:line="0" w:lineRule="atLeast"/>
        <w:ind w:hanging="222"/>
        <w:jc w:val="both"/>
        <w:rPr>
          <w:rFonts w:ascii="Bell MT" w:hAnsi="Bell MT"/>
          <w:szCs w:val="22"/>
        </w:rPr>
      </w:pPr>
      <w:r w:rsidRPr="00706E1D">
        <w:rPr>
          <w:rFonts w:ascii="Bell MT" w:hAnsi="Bell MT" w:hint="cs"/>
          <w:szCs w:val="22"/>
          <w:cs/>
        </w:rPr>
        <w:t>एक करदाता द्वारा</w:t>
      </w:r>
      <w:r w:rsidRPr="00706E1D">
        <w:rPr>
          <w:rFonts w:ascii="Bell MT" w:hAnsi="Bell MT" w:hint="cs"/>
          <w:szCs w:val="22"/>
        </w:rPr>
        <w:t>,</w:t>
      </w:r>
      <w:r w:rsidRPr="00706E1D">
        <w:rPr>
          <w:rFonts w:ascii="Bell MT" w:hAnsi="Bell MT" w:hint="cs"/>
          <w:szCs w:val="22"/>
          <w:cs/>
        </w:rPr>
        <w:t xml:space="preserve"> जिसकी माहवार कर देयता </w:t>
      </w:r>
      <w:r w:rsidR="00D5575A" w:rsidRPr="00706E1D">
        <w:rPr>
          <w:rFonts w:ascii="Bell MT" w:hAnsi="Bell MT"/>
          <w:szCs w:val="22"/>
        </w:rPr>
        <w:t>‘</w:t>
      </w:r>
      <w:r w:rsidRPr="00706E1D">
        <w:rPr>
          <w:rFonts w:ascii="Bell MT" w:hAnsi="Bell MT" w:hint="cs"/>
          <w:szCs w:val="22"/>
          <w:cs/>
        </w:rPr>
        <w:t>शून्‍य</w:t>
      </w:r>
      <w:r w:rsidR="00D5575A" w:rsidRPr="00706E1D">
        <w:rPr>
          <w:rFonts w:ascii="Bell MT" w:hAnsi="Bell MT"/>
          <w:szCs w:val="22"/>
        </w:rPr>
        <w:t>’</w:t>
      </w:r>
      <w:r w:rsidRPr="00706E1D">
        <w:rPr>
          <w:rFonts w:ascii="Bell MT" w:hAnsi="Bell MT" w:hint="cs"/>
          <w:szCs w:val="22"/>
          <w:cs/>
        </w:rPr>
        <w:t xml:space="preserve"> थी</w:t>
      </w:r>
      <w:r w:rsidRPr="00706E1D">
        <w:rPr>
          <w:rFonts w:ascii="Bell MT" w:hAnsi="Bell MT" w:hint="cs"/>
          <w:szCs w:val="22"/>
        </w:rPr>
        <w:t>,</w:t>
      </w:r>
      <w:r w:rsidRPr="00706E1D">
        <w:rPr>
          <w:rFonts w:ascii="Bell MT" w:hAnsi="Bell MT" w:hint="cs"/>
          <w:szCs w:val="22"/>
          <w:cs/>
        </w:rPr>
        <w:t xml:space="preserve"> जीएसटीआर-3बी फॉर्म </w:t>
      </w:r>
      <w:r w:rsidR="006A346C" w:rsidRPr="00706E1D">
        <w:rPr>
          <w:rFonts w:ascii="Bell MT" w:hAnsi="Bell MT" w:hint="cs"/>
          <w:szCs w:val="22"/>
          <w:cs/>
        </w:rPr>
        <w:t xml:space="preserve">रिटर्न दायर करने में विलम्‍ब हेतु देय विलम्‍ब शुल्‍क राशि </w:t>
      </w:r>
      <w:r w:rsidR="00E47101" w:rsidRPr="00706E1D">
        <w:rPr>
          <w:rFonts w:ascii="Bell MT" w:hAnsi="Bell MT" w:hint="cs"/>
          <w:szCs w:val="22"/>
          <w:cs/>
        </w:rPr>
        <w:t>को अक्‍तूबर</w:t>
      </w:r>
      <w:r w:rsidR="00E47101" w:rsidRPr="00706E1D">
        <w:rPr>
          <w:rFonts w:ascii="Bell MT" w:hAnsi="Bell MT" w:hint="cs"/>
          <w:szCs w:val="22"/>
        </w:rPr>
        <w:t>,</w:t>
      </w:r>
      <w:r w:rsidR="00E47101" w:rsidRPr="00706E1D">
        <w:rPr>
          <w:rFonts w:ascii="Bell MT" w:hAnsi="Bell MT" w:hint="cs"/>
          <w:szCs w:val="22"/>
          <w:cs/>
        </w:rPr>
        <w:t xml:space="preserve"> 2017 से </w:t>
      </w:r>
      <w:r w:rsidR="00E47101" w:rsidRPr="00706E1D">
        <w:rPr>
          <w:rFonts w:ascii="Bell MT" w:hAnsi="Bell MT" w:hint="cs"/>
          <w:szCs w:val="22"/>
          <w:cs/>
        </w:rPr>
        <w:lastRenderedPageBreak/>
        <w:t>प्रत्‍येक अधिनियम के तहत अधिकतम 5000/- रुपये के अध्‍यधीन</w:t>
      </w:r>
      <w:r w:rsidR="00D5575A" w:rsidRPr="00706E1D">
        <w:rPr>
          <w:rFonts w:ascii="Bell MT" w:hAnsi="Bell MT" w:hint="cs"/>
          <w:szCs w:val="22"/>
        </w:rPr>
        <w:t>,</w:t>
      </w:r>
      <w:r w:rsidR="00E47101" w:rsidRPr="00706E1D">
        <w:rPr>
          <w:rFonts w:ascii="Bell MT" w:hAnsi="Bell MT" w:hint="cs"/>
          <w:szCs w:val="22"/>
          <w:cs/>
        </w:rPr>
        <w:t xml:space="preserve"> </w:t>
      </w:r>
      <w:r w:rsidR="00351835" w:rsidRPr="00706E1D">
        <w:rPr>
          <w:rFonts w:ascii="Bell MT" w:hAnsi="Bell MT" w:hint="cs"/>
          <w:szCs w:val="22"/>
          <w:cs/>
        </w:rPr>
        <w:t>घटाकर 20 रुपये प्रतिदिन (सीजीएसटी एवं एसजीएसटी</w:t>
      </w:r>
      <w:r w:rsidR="00D5575A" w:rsidRPr="00706E1D">
        <w:rPr>
          <w:rFonts w:ascii="Bell MT" w:hAnsi="Bell MT" w:hint="cs"/>
          <w:szCs w:val="22"/>
        </w:rPr>
        <w:t>,</w:t>
      </w:r>
      <w:r w:rsidRPr="00706E1D">
        <w:rPr>
          <w:rFonts w:ascii="Bell MT" w:hAnsi="Bell MT" w:hint="cs"/>
          <w:szCs w:val="22"/>
          <w:cs/>
        </w:rPr>
        <w:t xml:space="preserve"> </w:t>
      </w:r>
      <w:r w:rsidR="00BB1E24" w:rsidRPr="00706E1D">
        <w:rPr>
          <w:rFonts w:ascii="Bell MT" w:hAnsi="Bell MT" w:hint="cs"/>
          <w:szCs w:val="22"/>
          <w:cs/>
        </w:rPr>
        <w:t>प्रत्‍येक के तहत 10 रुपये प्रतिदिन</w:t>
      </w:r>
      <w:r w:rsidR="006E497F" w:rsidRPr="00706E1D">
        <w:rPr>
          <w:rFonts w:ascii="Bell MT" w:hAnsi="Bell MT" w:hint="cs"/>
          <w:szCs w:val="22"/>
          <w:cs/>
        </w:rPr>
        <w:t xml:space="preserve">) कर दिया गया है। </w:t>
      </w:r>
    </w:p>
    <w:p w:rsidR="00F26E1B" w:rsidRPr="00706E1D" w:rsidRDefault="00F26E1B" w:rsidP="00706E1D">
      <w:pPr>
        <w:pStyle w:val="ListParagraph"/>
        <w:numPr>
          <w:ilvl w:val="0"/>
          <w:numId w:val="3"/>
        </w:numPr>
        <w:spacing w:after="0" w:line="0" w:lineRule="atLeast"/>
        <w:ind w:hanging="222"/>
        <w:jc w:val="both"/>
        <w:rPr>
          <w:rFonts w:ascii="Bell MT" w:hAnsi="Bell MT"/>
          <w:szCs w:val="22"/>
        </w:rPr>
      </w:pPr>
      <w:r w:rsidRPr="00706E1D">
        <w:rPr>
          <w:rFonts w:ascii="Bell MT" w:hAnsi="Bell MT" w:hint="cs"/>
          <w:szCs w:val="22"/>
          <w:cs/>
        </w:rPr>
        <w:t xml:space="preserve">अन्‍य करदाताओं </w:t>
      </w:r>
      <w:r w:rsidR="00D5575A" w:rsidRPr="00706E1D">
        <w:rPr>
          <w:rFonts w:ascii="Bell MT" w:hAnsi="Bell MT" w:hint="cs"/>
          <w:szCs w:val="22"/>
          <w:cs/>
        </w:rPr>
        <w:t xml:space="preserve">द्वारा </w:t>
      </w:r>
      <w:r w:rsidRPr="00706E1D">
        <w:rPr>
          <w:rFonts w:ascii="Bell MT" w:hAnsi="Bell MT" w:hint="cs"/>
          <w:szCs w:val="22"/>
          <w:cs/>
        </w:rPr>
        <w:t xml:space="preserve">जीएसटीआर-3बी फॉर्म </w:t>
      </w:r>
      <w:r w:rsidR="00D5575A" w:rsidRPr="00706E1D">
        <w:rPr>
          <w:rFonts w:ascii="Bell MT" w:hAnsi="Bell MT" w:hint="cs"/>
          <w:szCs w:val="22"/>
          <w:cs/>
        </w:rPr>
        <w:t xml:space="preserve">में </w:t>
      </w:r>
      <w:r w:rsidRPr="00706E1D">
        <w:rPr>
          <w:rFonts w:ascii="Bell MT" w:hAnsi="Bell MT" w:hint="cs"/>
          <w:szCs w:val="22"/>
          <w:cs/>
        </w:rPr>
        <w:t>रिटर्न दायर करने में विलम्‍ब हेतु देय विलम्‍ब शुल्‍क राशि को अक्‍तूबर</w:t>
      </w:r>
      <w:r w:rsidRPr="00706E1D">
        <w:rPr>
          <w:rFonts w:ascii="Bell MT" w:hAnsi="Bell MT" w:hint="cs"/>
          <w:szCs w:val="22"/>
        </w:rPr>
        <w:t>,</w:t>
      </w:r>
      <w:r w:rsidRPr="00706E1D">
        <w:rPr>
          <w:rFonts w:ascii="Bell MT" w:hAnsi="Bell MT" w:hint="cs"/>
          <w:szCs w:val="22"/>
          <w:cs/>
        </w:rPr>
        <w:t xml:space="preserve"> 2017 से प्रत्‍येक अधिनियम के तहत अधिकतम 5000/- रुपये के अध्‍यधीन घटाकर 50 रुपये प्रतिदिन (सीजीएसटी एवं एसजीएसटी प्रत्‍येक के तहत 25 रुपये प्रतिदिन) कर दिया गया है। </w:t>
      </w:r>
    </w:p>
    <w:p w:rsidR="00721DA8" w:rsidRDefault="005201AC" w:rsidP="00706E1D">
      <w:pPr>
        <w:pStyle w:val="ListParagraph"/>
        <w:numPr>
          <w:ilvl w:val="0"/>
          <w:numId w:val="3"/>
        </w:numPr>
        <w:spacing w:after="0" w:line="0" w:lineRule="atLeast"/>
        <w:ind w:hanging="222"/>
        <w:jc w:val="both"/>
        <w:rPr>
          <w:rFonts w:ascii="Bell MT" w:hAnsi="Bell MT"/>
          <w:szCs w:val="22"/>
        </w:rPr>
      </w:pPr>
      <w:r w:rsidRPr="00706E1D">
        <w:rPr>
          <w:rFonts w:ascii="Bell MT" w:hAnsi="Bell MT" w:hint="cs"/>
          <w:szCs w:val="22"/>
          <w:cs/>
        </w:rPr>
        <w:t xml:space="preserve">जीएसटीआर-3बी रिटर्न को </w:t>
      </w:r>
      <w:r w:rsidR="00FF51B2" w:rsidRPr="00706E1D">
        <w:rPr>
          <w:rFonts w:ascii="Bell MT" w:hAnsi="Bell MT" w:hint="cs"/>
          <w:szCs w:val="22"/>
          <w:cs/>
        </w:rPr>
        <w:t>मार्च</w:t>
      </w:r>
      <w:r w:rsidR="00FF51B2" w:rsidRPr="00706E1D">
        <w:rPr>
          <w:rFonts w:ascii="Bell MT" w:hAnsi="Bell MT" w:hint="cs"/>
          <w:szCs w:val="22"/>
        </w:rPr>
        <w:t>,</w:t>
      </w:r>
      <w:r w:rsidR="00FF51B2" w:rsidRPr="00706E1D">
        <w:rPr>
          <w:rFonts w:ascii="Bell MT" w:hAnsi="Bell MT" w:hint="cs"/>
          <w:szCs w:val="22"/>
          <w:cs/>
        </w:rPr>
        <w:t xml:space="preserve"> 2018 तक </w:t>
      </w:r>
      <w:r w:rsidRPr="00706E1D">
        <w:rPr>
          <w:rFonts w:ascii="Bell MT" w:hAnsi="Bell MT" w:hint="cs"/>
          <w:szCs w:val="22"/>
          <w:cs/>
        </w:rPr>
        <w:t>चालू रखते हुए करदाताओं द्वारा रिटर्न दायर</w:t>
      </w:r>
      <w:r w:rsidR="006D56AF" w:rsidRPr="00706E1D">
        <w:rPr>
          <w:rFonts w:ascii="Bell MT" w:hAnsi="Bell MT" w:hint="cs"/>
          <w:szCs w:val="22"/>
          <w:cs/>
        </w:rPr>
        <w:t xml:space="preserve"> करने को</w:t>
      </w:r>
      <w:r w:rsidRPr="00706E1D">
        <w:rPr>
          <w:rFonts w:ascii="Bell MT" w:hAnsi="Bell MT" w:hint="cs"/>
          <w:szCs w:val="22"/>
          <w:cs/>
        </w:rPr>
        <w:t xml:space="preserve"> </w:t>
      </w:r>
      <w:r w:rsidR="00791B07" w:rsidRPr="00706E1D">
        <w:rPr>
          <w:rFonts w:ascii="Bell MT" w:hAnsi="Bell MT" w:hint="cs"/>
          <w:szCs w:val="22"/>
          <w:cs/>
        </w:rPr>
        <w:t xml:space="preserve">आसान बनाया गया है। </w:t>
      </w:r>
      <w:r w:rsidR="006D56AF" w:rsidRPr="00706E1D">
        <w:rPr>
          <w:rFonts w:ascii="Bell MT" w:hAnsi="Bell MT" w:hint="cs"/>
          <w:szCs w:val="22"/>
          <w:cs/>
        </w:rPr>
        <w:t xml:space="preserve">जीएसटीआर-2 एवं जीएसटीआर-3 रिटर्न्‍स दायर किए जाने को अगली सूचना तक आस्‍थगित रखा गया है। </w:t>
      </w:r>
    </w:p>
    <w:p w:rsidR="00706E1D" w:rsidRPr="00706E1D" w:rsidRDefault="00706E1D" w:rsidP="00706E1D">
      <w:pPr>
        <w:spacing w:after="0" w:line="0" w:lineRule="atLeast"/>
        <w:ind w:left="1418"/>
        <w:jc w:val="both"/>
        <w:rPr>
          <w:rFonts w:ascii="Bell MT" w:hAnsi="Bell MT"/>
          <w:sz w:val="6"/>
          <w:szCs w:val="6"/>
        </w:rPr>
      </w:pPr>
    </w:p>
    <w:p w:rsidR="0072334A" w:rsidRDefault="00897BCE" w:rsidP="00706E1D">
      <w:pPr>
        <w:spacing w:after="0" w:line="0" w:lineRule="atLeast"/>
        <w:ind w:left="1280" w:hanging="571"/>
        <w:jc w:val="both"/>
        <w:rPr>
          <w:rFonts w:ascii="Bell MT" w:hAnsi="Bell MT"/>
          <w:szCs w:val="22"/>
        </w:rPr>
      </w:pPr>
      <w:r w:rsidRPr="00706E1D">
        <w:rPr>
          <w:rFonts w:ascii="Bell MT" w:hAnsi="Bell MT"/>
          <w:szCs w:val="22"/>
        </w:rPr>
        <w:t xml:space="preserve">   </w:t>
      </w:r>
      <w:r w:rsidR="00FF51B2" w:rsidRPr="00706E1D">
        <w:rPr>
          <w:rFonts w:ascii="Bell MT" w:hAnsi="Bell MT"/>
          <w:b/>
          <w:bCs/>
          <w:szCs w:val="22"/>
        </w:rPr>
        <w:t>IV</w:t>
      </w:r>
      <w:r w:rsidR="00AE6333" w:rsidRPr="00706E1D">
        <w:rPr>
          <w:rFonts w:ascii="Bell MT" w:hAnsi="Bell MT" w:cs="Mangal"/>
          <w:b/>
          <w:bCs/>
          <w:szCs w:val="22"/>
        </w:rPr>
        <w:t>.</w:t>
      </w:r>
      <w:r w:rsidR="00FF51B2" w:rsidRPr="00706E1D">
        <w:rPr>
          <w:rFonts w:ascii="Bell MT" w:hAnsi="Bell MT"/>
          <w:szCs w:val="22"/>
        </w:rPr>
        <w:tab/>
      </w:r>
      <w:r w:rsidR="00FF51B2" w:rsidRPr="00706E1D">
        <w:rPr>
          <w:rFonts w:ascii="Bell MT" w:hAnsi="Bell MT" w:hint="cs"/>
          <w:szCs w:val="22"/>
          <w:cs/>
        </w:rPr>
        <w:t>सरकार ने जीएसटी के बेहतरीन कार्यान्‍वयन</w:t>
      </w:r>
      <w:r w:rsidR="00062937" w:rsidRPr="00706E1D">
        <w:rPr>
          <w:rFonts w:ascii="Bell MT" w:hAnsi="Bell MT" w:hint="cs"/>
          <w:szCs w:val="22"/>
          <w:cs/>
        </w:rPr>
        <w:t xml:space="preserve"> तथा</w:t>
      </w:r>
      <w:r w:rsidR="00E612EA" w:rsidRPr="00706E1D">
        <w:rPr>
          <w:rFonts w:ascii="Bell MT" w:hAnsi="Bell MT" w:hint="cs"/>
          <w:szCs w:val="22"/>
          <w:cs/>
        </w:rPr>
        <w:t xml:space="preserve"> विभिन्‍न</w:t>
      </w:r>
      <w:r w:rsidR="001214DF" w:rsidRPr="00706E1D">
        <w:rPr>
          <w:rFonts w:ascii="Bell MT" w:hAnsi="Bell MT" w:hint="cs"/>
          <w:szCs w:val="22"/>
          <w:cs/>
        </w:rPr>
        <w:t xml:space="preserve"> </w:t>
      </w:r>
      <w:r w:rsidR="00E86C40" w:rsidRPr="00706E1D">
        <w:rPr>
          <w:rFonts w:ascii="Bell MT" w:hAnsi="Bell MT" w:hint="cs"/>
          <w:szCs w:val="22"/>
          <w:cs/>
        </w:rPr>
        <w:t xml:space="preserve">स्‍टेकहोल्‍डरों </w:t>
      </w:r>
      <w:r w:rsidR="00E612EA" w:rsidRPr="00706E1D">
        <w:rPr>
          <w:rFonts w:ascii="Bell MT" w:hAnsi="Bell MT" w:hint="cs"/>
          <w:szCs w:val="22"/>
          <w:cs/>
        </w:rPr>
        <w:t xml:space="preserve">द्वारा व्‍यक्‍त </w:t>
      </w:r>
      <w:r w:rsidR="009753C7" w:rsidRPr="00706E1D">
        <w:rPr>
          <w:rFonts w:ascii="Bell MT" w:hAnsi="Bell MT" w:hint="cs"/>
          <w:szCs w:val="22"/>
          <w:cs/>
        </w:rPr>
        <w:t xml:space="preserve">दिन-प्रतिदिन की समस्‍याओं </w:t>
      </w:r>
      <w:r w:rsidR="00E612EA" w:rsidRPr="00706E1D">
        <w:rPr>
          <w:rFonts w:ascii="Bell MT" w:hAnsi="Bell MT" w:hint="cs"/>
          <w:szCs w:val="22"/>
          <w:cs/>
        </w:rPr>
        <w:t>का समाधान करने के लिए</w:t>
      </w:r>
      <w:r w:rsidR="00FF51B2" w:rsidRPr="00706E1D">
        <w:rPr>
          <w:rFonts w:ascii="Bell MT" w:hAnsi="Bell MT" w:hint="cs"/>
          <w:szCs w:val="22"/>
          <w:cs/>
        </w:rPr>
        <w:t xml:space="preserve"> अनेक </w:t>
      </w:r>
      <w:r w:rsidR="00062937" w:rsidRPr="00706E1D">
        <w:rPr>
          <w:rFonts w:ascii="Bell MT" w:hAnsi="Bell MT" w:hint="cs"/>
          <w:szCs w:val="22"/>
          <w:cs/>
        </w:rPr>
        <w:t>प्रो-एक्‍टिव कदम उठाए हैं</w:t>
      </w:r>
      <w:r w:rsidR="00E612EA" w:rsidRPr="00706E1D">
        <w:rPr>
          <w:rFonts w:ascii="Bell MT" w:hAnsi="Bell MT" w:hint="cs"/>
          <w:szCs w:val="22"/>
          <w:cs/>
        </w:rPr>
        <w:t xml:space="preserve">। </w:t>
      </w:r>
      <w:r w:rsidR="009753C7" w:rsidRPr="00706E1D">
        <w:rPr>
          <w:rFonts w:ascii="Bell MT" w:hAnsi="Bell MT" w:hint="cs"/>
          <w:szCs w:val="22"/>
          <w:cs/>
        </w:rPr>
        <w:t xml:space="preserve">उनमें से </w:t>
      </w:r>
      <w:r w:rsidR="0072334A" w:rsidRPr="00706E1D">
        <w:rPr>
          <w:rFonts w:ascii="Bell MT" w:hAnsi="Bell MT" w:hint="cs"/>
          <w:szCs w:val="22"/>
          <w:cs/>
        </w:rPr>
        <w:t xml:space="preserve">कुछ निम्‍नलिखित हैं:- </w:t>
      </w:r>
    </w:p>
    <w:p w:rsidR="00706E1D" w:rsidRPr="00706E1D" w:rsidRDefault="00706E1D" w:rsidP="00706E1D">
      <w:pPr>
        <w:spacing w:after="0" w:line="0" w:lineRule="atLeast"/>
        <w:ind w:left="1280" w:hanging="571"/>
        <w:jc w:val="both"/>
        <w:rPr>
          <w:rFonts w:ascii="Bell MT" w:hAnsi="Bell MT"/>
          <w:sz w:val="6"/>
          <w:szCs w:val="6"/>
        </w:rPr>
      </w:pPr>
    </w:p>
    <w:p w:rsidR="0072334A" w:rsidRPr="00706E1D" w:rsidRDefault="0072334A" w:rsidP="00706E1D">
      <w:pPr>
        <w:pStyle w:val="ListParagraph"/>
        <w:numPr>
          <w:ilvl w:val="0"/>
          <w:numId w:val="4"/>
        </w:numPr>
        <w:spacing w:after="0" w:line="0" w:lineRule="atLeast"/>
        <w:ind w:left="2127" w:hanging="567"/>
        <w:jc w:val="both"/>
        <w:rPr>
          <w:rFonts w:ascii="Bell MT" w:hAnsi="Bell MT"/>
          <w:szCs w:val="22"/>
        </w:rPr>
      </w:pPr>
      <w:r w:rsidRPr="00706E1D">
        <w:rPr>
          <w:rFonts w:ascii="Bell MT" w:hAnsi="Bell MT" w:hint="cs"/>
          <w:szCs w:val="22"/>
          <w:cs/>
        </w:rPr>
        <w:t>करदाताओं के मार्गदर्शन हेतु प्रत्‍येक जीएसटी कार्यालय में सेवा</w:t>
      </w:r>
      <w:r w:rsidR="00635D5F" w:rsidRPr="00706E1D">
        <w:rPr>
          <w:rFonts w:ascii="Bell MT" w:hAnsi="Bell MT" w:hint="cs"/>
          <w:szCs w:val="22"/>
          <w:cs/>
        </w:rPr>
        <w:t xml:space="preserve"> केंद्र</w:t>
      </w:r>
      <w:r w:rsidRPr="00706E1D">
        <w:rPr>
          <w:rFonts w:ascii="Bell MT" w:hAnsi="Bell MT" w:hint="cs"/>
          <w:szCs w:val="22"/>
          <w:cs/>
        </w:rPr>
        <w:t xml:space="preserve"> </w:t>
      </w:r>
      <w:r w:rsidR="00635D5F" w:rsidRPr="00706E1D">
        <w:rPr>
          <w:rFonts w:ascii="Bell MT" w:hAnsi="Bell MT" w:hint="cs"/>
          <w:szCs w:val="22"/>
          <w:cs/>
        </w:rPr>
        <w:t xml:space="preserve">खोले </w:t>
      </w:r>
      <w:r w:rsidRPr="00706E1D">
        <w:rPr>
          <w:rFonts w:ascii="Bell MT" w:hAnsi="Bell MT" w:hint="cs"/>
          <w:szCs w:val="22"/>
          <w:cs/>
        </w:rPr>
        <w:t xml:space="preserve">गए हैं। </w:t>
      </w:r>
    </w:p>
    <w:p w:rsidR="00F45FC5" w:rsidRPr="00706E1D" w:rsidRDefault="00F45FC5" w:rsidP="00706E1D">
      <w:pPr>
        <w:pStyle w:val="ListParagraph"/>
        <w:numPr>
          <w:ilvl w:val="0"/>
          <w:numId w:val="4"/>
        </w:numPr>
        <w:spacing w:after="0" w:line="0" w:lineRule="atLeast"/>
        <w:ind w:left="2127" w:hanging="567"/>
        <w:jc w:val="both"/>
        <w:rPr>
          <w:rFonts w:ascii="Bell MT" w:hAnsi="Bell MT"/>
          <w:szCs w:val="22"/>
        </w:rPr>
      </w:pPr>
      <w:r w:rsidRPr="00706E1D">
        <w:rPr>
          <w:rFonts w:ascii="Bell MT" w:hAnsi="Bell MT" w:hint="cs"/>
          <w:szCs w:val="22"/>
          <w:cs/>
        </w:rPr>
        <w:t xml:space="preserve">जीएसटी के कार्यान्‍वयन की निगरानी करने तथा करदाताओं से फीडबैक </w:t>
      </w:r>
      <w:r w:rsidR="00AF1E0A" w:rsidRPr="00706E1D">
        <w:rPr>
          <w:rFonts w:ascii="Bell MT" w:hAnsi="Bell MT" w:hint="cs"/>
          <w:szCs w:val="22"/>
          <w:cs/>
        </w:rPr>
        <w:t>प्राप्‍त करने के लिए प्रत्‍येक जिले हेतु नो</w:t>
      </w:r>
      <w:r w:rsidRPr="00706E1D">
        <w:rPr>
          <w:rFonts w:ascii="Bell MT" w:hAnsi="Bell MT" w:hint="cs"/>
          <w:szCs w:val="22"/>
          <w:cs/>
        </w:rPr>
        <w:t xml:space="preserve">डल अधिकारियों के रूप में संयुक्‍त सचिव स्‍तर के अधिकारियों की नियुक्‍ति की गई है। </w:t>
      </w:r>
    </w:p>
    <w:p w:rsidR="004A70B0" w:rsidRDefault="00366C59" w:rsidP="00706E1D">
      <w:pPr>
        <w:pStyle w:val="ListParagraph"/>
        <w:numPr>
          <w:ilvl w:val="0"/>
          <w:numId w:val="4"/>
        </w:numPr>
        <w:spacing w:after="0" w:line="0" w:lineRule="atLeast"/>
        <w:ind w:left="2127" w:hanging="567"/>
        <w:jc w:val="both"/>
        <w:rPr>
          <w:rFonts w:ascii="Bell MT" w:hAnsi="Bell MT"/>
          <w:szCs w:val="22"/>
        </w:rPr>
      </w:pPr>
      <w:r w:rsidRPr="00706E1D">
        <w:rPr>
          <w:rFonts w:ascii="Bell MT" w:hAnsi="Bell MT" w:hint="cs"/>
          <w:szCs w:val="22"/>
          <w:cs/>
        </w:rPr>
        <w:t xml:space="preserve">ग्राहकों को घटे </w:t>
      </w:r>
      <w:r w:rsidR="002827A5" w:rsidRPr="00706E1D">
        <w:rPr>
          <w:rFonts w:ascii="Bell MT" w:hAnsi="Bell MT" w:hint="cs"/>
          <w:szCs w:val="22"/>
          <w:cs/>
        </w:rPr>
        <w:t>जीएसटी का फायदा नहीं देने वाले मामलों की निगरानी करने के लिए एक राष्‍ट्रीय मुनाफाखोरी</w:t>
      </w:r>
      <w:r w:rsidR="00C32536" w:rsidRPr="00706E1D">
        <w:rPr>
          <w:rFonts w:ascii="Bell MT" w:hAnsi="Bell MT" w:hint="cs"/>
          <w:szCs w:val="22"/>
          <w:cs/>
        </w:rPr>
        <w:t>-</w:t>
      </w:r>
      <w:r w:rsidR="002827A5" w:rsidRPr="00706E1D">
        <w:rPr>
          <w:rFonts w:ascii="Bell MT" w:hAnsi="Bell MT" w:hint="cs"/>
          <w:szCs w:val="22"/>
          <w:cs/>
        </w:rPr>
        <w:t xml:space="preserve">रोधी प्राधिकरण का गठन किया गया है। </w:t>
      </w:r>
    </w:p>
    <w:p w:rsidR="00706E1D" w:rsidRPr="00706E1D" w:rsidRDefault="00706E1D" w:rsidP="00706E1D">
      <w:pPr>
        <w:spacing w:after="0" w:line="0" w:lineRule="atLeast"/>
        <w:ind w:left="1560"/>
        <w:jc w:val="both"/>
        <w:rPr>
          <w:rFonts w:ascii="Bell MT" w:hAnsi="Bell MT"/>
          <w:sz w:val="6"/>
          <w:szCs w:val="6"/>
        </w:rPr>
      </w:pPr>
    </w:p>
    <w:p w:rsidR="00C35B29" w:rsidRDefault="00897BCE" w:rsidP="00706E1D">
      <w:pPr>
        <w:spacing w:after="0" w:line="0" w:lineRule="atLeast"/>
        <w:ind w:left="1276" w:hanging="567"/>
        <w:jc w:val="both"/>
        <w:rPr>
          <w:rFonts w:ascii="Bell MT" w:hAnsi="Bell MT"/>
          <w:szCs w:val="22"/>
        </w:rPr>
      </w:pPr>
      <w:r w:rsidRPr="00706E1D">
        <w:rPr>
          <w:rFonts w:ascii="Bell MT" w:hAnsi="Bell MT"/>
          <w:b/>
          <w:bCs/>
          <w:szCs w:val="22"/>
        </w:rPr>
        <w:t xml:space="preserve">   </w:t>
      </w:r>
      <w:r w:rsidR="004A70B0" w:rsidRPr="00706E1D">
        <w:rPr>
          <w:rFonts w:ascii="Bell MT" w:hAnsi="Bell MT"/>
          <w:b/>
          <w:bCs/>
          <w:szCs w:val="22"/>
        </w:rPr>
        <w:t>V.</w:t>
      </w:r>
      <w:r w:rsidR="004A70B0" w:rsidRPr="00706E1D">
        <w:rPr>
          <w:rFonts w:ascii="Bell MT" w:hAnsi="Bell MT"/>
          <w:szCs w:val="22"/>
        </w:rPr>
        <w:tab/>
      </w:r>
      <w:r w:rsidR="004A70B0" w:rsidRPr="00706E1D">
        <w:rPr>
          <w:rFonts w:ascii="Bell MT" w:hAnsi="Bell MT" w:hint="cs"/>
          <w:szCs w:val="22"/>
          <w:cs/>
        </w:rPr>
        <w:t xml:space="preserve">सरकार </w:t>
      </w:r>
      <w:r w:rsidR="005B0E9D" w:rsidRPr="00706E1D">
        <w:rPr>
          <w:rFonts w:ascii="Bell MT" w:hAnsi="Bell MT" w:hint="cs"/>
          <w:szCs w:val="22"/>
          <w:cs/>
        </w:rPr>
        <w:t xml:space="preserve">द्वारा </w:t>
      </w:r>
      <w:r w:rsidR="004A70B0" w:rsidRPr="00706E1D">
        <w:rPr>
          <w:rFonts w:ascii="Bell MT" w:hAnsi="Bell MT" w:hint="cs"/>
          <w:szCs w:val="22"/>
          <w:cs/>
        </w:rPr>
        <w:t xml:space="preserve">जीएसटी कानूनों तथा प्रक्रियाओं के बारे में करदाताओं को शिक्षित करने के लिए मीडिया (प्रिंट/वॉयस/विजुअल) में नियमित रूप से विज्ञापन </w:t>
      </w:r>
      <w:r w:rsidR="005B0E9D" w:rsidRPr="00706E1D">
        <w:rPr>
          <w:rFonts w:ascii="Bell MT" w:hAnsi="Bell MT" w:hint="cs"/>
          <w:szCs w:val="22"/>
          <w:cs/>
        </w:rPr>
        <w:t xml:space="preserve">दिया जा रहा </w:t>
      </w:r>
      <w:r w:rsidR="004A70B0" w:rsidRPr="00706E1D">
        <w:rPr>
          <w:rFonts w:ascii="Bell MT" w:hAnsi="Bell MT" w:hint="cs"/>
          <w:szCs w:val="22"/>
          <w:cs/>
        </w:rPr>
        <w:t xml:space="preserve">है। </w:t>
      </w:r>
      <w:r w:rsidR="004C7398" w:rsidRPr="00706E1D">
        <w:rPr>
          <w:rFonts w:ascii="Bell MT" w:hAnsi="Bell MT" w:hint="cs"/>
          <w:szCs w:val="22"/>
          <w:cs/>
        </w:rPr>
        <w:t>इसके अलावा</w:t>
      </w:r>
      <w:r w:rsidR="004C7398" w:rsidRPr="00706E1D">
        <w:rPr>
          <w:rFonts w:ascii="Bell MT" w:hAnsi="Bell MT" w:hint="cs"/>
          <w:szCs w:val="22"/>
        </w:rPr>
        <w:t>,</w:t>
      </w:r>
      <w:r w:rsidR="004C7398" w:rsidRPr="00706E1D">
        <w:rPr>
          <w:rFonts w:ascii="Bell MT" w:hAnsi="Bell MT" w:hint="cs"/>
          <w:szCs w:val="22"/>
          <w:cs/>
        </w:rPr>
        <w:t xml:space="preserve"> सरकार </w:t>
      </w:r>
      <w:r w:rsidR="005C2FE8" w:rsidRPr="00706E1D">
        <w:rPr>
          <w:rFonts w:ascii="Bell MT" w:hAnsi="Bell MT" w:hint="cs"/>
          <w:szCs w:val="22"/>
          <w:cs/>
        </w:rPr>
        <w:t xml:space="preserve">द्वारा </w:t>
      </w:r>
      <w:r w:rsidR="004C7398" w:rsidRPr="00706E1D">
        <w:rPr>
          <w:rFonts w:ascii="Bell MT" w:hAnsi="Bell MT" w:hint="cs"/>
          <w:szCs w:val="22"/>
          <w:cs/>
        </w:rPr>
        <w:t xml:space="preserve">इस संबंध में करदाताओं को </w:t>
      </w:r>
      <w:r w:rsidR="00E232F8" w:rsidRPr="00706E1D">
        <w:rPr>
          <w:rFonts w:ascii="Bell MT" w:hAnsi="Bell MT" w:hint="cs"/>
          <w:szCs w:val="22"/>
          <w:cs/>
        </w:rPr>
        <w:t xml:space="preserve">शिक्षित करने </w:t>
      </w:r>
      <w:r w:rsidR="004C7398" w:rsidRPr="00706E1D">
        <w:rPr>
          <w:rFonts w:ascii="Bell MT" w:hAnsi="Bell MT" w:hint="cs"/>
          <w:szCs w:val="22"/>
          <w:cs/>
        </w:rPr>
        <w:t>के लिए अनेक कार्यशालाएं तथा टाउन हॉल बैठकें आयोजित की</w:t>
      </w:r>
      <w:r w:rsidR="00DB49A9" w:rsidRPr="00706E1D">
        <w:rPr>
          <w:rFonts w:ascii="Bell MT" w:hAnsi="Bell MT" w:hint="cs"/>
          <w:szCs w:val="22"/>
          <w:cs/>
        </w:rPr>
        <w:t xml:space="preserve"> गई</w:t>
      </w:r>
      <w:r w:rsidR="004C7398" w:rsidRPr="00706E1D">
        <w:rPr>
          <w:rFonts w:ascii="Bell MT" w:hAnsi="Bell MT" w:hint="cs"/>
          <w:szCs w:val="22"/>
          <w:cs/>
        </w:rPr>
        <w:t xml:space="preserve"> हैं। इसके अलावा</w:t>
      </w:r>
      <w:r w:rsidR="004C7398" w:rsidRPr="00706E1D">
        <w:rPr>
          <w:rFonts w:ascii="Bell MT" w:hAnsi="Bell MT" w:hint="cs"/>
          <w:szCs w:val="22"/>
        </w:rPr>
        <w:t>,</w:t>
      </w:r>
      <w:r w:rsidR="004C7398" w:rsidRPr="00706E1D">
        <w:rPr>
          <w:rFonts w:ascii="Bell MT" w:hAnsi="Bell MT" w:hint="cs"/>
          <w:szCs w:val="22"/>
          <w:cs/>
        </w:rPr>
        <w:t xml:space="preserve"> जीएसटी कानूनों</w:t>
      </w:r>
      <w:r w:rsidR="004C7398" w:rsidRPr="00706E1D">
        <w:rPr>
          <w:rFonts w:ascii="Bell MT" w:hAnsi="Bell MT" w:hint="cs"/>
          <w:szCs w:val="22"/>
        </w:rPr>
        <w:t>,</w:t>
      </w:r>
      <w:r w:rsidR="004C7398" w:rsidRPr="00706E1D">
        <w:rPr>
          <w:rFonts w:ascii="Bell MT" w:hAnsi="Bell MT" w:hint="cs"/>
          <w:szCs w:val="22"/>
          <w:cs/>
        </w:rPr>
        <w:t xml:space="preserve"> नियमों तथा कर-दरों से संबंधित सूचना का प्रचार करने हेतु </w:t>
      </w:r>
      <w:r w:rsidR="00256E8B" w:rsidRPr="00706E1D">
        <w:rPr>
          <w:rFonts w:ascii="Bell MT" w:hAnsi="Bell MT" w:hint="cs"/>
          <w:szCs w:val="22"/>
          <w:cs/>
        </w:rPr>
        <w:t xml:space="preserve">सोशल मीडिया </w:t>
      </w:r>
      <w:r w:rsidR="00256E8B" w:rsidRPr="00706E1D">
        <w:rPr>
          <w:rFonts w:ascii="Bell MT" w:hAnsi="Bell MT" w:hint="cs"/>
          <w:szCs w:val="22"/>
        </w:rPr>
        <w:t>(</w:t>
      </w:r>
      <w:r w:rsidR="00256E8B" w:rsidRPr="00706E1D">
        <w:rPr>
          <w:rFonts w:ascii="Mangal" w:hAnsi="Mangal" w:cs="Mangal" w:hint="cs"/>
          <w:szCs w:val="22"/>
          <w:cs/>
        </w:rPr>
        <w:t>ट्वीटर</w:t>
      </w:r>
      <w:r w:rsidR="00256E8B" w:rsidRPr="00706E1D">
        <w:rPr>
          <w:rFonts w:ascii="Bell MT" w:hAnsi="Bell MT" w:hint="cs"/>
          <w:szCs w:val="22"/>
        </w:rPr>
        <w:t>)</w:t>
      </w:r>
      <w:r w:rsidR="00256E8B" w:rsidRPr="00706E1D">
        <w:rPr>
          <w:rFonts w:ascii="Bell MT" w:hAnsi="Bell MT" w:hint="cs"/>
          <w:szCs w:val="22"/>
          <w:cs/>
        </w:rPr>
        <w:t xml:space="preserve"> का भी व्‍यापक रूप से </w:t>
      </w:r>
      <w:r w:rsidR="00DB11E0" w:rsidRPr="00706E1D">
        <w:rPr>
          <w:rFonts w:ascii="Bell MT" w:hAnsi="Bell MT" w:hint="cs"/>
          <w:szCs w:val="22"/>
          <w:cs/>
        </w:rPr>
        <w:t xml:space="preserve">इस्‍तेमाल किया गया है। </w:t>
      </w:r>
      <w:r w:rsidR="005C33C8" w:rsidRPr="00706E1D">
        <w:rPr>
          <w:rFonts w:ascii="Bell MT" w:hAnsi="Bell MT" w:hint="cs"/>
          <w:szCs w:val="22"/>
          <w:cs/>
        </w:rPr>
        <w:t>सरकार द्वारा  जीएसटी कानूनों</w:t>
      </w:r>
      <w:r w:rsidR="005C33C8" w:rsidRPr="00706E1D">
        <w:rPr>
          <w:rFonts w:ascii="Bell MT" w:hAnsi="Bell MT" w:hint="cs"/>
          <w:szCs w:val="22"/>
        </w:rPr>
        <w:t>,</w:t>
      </w:r>
      <w:r w:rsidR="005C33C8" w:rsidRPr="00706E1D">
        <w:rPr>
          <w:rFonts w:ascii="Bell MT" w:hAnsi="Bell MT" w:hint="cs"/>
          <w:szCs w:val="22"/>
          <w:cs/>
        </w:rPr>
        <w:t xml:space="preserve"> </w:t>
      </w:r>
      <w:r w:rsidR="005F2E47" w:rsidRPr="00706E1D">
        <w:rPr>
          <w:rFonts w:ascii="Bell MT" w:hAnsi="Bell MT" w:hint="cs"/>
          <w:szCs w:val="22"/>
          <w:cs/>
        </w:rPr>
        <w:t xml:space="preserve">प्रक्रियाओं </w:t>
      </w:r>
      <w:r w:rsidR="005C33C8" w:rsidRPr="00706E1D">
        <w:rPr>
          <w:rFonts w:ascii="Bell MT" w:hAnsi="Bell MT" w:hint="cs"/>
          <w:szCs w:val="22"/>
          <w:cs/>
        </w:rPr>
        <w:t>तथा कर-दरों</w:t>
      </w:r>
      <w:r w:rsidR="00C45552" w:rsidRPr="00706E1D">
        <w:rPr>
          <w:rFonts w:ascii="Bell MT" w:hAnsi="Bell MT" w:hint="cs"/>
          <w:szCs w:val="22"/>
          <w:cs/>
        </w:rPr>
        <w:t xml:space="preserve"> के बारे में जागरूकता फैलाने के लिए</w:t>
      </w:r>
      <w:r w:rsidR="005C33C8" w:rsidRPr="00706E1D">
        <w:rPr>
          <w:rFonts w:ascii="Bell MT" w:hAnsi="Bell MT" w:hint="cs"/>
          <w:szCs w:val="22"/>
          <w:cs/>
        </w:rPr>
        <w:t xml:space="preserve"> </w:t>
      </w:r>
      <w:r w:rsidR="00DB11E0" w:rsidRPr="00706E1D">
        <w:rPr>
          <w:rFonts w:ascii="Bell MT" w:hAnsi="Bell MT" w:hint="cs"/>
          <w:szCs w:val="22"/>
          <w:cs/>
        </w:rPr>
        <w:t xml:space="preserve">विभिन्‍न विषयों के संबंध में एफएक्‍यू जारी किए गए हैं तथा सभी प्रमुख दैनिक अखवारों में </w:t>
      </w:r>
      <w:r w:rsidR="005F2E47" w:rsidRPr="00706E1D">
        <w:rPr>
          <w:rFonts w:ascii="Bell MT" w:hAnsi="Bell MT" w:hint="cs"/>
          <w:szCs w:val="22"/>
          <w:cs/>
        </w:rPr>
        <w:t>छपवाए</w:t>
      </w:r>
      <w:r w:rsidR="00C35B29" w:rsidRPr="00706E1D">
        <w:rPr>
          <w:rFonts w:ascii="Bell MT" w:hAnsi="Bell MT" w:hint="cs"/>
          <w:szCs w:val="22"/>
          <w:cs/>
        </w:rPr>
        <w:t xml:space="preserve"> गए हैं। </w:t>
      </w:r>
    </w:p>
    <w:p w:rsidR="00706E1D" w:rsidRPr="00706E1D" w:rsidRDefault="00706E1D" w:rsidP="00706E1D">
      <w:pPr>
        <w:spacing w:after="0" w:line="0" w:lineRule="atLeast"/>
        <w:ind w:left="1276" w:hanging="567"/>
        <w:jc w:val="both"/>
        <w:rPr>
          <w:rFonts w:ascii="Bell MT" w:hAnsi="Bell MT"/>
          <w:szCs w:val="22"/>
        </w:rPr>
      </w:pPr>
    </w:p>
    <w:p w:rsidR="00FF51B2" w:rsidRPr="00706E1D" w:rsidRDefault="00897BCE" w:rsidP="00706E1D">
      <w:pPr>
        <w:spacing w:after="0" w:line="0" w:lineRule="atLeast"/>
        <w:jc w:val="center"/>
        <w:rPr>
          <w:rFonts w:ascii="Bell MT" w:hAnsi="Bell MT"/>
          <w:szCs w:val="22"/>
          <w:cs/>
        </w:rPr>
      </w:pPr>
      <w:r w:rsidRPr="00706E1D">
        <w:rPr>
          <w:rFonts w:ascii="Bell MT" w:hAnsi="Bell MT"/>
          <w:szCs w:val="22"/>
        </w:rPr>
        <w:t xml:space="preserve">                           </w:t>
      </w:r>
      <w:r w:rsidR="00C35B29" w:rsidRPr="00706E1D">
        <w:rPr>
          <w:rFonts w:ascii="Bell MT" w:hAnsi="Bell MT"/>
          <w:szCs w:val="22"/>
        </w:rPr>
        <w:t>******</w:t>
      </w:r>
    </w:p>
    <w:sectPr w:rsidR="00FF51B2" w:rsidRPr="00706E1D" w:rsidSect="00706E1D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D25"/>
    <w:multiLevelType w:val="hybridMultilevel"/>
    <w:tmpl w:val="B14C3CCE"/>
    <w:lvl w:ilvl="0" w:tplc="26E8EA8C">
      <w:start w:val="1"/>
      <w:numFmt w:val="hindiVowels"/>
      <w:lvlText w:val="(%1)"/>
      <w:lvlJc w:val="left"/>
      <w:pPr>
        <w:ind w:left="780" w:hanging="42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83688"/>
    <w:multiLevelType w:val="hybridMultilevel"/>
    <w:tmpl w:val="9132A61E"/>
    <w:lvl w:ilvl="0" w:tplc="31341B2A">
      <w:start w:val="1"/>
      <w:numFmt w:val="lowerRoman"/>
      <w:lvlText w:val="(%1)"/>
      <w:lvlJc w:val="left"/>
      <w:pPr>
        <w:ind w:left="26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65C46331"/>
    <w:multiLevelType w:val="hybridMultilevel"/>
    <w:tmpl w:val="2FB242E4"/>
    <w:lvl w:ilvl="0" w:tplc="0409001B">
      <w:start w:val="1"/>
      <w:numFmt w:val="lowerRoman"/>
      <w:lvlText w:val="%1."/>
      <w:lvlJc w:val="right"/>
      <w:pPr>
        <w:ind w:left="1818" w:hanging="360"/>
      </w:pPr>
    </w:lvl>
    <w:lvl w:ilvl="1" w:tplc="04090019" w:tentative="1">
      <w:start w:val="1"/>
      <w:numFmt w:val="lowerLetter"/>
      <w:lvlText w:val="%2."/>
      <w:lvlJc w:val="left"/>
      <w:pPr>
        <w:ind w:left="2538" w:hanging="360"/>
      </w:pPr>
    </w:lvl>
    <w:lvl w:ilvl="2" w:tplc="0409001B" w:tentative="1">
      <w:start w:val="1"/>
      <w:numFmt w:val="lowerRoman"/>
      <w:lvlText w:val="%3."/>
      <w:lvlJc w:val="right"/>
      <w:pPr>
        <w:ind w:left="3258" w:hanging="180"/>
      </w:pPr>
    </w:lvl>
    <w:lvl w:ilvl="3" w:tplc="0409000F" w:tentative="1">
      <w:start w:val="1"/>
      <w:numFmt w:val="decimal"/>
      <w:lvlText w:val="%4."/>
      <w:lvlJc w:val="left"/>
      <w:pPr>
        <w:ind w:left="3978" w:hanging="360"/>
      </w:pPr>
    </w:lvl>
    <w:lvl w:ilvl="4" w:tplc="04090019" w:tentative="1">
      <w:start w:val="1"/>
      <w:numFmt w:val="lowerLetter"/>
      <w:lvlText w:val="%5."/>
      <w:lvlJc w:val="left"/>
      <w:pPr>
        <w:ind w:left="4698" w:hanging="360"/>
      </w:pPr>
    </w:lvl>
    <w:lvl w:ilvl="5" w:tplc="0409001B" w:tentative="1">
      <w:start w:val="1"/>
      <w:numFmt w:val="lowerRoman"/>
      <w:lvlText w:val="%6."/>
      <w:lvlJc w:val="right"/>
      <w:pPr>
        <w:ind w:left="5418" w:hanging="180"/>
      </w:pPr>
    </w:lvl>
    <w:lvl w:ilvl="6" w:tplc="0409000F" w:tentative="1">
      <w:start w:val="1"/>
      <w:numFmt w:val="decimal"/>
      <w:lvlText w:val="%7."/>
      <w:lvlJc w:val="left"/>
      <w:pPr>
        <w:ind w:left="6138" w:hanging="360"/>
      </w:pPr>
    </w:lvl>
    <w:lvl w:ilvl="7" w:tplc="04090019" w:tentative="1">
      <w:start w:val="1"/>
      <w:numFmt w:val="lowerLetter"/>
      <w:lvlText w:val="%8."/>
      <w:lvlJc w:val="left"/>
      <w:pPr>
        <w:ind w:left="6858" w:hanging="360"/>
      </w:pPr>
    </w:lvl>
    <w:lvl w:ilvl="8" w:tplc="040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3">
    <w:nsid w:val="6CDD2B98"/>
    <w:multiLevelType w:val="hybridMultilevel"/>
    <w:tmpl w:val="5F3CD9A4"/>
    <w:lvl w:ilvl="0" w:tplc="0409001B">
      <w:start w:val="1"/>
      <w:numFmt w:val="lowerRoman"/>
      <w:lvlText w:val="%1."/>
      <w:lvlJc w:val="right"/>
      <w:pPr>
        <w:ind w:left="1640" w:hanging="360"/>
      </w:p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56"/>
    <w:rsid w:val="0003117B"/>
    <w:rsid w:val="00062937"/>
    <w:rsid w:val="00092C4B"/>
    <w:rsid w:val="000D0B7E"/>
    <w:rsid w:val="00117B67"/>
    <w:rsid w:val="001214DF"/>
    <w:rsid w:val="00123A80"/>
    <w:rsid w:val="001563C4"/>
    <w:rsid w:val="00162F89"/>
    <w:rsid w:val="001813D6"/>
    <w:rsid w:val="00195770"/>
    <w:rsid w:val="001A194A"/>
    <w:rsid w:val="001A54A0"/>
    <w:rsid w:val="001D642D"/>
    <w:rsid w:val="001E3E9E"/>
    <w:rsid w:val="00214CCE"/>
    <w:rsid w:val="00256E8B"/>
    <w:rsid w:val="002827A5"/>
    <w:rsid w:val="00282F9A"/>
    <w:rsid w:val="002A41D9"/>
    <w:rsid w:val="002A585A"/>
    <w:rsid w:val="002B18A2"/>
    <w:rsid w:val="002E240A"/>
    <w:rsid w:val="002F2A95"/>
    <w:rsid w:val="00335C4F"/>
    <w:rsid w:val="00336788"/>
    <w:rsid w:val="00351835"/>
    <w:rsid w:val="003633DD"/>
    <w:rsid w:val="00366C59"/>
    <w:rsid w:val="003676F9"/>
    <w:rsid w:val="00373574"/>
    <w:rsid w:val="003760B4"/>
    <w:rsid w:val="003A7EA4"/>
    <w:rsid w:val="003B01B7"/>
    <w:rsid w:val="003D7969"/>
    <w:rsid w:val="003F5C9E"/>
    <w:rsid w:val="004027B0"/>
    <w:rsid w:val="00412364"/>
    <w:rsid w:val="004142CA"/>
    <w:rsid w:val="00424BF4"/>
    <w:rsid w:val="0042765A"/>
    <w:rsid w:val="004314D0"/>
    <w:rsid w:val="0043287B"/>
    <w:rsid w:val="00441D3A"/>
    <w:rsid w:val="00463B6D"/>
    <w:rsid w:val="0047149F"/>
    <w:rsid w:val="004953C1"/>
    <w:rsid w:val="004A467A"/>
    <w:rsid w:val="004A70B0"/>
    <w:rsid w:val="004C7398"/>
    <w:rsid w:val="004F02F2"/>
    <w:rsid w:val="004F343D"/>
    <w:rsid w:val="0050296A"/>
    <w:rsid w:val="00504B74"/>
    <w:rsid w:val="00510DED"/>
    <w:rsid w:val="00520073"/>
    <w:rsid w:val="005201AC"/>
    <w:rsid w:val="00526150"/>
    <w:rsid w:val="00531406"/>
    <w:rsid w:val="00561B90"/>
    <w:rsid w:val="00590BB5"/>
    <w:rsid w:val="00590F4C"/>
    <w:rsid w:val="005B0E9D"/>
    <w:rsid w:val="005C2FE8"/>
    <w:rsid w:val="005C33C8"/>
    <w:rsid w:val="005C3DFF"/>
    <w:rsid w:val="005E3FA3"/>
    <w:rsid w:val="005F2E47"/>
    <w:rsid w:val="00621238"/>
    <w:rsid w:val="00635D5F"/>
    <w:rsid w:val="00640454"/>
    <w:rsid w:val="00646C12"/>
    <w:rsid w:val="00660979"/>
    <w:rsid w:val="006702A7"/>
    <w:rsid w:val="006A346C"/>
    <w:rsid w:val="006A76B5"/>
    <w:rsid w:val="006B4F37"/>
    <w:rsid w:val="006D1E2F"/>
    <w:rsid w:val="006D56AF"/>
    <w:rsid w:val="006E497F"/>
    <w:rsid w:val="006F2646"/>
    <w:rsid w:val="006F7678"/>
    <w:rsid w:val="00706E1D"/>
    <w:rsid w:val="00720ECF"/>
    <w:rsid w:val="007218F6"/>
    <w:rsid w:val="00721DA8"/>
    <w:rsid w:val="0072334A"/>
    <w:rsid w:val="0072792F"/>
    <w:rsid w:val="00756C89"/>
    <w:rsid w:val="007656C7"/>
    <w:rsid w:val="00775BE8"/>
    <w:rsid w:val="00775EAA"/>
    <w:rsid w:val="00783B39"/>
    <w:rsid w:val="00791B07"/>
    <w:rsid w:val="007958A3"/>
    <w:rsid w:val="007A4DD7"/>
    <w:rsid w:val="007F576C"/>
    <w:rsid w:val="008023B9"/>
    <w:rsid w:val="00803AEB"/>
    <w:rsid w:val="008128EC"/>
    <w:rsid w:val="0082780A"/>
    <w:rsid w:val="008319F2"/>
    <w:rsid w:val="0085322F"/>
    <w:rsid w:val="00855376"/>
    <w:rsid w:val="00862FA9"/>
    <w:rsid w:val="00870CCC"/>
    <w:rsid w:val="00897BCE"/>
    <w:rsid w:val="008E760F"/>
    <w:rsid w:val="008F128B"/>
    <w:rsid w:val="0090126B"/>
    <w:rsid w:val="00903D32"/>
    <w:rsid w:val="0092078E"/>
    <w:rsid w:val="009343C5"/>
    <w:rsid w:val="00960864"/>
    <w:rsid w:val="009753C7"/>
    <w:rsid w:val="00993C7D"/>
    <w:rsid w:val="009A20E3"/>
    <w:rsid w:val="009F2D97"/>
    <w:rsid w:val="00A127A5"/>
    <w:rsid w:val="00A206FB"/>
    <w:rsid w:val="00A23EF0"/>
    <w:rsid w:val="00A73642"/>
    <w:rsid w:val="00A81645"/>
    <w:rsid w:val="00AB1A8D"/>
    <w:rsid w:val="00AB3F4D"/>
    <w:rsid w:val="00AC15BF"/>
    <w:rsid w:val="00AE6333"/>
    <w:rsid w:val="00AF1E0A"/>
    <w:rsid w:val="00B21215"/>
    <w:rsid w:val="00B667D2"/>
    <w:rsid w:val="00B6700C"/>
    <w:rsid w:val="00B86001"/>
    <w:rsid w:val="00B9295D"/>
    <w:rsid w:val="00BB1E24"/>
    <w:rsid w:val="00BB2FF6"/>
    <w:rsid w:val="00BC1C6D"/>
    <w:rsid w:val="00BC4986"/>
    <w:rsid w:val="00BC66B5"/>
    <w:rsid w:val="00BE31D7"/>
    <w:rsid w:val="00BE5431"/>
    <w:rsid w:val="00BE55C3"/>
    <w:rsid w:val="00BF1A9D"/>
    <w:rsid w:val="00BF22E8"/>
    <w:rsid w:val="00C27EB6"/>
    <w:rsid w:val="00C32536"/>
    <w:rsid w:val="00C35B29"/>
    <w:rsid w:val="00C40383"/>
    <w:rsid w:val="00C45552"/>
    <w:rsid w:val="00C62694"/>
    <w:rsid w:val="00C9563C"/>
    <w:rsid w:val="00CB5F30"/>
    <w:rsid w:val="00CE727B"/>
    <w:rsid w:val="00CF403A"/>
    <w:rsid w:val="00D3395B"/>
    <w:rsid w:val="00D450BA"/>
    <w:rsid w:val="00D5575A"/>
    <w:rsid w:val="00D87886"/>
    <w:rsid w:val="00DB11E0"/>
    <w:rsid w:val="00DB49A9"/>
    <w:rsid w:val="00DC0604"/>
    <w:rsid w:val="00DE72C1"/>
    <w:rsid w:val="00E232F8"/>
    <w:rsid w:val="00E34456"/>
    <w:rsid w:val="00E34A8F"/>
    <w:rsid w:val="00E44741"/>
    <w:rsid w:val="00E47101"/>
    <w:rsid w:val="00E52759"/>
    <w:rsid w:val="00E56155"/>
    <w:rsid w:val="00E612EA"/>
    <w:rsid w:val="00E86C40"/>
    <w:rsid w:val="00E931DD"/>
    <w:rsid w:val="00EA40D0"/>
    <w:rsid w:val="00EB1802"/>
    <w:rsid w:val="00EE0DB1"/>
    <w:rsid w:val="00EE77C0"/>
    <w:rsid w:val="00F06242"/>
    <w:rsid w:val="00F16EA2"/>
    <w:rsid w:val="00F26E1B"/>
    <w:rsid w:val="00F45FC5"/>
    <w:rsid w:val="00F92F43"/>
    <w:rsid w:val="00FC0FFD"/>
    <w:rsid w:val="00FD1C4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shaha</dc:creator>
  <cp:lastModifiedBy>ACER</cp:lastModifiedBy>
  <cp:revision>2</cp:revision>
  <cp:lastPrinted>2018-08-07T13:27:00Z</cp:lastPrinted>
  <dcterms:created xsi:type="dcterms:W3CDTF">2018-08-07T15:31:00Z</dcterms:created>
  <dcterms:modified xsi:type="dcterms:W3CDTF">2018-08-07T15:31:00Z</dcterms:modified>
</cp:coreProperties>
</file>