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32E" w:rsidRDefault="0097332E" w:rsidP="0097332E">
      <w:pPr>
        <w:pStyle w:val="NoSpacing"/>
        <w:tabs>
          <w:tab w:val="left" w:pos="2625"/>
        </w:tabs>
        <w:spacing w:line="300" w:lineRule="exact"/>
        <w:jc w:val="center"/>
        <w:rPr>
          <w:rFonts w:ascii="Mangal" w:hAnsi="Mangal"/>
          <w:b/>
          <w:bCs/>
          <w:lang w:bidi="hi-IN"/>
        </w:rPr>
      </w:pPr>
      <w:r>
        <w:rPr>
          <w:rFonts w:ascii="Mangal" w:hAnsi="Mangal"/>
          <w:b/>
          <w:bCs/>
          <w:cs/>
          <w:lang w:bidi="hi-IN"/>
        </w:rPr>
        <w:t>भारत सरकार</w:t>
      </w:r>
    </w:p>
    <w:p w:rsidR="0097332E" w:rsidRDefault="0097332E" w:rsidP="0097332E">
      <w:pPr>
        <w:pStyle w:val="NoSpacing"/>
        <w:spacing w:line="300" w:lineRule="exact"/>
        <w:jc w:val="center"/>
        <w:rPr>
          <w:rFonts w:ascii="Mangal" w:hAnsi="Mangal" w:hint="cs"/>
          <w:b/>
          <w:bCs/>
          <w:lang w:bidi="hi-IN"/>
        </w:rPr>
      </w:pPr>
      <w:r>
        <w:rPr>
          <w:rFonts w:ascii="Mangal" w:hAnsi="Mangal"/>
          <w:b/>
          <w:bCs/>
          <w:cs/>
          <w:lang w:bidi="hi-IN"/>
        </w:rPr>
        <w:t>पेट्रोलियम और प्राकृतिक गैस मंत्रालय</w:t>
      </w:r>
    </w:p>
    <w:p w:rsidR="0097332E" w:rsidRDefault="0097332E" w:rsidP="0097332E">
      <w:pPr>
        <w:pStyle w:val="NoSpacing"/>
        <w:spacing w:line="300" w:lineRule="exact"/>
        <w:jc w:val="center"/>
        <w:rPr>
          <w:rFonts w:ascii="Mangal" w:hAnsi="Mangal"/>
          <w:b/>
          <w:bCs/>
          <w:lang w:bidi="hi-IN"/>
        </w:rPr>
      </w:pPr>
    </w:p>
    <w:p w:rsidR="0097332E" w:rsidRDefault="0097332E" w:rsidP="0097332E">
      <w:pPr>
        <w:pStyle w:val="NoSpacing"/>
        <w:spacing w:line="300" w:lineRule="exact"/>
        <w:jc w:val="center"/>
        <w:rPr>
          <w:rFonts w:ascii="Mangal" w:hAnsi="Mangal"/>
          <w:b/>
          <w:bCs/>
          <w:lang w:bidi="hi-IN"/>
        </w:rPr>
      </w:pPr>
      <w:r>
        <w:rPr>
          <w:rFonts w:ascii="Mangal" w:hAnsi="Mangal"/>
          <w:b/>
          <w:bCs/>
          <w:cs/>
          <w:lang w:bidi="hi-IN"/>
        </w:rPr>
        <w:t>राज्‍य सभा</w:t>
      </w:r>
    </w:p>
    <w:p w:rsidR="0097332E" w:rsidRDefault="0097332E" w:rsidP="0097332E">
      <w:pPr>
        <w:pStyle w:val="NoSpacing"/>
        <w:spacing w:line="300" w:lineRule="exact"/>
        <w:jc w:val="center"/>
        <w:rPr>
          <w:rFonts w:ascii="Mangal" w:hAnsi="Mangal"/>
          <w:b/>
          <w:bCs/>
          <w:lang w:bidi="hi-IN"/>
        </w:rPr>
      </w:pPr>
      <w:r>
        <w:rPr>
          <w:rFonts w:ascii="Mangal" w:hAnsi="Mangal"/>
          <w:b/>
          <w:bCs/>
          <w:cs/>
          <w:lang w:bidi="hi-IN"/>
        </w:rPr>
        <w:t xml:space="preserve">तारांकित प्रश्‍न सं0 </w:t>
      </w:r>
      <w:r>
        <w:rPr>
          <w:rFonts w:ascii="Mangal" w:hAnsi="Mangal"/>
          <w:b/>
          <w:bCs/>
          <w:lang w:val="en-US" w:bidi="hi-IN"/>
        </w:rPr>
        <w:t>232</w:t>
      </w:r>
      <w:r>
        <w:rPr>
          <w:rFonts w:ascii="Mangal" w:hAnsi="Mangal" w:hint="cs"/>
          <w:b/>
          <w:bCs/>
          <w:cs/>
          <w:lang w:val="en-US" w:bidi="hi-IN"/>
        </w:rPr>
        <w:t xml:space="preserve">  </w:t>
      </w:r>
      <w:r>
        <w:rPr>
          <w:rFonts w:ascii="Mangal" w:hAnsi="Mangal"/>
          <w:b/>
          <w:bCs/>
          <w:lang w:val="en-US" w:bidi="hi-IN"/>
        </w:rPr>
        <w:t xml:space="preserve"> </w:t>
      </w:r>
      <w:r>
        <w:rPr>
          <w:rFonts w:ascii="Mangal" w:hAnsi="Mangal" w:hint="cs"/>
          <w:b/>
          <w:bCs/>
          <w:cs/>
          <w:lang w:val="en-US" w:bidi="hi-IN"/>
        </w:rPr>
        <w:t xml:space="preserve">     </w:t>
      </w:r>
      <w:r>
        <w:rPr>
          <w:rFonts w:ascii="Mangal" w:hAnsi="Mangal"/>
          <w:b/>
          <w:bCs/>
          <w:cs/>
          <w:lang w:bidi="hi-IN"/>
        </w:rPr>
        <w:t xml:space="preserve">  </w:t>
      </w:r>
    </w:p>
    <w:p w:rsidR="0097332E" w:rsidRDefault="0097332E" w:rsidP="0097332E">
      <w:pPr>
        <w:pStyle w:val="NoSpacing"/>
        <w:spacing w:line="300" w:lineRule="exact"/>
        <w:jc w:val="center"/>
        <w:rPr>
          <w:rFonts w:ascii="Mangal" w:hAnsi="Mangal"/>
          <w:b/>
          <w:bCs/>
          <w:lang w:val="en-US" w:bidi="hi-IN"/>
        </w:rPr>
      </w:pPr>
      <w:r>
        <w:rPr>
          <w:rFonts w:ascii="Mangal" w:hAnsi="Mangal"/>
          <w:b/>
          <w:bCs/>
          <w:cs/>
          <w:lang w:bidi="hi-IN"/>
        </w:rPr>
        <w:t xml:space="preserve">दिनांक </w:t>
      </w:r>
      <w:r>
        <w:rPr>
          <w:rFonts w:ascii="Mangal" w:hAnsi="Mangal"/>
          <w:b/>
          <w:bCs/>
          <w:lang w:val="en-US" w:bidi="hi-IN"/>
        </w:rPr>
        <w:t>08</w:t>
      </w:r>
      <w:r>
        <w:rPr>
          <w:rFonts w:ascii="Mangal" w:hAnsi="Mangal" w:hint="cs"/>
          <w:b/>
          <w:bCs/>
          <w:cs/>
          <w:lang w:val="en-US" w:bidi="hi-IN"/>
        </w:rPr>
        <w:t xml:space="preserve"> अगस्‍त</w:t>
      </w:r>
      <w:r>
        <w:rPr>
          <w:rFonts w:ascii="Mangal" w:hAnsi="Mangal"/>
          <w:b/>
          <w:bCs/>
          <w:lang w:bidi="hi-IN"/>
        </w:rPr>
        <w:t xml:space="preserve">, </w:t>
      </w:r>
      <w:r>
        <w:rPr>
          <w:rFonts w:ascii="Mangal" w:hAnsi="Mangal"/>
          <w:b/>
          <w:bCs/>
          <w:cs/>
          <w:lang w:bidi="hi-IN"/>
        </w:rPr>
        <w:t>2018</w:t>
      </w:r>
    </w:p>
    <w:p w:rsidR="0097332E" w:rsidRPr="00B312AC" w:rsidRDefault="0097332E" w:rsidP="0097332E">
      <w:pPr>
        <w:pStyle w:val="NoSpacing"/>
        <w:spacing w:line="300" w:lineRule="exact"/>
        <w:jc w:val="center"/>
        <w:rPr>
          <w:rFonts w:ascii="Mangal" w:hAnsi="Mangal"/>
          <w:b/>
          <w:bCs/>
          <w:lang w:bidi="hi-IN"/>
        </w:rPr>
      </w:pPr>
      <w:r>
        <w:rPr>
          <w:rFonts w:ascii="Mangal" w:hAnsi="Mangal"/>
          <w:b/>
          <w:bCs/>
          <w:cs/>
          <w:lang w:bidi="hi-IN"/>
        </w:rPr>
        <w:t xml:space="preserve"> </w:t>
      </w:r>
    </w:p>
    <w:p w:rsidR="0097332E" w:rsidRDefault="0097332E" w:rsidP="0097332E">
      <w:pPr>
        <w:spacing w:after="0" w:line="240" w:lineRule="auto"/>
        <w:jc w:val="center"/>
        <w:rPr>
          <w:rFonts w:hint="cs"/>
          <w:b/>
          <w:bCs/>
          <w:szCs w:val="22"/>
        </w:rPr>
      </w:pPr>
      <w:r w:rsidRPr="00164CCC">
        <w:rPr>
          <w:b/>
          <w:bCs/>
          <w:szCs w:val="22"/>
          <w:cs/>
        </w:rPr>
        <w:t>पेट्रोल पम्पों पर मीटरों में छेड़छाड़</w:t>
      </w:r>
    </w:p>
    <w:p w:rsidR="0097332E" w:rsidRPr="000F5490" w:rsidRDefault="0097332E" w:rsidP="0097332E">
      <w:pPr>
        <w:spacing w:after="0" w:line="240" w:lineRule="auto"/>
        <w:jc w:val="center"/>
        <w:rPr>
          <w:b/>
          <w:bCs/>
          <w:szCs w:val="22"/>
        </w:rPr>
      </w:pPr>
    </w:p>
    <w:p w:rsidR="0097332E" w:rsidRPr="000F5490" w:rsidRDefault="0097332E" w:rsidP="0097332E">
      <w:pPr>
        <w:spacing w:after="0" w:line="240" w:lineRule="auto"/>
        <w:jc w:val="both"/>
        <w:rPr>
          <w:b/>
          <w:bCs/>
          <w:szCs w:val="22"/>
        </w:rPr>
      </w:pPr>
      <w:r w:rsidRPr="000F5490">
        <w:rPr>
          <w:b/>
          <w:bCs/>
          <w:szCs w:val="22"/>
        </w:rPr>
        <w:t>*</w:t>
      </w:r>
      <w:r w:rsidRPr="00164CCC">
        <w:rPr>
          <w:b/>
          <w:bCs/>
          <w:szCs w:val="22"/>
          <w:cs/>
        </w:rPr>
        <w:t xml:space="preserve">232. </w:t>
      </w:r>
      <w:r>
        <w:rPr>
          <w:rFonts w:hint="cs"/>
          <w:b/>
          <w:bCs/>
          <w:szCs w:val="22"/>
          <w:cs/>
        </w:rPr>
        <w:tab/>
      </w:r>
      <w:r w:rsidRPr="00164CCC">
        <w:rPr>
          <w:b/>
          <w:bCs/>
          <w:szCs w:val="22"/>
          <w:cs/>
        </w:rPr>
        <w:t>श्री अहमद अशफाक करीमः</w:t>
      </w:r>
    </w:p>
    <w:p w:rsidR="0097332E" w:rsidRDefault="0097332E" w:rsidP="0097332E">
      <w:pPr>
        <w:spacing w:after="0" w:line="240" w:lineRule="auto"/>
        <w:jc w:val="both"/>
        <w:rPr>
          <w:b/>
          <w:bCs/>
          <w:szCs w:val="22"/>
        </w:rPr>
      </w:pPr>
    </w:p>
    <w:p w:rsidR="0097332E" w:rsidRDefault="0097332E" w:rsidP="0097332E">
      <w:pPr>
        <w:spacing w:after="0" w:line="240" w:lineRule="auto"/>
        <w:ind w:firstLine="720"/>
        <w:jc w:val="both"/>
        <w:rPr>
          <w:szCs w:val="22"/>
        </w:rPr>
      </w:pPr>
      <w:r>
        <w:rPr>
          <w:szCs w:val="22"/>
          <w:cs/>
        </w:rPr>
        <w:t>क्या पेट्रोलियम और प्राकृतिक गैस मंत्री यह बताने की कृपा करेंगे किः</w:t>
      </w:r>
    </w:p>
    <w:p w:rsidR="0097332E" w:rsidRDefault="0097332E" w:rsidP="0097332E">
      <w:pPr>
        <w:spacing w:after="0" w:line="240" w:lineRule="auto"/>
        <w:ind w:firstLine="720"/>
        <w:jc w:val="both"/>
        <w:rPr>
          <w:rFonts w:ascii="Mangal" w:hAnsi="Mangal"/>
          <w:szCs w:val="22"/>
        </w:rPr>
      </w:pPr>
    </w:p>
    <w:p w:rsidR="0097332E" w:rsidRDefault="0097332E" w:rsidP="0097332E">
      <w:pPr>
        <w:pStyle w:val="NoSpacing"/>
        <w:spacing w:line="300" w:lineRule="exact"/>
        <w:ind w:left="720" w:hanging="720"/>
        <w:jc w:val="both"/>
        <w:rPr>
          <w:rFonts w:hint="cs"/>
          <w:lang w:bidi="hi-IN"/>
        </w:rPr>
      </w:pPr>
      <w:r>
        <w:rPr>
          <w:cs/>
        </w:rPr>
        <w:t xml:space="preserve">(क) </w:t>
      </w:r>
      <w:r>
        <w:rPr>
          <w:rFonts w:hint="cs"/>
          <w:cs/>
          <w:lang w:bidi="hi-IN"/>
        </w:rPr>
        <w:tab/>
      </w:r>
      <w:proofErr w:type="spellStart"/>
      <w:r>
        <w:rPr>
          <w:cs/>
        </w:rPr>
        <w:t>देश</w:t>
      </w:r>
      <w:proofErr w:type="spellEnd"/>
      <w:r>
        <w:rPr>
          <w:cs/>
        </w:rPr>
        <w:t xml:space="preserve"> </w:t>
      </w:r>
      <w:proofErr w:type="spellStart"/>
      <w:r>
        <w:rPr>
          <w:cs/>
        </w:rPr>
        <w:t>में</w:t>
      </w:r>
      <w:proofErr w:type="spellEnd"/>
      <w:r>
        <w:rPr>
          <w:cs/>
        </w:rPr>
        <w:t xml:space="preserve"> </w:t>
      </w:r>
      <w:proofErr w:type="spellStart"/>
      <w:r>
        <w:rPr>
          <w:cs/>
        </w:rPr>
        <w:t>पेट्रोल</w:t>
      </w:r>
      <w:proofErr w:type="spellEnd"/>
      <w:r>
        <w:rPr>
          <w:cs/>
        </w:rPr>
        <w:t xml:space="preserve"> </w:t>
      </w:r>
      <w:proofErr w:type="spellStart"/>
      <w:r>
        <w:rPr>
          <w:cs/>
        </w:rPr>
        <w:t>पम्पों</w:t>
      </w:r>
      <w:proofErr w:type="spellEnd"/>
      <w:r>
        <w:rPr>
          <w:cs/>
        </w:rPr>
        <w:t xml:space="preserve"> </w:t>
      </w:r>
      <w:proofErr w:type="spellStart"/>
      <w:r>
        <w:rPr>
          <w:cs/>
        </w:rPr>
        <w:t>पर</w:t>
      </w:r>
      <w:proofErr w:type="spellEnd"/>
      <w:r>
        <w:rPr>
          <w:cs/>
        </w:rPr>
        <w:t xml:space="preserve"> </w:t>
      </w:r>
      <w:proofErr w:type="spellStart"/>
      <w:r>
        <w:rPr>
          <w:cs/>
        </w:rPr>
        <w:t>मीटरों</w:t>
      </w:r>
      <w:proofErr w:type="spellEnd"/>
      <w:r>
        <w:rPr>
          <w:cs/>
        </w:rPr>
        <w:t xml:space="preserve"> </w:t>
      </w:r>
      <w:proofErr w:type="spellStart"/>
      <w:r>
        <w:rPr>
          <w:cs/>
        </w:rPr>
        <w:t>में</w:t>
      </w:r>
      <w:proofErr w:type="spellEnd"/>
      <w:r>
        <w:rPr>
          <w:cs/>
        </w:rPr>
        <w:t xml:space="preserve"> </w:t>
      </w:r>
      <w:proofErr w:type="spellStart"/>
      <w:r>
        <w:rPr>
          <w:cs/>
        </w:rPr>
        <w:t>छेड़छाड़</w:t>
      </w:r>
      <w:proofErr w:type="spellEnd"/>
      <w:r>
        <w:rPr>
          <w:cs/>
        </w:rPr>
        <w:t xml:space="preserve"> </w:t>
      </w:r>
      <w:proofErr w:type="spellStart"/>
      <w:r>
        <w:rPr>
          <w:cs/>
        </w:rPr>
        <w:t>करके</w:t>
      </w:r>
      <w:proofErr w:type="spellEnd"/>
      <w:r>
        <w:rPr>
          <w:cs/>
        </w:rPr>
        <w:t xml:space="preserve"> </w:t>
      </w:r>
      <w:proofErr w:type="spellStart"/>
      <w:r>
        <w:rPr>
          <w:cs/>
        </w:rPr>
        <w:t>उपभोक्ताओं</w:t>
      </w:r>
      <w:proofErr w:type="spellEnd"/>
      <w:r>
        <w:rPr>
          <w:cs/>
        </w:rPr>
        <w:t xml:space="preserve"> </w:t>
      </w:r>
      <w:proofErr w:type="spellStart"/>
      <w:r>
        <w:rPr>
          <w:cs/>
        </w:rPr>
        <w:t>के</w:t>
      </w:r>
      <w:proofErr w:type="spellEnd"/>
      <w:r>
        <w:rPr>
          <w:cs/>
        </w:rPr>
        <w:t xml:space="preserve"> </w:t>
      </w:r>
      <w:proofErr w:type="spellStart"/>
      <w:r>
        <w:rPr>
          <w:cs/>
        </w:rPr>
        <w:t>साथ</w:t>
      </w:r>
      <w:proofErr w:type="spellEnd"/>
      <w:r>
        <w:rPr>
          <w:cs/>
        </w:rPr>
        <w:t xml:space="preserve"> </w:t>
      </w:r>
      <w:proofErr w:type="spellStart"/>
      <w:r>
        <w:rPr>
          <w:cs/>
        </w:rPr>
        <w:t>धेखा</w:t>
      </w:r>
      <w:proofErr w:type="spellEnd"/>
      <w:r>
        <w:rPr>
          <w:cs/>
          <w:lang w:bidi="hi-IN"/>
        </w:rPr>
        <w:t>धड़ी</w:t>
      </w:r>
      <w:r>
        <w:rPr>
          <w:cs/>
        </w:rPr>
        <w:t xml:space="preserve"> </w:t>
      </w:r>
      <w:proofErr w:type="spellStart"/>
      <w:r>
        <w:rPr>
          <w:cs/>
        </w:rPr>
        <w:t>किए</w:t>
      </w:r>
      <w:proofErr w:type="spellEnd"/>
      <w:r>
        <w:rPr>
          <w:cs/>
        </w:rPr>
        <w:t xml:space="preserve"> </w:t>
      </w:r>
      <w:proofErr w:type="spellStart"/>
      <w:r>
        <w:rPr>
          <w:cs/>
        </w:rPr>
        <w:t>जाने</w:t>
      </w:r>
      <w:proofErr w:type="spellEnd"/>
      <w:r>
        <w:rPr>
          <w:cs/>
        </w:rPr>
        <w:t xml:space="preserve"> </w:t>
      </w:r>
      <w:proofErr w:type="spellStart"/>
      <w:r>
        <w:rPr>
          <w:cs/>
        </w:rPr>
        <w:t>संबं</w:t>
      </w:r>
      <w:proofErr w:type="spellEnd"/>
      <w:r>
        <w:rPr>
          <w:cs/>
          <w:lang w:bidi="hi-IN"/>
        </w:rPr>
        <w:t>ध</w:t>
      </w:r>
      <w:proofErr w:type="gramStart"/>
      <w:r>
        <w:rPr>
          <w:cs/>
          <w:lang w:bidi="hi-IN"/>
        </w:rPr>
        <w:t>ी</w:t>
      </w:r>
      <w:r>
        <w:rPr>
          <w:rFonts w:hint="cs"/>
          <w:cs/>
          <w:lang w:bidi="hi-IN"/>
        </w:rPr>
        <w:t xml:space="preserve"> </w:t>
      </w:r>
      <w:r>
        <w:rPr>
          <w:cs/>
        </w:rPr>
        <w:t xml:space="preserve"> </w:t>
      </w:r>
      <w:proofErr w:type="spellStart"/>
      <w:r>
        <w:rPr>
          <w:cs/>
        </w:rPr>
        <w:t>क</w:t>
      </w:r>
      <w:proofErr w:type="gramEnd"/>
      <w:r>
        <w:rPr>
          <w:cs/>
        </w:rPr>
        <w:t>ितने</w:t>
      </w:r>
      <w:proofErr w:type="spellEnd"/>
      <w:r>
        <w:rPr>
          <w:cs/>
        </w:rPr>
        <w:t xml:space="preserve"> </w:t>
      </w:r>
      <w:proofErr w:type="spellStart"/>
      <w:r>
        <w:rPr>
          <w:cs/>
        </w:rPr>
        <w:t>मामले</w:t>
      </w:r>
      <w:proofErr w:type="spellEnd"/>
      <w:r>
        <w:rPr>
          <w:cs/>
        </w:rPr>
        <w:t xml:space="preserve"> </w:t>
      </w:r>
      <w:proofErr w:type="spellStart"/>
      <w:r>
        <w:rPr>
          <w:cs/>
        </w:rPr>
        <w:t>सरकार</w:t>
      </w:r>
      <w:proofErr w:type="spellEnd"/>
      <w:r>
        <w:rPr>
          <w:cs/>
        </w:rPr>
        <w:t xml:space="preserve"> </w:t>
      </w:r>
      <w:proofErr w:type="spellStart"/>
      <w:r>
        <w:rPr>
          <w:cs/>
        </w:rPr>
        <w:t>के</w:t>
      </w:r>
      <w:proofErr w:type="spellEnd"/>
      <w:r>
        <w:rPr>
          <w:cs/>
        </w:rPr>
        <w:t xml:space="preserve"> </w:t>
      </w:r>
      <w:proofErr w:type="spellStart"/>
      <w:r>
        <w:rPr>
          <w:cs/>
        </w:rPr>
        <w:t>संज्ञान</w:t>
      </w:r>
      <w:proofErr w:type="spellEnd"/>
      <w:r>
        <w:rPr>
          <w:cs/>
        </w:rPr>
        <w:t xml:space="preserve"> </w:t>
      </w:r>
      <w:proofErr w:type="spellStart"/>
      <w:r>
        <w:rPr>
          <w:cs/>
        </w:rPr>
        <w:t>में</w:t>
      </w:r>
      <w:proofErr w:type="spellEnd"/>
      <w:r>
        <w:rPr>
          <w:cs/>
        </w:rPr>
        <w:t xml:space="preserve"> </w:t>
      </w:r>
      <w:proofErr w:type="spellStart"/>
      <w:r>
        <w:rPr>
          <w:cs/>
        </w:rPr>
        <w:t>आए</w:t>
      </w:r>
      <w:proofErr w:type="spellEnd"/>
      <w:r>
        <w:rPr>
          <w:cs/>
        </w:rPr>
        <w:t xml:space="preserve"> </w:t>
      </w:r>
      <w:proofErr w:type="spellStart"/>
      <w:r>
        <w:rPr>
          <w:cs/>
        </w:rPr>
        <w:t>हैं</w:t>
      </w:r>
      <w:proofErr w:type="spellEnd"/>
      <w:r>
        <w:t xml:space="preserve">, </w:t>
      </w:r>
      <w:proofErr w:type="spellStart"/>
      <w:r>
        <w:rPr>
          <w:cs/>
        </w:rPr>
        <w:t>तत्संबं</w:t>
      </w:r>
      <w:proofErr w:type="spellEnd"/>
      <w:r>
        <w:rPr>
          <w:cs/>
          <w:lang w:bidi="hi-IN"/>
        </w:rPr>
        <w:t>धी</w:t>
      </w:r>
      <w:r>
        <w:t xml:space="preserve">, </w:t>
      </w:r>
      <w:proofErr w:type="spellStart"/>
      <w:r>
        <w:rPr>
          <w:cs/>
        </w:rPr>
        <w:t>राज्य-वार</w:t>
      </w:r>
      <w:proofErr w:type="spellEnd"/>
      <w:r>
        <w:t xml:space="preserve">, </w:t>
      </w:r>
      <w:proofErr w:type="spellStart"/>
      <w:r>
        <w:rPr>
          <w:cs/>
        </w:rPr>
        <w:t>ब्यौरा</w:t>
      </w:r>
      <w:proofErr w:type="spellEnd"/>
      <w:r>
        <w:rPr>
          <w:cs/>
        </w:rPr>
        <w:t xml:space="preserve"> </w:t>
      </w:r>
      <w:proofErr w:type="spellStart"/>
      <w:r>
        <w:rPr>
          <w:cs/>
        </w:rPr>
        <w:t>क्या</w:t>
      </w:r>
      <w:proofErr w:type="spellEnd"/>
      <w:r>
        <w:rPr>
          <w:cs/>
        </w:rPr>
        <w:t xml:space="preserve"> </w:t>
      </w:r>
      <w:proofErr w:type="spellStart"/>
      <w:r>
        <w:rPr>
          <w:cs/>
        </w:rPr>
        <w:t>है</w:t>
      </w:r>
      <w:proofErr w:type="spellEnd"/>
      <w:r>
        <w:t xml:space="preserve">; </w:t>
      </w:r>
    </w:p>
    <w:p w:rsidR="0097332E" w:rsidRDefault="0097332E" w:rsidP="0097332E">
      <w:pPr>
        <w:pStyle w:val="NoSpacing"/>
        <w:spacing w:line="300" w:lineRule="exact"/>
        <w:ind w:left="720" w:hanging="720"/>
        <w:jc w:val="both"/>
        <w:rPr>
          <w:rFonts w:hint="cs"/>
          <w:lang w:bidi="hi-IN"/>
        </w:rPr>
      </w:pPr>
      <w:r>
        <w:t>(</w:t>
      </w:r>
      <w:r>
        <w:rPr>
          <w:cs/>
        </w:rPr>
        <w:t xml:space="preserve">ख) </w:t>
      </w:r>
      <w:r>
        <w:rPr>
          <w:rFonts w:hint="cs"/>
          <w:cs/>
          <w:lang w:bidi="hi-IN"/>
        </w:rPr>
        <w:tab/>
      </w:r>
      <w:proofErr w:type="spellStart"/>
      <w:r>
        <w:rPr>
          <w:cs/>
        </w:rPr>
        <w:t>क्या</w:t>
      </w:r>
      <w:proofErr w:type="spellEnd"/>
      <w:r>
        <w:rPr>
          <w:cs/>
        </w:rPr>
        <w:t xml:space="preserve"> </w:t>
      </w:r>
      <w:proofErr w:type="spellStart"/>
      <w:r>
        <w:rPr>
          <w:cs/>
        </w:rPr>
        <w:t>सरकार</w:t>
      </w:r>
      <w:proofErr w:type="spellEnd"/>
      <w:r>
        <w:rPr>
          <w:cs/>
        </w:rPr>
        <w:t xml:space="preserve"> </w:t>
      </w:r>
      <w:proofErr w:type="spellStart"/>
      <w:r>
        <w:rPr>
          <w:cs/>
        </w:rPr>
        <w:t>ने</w:t>
      </w:r>
      <w:proofErr w:type="spellEnd"/>
      <w:r>
        <w:rPr>
          <w:cs/>
        </w:rPr>
        <w:t xml:space="preserve"> </w:t>
      </w:r>
      <w:proofErr w:type="spellStart"/>
      <w:r>
        <w:rPr>
          <w:cs/>
        </w:rPr>
        <w:t>इन</w:t>
      </w:r>
      <w:proofErr w:type="spellEnd"/>
      <w:r>
        <w:rPr>
          <w:cs/>
        </w:rPr>
        <w:t xml:space="preserve"> </w:t>
      </w:r>
      <w:proofErr w:type="spellStart"/>
      <w:r>
        <w:rPr>
          <w:cs/>
        </w:rPr>
        <w:t>मामलों</w:t>
      </w:r>
      <w:proofErr w:type="spellEnd"/>
      <w:r>
        <w:rPr>
          <w:cs/>
        </w:rPr>
        <w:t xml:space="preserve"> </w:t>
      </w:r>
      <w:proofErr w:type="spellStart"/>
      <w:r>
        <w:rPr>
          <w:cs/>
        </w:rPr>
        <w:t>की</w:t>
      </w:r>
      <w:proofErr w:type="spellEnd"/>
      <w:r>
        <w:rPr>
          <w:cs/>
        </w:rPr>
        <w:t xml:space="preserve"> </w:t>
      </w:r>
      <w:proofErr w:type="spellStart"/>
      <w:r>
        <w:rPr>
          <w:cs/>
        </w:rPr>
        <w:t>समीक्षा</w:t>
      </w:r>
      <w:proofErr w:type="spellEnd"/>
      <w:r>
        <w:rPr>
          <w:cs/>
        </w:rPr>
        <w:t xml:space="preserve"> </w:t>
      </w:r>
      <w:proofErr w:type="spellStart"/>
      <w:r>
        <w:rPr>
          <w:cs/>
        </w:rPr>
        <w:t>की</w:t>
      </w:r>
      <w:proofErr w:type="spellEnd"/>
      <w:r>
        <w:rPr>
          <w:cs/>
        </w:rPr>
        <w:t xml:space="preserve"> </w:t>
      </w:r>
      <w:proofErr w:type="spellStart"/>
      <w:r>
        <w:rPr>
          <w:cs/>
        </w:rPr>
        <w:t>है</w:t>
      </w:r>
      <w:proofErr w:type="spellEnd"/>
      <w:r>
        <w:t xml:space="preserve">, </w:t>
      </w:r>
      <w:proofErr w:type="spellStart"/>
      <w:r>
        <w:rPr>
          <w:cs/>
        </w:rPr>
        <w:t>यदि</w:t>
      </w:r>
      <w:proofErr w:type="spellEnd"/>
      <w:r>
        <w:rPr>
          <w:cs/>
        </w:rPr>
        <w:t xml:space="preserve"> </w:t>
      </w:r>
      <w:proofErr w:type="spellStart"/>
      <w:r>
        <w:rPr>
          <w:cs/>
        </w:rPr>
        <w:t>हां</w:t>
      </w:r>
      <w:proofErr w:type="spellEnd"/>
      <w:r>
        <w:t xml:space="preserve">, </w:t>
      </w:r>
      <w:proofErr w:type="spellStart"/>
      <w:r>
        <w:rPr>
          <w:cs/>
        </w:rPr>
        <w:t>तो</w:t>
      </w:r>
      <w:proofErr w:type="spellEnd"/>
      <w:r>
        <w:rPr>
          <w:cs/>
        </w:rPr>
        <w:t xml:space="preserve"> </w:t>
      </w:r>
      <w:proofErr w:type="spellStart"/>
      <w:r>
        <w:rPr>
          <w:cs/>
        </w:rPr>
        <w:t>तत्संबं</w:t>
      </w:r>
      <w:proofErr w:type="spellEnd"/>
      <w:r>
        <w:rPr>
          <w:cs/>
          <w:lang w:bidi="hi-IN"/>
        </w:rPr>
        <w:t>धी</w:t>
      </w:r>
      <w:r>
        <w:rPr>
          <w:cs/>
        </w:rPr>
        <w:t xml:space="preserve"> </w:t>
      </w:r>
      <w:proofErr w:type="spellStart"/>
      <w:r>
        <w:rPr>
          <w:cs/>
        </w:rPr>
        <w:t>ब्यौरा</w:t>
      </w:r>
      <w:proofErr w:type="spellEnd"/>
      <w:r>
        <w:rPr>
          <w:cs/>
        </w:rPr>
        <w:t xml:space="preserve"> </w:t>
      </w:r>
      <w:proofErr w:type="spellStart"/>
      <w:r>
        <w:rPr>
          <w:cs/>
        </w:rPr>
        <w:t>क्या</w:t>
      </w:r>
      <w:proofErr w:type="spellEnd"/>
      <w:r>
        <w:rPr>
          <w:cs/>
        </w:rPr>
        <w:t xml:space="preserve"> </w:t>
      </w:r>
      <w:proofErr w:type="spellStart"/>
      <w:r>
        <w:rPr>
          <w:cs/>
        </w:rPr>
        <w:t>है</w:t>
      </w:r>
      <w:proofErr w:type="spellEnd"/>
      <w:r>
        <w:t xml:space="preserve">; </w:t>
      </w:r>
      <w:proofErr w:type="spellStart"/>
      <w:r>
        <w:rPr>
          <w:cs/>
        </w:rPr>
        <w:t>और</w:t>
      </w:r>
      <w:proofErr w:type="spellEnd"/>
      <w:r>
        <w:rPr>
          <w:cs/>
        </w:rPr>
        <w:t xml:space="preserve"> </w:t>
      </w:r>
    </w:p>
    <w:p w:rsidR="0097332E" w:rsidRDefault="0097332E" w:rsidP="0097332E">
      <w:pPr>
        <w:pStyle w:val="NoSpacing"/>
        <w:spacing w:line="300" w:lineRule="exact"/>
        <w:ind w:left="720" w:hanging="720"/>
        <w:jc w:val="both"/>
        <w:rPr>
          <w:rFonts w:hint="cs"/>
          <w:lang w:bidi="hi-IN"/>
        </w:rPr>
      </w:pPr>
      <w:r>
        <w:rPr>
          <w:cs/>
        </w:rPr>
        <w:t xml:space="preserve">(ग) </w:t>
      </w:r>
      <w:r>
        <w:rPr>
          <w:rFonts w:hint="cs"/>
          <w:cs/>
          <w:lang w:bidi="hi-IN"/>
        </w:rPr>
        <w:tab/>
      </w:r>
      <w:proofErr w:type="spellStart"/>
      <w:r>
        <w:rPr>
          <w:cs/>
        </w:rPr>
        <w:t>सरकार</w:t>
      </w:r>
      <w:proofErr w:type="spellEnd"/>
      <w:r>
        <w:rPr>
          <w:cs/>
        </w:rPr>
        <w:t xml:space="preserve"> </w:t>
      </w:r>
      <w:proofErr w:type="spellStart"/>
      <w:r>
        <w:rPr>
          <w:cs/>
        </w:rPr>
        <w:t>द्वारा</w:t>
      </w:r>
      <w:proofErr w:type="spellEnd"/>
      <w:r>
        <w:rPr>
          <w:cs/>
        </w:rPr>
        <w:t xml:space="preserve"> </w:t>
      </w:r>
      <w:proofErr w:type="spellStart"/>
      <w:r>
        <w:rPr>
          <w:cs/>
        </w:rPr>
        <w:t>इन</w:t>
      </w:r>
      <w:proofErr w:type="spellEnd"/>
      <w:r>
        <w:rPr>
          <w:cs/>
        </w:rPr>
        <w:t xml:space="preserve"> </w:t>
      </w:r>
      <w:proofErr w:type="spellStart"/>
      <w:r>
        <w:rPr>
          <w:cs/>
        </w:rPr>
        <w:t>पेट्रोल</w:t>
      </w:r>
      <w:proofErr w:type="spellEnd"/>
      <w:r>
        <w:rPr>
          <w:cs/>
        </w:rPr>
        <w:t xml:space="preserve"> </w:t>
      </w:r>
      <w:proofErr w:type="spellStart"/>
      <w:r>
        <w:rPr>
          <w:cs/>
        </w:rPr>
        <w:t>पम्पों</w:t>
      </w:r>
      <w:proofErr w:type="spellEnd"/>
      <w:r>
        <w:rPr>
          <w:cs/>
        </w:rPr>
        <w:t xml:space="preserve"> </w:t>
      </w:r>
      <w:proofErr w:type="spellStart"/>
      <w:r>
        <w:rPr>
          <w:cs/>
        </w:rPr>
        <w:t>के</w:t>
      </w:r>
      <w:proofErr w:type="spellEnd"/>
      <w:r>
        <w:rPr>
          <w:cs/>
        </w:rPr>
        <w:t xml:space="preserve"> </w:t>
      </w:r>
      <w:proofErr w:type="spellStart"/>
      <w:r>
        <w:rPr>
          <w:cs/>
        </w:rPr>
        <w:t>विरुद्ध</w:t>
      </w:r>
      <w:proofErr w:type="spellEnd"/>
      <w:r>
        <w:rPr>
          <w:cs/>
        </w:rPr>
        <w:t xml:space="preserve"> </w:t>
      </w:r>
      <w:proofErr w:type="spellStart"/>
      <w:r>
        <w:rPr>
          <w:cs/>
        </w:rPr>
        <w:t>क्या</w:t>
      </w:r>
      <w:proofErr w:type="spellEnd"/>
      <w:r>
        <w:rPr>
          <w:cs/>
        </w:rPr>
        <w:t xml:space="preserve"> </w:t>
      </w:r>
      <w:proofErr w:type="spellStart"/>
      <w:r>
        <w:rPr>
          <w:cs/>
        </w:rPr>
        <w:t>कार्रवाई</w:t>
      </w:r>
      <w:proofErr w:type="spellEnd"/>
      <w:r>
        <w:rPr>
          <w:cs/>
        </w:rPr>
        <w:t xml:space="preserve"> </w:t>
      </w:r>
      <w:proofErr w:type="spellStart"/>
      <w:r>
        <w:rPr>
          <w:cs/>
        </w:rPr>
        <w:t>की</w:t>
      </w:r>
      <w:proofErr w:type="spellEnd"/>
      <w:r>
        <w:rPr>
          <w:cs/>
        </w:rPr>
        <w:t xml:space="preserve"> </w:t>
      </w:r>
      <w:proofErr w:type="spellStart"/>
      <w:r>
        <w:rPr>
          <w:cs/>
        </w:rPr>
        <w:t>गई</w:t>
      </w:r>
      <w:proofErr w:type="spellEnd"/>
      <w:r>
        <w:rPr>
          <w:cs/>
        </w:rPr>
        <w:t xml:space="preserve"> </w:t>
      </w:r>
      <w:proofErr w:type="spellStart"/>
      <w:r>
        <w:rPr>
          <w:cs/>
        </w:rPr>
        <w:t>है</w:t>
      </w:r>
      <w:proofErr w:type="spellEnd"/>
      <w:r>
        <w:t>?</w:t>
      </w:r>
    </w:p>
    <w:p w:rsidR="0097332E" w:rsidRDefault="0097332E" w:rsidP="0097332E">
      <w:pPr>
        <w:pStyle w:val="NoSpacing"/>
        <w:spacing w:line="300" w:lineRule="exact"/>
        <w:ind w:left="720" w:hanging="720"/>
        <w:rPr>
          <w:rFonts w:ascii="Mangal" w:hAnsi="Mangal" w:hint="cs"/>
          <w:b/>
          <w:bCs/>
          <w:lang w:val="en-US" w:bidi="hi-IN"/>
        </w:rPr>
      </w:pPr>
    </w:p>
    <w:p w:rsidR="0097332E" w:rsidRDefault="0097332E" w:rsidP="0097332E">
      <w:pPr>
        <w:pStyle w:val="NoSpacing"/>
        <w:spacing w:line="300" w:lineRule="exact"/>
        <w:jc w:val="center"/>
        <w:rPr>
          <w:rFonts w:ascii="Mangal" w:hAnsi="Mangal"/>
          <w:b/>
          <w:bCs/>
          <w:lang w:bidi="hi-IN"/>
        </w:rPr>
      </w:pPr>
      <w:r>
        <w:rPr>
          <w:rFonts w:ascii="Mangal" w:hAnsi="Mangal"/>
          <w:b/>
          <w:bCs/>
          <w:cs/>
          <w:lang w:bidi="hi-IN"/>
        </w:rPr>
        <w:t>उत्तर</w:t>
      </w:r>
    </w:p>
    <w:p w:rsidR="0097332E" w:rsidRDefault="0097332E" w:rsidP="0097332E">
      <w:pPr>
        <w:pStyle w:val="NoSpacing"/>
        <w:spacing w:line="300" w:lineRule="exact"/>
        <w:jc w:val="center"/>
        <w:rPr>
          <w:rFonts w:ascii="Mangal" w:hAnsi="Mangal"/>
          <w:b/>
          <w:bCs/>
          <w:lang w:bidi="hi-IN"/>
        </w:rPr>
      </w:pPr>
      <w:r>
        <w:rPr>
          <w:rFonts w:ascii="Mangal" w:hAnsi="Mangal"/>
          <w:b/>
          <w:bCs/>
          <w:cs/>
          <w:lang w:bidi="hi-IN"/>
        </w:rPr>
        <w:t xml:space="preserve">पेट्रोलियम और प्राकृतिक गैस मंत्री </w:t>
      </w:r>
    </w:p>
    <w:p w:rsidR="0097332E" w:rsidRDefault="0097332E" w:rsidP="0097332E">
      <w:pPr>
        <w:pStyle w:val="NoSpacing"/>
        <w:spacing w:line="300" w:lineRule="exact"/>
        <w:jc w:val="center"/>
        <w:rPr>
          <w:rFonts w:ascii="Mangal" w:hAnsi="Mangal" w:hint="cs"/>
          <w:b/>
          <w:bCs/>
          <w:lang w:bidi="hi-IN"/>
        </w:rPr>
      </w:pPr>
      <w:r>
        <w:rPr>
          <w:rFonts w:ascii="Mangal" w:hAnsi="Mangal"/>
          <w:b/>
          <w:bCs/>
          <w:cs/>
          <w:lang w:bidi="hi-IN"/>
        </w:rPr>
        <w:t>(श्री धर्मेन्द्र प्रधान)</w:t>
      </w:r>
    </w:p>
    <w:p w:rsidR="0097332E" w:rsidRDefault="0097332E" w:rsidP="0097332E">
      <w:pPr>
        <w:pStyle w:val="NoSpacing"/>
        <w:spacing w:line="300" w:lineRule="exact"/>
        <w:jc w:val="center"/>
        <w:rPr>
          <w:rFonts w:ascii="Mangal" w:hAnsi="Mangal"/>
          <w:b/>
          <w:bCs/>
          <w:lang w:bidi="hi-IN"/>
        </w:rPr>
      </w:pPr>
    </w:p>
    <w:p w:rsidR="0097332E" w:rsidRPr="00452E44" w:rsidRDefault="0097332E" w:rsidP="0097332E">
      <w:pPr>
        <w:pStyle w:val="NoSpacing"/>
        <w:rPr>
          <w:rFonts w:ascii="Mangal" w:hAnsi="Mangal"/>
          <w:sz w:val="24"/>
          <w:szCs w:val="24"/>
          <w:cs/>
          <w:lang w:bidi="hi-IN"/>
        </w:rPr>
      </w:pPr>
      <w:r w:rsidRPr="00281402">
        <w:rPr>
          <w:rFonts w:ascii="Mangal" w:hAnsi="Mangal"/>
          <w:b/>
          <w:bCs/>
          <w:sz w:val="24"/>
          <w:szCs w:val="24"/>
          <w:cs/>
          <w:lang w:bidi="hi-IN"/>
        </w:rPr>
        <w:t xml:space="preserve">(क) </w:t>
      </w:r>
      <w:r>
        <w:rPr>
          <w:rFonts w:ascii="Mangal" w:hAnsi="Mangal"/>
          <w:b/>
          <w:bCs/>
          <w:sz w:val="24"/>
          <w:szCs w:val="24"/>
          <w:cs/>
          <w:lang w:bidi="hi-IN"/>
        </w:rPr>
        <w:t>से</w:t>
      </w:r>
      <w:r>
        <w:rPr>
          <w:rFonts w:ascii="Mangal" w:hAnsi="Mangal" w:hint="cs"/>
          <w:b/>
          <w:bCs/>
          <w:sz w:val="24"/>
          <w:szCs w:val="24"/>
          <w:cs/>
          <w:lang w:val="en-US" w:bidi="hi-IN"/>
        </w:rPr>
        <w:t xml:space="preserve"> </w:t>
      </w:r>
      <w:r w:rsidRPr="00281402">
        <w:rPr>
          <w:rFonts w:ascii="Mangal" w:hAnsi="Mangal"/>
          <w:b/>
          <w:bCs/>
          <w:sz w:val="24"/>
          <w:szCs w:val="24"/>
          <w:cs/>
          <w:lang w:bidi="hi-IN"/>
        </w:rPr>
        <w:t>(</w:t>
      </w:r>
      <w:r>
        <w:rPr>
          <w:rFonts w:ascii="Mangal" w:hAnsi="Mangal"/>
          <w:b/>
          <w:bCs/>
          <w:sz w:val="24"/>
          <w:szCs w:val="24"/>
          <w:cs/>
          <w:lang w:bidi="hi-IN"/>
        </w:rPr>
        <w:t>ग</w:t>
      </w:r>
      <w:r w:rsidRPr="00281402">
        <w:rPr>
          <w:rFonts w:ascii="Mangal" w:hAnsi="Mangal"/>
          <w:b/>
          <w:bCs/>
          <w:sz w:val="24"/>
          <w:szCs w:val="24"/>
          <w:cs/>
          <w:lang w:bidi="hi-IN"/>
        </w:rPr>
        <w:t>):</w:t>
      </w:r>
      <w:r w:rsidRPr="00452E44">
        <w:rPr>
          <w:rFonts w:ascii="Mangal" w:hAnsi="Mangal"/>
          <w:sz w:val="24"/>
          <w:szCs w:val="24"/>
          <w:cs/>
          <w:lang w:bidi="hi-IN"/>
        </w:rPr>
        <w:t xml:space="preserve"> </w:t>
      </w:r>
      <w:r>
        <w:rPr>
          <w:rFonts w:ascii="Mangal" w:hAnsi="Mangal"/>
          <w:sz w:val="24"/>
          <w:szCs w:val="24"/>
          <w:cs/>
          <w:lang w:bidi="hi-IN"/>
        </w:rPr>
        <w:t>एक</w:t>
      </w:r>
      <w:r w:rsidRPr="00452E44">
        <w:rPr>
          <w:rFonts w:ascii="Mangal" w:hAnsi="Mangal"/>
          <w:sz w:val="24"/>
          <w:szCs w:val="24"/>
          <w:cs/>
          <w:lang w:bidi="hi-IN"/>
        </w:rPr>
        <w:t xml:space="preserve"> विवरण सदन के पटल पर रख दिया गया है। </w:t>
      </w:r>
    </w:p>
    <w:p w:rsidR="0097332E" w:rsidRPr="00BF22FE" w:rsidRDefault="0097332E" w:rsidP="0097332E">
      <w:pPr>
        <w:spacing w:after="0" w:line="360" w:lineRule="exact"/>
        <w:jc w:val="both"/>
        <w:rPr>
          <w:b/>
          <w:bCs/>
          <w:sz w:val="24"/>
          <w:szCs w:val="24"/>
          <w:cs/>
        </w:rPr>
      </w:pPr>
      <w:r w:rsidRPr="00452E44">
        <w:rPr>
          <w:rFonts w:ascii="Mangal" w:hAnsi="Mangal"/>
          <w:sz w:val="24"/>
          <w:szCs w:val="24"/>
          <w:cs/>
        </w:rPr>
        <w:br w:type="page"/>
      </w:r>
      <w:proofErr w:type="gramStart"/>
      <w:r w:rsidRPr="00BF22FE">
        <w:rPr>
          <w:rFonts w:ascii="Mangal" w:hAnsi="Mangal"/>
          <w:b/>
          <w:bCs/>
          <w:sz w:val="24"/>
          <w:szCs w:val="24"/>
        </w:rPr>
        <w:lastRenderedPageBreak/>
        <w:t>“</w:t>
      </w:r>
      <w:r w:rsidRPr="00BF22FE">
        <w:rPr>
          <w:b/>
          <w:bCs/>
          <w:sz w:val="24"/>
          <w:szCs w:val="24"/>
          <w:cs/>
        </w:rPr>
        <w:t>पेट्रोल पम्पों पर मीटरों में छेड़छाड़</w:t>
      </w:r>
      <w:r w:rsidRPr="00BF22FE">
        <w:rPr>
          <w:rFonts w:ascii="Mangal" w:hAnsi="Mangal"/>
          <w:b/>
          <w:bCs/>
          <w:sz w:val="24"/>
          <w:szCs w:val="24"/>
        </w:rPr>
        <w:t xml:space="preserve">” </w:t>
      </w:r>
      <w:r w:rsidRPr="00BF22FE">
        <w:rPr>
          <w:rFonts w:ascii="Mangal" w:hAnsi="Mangal"/>
          <w:b/>
          <w:bCs/>
          <w:sz w:val="24"/>
          <w:szCs w:val="24"/>
          <w:cs/>
        </w:rPr>
        <w:t xml:space="preserve">के संबंध में संसद सदस्‍य </w:t>
      </w:r>
      <w:r w:rsidRPr="00BF22FE">
        <w:rPr>
          <w:b/>
          <w:bCs/>
          <w:sz w:val="24"/>
          <w:szCs w:val="24"/>
          <w:cs/>
        </w:rPr>
        <w:t>श्री अहमद अशफाक करीम</w:t>
      </w:r>
      <w:r w:rsidRPr="00BF22FE">
        <w:rPr>
          <w:rFonts w:ascii="Mangal" w:hAnsi="Mangal"/>
          <w:b/>
          <w:bCs/>
          <w:sz w:val="24"/>
          <w:szCs w:val="24"/>
          <w:cs/>
        </w:rPr>
        <w:t xml:space="preserve"> द्वारा</w:t>
      </w:r>
      <w:r w:rsidRPr="00BF22FE">
        <w:rPr>
          <w:rFonts w:ascii="Mangal" w:hAnsi="Mangal" w:hint="cs"/>
          <w:b/>
          <w:bCs/>
          <w:sz w:val="24"/>
          <w:szCs w:val="24"/>
          <w:cs/>
        </w:rPr>
        <w:t xml:space="preserve"> </w:t>
      </w:r>
      <w:r w:rsidRPr="00BF22FE">
        <w:rPr>
          <w:rFonts w:ascii="Mangal" w:hAnsi="Mangal"/>
          <w:b/>
          <w:bCs/>
          <w:sz w:val="24"/>
          <w:szCs w:val="24"/>
          <w:cs/>
        </w:rPr>
        <w:t>पूछे गए दिनांक 08</w:t>
      </w:r>
      <w:r w:rsidRPr="00BF22FE">
        <w:rPr>
          <w:rFonts w:ascii="Mangal" w:hAnsi="Mangal" w:hint="cs"/>
          <w:b/>
          <w:bCs/>
          <w:sz w:val="24"/>
          <w:szCs w:val="24"/>
          <w:cs/>
        </w:rPr>
        <w:t xml:space="preserve"> अगस्‍त</w:t>
      </w:r>
      <w:r w:rsidRPr="00BF22FE">
        <w:rPr>
          <w:rFonts w:ascii="Mangal" w:hAnsi="Mangal"/>
          <w:b/>
          <w:bCs/>
          <w:sz w:val="24"/>
          <w:szCs w:val="24"/>
        </w:rPr>
        <w:t>,</w:t>
      </w:r>
      <w:r w:rsidRPr="00BF22FE">
        <w:rPr>
          <w:rFonts w:ascii="Mangal" w:hAnsi="Mangal"/>
          <w:b/>
          <w:bCs/>
          <w:sz w:val="24"/>
          <w:szCs w:val="24"/>
          <w:cs/>
        </w:rPr>
        <w:t xml:space="preserve"> 201</w:t>
      </w:r>
      <w:r w:rsidRPr="00BF22FE">
        <w:rPr>
          <w:rFonts w:ascii="Mangal" w:hAnsi="Mangal"/>
          <w:b/>
          <w:bCs/>
          <w:sz w:val="24"/>
          <w:szCs w:val="24"/>
        </w:rPr>
        <w:t>8</w:t>
      </w:r>
      <w:r w:rsidRPr="00BF22FE">
        <w:rPr>
          <w:rFonts w:ascii="Mangal" w:hAnsi="Mangal"/>
          <w:b/>
          <w:bCs/>
          <w:sz w:val="24"/>
          <w:szCs w:val="24"/>
          <w:cs/>
        </w:rPr>
        <w:t xml:space="preserve"> के राज्‍य</w:t>
      </w:r>
      <w:r w:rsidRPr="00BF22FE">
        <w:rPr>
          <w:rFonts w:ascii="Mangal" w:hAnsi="Mangal" w:hint="cs"/>
          <w:b/>
          <w:bCs/>
          <w:sz w:val="24"/>
          <w:szCs w:val="24"/>
          <w:cs/>
        </w:rPr>
        <w:t xml:space="preserve"> </w:t>
      </w:r>
      <w:r w:rsidRPr="00BF22FE">
        <w:rPr>
          <w:rFonts w:ascii="Mangal" w:hAnsi="Mangal"/>
          <w:b/>
          <w:bCs/>
          <w:sz w:val="24"/>
          <w:szCs w:val="24"/>
          <w:cs/>
        </w:rPr>
        <w:t>सभा तारांकित प्रश्‍न सं.</w:t>
      </w:r>
      <w:proofErr w:type="gramEnd"/>
      <w:r w:rsidRPr="00BF22FE">
        <w:rPr>
          <w:rFonts w:ascii="Mangal" w:hAnsi="Mangal"/>
          <w:b/>
          <w:bCs/>
          <w:sz w:val="24"/>
          <w:szCs w:val="24"/>
          <w:cs/>
        </w:rPr>
        <w:t xml:space="preserve"> 232 के भाग (क) से</w:t>
      </w:r>
      <w:r w:rsidRPr="00BF22FE">
        <w:rPr>
          <w:rFonts w:ascii="Mangal" w:hAnsi="Mangal" w:hint="cs"/>
          <w:b/>
          <w:bCs/>
          <w:sz w:val="24"/>
          <w:szCs w:val="24"/>
          <w:cs/>
        </w:rPr>
        <w:t xml:space="preserve"> </w:t>
      </w:r>
      <w:r w:rsidRPr="00BF22FE">
        <w:rPr>
          <w:rFonts w:ascii="Mangal" w:hAnsi="Mangal"/>
          <w:b/>
          <w:bCs/>
          <w:sz w:val="24"/>
          <w:szCs w:val="24"/>
          <w:cs/>
        </w:rPr>
        <w:t>(ग) के उत्तर में उल्‍लिखित विवरण।</w:t>
      </w:r>
    </w:p>
    <w:p w:rsidR="0097332E" w:rsidRPr="00772FBA" w:rsidRDefault="0097332E" w:rsidP="0097332E">
      <w:pPr>
        <w:pStyle w:val="yiv8492431942ydpf83f3e3bmsonospacing"/>
        <w:shd w:val="clear" w:color="auto" w:fill="FFFFFF"/>
        <w:jc w:val="both"/>
        <w:rPr>
          <w:rFonts w:ascii="Helvetica" w:hAnsi="Helvetica" w:cs="Helvetica"/>
          <w:color w:val="26282A"/>
        </w:rPr>
      </w:pPr>
      <w:r w:rsidRPr="00772FBA">
        <w:rPr>
          <w:rFonts w:ascii="Helvetica" w:hAnsi="Helvetica" w:cs="Mangal" w:hint="cs"/>
          <w:b/>
          <w:bCs/>
          <w:color w:val="26282A"/>
          <w:sz w:val="28"/>
          <w:szCs w:val="28"/>
          <w:cs/>
        </w:rPr>
        <w:t>(</w:t>
      </w:r>
      <w:r w:rsidRPr="00772FBA">
        <w:rPr>
          <w:rFonts w:ascii="Helvetica" w:hAnsi="Helvetica" w:cs="Mangal" w:hint="cs"/>
          <w:b/>
          <w:bCs/>
          <w:color w:val="26282A"/>
          <w:cs/>
        </w:rPr>
        <w:t>क) से (ग):</w:t>
      </w:r>
      <w:r w:rsidRPr="00772FBA">
        <w:rPr>
          <w:rFonts w:ascii="Helvetica" w:hAnsi="Helvetica" w:cs="Mangal" w:hint="cs"/>
          <w:color w:val="26282A"/>
          <w:cs/>
        </w:rPr>
        <w:t xml:space="preserve"> सरकार ने सार्वजनिक क्षेत्र की तेल विपणन कंपनियों (ओएमसीज) को निर्देश दिया है कि उपभोक्‍ताओं को सुनियोजित तरीके से कम बिक्री करने सहित कदाचारों के मामलों को बिल्‍कुल भी बर्दाश्‍त नहीं किया जाना चाहिए।ओएमसीज को ऐसे कदाचारों का सहारा लेने वाले खुदरा बिक्री केन्‍द्रों के विरुद्ध कड़ी कर्रवाई करने के निर्देश भी दिए गए हैं।</w:t>
      </w:r>
    </w:p>
    <w:p w:rsidR="0097332E" w:rsidRPr="00772FBA" w:rsidRDefault="0097332E" w:rsidP="0097332E">
      <w:pPr>
        <w:shd w:val="clear" w:color="auto" w:fill="FFFFFF"/>
        <w:spacing w:before="100" w:beforeAutospacing="1" w:after="100" w:afterAutospacing="1" w:line="240" w:lineRule="auto"/>
        <w:jc w:val="both"/>
        <w:rPr>
          <w:rFonts w:ascii="Helvetica" w:eastAsia="Times New Roman" w:hAnsi="Helvetica" w:cs="Helvetica"/>
          <w:color w:val="26282A"/>
          <w:sz w:val="24"/>
          <w:szCs w:val="24"/>
          <w:lang w:val="en-IN" w:eastAsia="en-IN"/>
        </w:rPr>
      </w:pPr>
      <w:r w:rsidRPr="00772FBA">
        <w:rPr>
          <w:rFonts w:ascii="Helvetica" w:eastAsia="Times New Roman" w:hAnsi="Helvetica" w:cs="Helvetica"/>
          <w:color w:val="26282A"/>
          <w:sz w:val="24"/>
          <w:szCs w:val="24"/>
          <w:lang w:val="x-none" w:eastAsia="en-IN"/>
        </w:rPr>
        <w:t> </w:t>
      </w:r>
      <w:proofErr w:type="spellStart"/>
      <w:r w:rsidRPr="00772FBA">
        <w:rPr>
          <w:rFonts w:ascii="Helvetica" w:eastAsia="Times New Roman" w:hAnsi="Helvetica" w:hint="cs"/>
          <w:color w:val="26282A"/>
          <w:sz w:val="24"/>
          <w:szCs w:val="24"/>
          <w:cs/>
          <w:lang w:val="en-IN" w:eastAsia="en-IN"/>
        </w:rPr>
        <w:t>ओएमसीज</w:t>
      </w:r>
      <w:proofErr w:type="spellEnd"/>
      <w:r w:rsidRPr="00772FBA">
        <w:rPr>
          <w:rFonts w:ascii="Helvetica" w:eastAsia="Times New Roman" w:hAnsi="Helvetica" w:hint="cs"/>
          <w:color w:val="26282A"/>
          <w:sz w:val="24"/>
          <w:szCs w:val="24"/>
          <w:cs/>
          <w:lang w:val="en-IN" w:eastAsia="en-IN"/>
        </w:rPr>
        <w:t xml:space="preserve"> ने बताया है कि डिस्‍पेंसिंग यूनिट के किसी भी हिस्‍से में कोई वस्‍तु जोड़ने</w:t>
      </w:r>
      <w:r w:rsidRPr="00772FBA">
        <w:rPr>
          <w:rFonts w:ascii="Helvetica" w:eastAsia="Times New Roman" w:hAnsi="Helvetica" w:cs="Helvetica"/>
          <w:color w:val="26282A"/>
          <w:sz w:val="24"/>
          <w:szCs w:val="24"/>
          <w:lang w:val="x-none" w:eastAsia="en-IN"/>
        </w:rPr>
        <w:t>,</w:t>
      </w:r>
      <w:r w:rsidRPr="00772FBA">
        <w:rPr>
          <w:rFonts w:ascii="Helvetica" w:eastAsia="Times New Roman" w:hAnsi="Helvetica" w:cs="Helvetica" w:hint="cs"/>
          <w:color w:val="26282A"/>
          <w:sz w:val="24"/>
          <w:szCs w:val="24"/>
          <w:lang w:val="en-IN" w:eastAsia="en-IN"/>
        </w:rPr>
        <w:t> </w:t>
      </w:r>
      <w:r w:rsidRPr="00772FBA">
        <w:rPr>
          <w:rFonts w:ascii="Helvetica" w:eastAsia="Times New Roman" w:hAnsi="Helvetica" w:hint="cs"/>
          <w:color w:val="26282A"/>
          <w:sz w:val="24"/>
          <w:szCs w:val="24"/>
          <w:cs/>
          <w:lang w:val="en-IN" w:eastAsia="en-IN"/>
        </w:rPr>
        <w:t>हटाने</w:t>
      </w:r>
      <w:r w:rsidRPr="00772FBA">
        <w:rPr>
          <w:rFonts w:ascii="Helvetica" w:eastAsia="Times New Roman" w:hAnsi="Helvetica" w:cs="Helvetica"/>
          <w:color w:val="26282A"/>
          <w:sz w:val="24"/>
          <w:szCs w:val="24"/>
          <w:lang w:val="x-none" w:eastAsia="en-IN"/>
        </w:rPr>
        <w:t>,</w:t>
      </w:r>
      <w:r w:rsidRPr="00772FBA">
        <w:rPr>
          <w:rFonts w:ascii="Helvetica" w:eastAsia="Times New Roman" w:hAnsi="Helvetica" w:cs="Helvetica" w:hint="cs"/>
          <w:color w:val="26282A"/>
          <w:sz w:val="24"/>
          <w:szCs w:val="24"/>
          <w:lang w:val="en-IN" w:eastAsia="en-IN"/>
        </w:rPr>
        <w:t> </w:t>
      </w:r>
      <w:r w:rsidRPr="00772FBA">
        <w:rPr>
          <w:rFonts w:ascii="Helvetica" w:eastAsia="Times New Roman" w:hAnsi="Helvetica" w:hint="cs"/>
          <w:color w:val="26282A"/>
          <w:sz w:val="24"/>
          <w:szCs w:val="24"/>
          <w:cs/>
          <w:lang w:val="en-IN" w:eastAsia="en-IN"/>
        </w:rPr>
        <w:t>प्रतिस्‍थापित करने अथवा छेड़छाड़ करने सहित मीटरिंग यूनिट/मीटरिंग यूनिट के सील के साथ छेड़छाड़ करने के सिद्ध मामलों में संबंधित खुदरा बिक्री केन्‍द्र डीलरशिपों को समाप्‍त कर दिया जाता है। पिछले तीन वर्षों और वर्तमान वर्ष (अप्रैल-जून</w:t>
      </w:r>
      <w:r w:rsidRPr="00772FBA">
        <w:rPr>
          <w:rFonts w:ascii="Helvetica" w:eastAsia="Times New Roman" w:hAnsi="Helvetica" w:cs="Helvetica"/>
          <w:color w:val="26282A"/>
          <w:sz w:val="24"/>
          <w:szCs w:val="24"/>
          <w:lang w:val="x-none" w:eastAsia="en-IN"/>
        </w:rPr>
        <w:t>,</w:t>
      </w:r>
      <w:r w:rsidRPr="00772FBA">
        <w:rPr>
          <w:rFonts w:ascii="Helvetica" w:eastAsia="Times New Roman" w:hAnsi="Helvetica" w:cs="Helvetica" w:hint="cs"/>
          <w:color w:val="26282A"/>
          <w:sz w:val="24"/>
          <w:szCs w:val="24"/>
          <w:lang w:val="en-IN" w:eastAsia="en-IN"/>
        </w:rPr>
        <w:t> </w:t>
      </w:r>
      <w:r w:rsidRPr="00772FBA">
        <w:rPr>
          <w:rFonts w:ascii="Helvetica" w:eastAsia="Times New Roman" w:hAnsi="Helvetica" w:hint="cs"/>
          <w:color w:val="26282A"/>
          <w:sz w:val="24"/>
          <w:szCs w:val="24"/>
          <w:cs/>
          <w:lang w:val="en-IN" w:eastAsia="en-IN"/>
        </w:rPr>
        <w:t>2018) के दौरान</w:t>
      </w:r>
      <w:r w:rsidRPr="00772FBA">
        <w:rPr>
          <w:rFonts w:ascii="Helvetica" w:eastAsia="Times New Roman" w:hAnsi="Helvetica" w:cs="Helvetica"/>
          <w:color w:val="26282A"/>
          <w:sz w:val="24"/>
          <w:szCs w:val="24"/>
          <w:lang w:val="x-none" w:eastAsia="en-IN"/>
        </w:rPr>
        <w:t>,</w:t>
      </w:r>
      <w:r w:rsidRPr="00772FBA">
        <w:rPr>
          <w:rFonts w:ascii="Helvetica" w:eastAsia="Times New Roman" w:hAnsi="Helvetica" w:cs="Helvetica" w:hint="cs"/>
          <w:color w:val="26282A"/>
          <w:sz w:val="24"/>
          <w:szCs w:val="24"/>
          <w:lang w:val="en-IN" w:eastAsia="en-IN"/>
        </w:rPr>
        <w:t> </w:t>
      </w:r>
      <w:r w:rsidRPr="00772FBA">
        <w:rPr>
          <w:rFonts w:ascii="Helvetica" w:eastAsia="Times New Roman" w:hAnsi="Helvetica" w:hint="cs"/>
          <w:color w:val="26282A"/>
          <w:sz w:val="24"/>
          <w:szCs w:val="24"/>
          <w:cs/>
          <w:lang w:val="en-IN" w:eastAsia="en-IN"/>
        </w:rPr>
        <w:t>ओएमसीज ने देश भर में उक्‍त कारणों से 200 खुदरा बिक्री केन्‍द्र डीलरशिपों को समाप्‍त किया है। उक्‍त अवधि के दौरान समाप्‍त किए ऐसे खुदरा बिक्री केन्‍द्र डीलरशिपों के राज्‍य-वार ब्‍यौरे अनुलग्‍नक में दिए गए हैं।</w:t>
      </w:r>
      <w:r w:rsidRPr="00772FBA">
        <w:rPr>
          <w:rFonts w:ascii="Helvetica" w:eastAsia="Times New Roman" w:hAnsi="Helvetica" w:cs="Helvetica" w:hint="cs"/>
          <w:color w:val="26282A"/>
          <w:sz w:val="24"/>
          <w:szCs w:val="24"/>
          <w:lang w:val="en-IN" w:eastAsia="en-IN"/>
        </w:rPr>
        <w:t> </w:t>
      </w:r>
    </w:p>
    <w:p w:rsidR="0097332E" w:rsidRPr="00772FBA" w:rsidRDefault="0097332E" w:rsidP="0097332E">
      <w:pPr>
        <w:shd w:val="clear" w:color="auto" w:fill="FFFFFF"/>
        <w:spacing w:after="0" w:line="240" w:lineRule="auto"/>
        <w:jc w:val="center"/>
        <w:rPr>
          <w:rFonts w:ascii="Helvetica" w:eastAsia="Times New Roman" w:hAnsi="Helvetica" w:cs="Helvetica"/>
          <w:color w:val="26282A"/>
          <w:sz w:val="27"/>
          <w:szCs w:val="27"/>
          <w:lang w:val="en-IN" w:eastAsia="en-IN"/>
        </w:rPr>
      </w:pPr>
      <w:r>
        <w:rPr>
          <w:rFonts w:ascii="Helvetica" w:eastAsia="Times New Roman" w:hAnsi="Helvetica" w:cs="Helvetica"/>
          <w:color w:val="26282A"/>
          <w:szCs w:val="22"/>
          <w:lang w:eastAsia="en-IN"/>
        </w:rPr>
        <w:t>****</w:t>
      </w:r>
      <w:r w:rsidRPr="00772FBA">
        <w:rPr>
          <w:rFonts w:ascii="Helvetica" w:eastAsia="Times New Roman" w:hAnsi="Helvetica" w:cs="Helvetica"/>
          <w:color w:val="26282A"/>
          <w:szCs w:val="22"/>
          <w:lang w:val="x-none" w:eastAsia="en-IN"/>
        </w:rPr>
        <w:br w:type="textWrapping" w:clear="all"/>
      </w:r>
    </w:p>
    <w:p w:rsidR="0097332E" w:rsidRPr="00772FBA" w:rsidRDefault="0097332E" w:rsidP="0097332E">
      <w:pPr>
        <w:shd w:val="clear" w:color="auto" w:fill="FFFFFF"/>
        <w:spacing w:after="0" w:line="300" w:lineRule="exact"/>
        <w:jc w:val="right"/>
        <w:rPr>
          <w:rFonts w:ascii="Helvetica" w:eastAsia="Times New Roman" w:hAnsi="Helvetica" w:cs="Helvetica"/>
          <w:color w:val="26282A"/>
          <w:szCs w:val="22"/>
          <w:lang w:val="en-IN" w:eastAsia="en-IN"/>
        </w:rPr>
      </w:pPr>
      <w:r>
        <w:rPr>
          <w:rFonts w:ascii="Helvetica" w:eastAsia="Times New Roman" w:hAnsi="Helvetica"/>
          <w:b/>
          <w:bCs/>
          <w:color w:val="26282A"/>
          <w:sz w:val="27"/>
          <w:szCs w:val="27"/>
          <w:cs/>
          <w:lang w:val="en-IN" w:eastAsia="en-IN"/>
        </w:rPr>
        <w:br w:type="page"/>
      </w:r>
      <w:r w:rsidRPr="00772FBA">
        <w:rPr>
          <w:rFonts w:ascii="Helvetica" w:eastAsia="Times New Roman" w:hAnsi="Helvetica" w:hint="cs"/>
          <w:b/>
          <w:bCs/>
          <w:color w:val="26282A"/>
          <w:szCs w:val="22"/>
          <w:cs/>
          <w:lang w:val="en-IN" w:eastAsia="en-IN"/>
        </w:rPr>
        <w:lastRenderedPageBreak/>
        <w:t>अनुलग्‍नक</w:t>
      </w:r>
    </w:p>
    <w:p w:rsidR="0097332E" w:rsidRDefault="0097332E" w:rsidP="0097332E">
      <w:pPr>
        <w:shd w:val="clear" w:color="auto" w:fill="FFFFFF"/>
        <w:spacing w:after="0" w:line="300" w:lineRule="exact"/>
        <w:jc w:val="both"/>
        <w:rPr>
          <w:rFonts w:ascii="Helvetica" w:eastAsia="Times New Roman" w:hAnsi="Helvetica"/>
          <w:b/>
          <w:bCs/>
          <w:color w:val="26282A"/>
          <w:szCs w:val="22"/>
          <w:lang w:val="en-IN" w:eastAsia="en-IN"/>
        </w:rPr>
      </w:pPr>
      <w:r w:rsidRPr="00772FBA">
        <w:rPr>
          <w:rFonts w:ascii="Helvetica" w:eastAsia="Times New Roman" w:hAnsi="Helvetica" w:cs="Helvetica"/>
          <w:b/>
          <w:bCs/>
          <w:color w:val="26282A"/>
          <w:szCs w:val="22"/>
          <w:lang w:val="x-none" w:eastAsia="en-IN"/>
        </w:rPr>
        <w:t>‘</w:t>
      </w:r>
      <w:proofErr w:type="spellStart"/>
      <w:r w:rsidRPr="00772FBA">
        <w:rPr>
          <w:rFonts w:ascii="Helvetica" w:eastAsia="Times New Roman" w:hAnsi="Helvetica" w:hint="cs"/>
          <w:b/>
          <w:bCs/>
          <w:color w:val="26282A"/>
          <w:szCs w:val="22"/>
          <w:cs/>
          <w:lang w:val="en-IN" w:eastAsia="en-IN"/>
        </w:rPr>
        <w:t>पेट्रोल</w:t>
      </w:r>
      <w:proofErr w:type="spellEnd"/>
      <w:r w:rsidRPr="00772FBA">
        <w:rPr>
          <w:rFonts w:ascii="Helvetica" w:eastAsia="Times New Roman" w:hAnsi="Helvetica" w:hint="cs"/>
          <w:b/>
          <w:bCs/>
          <w:color w:val="26282A"/>
          <w:szCs w:val="22"/>
          <w:cs/>
          <w:lang w:val="en-IN" w:eastAsia="en-IN"/>
        </w:rPr>
        <w:t xml:space="preserve"> पंपों पर मीटरों में छोड़छाड़</w:t>
      </w:r>
      <w:r w:rsidRPr="00772FBA">
        <w:rPr>
          <w:rFonts w:ascii="Helvetica" w:eastAsia="Times New Roman" w:hAnsi="Helvetica" w:cs="Helvetica"/>
          <w:b/>
          <w:bCs/>
          <w:color w:val="26282A"/>
          <w:szCs w:val="22"/>
          <w:lang w:val="x-none" w:eastAsia="en-IN"/>
        </w:rPr>
        <w:t>’</w:t>
      </w:r>
      <w:r w:rsidRPr="00772FBA">
        <w:rPr>
          <w:rFonts w:ascii="Helvetica" w:eastAsia="Times New Roman" w:hAnsi="Helvetica" w:cs="Helvetica" w:hint="cs"/>
          <w:b/>
          <w:bCs/>
          <w:color w:val="26282A"/>
          <w:szCs w:val="22"/>
          <w:lang w:val="en-IN" w:eastAsia="en-IN"/>
        </w:rPr>
        <w:t xml:space="preserve">  </w:t>
      </w:r>
      <w:r w:rsidRPr="00772FBA">
        <w:rPr>
          <w:rFonts w:ascii="Helvetica" w:eastAsia="Times New Roman" w:hAnsi="Helvetica" w:hint="cs"/>
          <w:b/>
          <w:bCs/>
          <w:color w:val="26282A"/>
          <w:szCs w:val="22"/>
          <w:cs/>
          <w:lang w:val="en-IN" w:eastAsia="en-IN"/>
        </w:rPr>
        <w:t>के संबंध में श्री अहमद अशफाक करीम द्वारा दिनांक 08.08.2018 को पूछे गए राज्‍य सभा तारांकित प्रश्‍न सं. 232 के भाग (क) से (ग) के उत्तर में उल्‍लिखित अनुलग्‍नक।</w:t>
      </w:r>
    </w:p>
    <w:p w:rsidR="0097332E" w:rsidRPr="00772FBA" w:rsidRDefault="0097332E" w:rsidP="0097332E">
      <w:pPr>
        <w:shd w:val="clear" w:color="auto" w:fill="FFFFFF"/>
        <w:spacing w:after="0" w:line="300" w:lineRule="exact"/>
        <w:jc w:val="both"/>
        <w:rPr>
          <w:rFonts w:ascii="Helvetica" w:eastAsia="Times New Roman" w:hAnsi="Helvetica" w:cs="Helvetica"/>
          <w:color w:val="26282A"/>
          <w:szCs w:val="22"/>
          <w:lang w:val="en-IN" w:eastAsia="en-IN"/>
        </w:rPr>
      </w:pPr>
    </w:p>
    <w:tbl>
      <w:tblPr>
        <w:tblW w:w="9331" w:type="dxa"/>
        <w:tblInd w:w="108" w:type="dxa"/>
        <w:tblCellMar>
          <w:left w:w="0" w:type="dxa"/>
          <w:right w:w="0" w:type="dxa"/>
        </w:tblCellMar>
        <w:tblLook w:val="04A0" w:firstRow="1" w:lastRow="0" w:firstColumn="1" w:lastColumn="0" w:noHBand="0" w:noVBand="1"/>
      </w:tblPr>
      <w:tblGrid>
        <w:gridCol w:w="2167"/>
        <w:gridCol w:w="1371"/>
        <w:gridCol w:w="1440"/>
        <w:gridCol w:w="1350"/>
        <w:gridCol w:w="1620"/>
        <w:gridCol w:w="1383"/>
      </w:tblGrid>
      <w:tr w:rsidR="0097332E" w:rsidRPr="00772FBA" w:rsidTr="00A12C5A">
        <w:tc>
          <w:tcPr>
            <w:tcW w:w="9331"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after="0" w:line="300" w:lineRule="atLeast"/>
              <w:jc w:val="both"/>
              <w:rPr>
                <w:rFonts w:ascii="Times New Roman" w:eastAsia="Times New Roman" w:hAnsi="Times New Roman" w:cs="Times New Roman"/>
                <w:sz w:val="24"/>
                <w:szCs w:val="24"/>
                <w:lang w:val="en-IN" w:eastAsia="en-IN"/>
              </w:rPr>
            </w:pPr>
            <w:r w:rsidRPr="00772FBA">
              <w:rPr>
                <w:rFonts w:ascii="Times New Roman" w:eastAsia="Times New Roman" w:hAnsi="Times New Roman" w:hint="cs"/>
                <w:sz w:val="20"/>
                <w:cs/>
                <w:lang w:val="en-IN" w:eastAsia="en-IN"/>
              </w:rPr>
              <w:t>पिछले</w:t>
            </w:r>
            <w:r w:rsidRPr="00772FBA">
              <w:rPr>
                <w:rFonts w:ascii="Times New Roman" w:eastAsia="Times New Roman" w:hAnsi="Times New Roman" w:cs="Times New Roman" w:hint="cs"/>
                <w:sz w:val="20"/>
                <w:lang w:val="en-IN" w:eastAsia="en-IN"/>
              </w:rPr>
              <w:t> </w:t>
            </w:r>
            <w:r w:rsidRPr="00772FBA">
              <w:rPr>
                <w:rFonts w:ascii="Times New Roman" w:eastAsia="Times New Roman" w:hAnsi="Times New Roman" w:cs="Times New Roman"/>
                <w:sz w:val="18"/>
                <w:szCs w:val="18"/>
                <w:lang w:val="en-IN" w:eastAsia="en-IN"/>
              </w:rPr>
              <w:t>3 </w:t>
            </w:r>
            <w:r w:rsidRPr="00772FBA">
              <w:rPr>
                <w:rFonts w:ascii="Times New Roman" w:eastAsia="Times New Roman" w:hAnsi="Times New Roman" w:hint="cs"/>
                <w:sz w:val="20"/>
                <w:cs/>
                <w:lang w:val="en-IN" w:eastAsia="en-IN"/>
              </w:rPr>
              <w:t>वर्षों और वर्तमान वर्ष (अप्रैल-जून</w:t>
            </w:r>
            <w:r w:rsidRPr="00772FBA">
              <w:rPr>
                <w:rFonts w:ascii="Times New Roman" w:eastAsia="Times New Roman" w:hAnsi="Times New Roman" w:cs="Times New Roman"/>
                <w:sz w:val="18"/>
                <w:szCs w:val="18"/>
                <w:lang w:val="en-IN" w:eastAsia="en-IN"/>
              </w:rPr>
              <w:t>,</w:t>
            </w:r>
            <w:r w:rsidRPr="00772FBA">
              <w:rPr>
                <w:rFonts w:ascii="Times New Roman" w:eastAsia="Times New Roman" w:hAnsi="Times New Roman" w:cs="Times New Roman" w:hint="cs"/>
                <w:sz w:val="20"/>
                <w:lang w:val="en-IN" w:eastAsia="en-IN"/>
              </w:rPr>
              <w:t> </w:t>
            </w:r>
            <w:r w:rsidRPr="00772FBA">
              <w:rPr>
                <w:rFonts w:ascii="Times New Roman" w:eastAsia="Times New Roman" w:hAnsi="Times New Roman" w:hint="cs"/>
                <w:sz w:val="20"/>
                <w:cs/>
                <w:lang w:val="en-IN" w:eastAsia="en-IN"/>
              </w:rPr>
              <w:t>2018) के दौरान डिस्पेंसिंग यूनिट के किसी भी हिस्से में कोई वस्‍तु जोड़ने</w:t>
            </w:r>
            <w:r w:rsidRPr="00772FBA">
              <w:rPr>
                <w:rFonts w:ascii="Times New Roman" w:eastAsia="Times New Roman" w:hAnsi="Times New Roman" w:cs="Times New Roman"/>
                <w:sz w:val="18"/>
                <w:szCs w:val="18"/>
                <w:lang w:val="en-IN" w:eastAsia="en-IN"/>
              </w:rPr>
              <w:t>,</w:t>
            </w:r>
            <w:r w:rsidRPr="00772FBA">
              <w:rPr>
                <w:rFonts w:ascii="Times New Roman" w:eastAsia="Times New Roman" w:hAnsi="Times New Roman" w:hint="cs"/>
                <w:sz w:val="20"/>
                <w:cs/>
                <w:lang w:val="en-IN" w:eastAsia="en-IN"/>
              </w:rPr>
              <w:t>हटाने</w:t>
            </w:r>
            <w:r w:rsidRPr="00772FBA">
              <w:rPr>
                <w:rFonts w:ascii="Times New Roman" w:eastAsia="Times New Roman" w:hAnsi="Times New Roman" w:cs="Times New Roman"/>
                <w:sz w:val="18"/>
                <w:szCs w:val="18"/>
                <w:lang w:val="en-IN" w:eastAsia="en-IN"/>
              </w:rPr>
              <w:t>, </w:t>
            </w:r>
            <w:r w:rsidRPr="00772FBA">
              <w:rPr>
                <w:rFonts w:ascii="Times New Roman" w:eastAsia="Times New Roman" w:hAnsi="Times New Roman" w:hint="cs"/>
                <w:sz w:val="20"/>
                <w:cs/>
                <w:lang w:val="en-IN" w:eastAsia="en-IN"/>
              </w:rPr>
              <w:t>प्रतिस्थापित करने अथवा छेड़छाड़ करने सहित मीटरींग यूनिटों/मीटरिंग यूनिट की सील्‍स के साथ छेड़छाड़ के सिद्ध मामलों में समाप्त किए गए खुदरा बिक्री केन्‍द्र डीलरशिपों की राज्य-वार संख्‍या।</w:t>
            </w:r>
          </w:p>
        </w:tc>
      </w:tr>
      <w:tr w:rsidR="0097332E" w:rsidRPr="00772FBA" w:rsidTr="00A12C5A">
        <w:trPr>
          <w:trHeight w:val="67"/>
        </w:trPr>
        <w:tc>
          <w:tcPr>
            <w:tcW w:w="21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 </w:t>
            </w:r>
          </w:p>
        </w:tc>
        <w:tc>
          <w:tcPr>
            <w:tcW w:w="137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2015-16</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2016-17</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2017-18</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hint="cs"/>
                <w:sz w:val="20"/>
                <w:cs/>
                <w:lang w:val="en-IN" w:eastAsia="en-IN"/>
              </w:rPr>
              <w:t>अप्रैल-जून</w:t>
            </w:r>
            <w:r w:rsidRPr="00772FBA">
              <w:rPr>
                <w:rFonts w:ascii="Times New Roman" w:eastAsia="Times New Roman" w:hAnsi="Times New Roman" w:cs="Times New Roman" w:hint="cs"/>
                <w:sz w:val="20"/>
                <w:lang w:val="en-IN" w:eastAsia="en-IN"/>
              </w:rPr>
              <w:t> </w:t>
            </w:r>
            <w:r w:rsidRPr="00772FBA">
              <w:rPr>
                <w:rFonts w:ascii="Times New Roman" w:eastAsia="Times New Roman" w:hAnsi="Times New Roman" w:cs="Times New Roman"/>
                <w:sz w:val="20"/>
                <w:lang w:val="en-IN" w:eastAsia="en-IN"/>
              </w:rPr>
              <w:t>2018</w:t>
            </w:r>
          </w:p>
        </w:tc>
        <w:tc>
          <w:tcPr>
            <w:tcW w:w="1383"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hint="cs"/>
                <w:sz w:val="20"/>
                <w:cs/>
                <w:lang w:val="en-IN" w:eastAsia="en-IN"/>
              </w:rPr>
              <w:t>कुल</w:t>
            </w:r>
          </w:p>
        </w:tc>
      </w:tr>
      <w:tr w:rsidR="0097332E" w:rsidRPr="00772FBA" w:rsidTr="00A12C5A">
        <w:trPr>
          <w:trHeight w:val="218"/>
        </w:trPr>
        <w:tc>
          <w:tcPr>
            <w:tcW w:w="21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hint="cs"/>
                <w:sz w:val="20"/>
                <w:cs/>
                <w:lang w:val="en-IN" w:eastAsia="en-IN"/>
              </w:rPr>
              <w:t>अंडमान और निकोबार</w:t>
            </w:r>
          </w:p>
        </w:tc>
        <w:tc>
          <w:tcPr>
            <w:tcW w:w="137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383"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r>
      <w:tr w:rsidR="0097332E" w:rsidRPr="00772FBA" w:rsidTr="00A12C5A">
        <w:tc>
          <w:tcPr>
            <w:tcW w:w="21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hint="cs"/>
                <w:sz w:val="20"/>
                <w:cs/>
                <w:lang w:val="en-IN" w:eastAsia="en-IN"/>
              </w:rPr>
              <w:t>आंध्र प्रदेश</w:t>
            </w:r>
          </w:p>
        </w:tc>
        <w:tc>
          <w:tcPr>
            <w:tcW w:w="137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1</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383"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1</w:t>
            </w:r>
          </w:p>
        </w:tc>
      </w:tr>
      <w:tr w:rsidR="0097332E" w:rsidRPr="00772FBA" w:rsidTr="00A12C5A">
        <w:tc>
          <w:tcPr>
            <w:tcW w:w="21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hint="cs"/>
                <w:sz w:val="20"/>
                <w:cs/>
                <w:lang w:val="en-IN" w:eastAsia="en-IN"/>
              </w:rPr>
              <w:t>अरुणाचल प्रदेश</w:t>
            </w:r>
          </w:p>
        </w:tc>
        <w:tc>
          <w:tcPr>
            <w:tcW w:w="137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383"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r>
      <w:tr w:rsidR="0097332E" w:rsidRPr="00772FBA" w:rsidTr="00A12C5A">
        <w:tc>
          <w:tcPr>
            <w:tcW w:w="21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hint="cs"/>
                <w:sz w:val="20"/>
                <w:cs/>
                <w:lang w:val="en-IN" w:eastAsia="en-IN"/>
              </w:rPr>
              <w:t>असम</w:t>
            </w:r>
          </w:p>
        </w:tc>
        <w:tc>
          <w:tcPr>
            <w:tcW w:w="137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383"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r>
      <w:tr w:rsidR="0097332E" w:rsidRPr="00772FBA" w:rsidTr="00A12C5A">
        <w:tc>
          <w:tcPr>
            <w:tcW w:w="21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hint="cs"/>
                <w:sz w:val="20"/>
                <w:cs/>
                <w:lang w:val="en-IN" w:eastAsia="en-IN"/>
              </w:rPr>
              <w:t>बिहार</w:t>
            </w:r>
          </w:p>
        </w:tc>
        <w:tc>
          <w:tcPr>
            <w:tcW w:w="137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3</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2</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1</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383"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6</w:t>
            </w:r>
          </w:p>
        </w:tc>
      </w:tr>
      <w:tr w:rsidR="0097332E" w:rsidRPr="00772FBA" w:rsidTr="00A12C5A">
        <w:tc>
          <w:tcPr>
            <w:tcW w:w="21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hint="cs"/>
                <w:sz w:val="20"/>
                <w:cs/>
                <w:lang w:val="en-IN" w:eastAsia="en-IN"/>
              </w:rPr>
              <w:t>चंडीगढ़</w:t>
            </w:r>
          </w:p>
        </w:tc>
        <w:tc>
          <w:tcPr>
            <w:tcW w:w="137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383"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r>
      <w:tr w:rsidR="0097332E" w:rsidRPr="00772FBA" w:rsidTr="00A12C5A">
        <w:tc>
          <w:tcPr>
            <w:tcW w:w="21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hint="cs"/>
                <w:sz w:val="20"/>
                <w:cs/>
                <w:lang w:val="en-IN" w:eastAsia="en-IN"/>
              </w:rPr>
              <w:t>छत्तीसगढ़</w:t>
            </w:r>
          </w:p>
        </w:tc>
        <w:tc>
          <w:tcPr>
            <w:tcW w:w="137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383"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r>
      <w:tr w:rsidR="0097332E" w:rsidRPr="00772FBA" w:rsidTr="00A12C5A">
        <w:tc>
          <w:tcPr>
            <w:tcW w:w="21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hint="cs"/>
                <w:sz w:val="20"/>
                <w:cs/>
                <w:lang w:val="en-IN" w:eastAsia="en-IN"/>
              </w:rPr>
              <w:t>दादरा नगर और हैवेली</w:t>
            </w:r>
          </w:p>
        </w:tc>
        <w:tc>
          <w:tcPr>
            <w:tcW w:w="137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383"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r>
      <w:tr w:rsidR="0097332E" w:rsidRPr="00772FBA" w:rsidTr="00A12C5A">
        <w:tc>
          <w:tcPr>
            <w:tcW w:w="21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hint="cs"/>
                <w:sz w:val="20"/>
                <w:cs/>
                <w:lang w:val="en-IN" w:eastAsia="en-IN"/>
              </w:rPr>
              <w:t>दमन और डीआईयू</w:t>
            </w:r>
          </w:p>
        </w:tc>
        <w:tc>
          <w:tcPr>
            <w:tcW w:w="137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1</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383"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1</w:t>
            </w:r>
          </w:p>
        </w:tc>
      </w:tr>
      <w:tr w:rsidR="0097332E" w:rsidRPr="00772FBA" w:rsidTr="00A12C5A">
        <w:tc>
          <w:tcPr>
            <w:tcW w:w="21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hint="cs"/>
                <w:sz w:val="20"/>
                <w:cs/>
                <w:lang w:val="en-IN" w:eastAsia="en-IN"/>
              </w:rPr>
              <w:t>दिल्ली</w:t>
            </w:r>
          </w:p>
        </w:tc>
        <w:tc>
          <w:tcPr>
            <w:tcW w:w="137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383"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r>
      <w:tr w:rsidR="0097332E" w:rsidRPr="00772FBA" w:rsidTr="00A12C5A">
        <w:tc>
          <w:tcPr>
            <w:tcW w:w="21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hint="cs"/>
                <w:sz w:val="20"/>
                <w:cs/>
                <w:lang w:val="en-IN" w:eastAsia="en-IN"/>
              </w:rPr>
              <w:t>गोवा</w:t>
            </w:r>
          </w:p>
        </w:tc>
        <w:tc>
          <w:tcPr>
            <w:tcW w:w="137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383"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r>
      <w:tr w:rsidR="0097332E" w:rsidRPr="00772FBA" w:rsidTr="00A12C5A">
        <w:tc>
          <w:tcPr>
            <w:tcW w:w="21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hint="cs"/>
                <w:sz w:val="20"/>
                <w:cs/>
                <w:lang w:val="en-IN" w:eastAsia="en-IN"/>
              </w:rPr>
              <w:t>गुजरात</w:t>
            </w:r>
          </w:p>
        </w:tc>
        <w:tc>
          <w:tcPr>
            <w:tcW w:w="137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4</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3</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9</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1</w:t>
            </w:r>
          </w:p>
        </w:tc>
        <w:tc>
          <w:tcPr>
            <w:tcW w:w="1383"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17</w:t>
            </w:r>
          </w:p>
        </w:tc>
      </w:tr>
      <w:tr w:rsidR="0097332E" w:rsidRPr="00772FBA" w:rsidTr="00A12C5A">
        <w:tc>
          <w:tcPr>
            <w:tcW w:w="21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hint="cs"/>
                <w:sz w:val="20"/>
                <w:cs/>
                <w:lang w:val="en-IN" w:eastAsia="en-IN"/>
              </w:rPr>
              <w:t>हरियाणा</w:t>
            </w:r>
          </w:p>
        </w:tc>
        <w:tc>
          <w:tcPr>
            <w:tcW w:w="137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1</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383"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1</w:t>
            </w:r>
          </w:p>
        </w:tc>
      </w:tr>
      <w:tr w:rsidR="0097332E" w:rsidRPr="00772FBA" w:rsidTr="00A12C5A">
        <w:tc>
          <w:tcPr>
            <w:tcW w:w="21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hint="cs"/>
                <w:sz w:val="20"/>
                <w:cs/>
                <w:lang w:val="en-IN" w:eastAsia="en-IN"/>
              </w:rPr>
              <w:t>हिमाचल प्रदेश</w:t>
            </w:r>
          </w:p>
        </w:tc>
        <w:tc>
          <w:tcPr>
            <w:tcW w:w="137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383"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r>
      <w:tr w:rsidR="0097332E" w:rsidRPr="00772FBA" w:rsidTr="00A12C5A">
        <w:tc>
          <w:tcPr>
            <w:tcW w:w="21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hint="cs"/>
                <w:sz w:val="20"/>
                <w:cs/>
                <w:lang w:val="en-IN" w:eastAsia="en-IN"/>
              </w:rPr>
              <w:t>जम्मू और कश्मीर</w:t>
            </w:r>
          </w:p>
        </w:tc>
        <w:tc>
          <w:tcPr>
            <w:tcW w:w="137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1</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383"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1</w:t>
            </w:r>
          </w:p>
        </w:tc>
      </w:tr>
      <w:tr w:rsidR="0097332E" w:rsidRPr="00772FBA" w:rsidTr="00A12C5A">
        <w:tc>
          <w:tcPr>
            <w:tcW w:w="21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hint="cs"/>
                <w:sz w:val="20"/>
                <w:cs/>
                <w:lang w:val="en-IN" w:eastAsia="en-IN"/>
              </w:rPr>
              <w:t>झारखंड</w:t>
            </w:r>
          </w:p>
        </w:tc>
        <w:tc>
          <w:tcPr>
            <w:tcW w:w="137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383"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r>
      <w:tr w:rsidR="0097332E" w:rsidRPr="00772FBA" w:rsidTr="00A12C5A">
        <w:tc>
          <w:tcPr>
            <w:tcW w:w="21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hint="cs"/>
                <w:sz w:val="20"/>
                <w:cs/>
                <w:lang w:val="en-IN" w:eastAsia="en-IN"/>
              </w:rPr>
              <w:t>कर्नाटक</w:t>
            </w:r>
          </w:p>
        </w:tc>
        <w:tc>
          <w:tcPr>
            <w:tcW w:w="137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2</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383"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2</w:t>
            </w:r>
          </w:p>
        </w:tc>
      </w:tr>
      <w:tr w:rsidR="0097332E" w:rsidRPr="00772FBA" w:rsidTr="00A12C5A">
        <w:tc>
          <w:tcPr>
            <w:tcW w:w="21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hint="cs"/>
                <w:sz w:val="20"/>
                <w:cs/>
                <w:lang w:val="en-IN" w:eastAsia="en-IN"/>
              </w:rPr>
              <w:t>केरल</w:t>
            </w:r>
          </w:p>
        </w:tc>
        <w:tc>
          <w:tcPr>
            <w:tcW w:w="137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383"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r>
      <w:tr w:rsidR="0097332E" w:rsidRPr="00772FBA" w:rsidTr="00A12C5A">
        <w:tc>
          <w:tcPr>
            <w:tcW w:w="21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hint="cs"/>
                <w:sz w:val="20"/>
                <w:cs/>
                <w:lang w:val="en-IN" w:eastAsia="en-IN"/>
              </w:rPr>
              <w:t>लक्षद्वीप</w:t>
            </w:r>
          </w:p>
        </w:tc>
        <w:tc>
          <w:tcPr>
            <w:tcW w:w="137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383"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r>
      <w:tr w:rsidR="0097332E" w:rsidRPr="00772FBA" w:rsidTr="00A12C5A">
        <w:tc>
          <w:tcPr>
            <w:tcW w:w="21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hint="cs"/>
                <w:sz w:val="20"/>
                <w:cs/>
                <w:lang w:val="en-IN" w:eastAsia="en-IN"/>
              </w:rPr>
              <w:t>मध्य प्रदेश</w:t>
            </w:r>
          </w:p>
        </w:tc>
        <w:tc>
          <w:tcPr>
            <w:tcW w:w="137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1</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383"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1</w:t>
            </w:r>
          </w:p>
        </w:tc>
      </w:tr>
      <w:tr w:rsidR="0097332E" w:rsidRPr="00772FBA" w:rsidTr="00A12C5A">
        <w:tc>
          <w:tcPr>
            <w:tcW w:w="21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hint="cs"/>
                <w:sz w:val="20"/>
                <w:cs/>
                <w:lang w:val="en-IN" w:eastAsia="en-IN"/>
              </w:rPr>
              <w:t>महाराष्ट्र</w:t>
            </w:r>
          </w:p>
        </w:tc>
        <w:tc>
          <w:tcPr>
            <w:tcW w:w="137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2</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1</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32</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383"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35</w:t>
            </w:r>
          </w:p>
        </w:tc>
      </w:tr>
      <w:tr w:rsidR="0097332E" w:rsidRPr="00772FBA" w:rsidTr="00A12C5A">
        <w:tc>
          <w:tcPr>
            <w:tcW w:w="21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hint="cs"/>
                <w:sz w:val="20"/>
                <w:cs/>
                <w:lang w:val="en-IN" w:eastAsia="en-IN"/>
              </w:rPr>
              <w:t>मणिपुर</w:t>
            </w:r>
          </w:p>
        </w:tc>
        <w:tc>
          <w:tcPr>
            <w:tcW w:w="137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383"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r>
      <w:tr w:rsidR="0097332E" w:rsidRPr="00772FBA" w:rsidTr="00A12C5A">
        <w:tc>
          <w:tcPr>
            <w:tcW w:w="21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hint="cs"/>
                <w:sz w:val="20"/>
                <w:cs/>
                <w:lang w:val="en-IN" w:eastAsia="en-IN"/>
              </w:rPr>
              <w:t>मेघालय</w:t>
            </w:r>
          </w:p>
        </w:tc>
        <w:tc>
          <w:tcPr>
            <w:tcW w:w="137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383"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r>
      <w:tr w:rsidR="0097332E" w:rsidRPr="00772FBA" w:rsidTr="00A12C5A">
        <w:tc>
          <w:tcPr>
            <w:tcW w:w="21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hint="cs"/>
                <w:sz w:val="20"/>
                <w:cs/>
                <w:lang w:val="en-IN" w:eastAsia="en-IN"/>
              </w:rPr>
              <w:t>मिजोरम</w:t>
            </w:r>
          </w:p>
        </w:tc>
        <w:tc>
          <w:tcPr>
            <w:tcW w:w="137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383"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r>
      <w:tr w:rsidR="0097332E" w:rsidRPr="00772FBA" w:rsidTr="00A12C5A">
        <w:tc>
          <w:tcPr>
            <w:tcW w:w="21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hint="cs"/>
                <w:sz w:val="20"/>
                <w:cs/>
                <w:lang w:val="en-IN" w:eastAsia="en-IN"/>
              </w:rPr>
              <w:t>नागालैंड</w:t>
            </w:r>
          </w:p>
        </w:tc>
        <w:tc>
          <w:tcPr>
            <w:tcW w:w="137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383"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r>
      <w:tr w:rsidR="0097332E" w:rsidRPr="00772FBA" w:rsidTr="00A12C5A">
        <w:tc>
          <w:tcPr>
            <w:tcW w:w="21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hint="cs"/>
                <w:sz w:val="20"/>
                <w:cs/>
                <w:lang w:val="en-IN" w:eastAsia="en-IN"/>
              </w:rPr>
              <w:t>ओडिशा</w:t>
            </w:r>
          </w:p>
        </w:tc>
        <w:tc>
          <w:tcPr>
            <w:tcW w:w="137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2</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1</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383"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3</w:t>
            </w:r>
          </w:p>
        </w:tc>
      </w:tr>
      <w:tr w:rsidR="0097332E" w:rsidRPr="00772FBA" w:rsidTr="00A12C5A">
        <w:tc>
          <w:tcPr>
            <w:tcW w:w="21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hint="cs"/>
                <w:sz w:val="20"/>
                <w:cs/>
                <w:lang w:val="en-IN" w:eastAsia="en-IN"/>
              </w:rPr>
              <w:t>पुदुच्‍चेरी</w:t>
            </w:r>
          </w:p>
        </w:tc>
        <w:tc>
          <w:tcPr>
            <w:tcW w:w="137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383"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r>
      <w:tr w:rsidR="0097332E" w:rsidRPr="00772FBA" w:rsidTr="00A12C5A">
        <w:tc>
          <w:tcPr>
            <w:tcW w:w="21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hint="cs"/>
                <w:sz w:val="20"/>
                <w:cs/>
                <w:lang w:val="en-IN" w:eastAsia="en-IN"/>
              </w:rPr>
              <w:t>पंजाब</w:t>
            </w:r>
          </w:p>
        </w:tc>
        <w:tc>
          <w:tcPr>
            <w:tcW w:w="137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1</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1</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2</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1</w:t>
            </w:r>
          </w:p>
        </w:tc>
        <w:tc>
          <w:tcPr>
            <w:tcW w:w="1383"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5</w:t>
            </w:r>
          </w:p>
        </w:tc>
      </w:tr>
      <w:tr w:rsidR="0097332E" w:rsidRPr="00772FBA" w:rsidTr="00A12C5A">
        <w:tc>
          <w:tcPr>
            <w:tcW w:w="21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hint="cs"/>
                <w:sz w:val="20"/>
                <w:cs/>
                <w:lang w:val="en-IN" w:eastAsia="en-IN"/>
              </w:rPr>
              <w:t>राजस्थान</w:t>
            </w:r>
          </w:p>
        </w:tc>
        <w:tc>
          <w:tcPr>
            <w:tcW w:w="137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1</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7</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1</w:t>
            </w:r>
          </w:p>
        </w:tc>
        <w:tc>
          <w:tcPr>
            <w:tcW w:w="1383"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9</w:t>
            </w:r>
          </w:p>
        </w:tc>
      </w:tr>
      <w:tr w:rsidR="0097332E" w:rsidRPr="00772FBA" w:rsidTr="00A12C5A">
        <w:tc>
          <w:tcPr>
            <w:tcW w:w="21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hint="cs"/>
                <w:sz w:val="20"/>
                <w:cs/>
                <w:lang w:val="en-IN" w:eastAsia="en-IN"/>
              </w:rPr>
              <w:t>सिक्किम</w:t>
            </w:r>
          </w:p>
        </w:tc>
        <w:tc>
          <w:tcPr>
            <w:tcW w:w="137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383"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r>
      <w:tr w:rsidR="0097332E" w:rsidRPr="00772FBA" w:rsidTr="00A12C5A">
        <w:tc>
          <w:tcPr>
            <w:tcW w:w="21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hint="cs"/>
                <w:sz w:val="20"/>
                <w:cs/>
                <w:lang w:val="en-IN" w:eastAsia="en-IN"/>
              </w:rPr>
              <w:t>तमिलनाडु</w:t>
            </w:r>
          </w:p>
        </w:tc>
        <w:tc>
          <w:tcPr>
            <w:tcW w:w="137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1</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383"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1</w:t>
            </w:r>
          </w:p>
        </w:tc>
      </w:tr>
      <w:tr w:rsidR="0097332E" w:rsidRPr="00772FBA" w:rsidTr="00A12C5A">
        <w:tc>
          <w:tcPr>
            <w:tcW w:w="21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hint="cs"/>
                <w:sz w:val="20"/>
                <w:cs/>
                <w:lang w:val="en-IN" w:eastAsia="en-IN"/>
              </w:rPr>
              <w:t>तेलंगाना</w:t>
            </w:r>
          </w:p>
        </w:tc>
        <w:tc>
          <w:tcPr>
            <w:tcW w:w="137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1</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1</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383"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2</w:t>
            </w:r>
          </w:p>
        </w:tc>
      </w:tr>
      <w:tr w:rsidR="0097332E" w:rsidRPr="00772FBA" w:rsidTr="00A12C5A">
        <w:tc>
          <w:tcPr>
            <w:tcW w:w="21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hint="cs"/>
                <w:sz w:val="20"/>
                <w:cs/>
                <w:lang w:val="en-IN" w:eastAsia="en-IN"/>
              </w:rPr>
              <w:t>त्रिपुरा</w:t>
            </w:r>
          </w:p>
        </w:tc>
        <w:tc>
          <w:tcPr>
            <w:tcW w:w="137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383"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r>
      <w:tr w:rsidR="0097332E" w:rsidRPr="00772FBA" w:rsidTr="00A12C5A">
        <w:tc>
          <w:tcPr>
            <w:tcW w:w="21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hint="cs"/>
                <w:sz w:val="20"/>
                <w:cs/>
                <w:lang w:val="en-IN" w:eastAsia="en-IN"/>
              </w:rPr>
              <w:t>उत्तर प्रदेश</w:t>
            </w:r>
          </w:p>
        </w:tc>
        <w:tc>
          <w:tcPr>
            <w:tcW w:w="137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2</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2</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108</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383"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112</w:t>
            </w:r>
          </w:p>
        </w:tc>
      </w:tr>
      <w:tr w:rsidR="0097332E" w:rsidRPr="00772FBA" w:rsidTr="00A12C5A">
        <w:tc>
          <w:tcPr>
            <w:tcW w:w="21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hint="cs"/>
                <w:sz w:val="20"/>
                <w:cs/>
                <w:lang w:val="en-IN" w:eastAsia="en-IN"/>
              </w:rPr>
              <w:t>उत्तराखंड</w:t>
            </w:r>
          </w:p>
        </w:tc>
        <w:tc>
          <w:tcPr>
            <w:tcW w:w="137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383"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r>
      <w:tr w:rsidR="0097332E" w:rsidRPr="00772FBA" w:rsidTr="00A12C5A">
        <w:tc>
          <w:tcPr>
            <w:tcW w:w="21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hint="cs"/>
                <w:sz w:val="20"/>
                <w:cs/>
                <w:lang w:val="en-IN" w:eastAsia="en-IN"/>
              </w:rPr>
              <w:t>पश्चिम बंगाल</w:t>
            </w:r>
          </w:p>
        </w:tc>
        <w:tc>
          <w:tcPr>
            <w:tcW w:w="137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3</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0</w:t>
            </w:r>
          </w:p>
        </w:tc>
        <w:tc>
          <w:tcPr>
            <w:tcW w:w="1383"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3</w:t>
            </w:r>
          </w:p>
        </w:tc>
      </w:tr>
      <w:tr w:rsidR="0097332E" w:rsidRPr="00772FBA" w:rsidTr="00A12C5A">
        <w:tc>
          <w:tcPr>
            <w:tcW w:w="21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hint="cs"/>
                <w:b/>
                <w:bCs/>
                <w:sz w:val="20"/>
                <w:cs/>
                <w:lang w:val="en-IN" w:eastAsia="en-IN"/>
              </w:rPr>
              <w:t>अखिल भारत</w:t>
            </w:r>
          </w:p>
        </w:tc>
        <w:tc>
          <w:tcPr>
            <w:tcW w:w="137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18</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15</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164</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3</w:t>
            </w:r>
          </w:p>
        </w:tc>
        <w:tc>
          <w:tcPr>
            <w:tcW w:w="1383"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7332E" w:rsidRPr="00772FBA" w:rsidRDefault="0097332E" w:rsidP="00A12C5A">
            <w:pPr>
              <w:spacing w:before="100" w:beforeAutospacing="1" w:after="0" w:line="260" w:lineRule="exact"/>
              <w:jc w:val="center"/>
              <w:rPr>
                <w:rFonts w:ascii="Times New Roman" w:eastAsia="Times New Roman" w:hAnsi="Times New Roman" w:cs="Times New Roman"/>
                <w:sz w:val="20"/>
                <w:lang w:val="en-IN" w:eastAsia="en-IN"/>
              </w:rPr>
            </w:pPr>
            <w:r w:rsidRPr="00772FBA">
              <w:rPr>
                <w:rFonts w:ascii="Times New Roman" w:eastAsia="Times New Roman" w:hAnsi="Times New Roman" w:cs="Times New Roman"/>
                <w:sz w:val="20"/>
                <w:lang w:val="en-IN" w:eastAsia="en-IN"/>
              </w:rPr>
              <w:t>200</w:t>
            </w:r>
          </w:p>
        </w:tc>
      </w:tr>
    </w:tbl>
    <w:p w:rsidR="0097332E" w:rsidRPr="00772FBA" w:rsidRDefault="0097332E" w:rsidP="0097332E">
      <w:pPr>
        <w:tabs>
          <w:tab w:val="left" w:pos="2010"/>
        </w:tabs>
        <w:spacing w:line="260" w:lineRule="exact"/>
        <w:jc w:val="both"/>
        <w:rPr>
          <w:sz w:val="20"/>
          <w:cs/>
        </w:rPr>
      </w:pPr>
    </w:p>
    <w:p w:rsidR="004447F3" w:rsidRDefault="004447F3" w:rsidP="0097332E">
      <w:bookmarkStart w:id="0" w:name="_GoBack"/>
      <w:bookmarkEnd w:id="0"/>
    </w:p>
    <w:sectPr w:rsidR="004447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32E"/>
    <w:rsid w:val="004447F3"/>
    <w:rsid w:val="0097332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32E"/>
    <w:rPr>
      <w:rFonts w:ascii="Calibri" w:eastAsia="Calibri"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97332E"/>
    <w:rPr>
      <w:lang w:val="x-none" w:eastAsia="x-none" w:bidi="en-US"/>
    </w:rPr>
  </w:style>
  <w:style w:type="paragraph" w:styleId="NoSpacing">
    <w:name w:val="No Spacing"/>
    <w:basedOn w:val="Normal"/>
    <w:link w:val="NoSpacingChar"/>
    <w:uiPriority w:val="1"/>
    <w:qFormat/>
    <w:rsid w:val="0097332E"/>
    <w:pPr>
      <w:spacing w:after="0" w:line="240" w:lineRule="auto"/>
    </w:pPr>
    <w:rPr>
      <w:rFonts w:asciiTheme="minorHAnsi" w:eastAsiaTheme="minorHAnsi" w:hAnsiTheme="minorHAnsi" w:cstheme="minorBidi"/>
      <w:szCs w:val="22"/>
      <w:lang w:val="x-none" w:eastAsia="x-none" w:bidi="en-US"/>
    </w:rPr>
  </w:style>
  <w:style w:type="paragraph" w:customStyle="1" w:styleId="yiv8492431942ydpf83f3e3bmsonospacing">
    <w:name w:val="yiv8492431942ydpf83f3e3bmsonospacing"/>
    <w:basedOn w:val="Normal"/>
    <w:rsid w:val="0097332E"/>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32E"/>
    <w:rPr>
      <w:rFonts w:ascii="Calibri" w:eastAsia="Calibri"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97332E"/>
    <w:rPr>
      <w:lang w:val="x-none" w:eastAsia="x-none" w:bidi="en-US"/>
    </w:rPr>
  </w:style>
  <w:style w:type="paragraph" w:styleId="NoSpacing">
    <w:name w:val="No Spacing"/>
    <w:basedOn w:val="Normal"/>
    <w:link w:val="NoSpacingChar"/>
    <w:uiPriority w:val="1"/>
    <w:qFormat/>
    <w:rsid w:val="0097332E"/>
    <w:pPr>
      <w:spacing w:after="0" w:line="240" w:lineRule="auto"/>
    </w:pPr>
    <w:rPr>
      <w:rFonts w:asciiTheme="minorHAnsi" w:eastAsiaTheme="minorHAnsi" w:hAnsiTheme="minorHAnsi" w:cstheme="minorBidi"/>
      <w:szCs w:val="22"/>
      <w:lang w:val="x-none" w:eastAsia="x-none" w:bidi="en-US"/>
    </w:rPr>
  </w:style>
  <w:style w:type="paragraph" w:customStyle="1" w:styleId="yiv8492431942ydpf83f3e3bmsonospacing">
    <w:name w:val="yiv8492431942ydpf83f3e3bmsonospacing"/>
    <w:basedOn w:val="Normal"/>
    <w:rsid w:val="0097332E"/>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472</Words>
  <Characters>2693</Characters>
  <Application>Microsoft Office Word</Application>
  <DocSecurity>0</DocSecurity>
  <Lines>22</Lines>
  <Paragraphs>6</Paragraphs>
  <ScaleCrop>false</ScaleCrop>
  <Company>Hewlett-Packard Company</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2018-08-08T05:24:00Z</dcterms:created>
  <dcterms:modified xsi:type="dcterms:W3CDTF">2018-08-08T05:24:00Z</dcterms:modified>
</cp:coreProperties>
</file>