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21" w:rsidRDefault="00671D21" w:rsidP="00671D21">
      <w:pPr>
        <w:pStyle w:val="NoSpacing"/>
        <w:spacing w:line="300" w:lineRule="exact"/>
        <w:jc w:val="center"/>
        <w:rPr>
          <w:rFonts w:ascii="Mangal" w:hAnsi="Mangal"/>
          <w:b/>
          <w:bCs/>
          <w:lang w:bidi="hi-IN"/>
        </w:rPr>
      </w:pPr>
      <w:r>
        <w:rPr>
          <w:rFonts w:ascii="Mangal" w:hAnsi="Mangal"/>
          <w:b/>
          <w:bCs/>
          <w:cs/>
          <w:lang w:bidi="hi-IN"/>
        </w:rPr>
        <w:t>भारत सरकार</w:t>
      </w:r>
    </w:p>
    <w:p w:rsidR="00671D21" w:rsidRDefault="00671D21" w:rsidP="00671D21">
      <w:pPr>
        <w:pStyle w:val="NoSpacing"/>
        <w:spacing w:line="300" w:lineRule="exact"/>
        <w:jc w:val="center"/>
        <w:rPr>
          <w:rFonts w:ascii="Mangal" w:hAnsi="Mangal" w:hint="cs"/>
          <w:b/>
          <w:bCs/>
          <w:lang w:bidi="hi-IN"/>
        </w:rPr>
      </w:pPr>
      <w:r>
        <w:rPr>
          <w:rFonts w:ascii="Mangal" w:hAnsi="Mangal"/>
          <w:b/>
          <w:bCs/>
          <w:cs/>
          <w:lang w:bidi="hi-IN"/>
        </w:rPr>
        <w:t>पेट्रोलियम और प्राकृतिक गैस मंत्रालय</w:t>
      </w:r>
    </w:p>
    <w:p w:rsidR="00671D21" w:rsidRDefault="00671D21" w:rsidP="00671D21">
      <w:pPr>
        <w:pStyle w:val="NoSpacing"/>
        <w:spacing w:line="300" w:lineRule="exact"/>
        <w:jc w:val="center"/>
        <w:rPr>
          <w:rFonts w:ascii="Mangal" w:hAnsi="Mangal"/>
          <w:b/>
          <w:bCs/>
          <w:lang w:bidi="hi-IN"/>
        </w:rPr>
      </w:pPr>
    </w:p>
    <w:p w:rsidR="00671D21" w:rsidRDefault="00671D21" w:rsidP="00671D21">
      <w:pPr>
        <w:pStyle w:val="NoSpacing"/>
        <w:spacing w:line="300" w:lineRule="exact"/>
        <w:jc w:val="center"/>
        <w:rPr>
          <w:rFonts w:ascii="Mangal" w:hAnsi="Mangal"/>
          <w:b/>
          <w:bCs/>
          <w:lang w:bidi="hi-IN"/>
        </w:rPr>
      </w:pPr>
      <w:r>
        <w:rPr>
          <w:rFonts w:ascii="Mangal" w:hAnsi="Mangal"/>
          <w:b/>
          <w:bCs/>
          <w:cs/>
          <w:lang w:bidi="hi-IN"/>
        </w:rPr>
        <w:t>राज्‍य सभा</w:t>
      </w:r>
    </w:p>
    <w:p w:rsidR="00671D21" w:rsidRDefault="00671D21" w:rsidP="00671D21">
      <w:pPr>
        <w:pStyle w:val="NoSpacing"/>
        <w:spacing w:line="300" w:lineRule="exact"/>
        <w:jc w:val="center"/>
        <w:rPr>
          <w:rFonts w:ascii="Mangal" w:hAnsi="Mangal"/>
          <w:b/>
          <w:bCs/>
          <w:lang w:bidi="hi-IN"/>
        </w:rPr>
      </w:pPr>
      <w:r>
        <w:rPr>
          <w:rFonts w:ascii="Mangal" w:hAnsi="Mangal"/>
          <w:b/>
          <w:bCs/>
          <w:cs/>
          <w:lang w:bidi="hi-IN"/>
        </w:rPr>
        <w:t xml:space="preserve">तारांकित प्रश्‍न सं0 </w:t>
      </w:r>
      <w:r>
        <w:rPr>
          <w:rFonts w:ascii="Mangal" w:hAnsi="Mangal"/>
          <w:b/>
          <w:bCs/>
          <w:lang w:val="en-US" w:bidi="hi-IN"/>
        </w:rPr>
        <w:t xml:space="preserve">230 </w:t>
      </w:r>
      <w:r>
        <w:rPr>
          <w:rFonts w:ascii="Mangal" w:hAnsi="Mangal" w:hint="cs"/>
          <w:b/>
          <w:bCs/>
          <w:cs/>
          <w:lang w:val="en-US" w:bidi="hi-IN"/>
        </w:rPr>
        <w:t xml:space="preserve">     </w:t>
      </w:r>
      <w:r>
        <w:rPr>
          <w:rFonts w:ascii="Mangal" w:hAnsi="Mangal"/>
          <w:b/>
          <w:bCs/>
          <w:cs/>
          <w:lang w:bidi="hi-IN"/>
        </w:rPr>
        <w:t xml:space="preserve">  </w:t>
      </w:r>
    </w:p>
    <w:p w:rsidR="00671D21" w:rsidRDefault="00671D21" w:rsidP="00671D21">
      <w:pPr>
        <w:pStyle w:val="NoSpacing"/>
        <w:spacing w:line="300" w:lineRule="exact"/>
        <w:jc w:val="center"/>
        <w:rPr>
          <w:rFonts w:ascii="Mangal" w:hAnsi="Mangal"/>
          <w:b/>
          <w:bCs/>
          <w:lang w:val="en-US" w:bidi="hi-IN"/>
        </w:rPr>
      </w:pPr>
      <w:r>
        <w:rPr>
          <w:rFonts w:ascii="Mangal" w:hAnsi="Mangal"/>
          <w:b/>
          <w:bCs/>
          <w:cs/>
          <w:lang w:bidi="hi-IN"/>
        </w:rPr>
        <w:t xml:space="preserve">दिनांक </w:t>
      </w:r>
      <w:r>
        <w:rPr>
          <w:rFonts w:ascii="Mangal" w:hAnsi="Mangal"/>
          <w:b/>
          <w:bCs/>
          <w:lang w:val="en-US" w:bidi="hi-IN"/>
        </w:rPr>
        <w:t>08</w:t>
      </w:r>
      <w:r>
        <w:rPr>
          <w:rFonts w:ascii="Mangal" w:hAnsi="Mangal" w:hint="cs"/>
          <w:b/>
          <w:bCs/>
          <w:cs/>
          <w:lang w:val="en-US" w:bidi="hi-IN"/>
        </w:rPr>
        <w:t xml:space="preserve"> अगस्‍त</w:t>
      </w:r>
      <w:r>
        <w:rPr>
          <w:rFonts w:ascii="Mangal" w:hAnsi="Mangal"/>
          <w:b/>
          <w:bCs/>
          <w:lang w:bidi="hi-IN"/>
        </w:rPr>
        <w:t xml:space="preserve">, </w:t>
      </w:r>
      <w:r>
        <w:rPr>
          <w:rFonts w:ascii="Mangal" w:hAnsi="Mangal"/>
          <w:b/>
          <w:bCs/>
          <w:cs/>
          <w:lang w:bidi="hi-IN"/>
        </w:rPr>
        <w:t>2018</w:t>
      </w:r>
    </w:p>
    <w:p w:rsidR="00671D21" w:rsidRDefault="00671D21" w:rsidP="00671D21">
      <w:pPr>
        <w:pStyle w:val="NoSpacing"/>
        <w:spacing w:line="300" w:lineRule="exact"/>
        <w:jc w:val="center"/>
        <w:rPr>
          <w:rFonts w:ascii="Mangal" w:hAnsi="Mangal"/>
          <w:b/>
          <w:bCs/>
          <w:lang w:bidi="hi-IN"/>
        </w:rPr>
      </w:pPr>
      <w:r>
        <w:rPr>
          <w:rFonts w:ascii="Mangal" w:hAnsi="Mangal"/>
          <w:b/>
          <w:bCs/>
          <w:cs/>
          <w:lang w:bidi="hi-IN"/>
        </w:rPr>
        <w:t xml:space="preserve"> </w:t>
      </w:r>
    </w:p>
    <w:p w:rsidR="00671D21" w:rsidRDefault="00671D21" w:rsidP="00671D21">
      <w:pPr>
        <w:spacing w:after="0" w:line="240" w:lineRule="auto"/>
        <w:jc w:val="center"/>
        <w:rPr>
          <w:b/>
          <w:bCs/>
          <w:szCs w:val="22"/>
        </w:rPr>
      </w:pPr>
      <w:r w:rsidRPr="00B312AC">
        <w:rPr>
          <w:b/>
          <w:bCs/>
          <w:szCs w:val="22"/>
          <w:cs/>
        </w:rPr>
        <w:t xml:space="preserve">जल संचयन हेतु तेल और प्राकृतिक गैस निगम </w:t>
      </w:r>
    </w:p>
    <w:p w:rsidR="00671D21" w:rsidRDefault="00671D21" w:rsidP="00671D21">
      <w:pPr>
        <w:spacing w:after="0" w:line="240" w:lineRule="auto"/>
        <w:jc w:val="center"/>
        <w:rPr>
          <w:b/>
          <w:bCs/>
          <w:szCs w:val="22"/>
        </w:rPr>
      </w:pPr>
      <w:r w:rsidRPr="00B312AC">
        <w:rPr>
          <w:b/>
          <w:bCs/>
          <w:szCs w:val="22"/>
          <w:cs/>
        </w:rPr>
        <w:t xml:space="preserve">लिमिटेड और भारतीय तेल निगम लिमिटेड </w:t>
      </w:r>
    </w:p>
    <w:p w:rsidR="00671D21" w:rsidRDefault="00671D21" w:rsidP="00671D21">
      <w:pPr>
        <w:spacing w:after="0" w:line="240" w:lineRule="auto"/>
        <w:jc w:val="center"/>
        <w:rPr>
          <w:b/>
          <w:bCs/>
          <w:szCs w:val="22"/>
        </w:rPr>
      </w:pPr>
      <w:r w:rsidRPr="00B312AC">
        <w:rPr>
          <w:b/>
          <w:bCs/>
          <w:szCs w:val="22"/>
          <w:cs/>
        </w:rPr>
        <w:t xml:space="preserve">की </w:t>
      </w:r>
      <w:r>
        <w:rPr>
          <w:b/>
          <w:bCs/>
          <w:szCs w:val="22"/>
          <w:cs/>
        </w:rPr>
        <w:t>कॉरपोरेट सामाजिक दायित्व संबं</w:t>
      </w:r>
      <w:r>
        <w:rPr>
          <w:rFonts w:hint="cs"/>
          <w:b/>
          <w:bCs/>
          <w:szCs w:val="22"/>
          <w:cs/>
        </w:rPr>
        <w:t xml:space="preserve">धी </w:t>
      </w:r>
      <w:r w:rsidRPr="00B312AC">
        <w:rPr>
          <w:b/>
          <w:bCs/>
          <w:szCs w:val="22"/>
          <w:cs/>
        </w:rPr>
        <w:t xml:space="preserve"> </w:t>
      </w:r>
    </w:p>
    <w:p w:rsidR="00671D21" w:rsidRDefault="00671D21" w:rsidP="00671D21">
      <w:pPr>
        <w:spacing w:after="0" w:line="240" w:lineRule="auto"/>
        <w:jc w:val="center"/>
        <w:rPr>
          <w:b/>
          <w:bCs/>
          <w:szCs w:val="22"/>
        </w:rPr>
      </w:pPr>
      <w:r>
        <w:rPr>
          <w:b/>
          <w:bCs/>
          <w:szCs w:val="22"/>
          <w:cs/>
        </w:rPr>
        <w:t>धन</w:t>
      </w:r>
      <w:r w:rsidRPr="00B312AC">
        <w:rPr>
          <w:b/>
          <w:bCs/>
          <w:szCs w:val="22"/>
          <w:cs/>
        </w:rPr>
        <w:t>राशि का उपयोग</w:t>
      </w:r>
    </w:p>
    <w:p w:rsidR="00671D21" w:rsidRPr="000F5490" w:rsidRDefault="00671D21" w:rsidP="00671D21">
      <w:pPr>
        <w:spacing w:after="0" w:line="240" w:lineRule="auto"/>
        <w:jc w:val="center"/>
        <w:rPr>
          <w:b/>
          <w:bCs/>
          <w:szCs w:val="22"/>
        </w:rPr>
      </w:pPr>
    </w:p>
    <w:p w:rsidR="00671D21" w:rsidRPr="000F5490" w:rsidRDefault="00671D21" w:rsidP="00671D21">
      <w:pPr>
        <w:spacing w:after="0" w:line="240" w:lineRule="auto"/>
        <w:jc w:val="both"/>
        <w:rPr>
          <w:b/>
          <w:bCs/>
          <w:szCs w:val="22"/>
        </w:rPr>
      </w:pPr>
      <w:r w:rsidRPr="000F5490">
        <w:rPr>
          <w:b/>
          <w:bCs/>
          <w:szCs w:val="22"/>
        </w:rPr>
        <w:t>*</w:t>
      </w:r>
      <w:r w:rsidRPr="00B312AC">
        <w:rPr>
          <w:b/>
          <w:bCs/>
          <w:szCs w:val="22"/>
          <w:cs/>
        </w:rPr>
        <w:t xml:space="preserve">230. </w:t>
      </w:r>
      <w:r>
        <w:rPr>
          <w:b/>
          <w:bCs/>
          <w:szCs w:val="22"/>
        </w:rPr>
        <w:tab/>
      </w:r>
      <w:r w:rsidRPr="00B312AC">
        <w:rPr>
          <w:b/>
          <w:bCs/>
          <w:szCs w:val="22"/>
          <w:cs/>
        </w:rPr>
        <w:t>महंत शम्भुप्रसादजी तुंदियाः</w:t>
      </w:r>
    </w:p>
    <w:p w:rsidR="00671D21" w:rsidRDefault="00671D21" w:rsidP="00671D21">
      <w:pPr>
        <w:spacing w:after="0" w:line="240" w:lineRule="auto"/>
        <w:jc w:val="both"/>
        <w:rPr>
          <w:b/>
          <w:bCs/>
          <w:szCs w:val="22"/>
        </w:rPr>
      </w:pPr>
    </w:p>
    <w:p w:rsidR="00671D21" w:rsidRDefault="00671D21" w:rsidP="00671D21">
      <w:pPr>
        <w:spacing w:after="0" w:line="240" w:lineRule="auto"/>
        <w:ind w:firstLine="720"/>
        <w:jc w:val="both"/>
        <w:rPr>
          <w:szCs w:val="22"/>
        </w:rPr>
      </w:pPr>
      <w:r>
        <w:rPr>
          <w:szCs w:val="22"/>
          <w:cs/>
        </w:rPr>
        <w:t>क्या पेट्रोलियम और प्राकृतिक गैस मंत्री यह बताने की कृपा करेंगे किः</w:t>
      </w:r>
    </w:p>
    <w:p w:rsidR="00671D21" w:rsidRDefault="00671D21" w:rsidP="00671D21">
      <w:pPr>
        <w:spacing w:after="0" w:line="240" w:lineRule="auto"/>
        <w:ind w:firstLine="720"/>
        <w:jc w:val="both"/>
        <w:rPr>
          <w:rFonts w:ascii="Mangal" w:hAnsi="Mangal"/>
          <w:szCs w:val="22"/>
        </w:rPr>
      </w:pPr>
    </w:p>
    <w:p w:rsidR="00671D21" w:rsidRDefault="00671D21" w:rsidP="00671D21">
      <w:pPr>
        <w:pStyle w:val="NoSpacing"/>
        <w:spacing w:line="300" w:lineRule="exact"/>
        <w:ind w:left="720" w:hanging="720"/>
        <w:jc w:val="both"/>
        <w:rPr>
          <w:rFonts w:hint="cs"/>
          <w:lang w:bidi="hi-IN"/>
        </w:rPr>
      </w:pPr>
      <w:r>
        <w:rPr>
          <w:cs/>
        </w:rPr>
        <w:t xml:space="preserve">(क) </w:t>
      </w:r>
      <w:r>
        <w:rPr>
          <w:rFonts w:hint="cs"/>
          <w:cs/>
          <w:lang w:bidi="hi-IN"/>
        </w:rPr>
        <w:tab/>
      </w:r>
      <w:proofErr w:type="spellStart"/>
      <w:r>
        <w:rPr>
          <w:cs/>
        </w:rPr>
        <w:t>क्या</w:t>
      </w:r>
      <w:proofErr w:type="spellEnd"/>
      <w:r>
        <w:rPr>
          <w:cs/>
        </w:rPr>
        <w:t xml:space="preserve"> </w:t>
      </w:r>
      <w:proofErr w:type="spellStart"/>
      <w:r>
        <w:rPr>
          <w:cs/>
        </w:rPr>
        <w:t>देश</w:t>
      </w:r>
      <w:proofErr w:type="spellEnd"/>
      <w:r>
        <w:rPr>
          <w:cs/>
        </w:rPr>
        <w:t xml:space="preserve"> </w:t>
      </w:r>
      <w:proofErr w:type="spellStart"/>
      <w:r>
        <w:rPr>
          <w:cs/>
        </w:rPr>
        <w:t>में</w:t>
      </w:r>
      <w:proofErr w:type="spellEnd"/>
      <w:r>
        <w:rPr>
          <w:cs/>
        </w:rPr>
        <w:t xml:space="preserve"> </w:t>
      </w:r>
      <w:proofErr w:type="spellStart"/>
      <w:r>
        <w:rPr>
          <w:cs/>
        </w:rPr>
        <w:t>जल</w:t>
      </w:r>
      <w:proofErr w:type="spellEnd"/>
      <w:r>
        <w:rPr>
          <w:cs/>
        </w:rPr>
        <w:t xml:space="preserve"> </w:t>
      </w:r>
      <w:proofErr w:type="spellStart"/>
      <w:r>
        <w:rPr>
          <w:cs/>
        </w:rPr>
        <w:t>पुनर्चक्रण</w:t>
      </w:r>
      <w:proofErr w:type="spellEnd"/>
      <w:r>
        <w:rPr>
          <w:cs/>
        </w:rPr>
        <w:t xml:space="preserve"> </w:t>
      </w:r>
      <w:proofErr w:type="spellStart"/>
      <w:r>
        <w:rPr>
          <w:cs/>
        </w:rPr>
        <w:t>और</w:t>
      </w:r>
      <w:proofErr w:type="spellEnd"/>
      <w:r>
        <w:rPr>
          <w:cs/>
        </w:rPr>
        <w:t xml:space="preserve"> </w:t>
      </w:r>
      <w:proofErr w:type="spellStart"/>
      <w:r>
        <w:rPr>
          <w:cs/>
        </w:rPr>
        <w:t>जल</w:t>
      </w:r>
      <w:proofErr w:type="spellEnd"/>
      <w:r>
        <w:rPr>
          <w:cs/>
        </w:rPr>
        <w:t xml:space="preserve"> </w:t>
      </w:r>
      <w:proofErr w:type="spellStart"/>
      <w:r>
        <w:rPr>
          <w:cs/>
        </w:rPr>
        <w:t>संचयन</w:t>
      </w:r>
      <w:proofErr w:type="spellEnd"/>
      <w:r>
        <w:rPr>
          <w:cs/>
        </w:rPr>
        <w:t xml:space="preserve"> </w:t>
      </w:r>
      <w:proofErr w:type="spellStart"/>
      <w:r>
        <w:rPr>
          <w:cs/>
        </w:rPr>
        <w:t>हेतु</w:t>
      </w:r>
      <w:proofErr w:type="spellEnd"/>
      <w:r>
        <w:rPr>
          <w:cs/>
        </w:rPr>
        <w:t xml:space="preserve"> </w:t>
      </w:r>
      <w:proofErr w:type="spellStart"/>
      <w:r>
        <w:rPr>
          <w:cs/>
        </w:rPr>
        <w:t>तेल</w:t>
      </w:r>
      <w:proofErr w:type="spellEnd"/>
      <w:r>
        <w:rPr>
          <w:cs/>
        </w:rPr>
        <w:t xml:space="preserve"> </w:t>
      </w:r>
      <w:proofErr w:type="spellStart"/>
      <w:r>
        <w:rPr>
          <w:cs/>
        </w:rPr>
        <w:t>और</w:t>
      </w:r>
      <w:proofErr w:type="spellEnd"/>
      <w:r>
        <w:rPr>
          <w:cs/>
        </w:rPr>
        <w:t xml:space="preserve"> </w:t>
      </w:r>
      <w:proofErr w:type="spellStart"/>
      <w:r>
        <w:rPr>
          <w:cs/>
        </w:rPr>
        <w:t>प्राकृतिक</w:t>
      </w:r>
      <w:proofErr w:type="spellEnd"/>
      <w:r>
        <w:rPr>
          <w:cs/>
        </w:rPr>
        <w:t xml:space="preserve"> </w:t>
      </w:r>
      <w:proofErr w:type="spellStart"/>
      <w:r>
        <w:rPr>
          <w:cs/>
        </w:rPr>
        <w:t>गैस</w:t>
      </w:r>
      <w:proofErr w:type="spellEnd"/>
      <w:r>
        <w:rPr>
          <w:cs/>
        </w:rPr>
        <w:t xml:space="preserve"> </w:t>
      </w:r>
      <w:proofErr w:type="spellStart"/>
      <w:r>
        <w:rPr>
          <w:cs/>
        </w:rPr>
        <w:t>निगम</w:t>
      </w:r>
      <w:proofErr w:type="spellEnd"/>
      <w:r>
        <w:rPr>
          <w:cs/>
        </w:rPr>
        <w:t xml:space="preserve"> </w:t>
      </w:r>
      <w:proofErr w:type="spellStart"/>
      <w:r>
        <w:rPr>
          <w:cs/>
        </w:rPr>
        <w:t>लिमिटेड</w:t>
      </w:r>
      <w:proofErr w:type="spellEnd"/>
      <w:r>
        <w:rPr>
          <w:cs/>
        </w:rPr>
        <w:t xml:space="preserve"> </w:t>
      </w:r>
      <w:proofErr w:type="spellStart"/>
      <w:r>
        <w:rPr>
          <w:cs/>
        </w:rPr>
        <w:t>और</w:t>
      </w:r>
      <w:proofErr w:type="spellEnd"/>
      <w:r>
        <w:rPr>
          <w:cs/>
        </w:rPr>
        <w:t xml:space="preserve"> </w:t>
      </w:r>
      <w:proofErr w:type="spellStart"/>
      <w:r>
        <w:rPr>
          <w:cs/>
        </w:rPr>
        <w:t>भारतीय</w:t>
      </w:r>
      <w:proofErr w:type="spellEnd"/>
      <w:r>
        <w:rPr>
          <w:cs/>
        </w:rPr>
        <w:t xml:space="preserve"> </w:t>
      </w:r>
      <w:proofErr w:type="spellStart"/>
      <w:r>
        <w:rPr>
          <w:cs/>
        </w:rPr>
        <w:t>तेल</w:t>
      </w:r>
      <w:proofErr w:type="spellEnd"/>
      <w:r>
        <w:rPr>
          <w:cs/>
        </w:rPr>
        <w:t xml:space="preserve"> </w:t>
      </w:r>
      <w:proofErr w:type="spellStart"/>
      <w:r>
        <w:rPr>
          <w:cs/>
        </w:rPr>
        <w:t>निगम</w:t>
      </w:r>
      <w:proofErr w:type="spellEnd"/>
      <w:r>
        <w:rPr>
          <w:cs/>
        </w:rPr>
        <w:t xml:space="preserve"> </w:t>
      </w:r>
      <w:proofErr w:type="spellStart"/>
      <w:r>
        <w:rPr>
          <w:cs/>
        </w:rPr>
        <w:t>लिमिटेड</w:t>
      </w:r>
      <w:proofErr w:type="spellEnd"/>
      <w:r>
        <w:rPr>
          <w:cs/>
        </w:rPr>
        <w:t xml:space="preserve"> </w:t>
      </w:r>
      <w:proofErr w:type="spellStart"/>
      <w:r>
        <w:rPr>
          <w:cs/>
        </w:rPr>
        <w:t>की</w:t>
      </w:r>
      <w:proofErr w:type="spellEnd"/>
      <w:r>
        <w:rPr>
          <w:cs/>
        </w:rPr>
        <w:t xml:space="preserve"> </w:t>
      </w:r>
      <w:r>
        <w:rPr>
          <w:cs/>
          <w:lang w:bidi="hi-IN"/>
        </w:rPr>
        <w:t>कॉरपोरेट</w:t>
      </w:r>
      <w:r>
        <w:rPr>
          <w:cs/>
        </w:rPr>
        <w:t xml:space="preserve"> </w:t>
      </w:r>
      <w:proofErr w:type="spellStart"/>
      <w:r>
        <w:rPr>
          <w:cs/>
        </w:rPr>
        <w:t>सामाजिक</w:t>
      </w:r>
      <w:proofErr w:type="spellEnd"/>
      <w:r>
        <w:rPr>
          <w:cs/>
        </w:rPr>
        <w:t xml:space="preserve"> </w:t>
      </w:r>
      <w:proofErr w:type="spellStart"/>
      <w:r>
        <w:rPr>
          <w:cs/>
        </w:rPr>
        <w:t>दायित्व</w:t>
      </w:r>
      <w:proofErr w:type="spellEnd"/>
      <w:r>
        <w:rPr>
          <w:cs/>
        </w:rPr>
        <w:t xml:space="preserve"> </w:t>
      </w:r>
      <w:proofErr w:type="spellStart"/>
      <w:r>
        <w:rPr>
          <w:cs/>
        </w:rPr>
        <w:t>संबं</w:t>
      </w:r>
      <w:proofErr w:type="spellEnd"/>
      <w:r>
        <w:rPr>
          <w:cs/>
          <w:lang w:bidi="hi-IN"/>
        </w:rPr>
        <w:t>धी</w:t>
      </w:r>
      <w:r>
        <w:rPr>
          <w:cs/>
        </w:rPr>
        <w:t xml:space="preserve"> </w:t>
      </w:r>
      <w:r>
        <w:rPr>
          <w:cs/>
          <w:lang w:bidi="hi-IN"/>
        </w:rPr>
        <w:t>धन</w:t>
      </w:r>
      <w:proofErr w:type="spellStart"/>
      <w:r>
        <w:rPr>
          <w:cs/>
        </w:rPr>
        <w:t>राशि</w:t>
      </w:r>
      <w:proofErr w:type="spellEnd"/>
      <w:r>
        <w:rPr>
          <w:cs/>
        </w:rPr>
        <w:t xml:space="preserve"> </w:t>
      </w:r>
      <w:proofErr w:type="spellStart"/>
      <w:r>
        <w:rPr>
          <w:cs/>
        </w:rPr>
        <w:t>का</w:t>
      </w:r>
      <w:proofErr w:type="spellEnd"/>
      <w:r>
        <w:rPr>
          <w:cs/>
        </w:rPr>
        <w:t xml:space="preserve"> </w:t>
      </w:r>
      <w:proofErr w:type="spellStart"/>
      <w:r>
        <w:rPr>
          <w:cs/>
        </w:rPr>
        <w:t>उपयोग</w:t>
      </w:r>
      <w:proofErr w:type="spellEnd"/>
      <w:r>
        <w:rPr>
          <w:cs/>
        </w:rPr>
        <w:t xml:space="preserve"> </w:t>
      </w:r>
      <w:proofErr w:type="spellStart"/>
      <w:r>
        <w:rPr>
          <w:cs/>
        </w:rPr>
        <w:t>करने</w:t>
      </w:r>
      <w:proofErr w:type="spellEnd"/>
      <w:r>
        <w:rPr>
          <w:cs/>
        </w:rPr>
        <w:t xml:space="preserve"> </w:t>
      </w:r>
      <w:proofErr w:type="spellStart"/>
      <w:r>
        <w:rPr>
          <w:cs/>
        </w:rPr>
        <w:t>की</w:t>
      </w:r>
      <w:proofErr w:type="spellEnd"/>
      <w:r>
        <w:rPr>
          <w:cs/>
        </w:rPr>
        <w:t xml:space="preserve"> </w:t>
      </w:r>
      <w:proofErr w:type="spellStart"/>
      <w:r>
        <w:rPr>
          <w:cs/>
        </w:rPr>
        <w:t>सरकार</w:t>
      </w:r>
      <w:proofErr w:type="spellEnd"/>
      <w:r>
        <w:rPr>
          <w:cs/>
        </w:rPr>
        <w:t xml:space="preserve"> </w:t>
      </w:r>
      <w:proofErr w:type="spellStart"/>
      <w:r>
        <w:rPr>
          <w:cs/>
        </w:rPr>
        <w:t>की</w:t>
      </w:r>
      <w:proofErr w:type="spellEnd"/>
      <w:r>
        <w:rPr>
          <w:cs/>
        </w:rPr>
        <w:t xml:space="preserve"> </w:t>
      </w:r>
      <w:proofErr w:type="spellStart"/>
      <w:r>
        <w:rPr>
          <w:cs/>
        </w:rPr>
        <w:t>कोई</w:t>
      </w:r>
      <w:proofErr w:type="spellEnd"/>
      <w:r>
        <w:rPr>
          <w:cs/>
        </w:rPr>
        <w:t xml:space="preserve"> </w:t>
      </w:r>
      <w:proofErr w:type="spellStart"/>
      <w:r>
        <w:rPr>
          <w:cs/>
        </w:rPr>
        <w:t>योजना</w:t>
      </w:r>
      <w:proofErr w:type="spellEnd"/>
      <w:r>
        <w:rPr>
          <w:cs/>
        </w:rPr>
        <w:t xml:space="preserve"> </w:t>
      </w:r>
      <w:proofErr w:type="spellStart"/>
      <w:r>
        <w:rPr>
          <w:cs/>
        </w:rPr>
        <w:t>है</w:t>
      </w:r>
      <w:proofErr w:type="spellEnd"/>
      <w:r>
        <w:t xml:space="preserve">; </w:t>
      </w:r>
      <w:proofErr w:type="spellStart"/>
      <w:r>
        <w:rPr>
          <w:cs/>
        </w:rPr>
        <w:t>और</w:t>
      </w:r>
      <w:proofErr w:type="spellEnd"/>
      <w:r>
        <w:rPr>
          <w:cs/>
        </w:rPr>
        <w:t xml:space="preserve"> </w:t>
      </w:r>
    </w:p>
    <w:p w:rsidR="00671D21" w:rsidRDefault="00671D21" w:rsidP="00671D21">
      <w:pPr>
        <w:pStyle w:val="NoSpacing"/>
        <w:spacing w:line="300" w:lineRule="exact"/>
        <w:ind w:left="720" w:hanging="720"/>
        <w:jc w:val="both"/>
        <w:rPr>
          <w:rFonts w:hint="cs"/>
          <w:lang w:bidi="hi-IN"/>
        </w:rPr>
      </w:pPr>
      <w:r>
        <w:rPr>
          <w:cs/>
        </w:rPr>
        <w:t xml:space="preserve">(ख) </w:t>
      </w:r>
      <w:r>
        <w:rPr>
          <w:rFonts w:hint="cs"/>
          <w:cs/>
          <w:lang w:bidi="hi-IN"/>
        </w:rPr>
        <w:tab/>
      </w:r>
      <w:proofErr w:type="spellStart"/>
      <w:r>
        <w:rPr>
          <w:cs/>
        </w:rPr>
        <w:t>यदि</w:t>
      </w:r>
      <w:proofErr w:type="spellEnd"/>
      <w:r>
        <w:rPr>
          <w:cs/>
        </w:rPr>
        <w:t xml:space="preserve"> </w:t>
      </w:r>
      <w:proofErr w:type="spellStart"/>
      <w:r>
        <w:rPr>
          <w:cs/>
        </w:rPr>
        <w:t>हां</w:t>
      </w:r>
      <w:proofErr w:type="spellEnd"/>
      <w:r>
        <w:t xml:space="preserve">, </w:t>
      </w:r>
      <w:proofErr w:type="spellStart"/>
      <w:r>
        <w:rPr>
          <w:cs/>
        </w:rPr>
        <w:t>तो</w:t>
      </w:r>
      <w:proofErr w:type="spellEnd"/>
      <w:r>
        <w:rPr>
          <w:cs/>
        </w:rPr>
        <w:t xml:space="preserve"> </w:t>
      </w:r>
      <w:proofErr w:type="spellStart"/>
      <w:r>
        <w:rPr>
          <w:cs/>
        </w:rPr>
        <w:t>तत्संबं</w:t>
      </w:r>
      <w:proofErr w:type="spellEnd"/>
      <w:r>
        <w:rPr>
          <w:cs/>
          <w:lang w:bidi="hi-IN"/>
        </w:rPr>
        <w:t>धी</w:t>
      </w:r>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w:t>
      </w:r>
    </w:p>
    <w:p w:rsidR="00671D21" w:rsidRDefault="00671D21" w:rsidP="00671D21">
      <w:pPr>
        <w:pStyle w:val="NoSpacing"/>
        <w:spacing w:line="300" w:lineRule="exact"/>
        <w:ind w:left="720" w:hanging="720"/>
        <w:rPr>
          <w:rFonts w:ascii="Mangal" w:hAnsi="Mangal" w:hint="cs"/>
          <w:b/>
          <w:bCs/>
          <w:lang w:val="en-US" w:bidi="hi-IN"/>
        </w:rPr>
      </w:pPr>
    </w:p>
    <w:p w:rsidR="00671D21" w:rsidRDefault="00671D21" w:rsidP="00671D21">
      <w:pPr>
        <w:pStyle w:val="NoSpacing"/>
        <w:spacing w:line="300" w:lineRule="exact"/>
        <w:jc w:val="center"/>
        <w:rPr>
          <w:rFonts w:ascii="Mangal" w:hAnsi="Mangal"/>
          <w:b/>
          <w:bCs/>
          <w:lang w:bidi="hi-IN"/>
        </w:rPr>
      </w:pPr>
      <w:r>
        <w:rPr>
          <w:rFonts w:ascii="Mangal" w:hAnsi="Mangal"/>
          <w:b/>
          <w:bCs/>
          <w:cs/>
          <w:lang w:bidi="hi-IN"/>
        </w:rPr>
        <w:t>उत्तर</w:t>
      </w:r>
    </w:p>
    <w:p w:rsidR="00671D21" w:rsidRDefault="00671D21" w:rsidP="00671D21">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671D21" w:rsidRDefault="00671D21" w:rsidP="00671D21">
      <w:pPr>
        <w:pStyle w:val="NoSpacing"/>
        <w:spacing w:line="300" w:lineRule="exact"/>
        <w:jc w:val="center"/>
        <w:rPr>
          <w:rFonts w:ascii="Mangal" w:hAnsi="Mangal"/>
          <w:b/>
          <w:bCs/>
          <w:lang w:bidi="hi-IN"/>
        </w:rPr>
      </w:pPr>
      <w:r>
        <w:rPr>
          <w:rFonts w:ascii="Mangal" w:hAnsi="Mangal"/>
          <w:b/>
          <w:bCs/>
          <w:cs/>
          <w:lang w:bidi="hi-IN"/>
        </w:rPr>
        <w:t>(श्री धर्मेन्द्र प्रधान)</w:t>
      </w:r>
    </w:p>
    <w:p w:rsidR="00671D21" w:rsidRDefault="00671D21" w:rsidP="00671D21">
      <w:pPr>
        <w:pStyle w:val="NoSpacing"/>
        <w:spacing w:line="300" w:lineRule="exact"/>
        <w:jc w:val="center"/>
        <w:rPr>
          <w:lang w:val="en-US"/>
        </w:rPr>
      </w:pPr>
    </w:p>
    <w:p w:rsidR="00671D21" w:rsidRPr="00452E44" w:rsidRDefault="00671D21" w:rsidP="00671D21">
      <w:pPr>
        <w:pStyle w:val="NoSpacing"/>
        <w:rPr>
          <w:rFonts w:ascii="Mangal" w:hAnsi="Mangal"/>
          <w:sz w:val="24"/>
          <w:szCs w:val="24"/>
          <w:cs/>
          <w:lang w:bidi="hi-IN"/>
        </w:rPr>
      </w:pPr>
      <w:r w:rsidRPr="00281402">
        <w:rPr>
          <w:rFonts w:ascii="Mangal" w:hAnsi="Mangal"/>
          <w:b/>
          <w:bCs/>
          <w:sz w:val="24"/>
          <w:szCs w:val="24"/>
          <w:cs/>
          <w:lang w:bidi="hi-IN"/>
        </w:rPr>
        <w:t xml:space="preserve">(क) </w:t>
      </w:r>
      <w:r>
        <w:rPr>
          <w:rFonts w:ascii="Mangal" w:hAnsi="Mangal" w:hint="cs"/>
          <w:b/>
          <w:bCs/>
          <w:sz w:val="24"/>
          <w:szCs w:val="24"/>
          <w:cs/>
          <w:lang w:val="en-US" w:bidi="hi-IN"/>
        </w:rPr>
        <w:t xml:space="preserve">और </w:t>
      </w:r>
      <w:r w:rsidRPr="00281402">
        <w:rPr>
          <w:rFonts w:ascii="Mangal" w:hAnsi="Mangal"/>
          <w:b/>
          <w:bCs/>
          <w:sz w:val="24"/>
          <w:szCs w:val="24"/>
          <w:cs/>
          <w:lang w:bidi="hi-IN"/>
        </w:rPr>
        <w:t>(</w:t>
      </w:r>
      <w:r>
        <w:rPr>
          <w:rFonts w:ascii="Mangal" w:hAnsi="Mangal"/>
          <w:b/>
          <w:bCs/>
          <w:sz w:val="24"/>
          <w:szCs w:val="24"/>
          <w:cs/>
          <w:lang w:bidi="hi-IN"/>
        </w:rPr>
        <w:t>ख</w:t>
      </w:r>
      <w:r w:rsidRPr="00281402">
        <w:rPr>
          <w:rFonts w:ascii="Mangal" w:hAnsi="Mangal"/>
          <w:b/>
          <w:bCs/>
          <w:sz w:val="24"/>
          <w:szCs w:val="24"/>
          <w:cs/>
          <w:lang w:bidi="hi-IN"/>
        </w:rPr>
        <w:t>):</w:t>
      </w:r>
      <w:r w:rsidRPr="00452E44">
        <w:rPr>
          <w:rFonts w:ascii="Mangal" w:hAnsi="Mangal"/>
          <w:sz w:val="24"/>
          <w:szCs w:val="24"/>
          <w:cs/>
          <w:lang w:bidi="hi-IN"/>
        </w:rPr>
        <w:t xml:space="preserve"> </w:t>
      </w:r>
      <w:r>
        <w:rPr>
          <w:rFonts w:ascii="Mangal" w:hAnsi="Mangal"/>
          <w:sz w:val="24"/>
          <w:szCs w:val="24"/>
          <w:cs/>
          <w:lang w:bidi="hi-IN"/>
        </w:rPr>
        <w:t>एक</w:t>
      </w:r>
      <w:r w:rsidRPr="00452E44">
        <w:rPr>
          <w:rFonts w:ascii="Mangal" w:hAnsi="Mangal"/>
          <w:sz w:val="24"/>
          <w:szCs w:val="24"/>
          <w:cs/>
          <w:lang w:bidi="hi-IN"/>
        </w:rPr>
        <w:t xml:space="preserve"> विवरण सदन के पटल पर रख दिया गया है। </w:t>
      </w:r>
    </w:p>
    <w:p w:rsidR="00671D21" w:rsidRPr="003278A6" w:rsidRDefault="00671D21" w:rsidP="00671D21">
      <w:pPr>
        <w:spacing w:after="0" w:line="240" w:lineRule="auto"/>
        <w:jc w:val="both"/>
        <w:rPr>
          <w:b/>
          <w:bCs/>
          <w:sz w:val="24"/>
          <w:szCs w:val="24"/>
          <w:cs/>
        </w:rPr>
      </w:pPr>
      <w:r w:rsidRPr="00452E44">
        <w:rPr>
          <w:rFonts w:ascii="Mangal" w:hAnsi="Mangal"/>
          <w:sz w:val="24"/>
          <w:szCs w:val="24"/>
          <w:cs/>
        </w:rPr>
        <w:br w:type="page"/>
      </w:r>
      <w:r w:rsidRPr="003278A6">
        <w:rPr>
          <w:rFonts w:ascii="Mangal" w:hAnsi="Mangal"/>
          <w:b/>
          <w:bCs/>
          <w:sz w:val="24"/>
          <w:szCs w:val="24"/>
        </w:rPr>
        <w:lastRenderedPageBreak/>
        <w:t>“</w:t>
      </w:r>
      <w:r w:rsidRPr="003278A6">
        <w:rPr>
          <w:b/>
          <w:bCs/>
          <w:sz w:val="24"/>
          <w:szCs w:val="24"/>
          <w:cs/>
        </w:rPr>
        <w:t>जल संचयन हेतु तेल और प्राकृतिक गैस निगम लिमिटेड और भारतीय तेल निगम लिमिटेड की कॉरपोरेट सामाजिक दायित्व संबं</w:t>
      </w:r>
      <w:r w:rsidRPr="003278A6">
        <w:rPr>
          <w:rFonts w:hint="cs"/>
          <w:b/>
          <w:bCs/>
          <w:sz w:val="24"/>
          <w:szCs w:val="24"/>
          <w:cs/>
        </w:rPr>
        <w:t xml:space="preserve">धी </w:t>
      </w:r>
      <w:r w:rsidRPr="003278A6">
        <w:rPr>
          <w:b/>
          <w:bCs/>
          <w:sz w:val="24"/>
          <w:szCs w:val="24"/>
          <w:cs/>
        </w:rPr>
        <w:t>धनराशि का उपयोग</w:t>
      </w:r>
      <w:r w:rsidRPr="003278A6">
        <w:rPr>
          <w:rFonts w:ascii="Mangal" w:hAnsi="Mangal"/>
          <w:b/>
          <w:bCs/>
          <w:sz w:val="24"/>
          <w:szCs w:val="24"/>
        </w:rPr>
        <w:t xml:space="preserve">” </w:t>
      </w:r>
      <w:r w:rsidRPr="003278A6">
        <w:rPr>
          <w:rFonts w:ascii="Mangal" w:hAnsi="Mangal"/>
          <w:b/>
          <w:bCs/>
          <w:sz w:val="24"/>
          <w:szCs w:val="24"/>
          <w:cs/>
        </w:rPr>
        <w:t xml:space="preserve">के संबंध में संसद सदस्‍य </w:t>
      </w:r>
      <w:r w:rsidRPr="003278A6">
        <w:rPr>
          <w:b/>
          <w:bCs/>
          <w:sz w:val="24"/>
          <w:szCs w:val="24"/>
          <w:cs/>
        </w:rPr>
        <w:t>महंत शम्भुप्रसादजी तुंदिया</w:t>
      </w:r>
      <w:r w:rsidRPr="003278A6">
        <w:rPr>
          <w:rFonts w:ascii="Mangal" w:hAnsi="Mangal"/>
          <w:b/>
          <w:bCs/>
          <w:sz w:val="24"/>
          <w:szCs w:val="24"/>
          <w:cs/>
        </w:rPr>
        <w:t xml:space="preserve"> द्वारा</w:t>
      </w:r>
      <w:r w:rsidRPr="003278A6">
        <w:rPr>
          <w:rFonts w:ascii="Mangal" w:hAnsi="Mangal" w:hint="cs"/>
          <w:b/>
          <w:bCs/>
          <w:sz w:val="24"/>
          <w:szCs w:val="24"/>
          <w:cs/>
        </w:rPr>
        <w:t xml:space="preserve"> </w:t>
      </w:r>
      <w:r w:rsidRPr="003278A6">
        <w:rPr>
          <w:rFonts w:ascii="Mangal" w:hAnsi="Mangal"/>
          <w:b/>
          <w:bCs/>
          <w:sz w:val="24"/>
          <w:szCs w:val="24"/>
          <w:cs/>
        </w:rPr>
        <w:t>पूछे गए दिनांक 08</w:t>
      </w:r>
      <w:r w:rsidRPr="003278A6">
        <w:rPr>
          <w:rFonts w:ascii="Mangal" w:hAnsi="Mangal" w:hint="cs"/>
          <w:b/>
          <w:bCs/>
          <w:sz w:val="24"/>
          <w:szCs w:val="24"/>
          <w:cs/>
        </w:rPr>
        <w:t xml:space="preserve"> अगस्‍त</w:t>
      </w:r>
      <w:r w:rsidRPr="003278A6">
        <w:rPr>
          <w:rFonts w:ascii="Mangal" w:hAnsi="Mangal"/>
          <w:b/>
          <w:bCs/>
          <w:sz w:val="24"/>
          <w:szCs w:val="24"/>
        </w:rPr>
        <w:t>,</w:t>
      </w:r>
      <w:r w:rsidRPr="003278A6">
        <w:rPr>
          <w:rFonts w:ascii="Mangal" w:hAnsi="Mangal"/>
          <w:b/>
          <w:bCs/>
          <w:sz w:val="24"/>
          <w:szCs w:val="24"/>
          <w:cs/>
        </w:rPr>
        <w:t xml:space="preserve"> 201</w:t>
      </w:r>
      <w:r w:rsidRPr="003278A6">
        <w:rPr>
          <w:rFonts w:ascii="Mangal" w:hAnsi="Mangal"/>
          <w:b/>
          <w:bCs/>
          <w:sz w:val="24"/>
          <w:szCs w:val="24"/>
        </w:rPr>
        <w:t>8</w:t>
      </w:r>
      <w:r w:rsidRPr="003278A6">
        <w:rPr>
          <w:rFonts w:ascii="Mangal" w:hAnsi="Mangal"/>
          <w:b/>
          <w:bCs/>
          <w:sz w:val="24"/>
          <w:szCs w:val="24"/>
          <w:cs/>
        </w:rPr>
        <w:t xml:space="preserve"> के राज्‍य</w:t>
      </w:r>
      <w:r w:rsidRPr="003278A6">
        <w:rPr>
          <w:rFonts w:ascii="Mangal" w:hAnsi="Mangal" w:hint="cs"/>
          <w:b/>
          <w:bCs/>
          <w:sz w:val="24"/>
          <w:szCs w:val="24"/>
          <w:cs/>
        </w:rPr>
        <w:t xml:space="preserve"> </w:t>
      </w:r>
      <w:r w:rsidRPr="003278A6">
        <w:rPr>
          <w:rFonts w:ascii="Mangal" w:hAnsi="Mangal"/>
          <w:b/>
          <w:bCs/>
          <w:sz w:val="24"/>
          <w:szCs w:val="24"/>
          <w:cs/>
        </w:rPr>
        <w:t>सभा तारांकित प्रश्‍न सं. 230 के भाग (क) और</w:t>
      </w:r>
      <w:r w:rsidRPr="003278A6">
        <w:rPr>
          <w:rFonts w:ascii="Mangal" w:hAnsi="Mangal" w:hint="cs"/>
          <w:b/>
          <w:bCs/>
          <w:sz w:val="24"/>
          <w:szCs w:val="24"/>
          <w:cs/>
        </w:rPr>
        <w:t xml:space="preserve"> </w:t>
      </w:r>
      <w:r w:rsidRPr="003278A6">
        <w:rPr>
          <w:rFonts w:ascii="Mangal" w:hAnsi="Mangal"/>
          <w:b/>
          <w:bCs/>
          <w:sz w:val="24"/>
          <w:szCs w:val="24"/>
          <w:cs/>
        </w:rPr>
        <w:t>(ख) के उत्तर में उल्‍लिखित विवरण।</w:t>
      </w:r>
    </w:p>
    <w:p w:rsidR="00671D21" w:rsidRDefault="00671D21" w:rsidP="00671D21">
      <w:pPr>
        <w:pStyle w:val="NoSpacing"/>
        <w:spacing w:line="300" w:lineRule="exact"/>
        <w:jc w:val="center"/>
        <w:rPr>
          <w:rFonts w:hint="cs"/>
          <w:sz w:val="24"/>
          <w:szCs w:val="24"/>
          <w:lang w:bidi="hi-IN"/>
        </w:rPr>
      </w:pPr>
    </w:p>
    <w:p w:rsidR="00671D21" w:rsidRPr="00BE11E4" w:rsidRDefault="00671D21" w:rsidP="00671D21">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n-IN" w:eastAsia="en-IN"/>
        </w:rPr>
      </w:pPr>
      <w:r w:rsidRPr="00BE11E4">
        <w:rPr>
          <w:rFonts w:ascii="Helvetica" w:eastAsia="Times New Roman" w:hAnsi="Helvetica" w:cs="Helvetica"/>
          <w:b/>
          <w:bCs/>
          <w:color w:val="26282A"/>
          <w:sz w:val="24"/>
          <w:szCs w:val="24"/>
          <w:lang w:val="en-IN" w:eastAsia="en-IN"/>
        </w:rPr>
        <w:t>(</w:t>
      </w:r>
      <w:r w:rsidRPr="00BE11E4">
        <w:rPr>
          <w:rFonts w:ascii="Helvetica" w:eastAsia="Times New Roman" w:hAnsi="Helvetica"/>
          <w:b/>
          <w:bCs/>
          <w:color w:val="26282A"/>
          <w:sz w:val="24"/>
          <w:szCs w:val="24"/>
          <w:cs/>
          <w:lang w:val="en-IN" w:eastAsia="en-IN"/>
        </w:rPr>
        <w:t>क)</w:t>
      </w:r>
      <w:r w:rsidRPr="00BE11E4">
        <w:rPr>
          <w:rFonts w:ascii="New" w:eastAsia="Times New Roman" w:hAnsi="New" w:cs="Helvetica"/>
          <w:b/>
          <w:bCs/>
          <w:color w:val="26282A"/>
          <w:sz w:val="24"/>
          <w:szCs w:val="24"/>
          <w:lang w:val="en-IN" w:eastAsia="en-IN"/>
        </w:rPr>
        <w:t> </w:t>
      </w:r>
      <w:r w:rsidRPr="00BE11E4">
        <w:rPr>
          <w:rFonts w:ascii="Helvetica" w:eastAsia="Times New Roman" w:hAnsi="Helvetica" w:hint="cs"/>
          <w:b/>
          <w:bCs/>
          <w:color w:val="26282A"/>
          <w:sz w:val="24"/>
          <w:szCs w:val="24"/>
          <w:cs/>
          <w:lang w:val="en-IN" w:eastAsia="en-IN"/>
        </w:rPr>
        <w:t xml:space="preserve">और (ख): </w:t>
      </w:r>
      <w:r w:rsidRPr="00BE11E4">
        <w:rPr>
          <w:rFonts w:ascii="Helvetica" w:eastAsia="Times New Roman" w:hAnsi="Helvetica" w:hint="cs"/>
          <w:color w:val="26282A"/>
          <w:sz w:val="24"/>
          <w:szCs w:val="24"/>
          <w:cs/>
          <w:lang w:val="en-IN" w:eastAsia="en-IN"/>
        </w:rPr>
        <w:t>तेल पीएसयूज अपनी नैगम सामाजि‍क जिम्‍मेदारी के भाग के रूप में अपने कार्य केंद्रों के आसपास सीएसआर संबंधी पहलें कर रहे हैं। तेल पीएसयूज अपने लाभ का दो प्रतिशत सीएसआर परियोजनाओं के लिए निर्धारित कर रहे हैं। सीएसआर कार्यकलाप कंपनी अधिनियम</w:t>
      </w:r>
      <w:r w:rsidRPr="00BE11E4">
        <w:rPr>
          <w:rFonts w:ascii="Helvetica" w:eastAsia="Times New Roman" w:hAnsi="Helvetica" w:cs="Helvetica"/>
          <w:color w:val="26282A"/>
          <w:sz w:val="24"/>
          <w:szCs w:val="24"/>
          <w:lang w:val="en-IN" w:eastAsia="en-IN"/>
        </w:rPr>
        <w:t>, 2013 </w:t>
      </w:r>
      <w:r w:rsidRPr="00BE11E4">
        <w:rPr>
          <w:rFonts w:ascii="Helvetica" w:eastAsia="Times New Roman" w:hAnsi="Helvetica" w:hint="cs"/>
          <w:color w:val="26282A"/>
          <w:sz w:val="24"/>
          <w:szCs w:val="24"/>
          <w:cs/>
          <w:lang w:val="en-IN" w:eastAsia="en-IN"/>
        </w:rPr>
        <w:t>की अनुसूची-</w:t>
      </w:r>
      <w:r w:rsidRPr="00BE11E4">
        <w:rPr>
          <w:rFonts w:ascii="Helvetica" w:eastAsia="Times New Roman" w:hAnsi="Helvetica" w:cs="Helvetica"/>
          <w:color w:val="26282A"/>
          <w:sz w:val="24"/>
          <w:szCs w:val="24"/>
          <w:lang w:val="en-IN" w:eastAsia="en-IN"/>
        </w:rPr>
        <w:t>VII </w:t>
      </w:r>
      <w:r w:rsidRPr="00BE11E4">
        <w:rPr>
          <w:rFonts w:ascii="Helvetica" w:eastAsia="Times New Roman" w:hAnsi="Helvetica" w:hint="cs"/>
          <w:color w:val="26282A"/>
          <w:sz w:val="24"/>
          <w:szCs w:val="24"/>
          <w:cs/>
          <w:lang w:val="en-IN" w:eastAsia="en-IN"/>
        </w:rPr>
        <w:t>के अंतर्गत पहचाने गए शीर्षों के तहत क</w:t>
      </w:r>
      <w:r>
        <w:rPr>
          <w:rFonts w:ascii="Helvetica" w:eastAsia="Times New Roman" w:hAnsi="Helvetica" w:hint="cs"/>
          <w:color w:val="26282A"/>
          <w:sz w:val="24"/>
          <w:szCs w:val="24"/>
          <w:cs/>
          <w:lang w:val="en-IN" w:eastAsia="en-IN"/>
        </w:rPr>
        <w:t xml:space="preserve">िए जाते हैं जिनमें स्‍वास्‍थ्‍य </w:t>
      </w:r>
      <w:r w:rsidRPr="00BE11E4">
        <w:rPr>
          <w:rFonts w:ascii="Helvetica" w:eastAsia="Times New Roman" w:hAnsi="Helvetica" w:hint="cs"/>
          <w:color w:val="26282A"/>
          <w:sz w:val="24"/>
          <w:szCs w:val="24"/>
          <w:cs/>
          <w:lang w:val="en-IN" w:eastAsia="en-IN"/>
        </w:rPr>
        <w:t>(पोषण</w:t>
      </w:r>
      <w:r w:rsidRPr="00BE11E4">
        <w:rPr>
          <w:rFonts w:ascii="Helvetica" w:eastAsia="Times New Roman" w:hAnsi="Helvetica" w:cs="Helvetica"/>
          <w:color w:val="26282A"/>
          <w:sz w:val="24"/>
          <w:szCs w:val="24"/>
          <w:lang w:val="en-IN" w:eastAsia="en-IN"/>
        </w:rPr>
        <w:t>, </w:t>
      </w:r>
      <w:r w:rsidRPr="00BE11E4">
        <w:rPr>
          <w:rFonts w:ascii="Helvetica" w:eastAsia="Times New Roman" w:hAnsi="Helvetica" w:hint="cs"/>
          <w:color w:val="26282A"/>
          <w:sz w:val="24"/>
          <w:szCs w:val="24"/>
          <w:cs/>
          <w:lang w:val="en-IN" w:eastAsia="en-IN"/>
        </w:rPr>
        <w:t>स्‍वच्‍छता और पेय जल)</w:t>
      </w:r>
      <w:r w:rsidRPr="00BE11E4">
        <w:rPr>
          <w:rFonts w:ascii="Helvetica" w:eastAsia="Times New Roman" w:hAnsi="Helvetica" w:cs="Helvetica"/>
          <w:color w:val="26282A"/>
          <w:sz w:val="24"/>
          <w:szCs w:val="24"/>
          <w:lang w:val="en-IN" w:eastAsia="en-IN"/>
        </w:rPr>
        <w:t>, </w:t>
      </w:r>
      <w:r w:rsidRPr="00BE11E4">
        <w:rPr>
          <w:rFonts w:ascii="Helvetica" w:eastAsia="Times New Roman" w:hAnsi="Helvetica" w:hint="cs"/>
          <w:color w:val="26282A"/>
          <w:sz w:val="24"/>
          <w:szCs w:val="24"/>
          <w:cs/>
          <w:lang w:val="en-IN" w:eastAsia="en-IN"/>
        </w:rPr>
        <w:t>शिक्षा</w:t>
      </w:r>
      <w:r w:rsidRPr="00BE11E4">
        <w:rPr>
          <w:rFonts w:ascii="Helvetica" w:eastAsia="Times New Roman" w:hAnsi="Helvetica" w:cs="Helvetica"/>
          <w:color w:val="26282A"/>
          <w:sz w:val="24"/>
          <w:szCs w:val="24"/>
          <w:lang w:val="en-IN" w:eastAsia="en-IN"/>
        </w:rPr>
        <w:t>, </w:t>
      </w:r>
      <w:r w:rsidRPr="00BE11E4">
        <w:rPr>
          <w:rFonts w:ascii="Helvetica" w:eastAsia="Times New Roman" w:hAnsi="Helvetica" w:hint="cs"/>
          <w:color w:val="26282A"/>
          <w:sz w:val="24"/>
          <w:szCs w:val="24"/>
          <w:cs/>
          <w:lang w:val="en-IN" w:eastAsia="en-IN"/>
        </w:rPr>
        <w:t>कौशल विकास</w:t>
      </w:r>
      <w:r w:rsidRPr="00BE11E4">
        <w:rPr>
          <w:rFonts w:ascii="Helvetica" w:eastAsia="Times New Roman" w:hAnsi="Helvetica" w:cs="Helvetica"/>
          <w:color w:val="26282A"/>
          <w:sz w:val="24"/>
          <w:szCs w:val="24"/>
          <w:lang w:val="en-IN" w:eastAsia="en-IN"/>
        </w:rPr>
        <w:t>, </w:t>
      </w:r>
      <w:r w:rsidRPr="00BE11E4">
        <w:rPr>
          <w:rFonts w:ascii="Helvetica" w:eastAsia="Times New Roman" w:hAnsi="Helvetica" w:hint="cs"/>
          <w:color w:val="26282A"/>
          <w:sz w:val="24"/>
          <w:szCs w:val="24"/>
          <w:cs/>
          <w:lang w:val="en-IN" w:eastAsia="en-IN"/>
        </w:rPr>
        <w:t>ग्रामीण विकास</w:t>
      </w:r>
      <w:r w:rsidRPr="00BE11E4">
        <w:rPr>
          <w:rFonts w:ascii="Helvetica" w:eastAsia="Times New Roman" w:hAnsi="Helvetica" w:cs="Helvetica"/>
          <w:color w:val="26282A"/>
          <w:sz w:val="24"/>
          <w:szCs w:val="24"/>
          <w:lang w:val="en-IN" w:eastAsia="en-IN"/>
        </w:rPr>
        <w:t>, </w:t>
      </w:r>
      <w:r w:rsidRPr="00BE11E4">
        <w:rPr>
          <w:rFonts w:ascii="Helvetica" w:eastAsia="Times New Roman" w:hAnsi="Helvetica" w:hint="cs"/>
          <w:color w:val="26282A"/>
          <w:sz w:val="24"/>
          <w:szCs w:val="24"/>
          <w:cs/>
          <w:lang w:val="en-IN" w:eastAsia="en-IN"/>
        </w:rPr>
        <w:t>महिला सशक्तिकरण</w:t>
      </w:r>
      <w:r w:rsidRPr="00BE11E4">
        <w:rPr>
          <w:rFonts w:ascii="Helvetica" w:eastAsia="Times New Roman" w:hAnsi="Helvetica" w:cs="Helvetica"/>
          <w:color w:val="26282A"/>
          <w:sz w:val="24"/>
          <w:szCs w:val="24"/>
          <w:lang w:val="en-IN" w:eastAsia="en-IN"/>
        </w:rPr>
        <w:t>, </w:t>
      </w:r>
      <w:r w:rsidRPr="00BE11E4">
        <w:rPr>
          <w:rFonts w:ascii="Helvetica" w:eastAsia="Times New Roman" w:hAnsi="Helvetica" w:hint="cs"/>
          <w:color w:val="26282A"/>
          <w:sz w:val="24"/>
          <w:szCs w:val="24"/>
          <w:cs/>
          <w:lang w:val="en-IN" w:eastAsia="en-IN"/>
        </w:rPr>
        <w:t xml:space="preserve">पर्यावरण पर केंद्रित पहलों तथा वृद्ध और </w:t>
      </w:r>
      <w:r>
        <w:rPr>
          <w:rFonts w:ascii="Helvetica" w:eastAsia="Times New Roman" w:hAnsi="Helvetica" w:hint="cs"/>
          <w:color w:val="26282A"/>
          <w:sz w:val="24"/>
          <w:szCs w:val="24"/>
          <w:cs/>
          <w:lang w:val="en-IN" w:eastAsia="en-IN"/>
        </w:rPr>
        <w:t xml:space="preserve">दिव्‍यांग </w:t>
      </w:r>
      <w:r w:rsidRPr="00BE11E4">
        <w:rPr>
          <w:rFonts w:ascii="Helvetica" w:eastAsia="Times New Roman" w:hAnsi="Helvetica" w:hint="cs"/>
          <w:color w:val="26282A"/>
          <w:sz w:val="24"/>
          <w:szCs w:val="24"/>
          <w:cs/>
          <w:lang w:val="en-IN" w:eastAsia="en-IN"/>
        </w:rPr>
        <w:t>व्‍यक्तियों की देखभाल पर विशेष जोर दिया गया है।</w:t>
      </w:r>
      <w:r w:rsidRPr="00BE11E4">
        <w:rPr>
          <w:rFonts w:ascii="Helvetica" w:eastAsia="Times New Roman" w:hAnsi="Helvetica" w:cs="Helvetica" w:hint="cs"/>
          <w:color w:val="26282A"/>
          <w:sz w:val="24"/>
          <w:szCs w:val="24"/>
          <w:lang w:val="en-IN" w:eastAsia="en-IN"/>
        </w:rPr>
        <w:t> </w:t>
      </w:r>
    </w:p>
    <w:p w:rsidR="00671D21" w:rsidRPr="00BE11E4" w:rsidRDefault="00671D21" w:rsidP="00671D21">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n-IN" w:eastAsia="en-IN"/>
        </w:rPr>
      </w:pPr>
      <w:r w:rsidRPr="00BE11E4">
        <w:rPr>
          <w:rFonts w:ascii="Helvetica" w:eastAsia="Times New Roman" w:hAnsi="Helvetica" w:hint="cs"/>
          <w:color w:val="26282A"/>
          <w:sz w:val="24"/>
          <w:szCs w:val="24"/>
          <w:cs/>
          <w:lang w:val="en-IN" w:eastAsia="en-IN"/>
        </w:rPr>
        <w:t>ऑयल और नेचुरल गैस कार्पोरेशन ने पिछले 3 वर्षों (2015-16</w:t>
      </w:r>
      <w:r w:rsidRPr="00BE11E4">
        <w:rPr>
          <w:rFonts w:ascii="Helvetica" w:eastAsia="Times New Roman" w:hAnsi="Helvetica" w:cs="Helvetica"/>
          <w:color w:val="26282A"/>
          <w:sz w:val="24"/>
          <w:szCs w:val="24"/>
          <w:lang w:val="en-IN" w:eastAsia="en-IN"/>
        </w:rPr>
        <w:t>, 2016-</w:t>
      </w:r>
      <w:r w:rsidRPr="00BE11E4">
        <w:rPr>
          <w:rFonts w:ascii="Helvetica" w:eastAsia="Times New Roman" w:hAnsi="Helvetica" w:hint="cs"/>
          <w:color w:val="26282A"/>
          <w:sz w:val="24"/>
          <w:szCs w:val="24"/>
          <w:cs/>
          <w:lang w:val="en-IN" w:eastAsia="en-IN"/>
        </w:rPr>
        <w:t>17 और 2017-18) के दौरान वर्षा जल संरक्षण के संबंध में जागरूकता लाने के लिए एक परियोजना सहित 4 वर्षा जल संरक्षण परियोजनाओं के लिए 31.71 लाख रुपए का योगदान दिया है। राज्‍य/परियोजना-वार ब्‍यौरे अनुलग्‍नक-</w:t>
      </w:r>
      <w:r w:rsidRPr="00BE11E4">
        <w:rPr>
          <w:rFonts w:ascii="Helvetica" w:eastAsia="Times New Roman" w:hAnsi="Helvetica" w:cs="Helvetica"/>
          <w:color w:val="26282A"/>
          <w:sz w:val="24"/>
          <w:szCs w:val="24"/>
          <w:lang w:val="en-IN" w:eastAsia="en-IN"/>
        </w:rPr>
        <w:t>1</w:t>
      </w:r>
      <w:r w:rsidRPr="00BE11E4">
        <w:rPr>
          <w:rFonts w:ascii="Helvetica" w:eastAsia="Times New Roman" w:hAnsi="Helvetica" w:cs="Helvetica" w:hint="cs"/>
          <w:color w:val="26282A"/>
          <w:sz w:val="24"/>
          <w:szCs w:val="24"/>
          <w:lang w:val="en-IN" w:eastAsia="en-IN"/>
        </w:rPr>
        <w:t> </w:t>
      </w:r>
      <w:r w:rsidRPr="00BE11E4">
        <w:rPr>
          <w:rFonts w:ascii="Helvetica" w:eastAsia="Times New Roman" w:hAnsi="Helvetica" w:hint="cs"/>
          <w:color w:val="26282A"/>
          <w:sz w:val="24"/>
          <w:szCs w:val="24"/>
          <w:cs/>
          <w:lang w:val="en-IN" w:eastAsia="en-IN"/>
        </w:rPr>
        <w:t>में दिए गए हैं।</w:t>
      </w:r>
      <w:r w:rsidRPr="00BE11E4">
        <w:rPr>
          <w:rFonts w:ascii="Helvetica" w:eastAsia="Times New Roman" w:hAnsi="Helvetica" w:cs="Helvetica" w:hint="cs"/>
          <w:color w:val="26282A"/>
          <w:sz w:val="24"/>
          <w:szCs w:val="24"/>
          <w:lang w:val="en-IN" w:eastAsia="en-IN"/>
        </w:rPr>
        <w:t> </w:t>
      </w:r>
    </w:p>
    <w:p w:rsidR="00671D21" w:rsidRPr="00BE11E4" w:rsidRDefault="00671D21" w:rsidP="00671D21">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n-IN" w:eastAsia="en-IN"/>
        </w:rPr>
      </w:pPr>
      <w:r w:rsidRPr="00BE11E4">
        <w:rPr>
          <w:rFonts w:ascii="Helvetica" w:eastAsia="Times New Roman" w:hAnsi="Helvetica" w:hint="cs"/>
          <w:color w:val="26282A"/>
          <w:sz w:val="24"/>
          <w:szCs w:val="24"/>
          <w:cs/>
          <w:lang w:val="en-IN" w:eastAsia="en-IN"/>
        </w:rPr>
        <w:t>इंडियन ऑयल कार्पोरेशन लि. ने पिछले 3 वर्षों (2015-16</w:t>
      </w:r>
      <w:r w:rsidRPr="00BE11E4">
        <w:rPr>
          <w:rFonts w:ascii="Helvetica" w:eastAsia="Times New Roman" w:hAnsi="Helvetica" w:cs="Helvetica"/>
          <w:color w:val="26282A"/>
          <w:sz w:val="24"/>
          <w:szCs w:val="24"/>
          <w:lang w:val="en-IN" w:eastAsia="en-IN"/>
        </w:rPr>
        <w:t>, 2016-</w:t>
      </w:r>
      <w:r w:rsidRPr="00BE11E4">
        <w:rPr>
          <w:rFonts w:ascii="Helvetica" w:eastAsia="Times New Roman" w:hAnsi="Helvetica" w:hint="cs"/>
          <w:color w:val="26282A"/>
          <w:sz w:val="24"/>
          <w:szCs w:val="24"/>
          <w:cs/>
          <w:lang w:val="en-IN" w:eastAsia="en-IN"/>
        </w:rPr>
        <w:t>17 और 2017-18) के दौरान सीएसआर के तहत जल संरक्षण कार्यकलापों के लिए 171.55 लाख रुपए खर्च किए हैं। राज्‍य/परियोजना/जिला-वार ब्‍यौरे अनुलग्‍नक-2 में दिए गए हैं।</w:t>
      </w:r>
    </w:p>
    <w:p w:rsidR="00671D21" w:rsidRPr="00BE11E4" w:rsidRDefault="00671D21" w:rsidP="00671D21">
      <w:pPr>
        <w:shd w:val="clear" w:color="auto" w:fill="FFFFFF"/>
        <w:spacing w:after="0" w:line="240" w:lineRule="auto"/>
        <w:jc w:val="center"/>
        <w:rPr>
          <w:rFonts w:ascii="Helvetica" w:eastAsia="Times New Roman" w:hAnsi="Helvetica" w:cs="Helvetica"/>
          <w:color w:val="26282A"/>
          <w:sz w:val="27"/>
          <w:szCs w:val="27"/>
          <w:lang w:val="en-IN" w:eastAsia="en-IN"/>
        </w:rPr>
      </w:pPr>
      <w:r>
        <w:rPr>
          <w:rFonts w:ascii="Mangal" w:eastAsia="Times New Roman" w:hAnsi="Mangal"/>
          <w:color w:val="26282A"/>
          <w:sz w:val="24"/>
          <w:szCs w:val="24"/>
          <w:lang w:eastAsia="en-IN"/>
        </w:rPr>
        <w:t>*****</w:t>
      </w:r>
      <w:r w:rsidRPr="00BE11E4">
        <w:rPr>
          <w:rFonts w:ascii="Helvetica" w:eastAsia="Times New Roman" w:hAnsi="Helvetica" w:cs="Helvetica"/>
          <w:color w:val="26282A"/>
          <w:sz w:val="24"/>
          <w:szCs w:val="24"/>
          <w:lang w:eastAsia="en-IN"/>
        </w:rPr>
        <w:br w:type="textWrapping" w:clear="all"/>
      </w:r>
    </w:p>
    <w:p w:rsidR="00671D21" w:rsidRPr="00BE11E4" w:rsidRDefault="00671D21" w:rsidP="00671D21">
      <w:pPr>
        <w:shd w:val="clear" w:color="auto" w:fill="FFFFFF"/>
        <w:spacing w:before="100" w:beforeAutospacing="1" w:after="100" w:afterAutospacing="1" w:line="240" w:lineRule="auto"/>
        <w:jc w:val="right"/>
        <w:rPr>
          <w:rFonts w:ascii="Helvetica" w:eastAsia="Times New Roman" w:hAnsi="Helvetica" w:cs="Helvetica"/>
          <w:color w:val="26282A"/>
          <w:szCs w:val="22"/>
          <w:lang w:val="en-IN" w:eastAsia="en-IN"/>
        </w:rPr>
      </w:pPr>
      <w:r>
        <w:rPr>
          <w:rFonts w:ascii="Helvetica" w:eastAsia="Times New Roman" w:hAnsi="Helvetica"/>
          <w:b/>
          <w:bCs/>
          <w:color w:val="26282A"/>
          <w:sz w:val="27"/>
          <w:szCs w:val="27"/>
          <w:cs/>
          <w:lang w:eastAsia="en-IN"/>
        </w:rPr>
        <w:br w:type="page"/>
      </w:r>
      <w:r w:rsidRPr="00BE11E4">
        <w:rPr>
          <w:rFonts w:ascii="Helvetica" w:eastAsia="Times New Roman" w:hAnsi="Helvetica"/>
          <w:b/>
          <w:bCs/>
          <w:color w:val="26282A"/>
          <w:szCs w:val="22"/>
          <w:cs/>
          <w:lang w:eastAsia="en-IN"/>
        </w:rPr>
        <w:lastRenderedPageBreak/>
        <w:t>अनुलग्‍नक-</w:t>
      </w:r>
      <w:r w:rsidRPr="00BE11E4">
        <w:rPr>
          <w:rFonts w:ascii="Helvetica" w:eastAsia="Times New Roman" w:hAnsi="Helvetica" w:cs="Helvetica"/>
          <w:b/>
          <w:bCs/>
          <w:color w:val="26282A"/>
          <w:szCs w:val="22"/>
          <w:lang w:eastAsia="en-IN"/>
        </w:rPr>
        <w:t>1</w:t>
      </w:r>
    </w:p>
    <w:p w:rsidR="00671D21" w:rsidRPr="00BE11E4" w:rsidRDefault="00671D21" w:rsidP="00671D21">
      <w:pPr>
        <w:shd w:val="clear" w:color="auto" w:fill="FFFFFF"/>
        <w:spacing w:before="100" w:beforeAutospacing="1" w:after="100" w:afterAutospacing="1" w:line="240" w:lineRule="auto"/>
        <w:ind w:left="-426"/>
        <w:jc w:val="both"/>
        <w:rPr>
          <w:rFonts w:ascii="Helvetica" w:eastAsia="Times New Roman" w:hAnsi="Helvetica" w:cs="Helvetica"/>
          <w:color w:val="26282A"/>
          <w:szCs w:val="22"/>
          <w:lang w:val="en-IN" w:eastAsia="en-IN"/>
        </w:rPr>
      </w:pPr>
      <w:r w:rsidRPr="00BE11E4">
        <w:rPr>
          <w:rFonts w:ascii="Helvetica" w:eastAsia="Times New Roman" w:hAnsi="Helvetica" w:cs="Helvetica"/>
          <w:b/>
          <w:bCs/>
          <w:color w:val="26282A"/>
          <w:sz w:val="27"/>
          <w:szCs w:val="27"/>
          <w:lang w:val="x-none" w:eastAsia="en-IN"/>
        </w:rPr>
        <w:t> </w:t>
      </w:r>
      <w:r w:rsidRPr="00BE11E4">
        <w:rPr>
          <w:rFonts w:ascii="Helvetica" w:eastAsia="Times New Roman" w:hAnsi="Helvetica" w:cs="Helvetica"/>
          <w:b/>
          <w:bCs/>
          <w:color w:val="26282A"/>
          <w:szCs w:val="22"/>
          <w:lang w:val="x-none" w:eastAsia="en-IN"/>
        </w:rPr>
        <w:t>‘</w:t>
      </w:r>
      <w:proofErr w:type="spellStart"/>
      <w:r w:rsidRPr="00BE11E4">
        <w:rPr>
          <w:rFonts w:ascii="Helvetica" w:eastAsia="Times New Roman" w:hAnsi="Helvetica"/>
          <w:b/>
          <w:bCs/>
          <w:color w:val="26282A"/>
          <w:szCs w:val="22"/>
          <w:cs/>
          <w:lang w:eastAsia="en-IN"/>
        </w:rPr>
        <w:t>जल</w:t>
      </w:r>
      <w:proofErr w:type="spellEnd"/>
      <w:r w:rsidRPr="00BE11E4">
        <w:rPr>
          <w:rFonts w:ascii="Helvetica" w:eastAsia="Times New Roman" w:hAnsi="Helvetica"/>
          <w:b/>
          <w:bCs/>
          <w:color w:val="26282A"/>
          <w:szCs w:val="22"/>
          <w:cs/>
          <w:lang w:eastAsia="en-IN"/>
        </w:rPr>
        <w:t xml:space="preserve"> संरक्षण हेतु तेल और प्राकृतिक गैस निगम लिमिटेड और भारतीय तेल निगम लिमिटेड की कार्पोरेट समाजिक दायित्‍व संबंधी धनराशि का उपयोग</w:t>
      </w:r>
      <w:r w:rsidRPr="00BE11E4">
        <w:rPr>
          <w:rFonts w:ascii="Helvetica" w:eastAsia="Times New Roman" w:hAnsi="Helvetica" w:cs="Helvetica"/>
          <w:b/>
          <w:bCs/>
          <w:color w:val="26282A"/>
          <w:szCs w:val="22"/>
          <w:lang w:val="x-none" w:eastAsia="en-IN"/>
        </w:rPr>
        <w:t>’ </w:t>
      </w:r>
      <w:proofErr w:type="spellStart"/>
      <w:r w:rsidRPr="00BE11E4">
        <w:rPr>
          <w:rFonts w:ascii="Helvetica" w:eastAsia="Times New Roman" w:hAnsi="Helvetica"/>
          <w:b/>
          <w:bCs/>
          <w:color w:val="26282A"/>
          <w:szCs w:val="22"/>
          <w:cs/>
          <w:lang w:eastAsia="en-IN"/>
        </w:rPr>
        <w:t>के</w:t>
      </w:r>
      <w:proofErr w:type="spellEnd"/>
      <w:r w:rsidRPr="00BE11E4">
        <w:rPr>
          <w:rFonts w:ascii="Helvetica" w:eastAsia="Times New Roman" w:hAnsi="Helvetica"/>
          <w:b/>
          <w:bCs/>
          <w:color w:val="26282A"/>
          <w:szCs w:val="22"/>
          <w:cs/>
          <w:lang w:eastAsia="en-IN"/>
        </w:rPr>
        <w:t xml:space="preserve"> बारे में श्री महंत शम्‍भुप्रसादजी तुंदिया द्वारा दिनांक </w:t>
      </w:r>
      <w:r w:rsidRPr="00BE11E4">
        <w:rPr>
          <w:rFonts w:ascii="Helvetica" w:eastAsia="Times New Roman" w:hAnsi="Helvetica" w:cs="Helvetica"/>
          <w:b/>
          <w:bCs/>
          <w:color w:val="26282A"/>
          <w:szCs w:val="22"/>
          <w:lang w:eastAsia="en-IN"/>
        </w:rPr>
        <w:t>08.08.2018</w:t>
      </w:r>
      <w:r w:rsidRPr="00BE11E4">
        <w:rPr>
          <w:rFonts w:ascii="Helvetica" w:eastAsia="Times New Roman" w:hAnsi="Helvetica"/>
          <w:b/>
          <w:bCs/>
          <w:color w:val="26282A"/>
          <w:szCs w:val="22"/>
          <w:cs/>
          <w:lang w:eastAsia="en-IN"/>
        </w:rPr>
        <w:t xml:space="preserve"> को पूछे गए राज्‍य सभा तारांकित प्रश्‍न सं. </w:t>
      </w:r>
      <w:r w:rsidRPr="00BE11E4">
        <w:rPr>
          <w:rFonts w:ascii="Helvetica" w:eastAsia="Times New Roman" w:hAnsi="Helvetica" w:cs="Helvetica"/>
          <w:b/>
          <w:bCs/>
          <w:color w:val="26282A"/>
          <w:szCs w:val="22"/>
          <w:lang w:eastAsia="en-IN"/>
        </w:rPr>
        <w:t>230</w:t>
      </w:r>
      <w:r w:rsidRPr="00BE11E4">
        <w:rPr>
          <w:rFonts w:ascii="Helvetica" w:eastAsia="Times New Roman" w:hAnsi="Helvetica"/>
          <w:b/>
          <w:bCs/>
          <w:color w:val="26282A"/>
          <w:szCs w:val="22"/>
          <w:cs/>
          <w:lang w:eastAsia="en-IN"/>
        </w:rPr>
        <w:t xml:space="preserve"> के भाग (क) और (ख) के उत्‍तर में उल्लिखित अनुलग्‍नक  </w:t>
      </w:r>
    </w:p>
    <w:tbl>
      <w:tblPr>
        <w:tblW w:w="10014" w:type="dxa"/>
        <w:tblInd w:w="-459" w:type="dxa"/>
        <w:tblLayout w:type="fixed"/>
        <w:tblCellMar>
          <w:left w:w="0" w:type="dxa"/>
          <w:right w:w="0" w:type="dxa"/>
        </w:tblCellMar>
        <w:tblLook w:val="04A0" w:firstRow="1" w:lastRow="0" w:firstColumn="1" w:lastColumn="0" w:noHBand="0" w:noVBand="1"/>
      </w:tblPr>
      <w:tblGrid>
        <w:gridCol w:w="709"/>
        <w:gridCol w:w="993"/>
        <w:gridCol w:w="1031"/>
        <w:gridCol w:w="2937"/>
        <w:gridCol w:w="1418"/>
        <w:gridCol w:w="1843"/>
        <w:gridCol w:w="1083"/>
      </w:tblGrid>
      <w:tr w:rsidR="00671D21" w:rsidRPr="00BE11E4" w:rsidTr="00A12C5A">
        <w:tc>
          <w:tcPr>
            <w:tcW w:w="10014" w:type="dxa"/>
            <w:gridSpan w:val="7"/>
            <w:tcBorders>
              <w:top w:val="nil"/>
              <w:left w:val="nil"/>
              <w:bottom w:val="single" w:sz="8" w:space="0" w:color="auto"/>
              <w:right w:val="nil"/>
            </w:tcBorders>
            <w:noWrap/>
            <w:tcMar>
              <w:top w:w="0" w:type="dxa"/>
              <w:left w:w="108" w:type="dxa"/>
              <w:bottom w:w="0" w:type="dxa"/>
              <w:right w:w="108" w:type="dxa"/>
            </w:tcMar>
            <w:vAlign w:val="cente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Cs w:val="22"/>
                <w:lang w:val="en-IN" w:eastAsia="en-IN"/>
              </w:rPr>
            </w:pPr>
            <w:r w:rsidRPr="00BE11E4">
              <w:rPr>
                <w:rFonts w:ascii="Times New Roman" w:eastAsia="Times New Roman" w:hAnsi="Times New Roman"/>
                <w:b/>
                <w:bCs/>
                <w:color w:val="000000"/>
                <w:szCs w:val="22"/>
                <w:cs/>
                <w:lang w:eastAsia="en-IN"/>
              </w:rPr>
              <w:t>वर्षा जल संरक्षण के लिए ओएनजीसी द्वारा चलाई गई परियोजनाएं</w:t>
            </w:r>
          </w:p>
        </w:tc>
      </w:tr>
      <w:tr w:rsidR="00671D21" w:rsidRPr="00BE11E4" w:rsidTr="00A12C5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Cs w:val="22"/>
                <w:lang w:val="en-IN" w:eastAsia="en-IN"/>
              </w:rPr>
            </w:pPr>
            <w:r w:rsidRPr="00BE11E4">
              <w:rPr>
                <w:rFonts w:ascii="Times New Roman" w:eastAsia="Times New Roman" w:hAnsi="Times New Roman"/>
                <w:b/>
                <w:bCs/>
                <w:color w:val="000000"/>
                <w:szCs w:val="22"/>
                <w:cs/>
                <w:lang w:eastAsia="en-IN"/>
              </w:rPr>
              <w:t>क्र.सं</w:t>
            </w:r>
            <w:r w:rsidRPr="00BE11E4">
              <w:rPr>
                <w:rFonts w:ascii="Times New Roman" w:eastAsia="Times New Roman" w:hAnsi="Times New Roman" w:cs="Times New Roman"/>
                <w:b/>
                <w:bCs/>
                <w:color w:val="000000"/>
                <w:szCs w:val="22"/>
                <w:lang w:val="x-none" w:eastAsia="en-IN"/>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Cs w:val="22"/>
                <w:lang w:val="en-IN" w:eastAsia="en-IN"/>
              </w:rPr>
            </w:pPr>
            <w:r w:rsidRPr="00BE11E4">
              <w:rPr>
                <w:rFonts w:ascii="Times New Roman" w:eastAsia="Times New Roman" w:hAnsi="Times New Roman"/>
                <w:b/>
                <w:bCs/>
                <w:color w:val="000000"/>
                <w:szCs w:val="22"/>
                <w:cs/>
                <w:lang w:eastAsia="en-IN"/>
              </w:rPr>
              <w:t>राज्‍य</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Cs w:val="22"/>
                <w:lang w:val="en-IN" w:eastAsia="en-IN"/>
              </w:rPr>
            </w:pPr>
            <w:r w:rsidRPr="00BE11E4">
              <w:rPr>
                <w:rFonts w:ascii="Times New Roman" w:eastAsia="Times New Roman" w:hAnsi="Times New Roman"/>
                <w:b/>
                <w:bCs/>
                <w:color w:val="000000"/>
                <w:szCs w:val="22"/>
                <w:cs/>
                <w:lang w:eastAsia="en-IN"/>
              </w:rPr>
              <w:t>अनुमोदन का वर्ष</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Cs w:val="22"/>
                <w:lang w:val="en-IN" w:eastAsia="en-IN"/>
              </w:rPr>
            </w:pPr>
            <w:r w:rsidRPr="00BE11E4">
              <w:rPr>
                <w:rFonts w:ascii="Times New Roman" w:eastAsia="Times New Roman" w:hAnsi="Times New Roman"/>
                <w:b/>
                <w:bCs/>
                <w:color w:val="000000"/>
                <w:szCs w:val="22"/>
                <w:cs/>
                <w:lang w:eastAsia="en-IN"/>
              </w:rPr>
              <w:t>परियोजना</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Cs w:val="22"/>
                <w:lang w:val="en-IN" w:eastAsia="en-IN"/>
              </w:rPr>
            </w:pPr>
            <w:r w:rsidRPr="00BE11E4">
              <w:rPr>
                <w:rFonts w:ascii="Times New Roman" w:eastAsia="Times New Roman" w:hAnsi="Times New Roman"/>
                <w:b/>
                <w:bCs/>
                <w:color w:val="000000"/>
                <w:szCs w:val="22"/>
                <w:cs/>
                <w:lang w:eastAsia="en-IN"/>
              </w:rPr>
              <w:t>परियोजना लागत (लाख आईएनआर में)</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Cs w:val="22"/>
                <w:lang w:val="en-IN" w:eastAsia="en-IN"/>
              </w:rPr>
            </w:pPr>
            <w:r w:rsidRPr="00BE11E4">
              <w:rPr>
                <w:rFonts w:ascii="Times New Roman" w:eastAsia="Times New Roman" w:hAnsi="Times New Roman"/>
                <w:b/>
                <w:bCs/>
                <w:color w:val="000000"/>
                <w:szCs w:val="22"/>
                <w:cs/>
                <w:lang w:eastAsia="en-IN"/>
              </w:rPr>
              <w:t>कार्यान्‍वयन एजेंसी</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Cs w:val="22"/>
                <w:lang w:val="en-IN" w:eastAsia="en-IN"/>
              </w:rPr>
            </w:pPr>
            <w:r w:rsidRPr="00BE11E4">
              <w:rPr>
                <w:rFonts w:ascii="Times New Roman" w:eastAsia="Times New Roman" w:hAnsi="Times New Roman"/>
                <w:b/>
                <w:bCs/>
                <w:color w:val="000000"/>
                <w:szCs w:val="22"/>
                <w:cs/>
                <w:lang w:eastAsia="en-IN"/>
              </w:rPr>
              <w:t>स्थिति</w:t>
            </w:r>
          </w:p>
        </w:tc>
      </w:tr>
      <w:tr w:rsidR="00671D21" w:rsidRPr="00BE11E4" w:rsidTr="00A12C5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आंध्र प्रदेश</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2015-16</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राजमुंदरी संपत्ति</w:t>
            </w:r>
            <w:r w:rsidRPr="00BE11E4">
              <w:rPr>
                <w:rFonts w:ascii="Times New Roman" w:eastAsia="Times New Roman" w:hAnsi="Times New Roman" w:cs="Times New Roman"/>
                <w:color w:val="212121"/>
                <w:szCs w:val="22"/>
                <w:lang w:val="x-none" w:eastAsia="en-IN"/>
              </w:rPr>
              <w:t>, </w:t>
            </w:r>
            <w:proofErr w:type="spellStart"/>
            <w:r w:rsidRPr="00BE11E4">
              <w:rPr>
                <w:rFonts w:ascii="Times New Roman" w:eastAsia="Times New Roman" w:hAnsi="Times New Roman"/>
                <w:color w:val="212121"/>
                <w:szCs w:val="22"/>
                <w:cs/>
                <w:lang w:eastAsia="en-IN"/>
              </w:rPr>
              <w:t>आंध्र</w:t>
            </w:r>
            <w:proofErr w:type="spellEnd"/>
            <w:r w:rsidRPr="00BE11E4">
              <w:rPr>
                <w:rFonts w:ascii="Times New Roman" w:eastAsia="Times New Roman" w:hAnsi="Times New Roman"/>
                <w:color w:val="212121"/>
                <w:szCs w:val="22"/>
                <w:cs/>
                <w:lang w:eastAsia="en-IN"/>
              </w:rPr>
              <w:t xml:space="preserve"> प्रदेश के प्रचालन क्षेत्रों में वर्षा जल संरक्षण प्रणाली की स्थापना</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11.78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एन्नार कंस्‍ट्रक्‍शन्‍स</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000000"/>
                <w:szCs w:val="22"/>
                <w:cs/>
                <w:lang w:eastAsia="en-IN"/>
              </w:rPr>
              <w:t>पूरी हो गई</w:t>
            </w:r>
          </w:p>
        </w:tc>
      </w:tr>
      <w:tr w:rsidR="00671D21" w:rsidRPr="00BE11E4" w:rsidTr="00A12C5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मिजोरम</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2016-17</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मिजोरम में वर्षा जल संरक्षण परियोजना</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बीडीओ</w:t>
            </w:r>
            <w:r w:rsidRPr="00BE11E4">
              <w:rPr>
                <w:rFonts w:ascii="Times New Roman" w:eastAsia="Times New Roman" w:hAnsi="Times New Roman" w:cs="Times New Roman"/>
                <w:color w:val="212121"/>
                <w:szCs w:val="22"/>
                <w:lang w:val="x-none" w:eastAsia="en-IN"/>
              </w:rPr>
              <w:t>, </w:t>
            </w:r>
            <w:proofErr w:type="spellStart"/>
            <w:r w:rsidRPr="00BE11E4">
              <w:rPr>
                <w:rFonts w:ascii="Times New Roman" w:eastAsia="Times New Roman" w:hAnsi="Times New Roman"/>
                <w:color w:val="212121"/>
                <w:szCs w:val="22"/>
                <w:cs/>
                <w:lang w:eastAsia="en-IN"/>
              </w:rPr>
              <w:t>एआईबीएडब्ल्यूके</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000000"/>
                <w:szCs w:val="22"/>
                <w:cs/>
                <w:lang w:eastAsia="en-IN"/>
              </w:rPr>
              <w:t>पूरी हो गई</w:t>
            </w:r>
          </w:p>
        </w:tc>
      </w:tr>
      <w:tr w:rsidR="00671D21" w:rsidRPr="00BE11E4" w:rsidTr="00A12C5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त्रिपुरा</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2016-17</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अगरतला में वर्षा जल संरक्षण पर जल कार्यशाला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3.92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अरोविल यूनिटी फंड</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000000"/>
                <w:szCs w:val="22"/>
                <w:cs/>
                <w:lang w:eastAsia="en-IN"/>
              </w:rPr>
              <w:t>पूरी हो गई</w:t>
            </w:r>
          </w:p>
        </w:tc>
      </w:tr>
      <w:tr w:rsidR="00671D21" w:rsidRPr="00BE11E4" w:rsidTr="00A12C5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झारखंड</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2017-18</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वर्षा जल संरक्षण के लिए सेंट जेवियर स्कूल को वित्तीय सहायता</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6.01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212121"/>
                <w:szCs w:val="22"/>
                <w:cs/>
                <w:lang w:eastAsia="en-IN"/>
              </w:rPr>
              <w:t>सैंट जेवियर स्कूल</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olor w:val="000000"/>
                <w:szCs w:val="22"/>
                <w:cs/>
                <w:lang w:eastAsia="en-IN"/>
              </w:rPr>
              <w:t>कार्यावयन किया जा रहा है</w:t>
            </w:r>
          </w:p>
        </w:tc>
      </w:tr>
      <w:tr w:rsidR="00671D21" w:rsidRPr="00BE11E4" w:rsidTr="00A12C5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 </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color w:val="000000"/>
                <w:szCs w:val="22"/>
                <w:lang w:val="x-none" w:eastAsia="en-IN"/>
              </w:rPr>
              <w:t> </w:t>
            </w:r>
          </w:p>
        </w:tc>
        <w:tc>
          <w:tcPr>
            <w:tcW w:w="2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b/>
                <w:bCs/>
                <w:color w:val="000000"/>
                <w:szCs w:val="22"/>
                <w:lang w:val="x-none" w:eastAsia="en-I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b/>
                <w:bCs/>
                <w:color w:val="000000"/>
                <w:szCs w:val="22"/>
                <w:lang w:val="x-none" w:eastAsia="en-IN"/>
              </w:rPr>
              <w:t>31.71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b/>
                <w:bCs/>
                <w:color w:val="000000"/>
                <w:szCs w:val="22"/>
                <w:lang w:val="x-none" w:eastAsia="en-IN"/>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Cs w:val="22"/>
                <w:lang w:val="en-IN" w:eastAsia="en-IN"/>
              </w:rPr>
            </w:pPr>
            <w:r w:rsidRPr="00BE11E4">
              <w:rPr>
                <w:rFonts w:ascii="Times New Roman" w:eastAsia="Times New Roman" w:hAnsi="Times New Roman" w:cs="Times New Roman"/>
                <w:b/>
                <w:bCs/>
                <w:color w:val="000000"/>
                <w:szCs w:val="22"/>
                <w:lang w:val="x-none" w:eastAsia="en-IN"/>
              </w:rPr>
              <w:t> </w:t>
            </w:r>
          </w:p>
        </w:tc>
      </w:tr>
      <w:tr w:rsidR="00671D21" w:rsidRPr="00BE11E4" w:rsidTr="00A12C5A">
        <w:tc>
          <w:tcPr>
            <w:tcW w:w="709"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993"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031"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2937"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418"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843"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083"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r>
      <w:tr w:rsidR="00671D21" w:rsidRPr="00BE11E4" w:rsidTr="00A12C5A">
        <w:tc>
          <w:tcPr>
            <w:tcW w:w="709"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993"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031"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2937"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418"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843"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083"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r>
      <w:tr w:rsidR="00671D21" w:rsidRPr="00BE11E4" w:rsidTr="00A12C5A">
        <w:tc>
          <w:tcPr>
            <w:tcW w:w="709"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993"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031"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2937"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418"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843"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c>
          <w:tcPr>
            <w:tcW w:w="1083" w:type="dxa"/>
            <w:noWrap/>
            <w:tcMar>
              <w:top w:w="0" w:type="dxa"/>
              <w:left w:w="108" w:type="dxa"/>
              <w:bottom w:w="0" w:type="dxa"/>
              <w:right w:w="108" w:type="dxa"/>
            </w:tcMar>
            <w:vAlign w:val="bottom"/>
            <w:hideMark/>
          </w:tcPr>
          <w:p w:rsidR="00671D21" w:rsidRPr="00BE11E4" w:rsidRDefault="00671D21" w:rsidP="00A12C5A">
            <w:pPr>
              <w:spacing w:after="0" w:line="240" w:lineRule="auto"/>
              <w:rPr>
                <w:rFonts w:ascii="Times New Roman" w:eastAsia="Times New Roman" w:hAnsi="Times New Roman" w:cs="Times New Roman"/>
                <w:szCs w:val="22"/>
                <w:lang w:val="en-IN" w:eastAsia="en-IN"/>
              </w:rPr>
            </w:pPr>
          </w:p>
        </w:tc>
      </w:tr>
    </w:tbl>
    <w:p w:rsidR="00671D21" w:rsidRPr="00BE11E4" w:rsidRDefault="00671D21" w:rsidP="00671D21">
      <w:pPr>
        <w:shd w:val="clear" w:color="auto" w:fill="FFFFFF"/>
        <w:spacing w:before="100" w:beforeAutospacing="1" w:after="100" w:afterAutospacing="1" w:line="240" w:lineRule="auto"/>
        <w:ind w:left="720"/>
        <w:jc w:val="both"/>
        <w:rPr>
          <w:rFonts w:ascii="Helvetica" w:eastAsia="Times New Roman" w:hAnsi="Helvetica" w:cs="Helvetica"/>
          <w:color w:val="26282A"/>
          <w:szCs w:val="22"/>
          <w:lang w:val="en-IN" w:eastAsia="en-IN"/>
        </w:rPr>
      </w:pPr>
      <w:r w:rsidRPr="00BE11E4">
        <w:rPr>
          <w:rFonts w:ascii="Helvetica" w:eastAsia="Times New Roman" w:hAnsi="Helvetica" w:cs="Helvetica"/>
          <w:color w:val="26282A"/>
          <w:szCs w:val="22"/>
          <w:lang w:val="en-IN" w:eastAsia="en-IN"/>
        </w:rPr>
        <w:t> </w:t>
      </w:r>
    </w:p>
    <w:p w:rsidR="00671D21" w:rsidRPr="00BE11E4" w:rsidRDefault="00671D21" w:rsidP="00671D21">
      <w:pPr>
        <w:shd w:val="clear" w:color="auto" w:fill="FFFFFF"/>
        <w:spacing w:before="100" w:beforeAutospacing="1" w:after="100" w:afterAutospacing="1" w:line="240" w:lineRule="auto"/>
        <w:ind w:left="720"/>
        <w:jc w:val="both"/>
        <w:rPr>
          <w:rFonts w:ascii="Helvetica" w:eastAsia="Times New Roman" w:hAnsi="Helvetica" w:cs="Helvetica"/>
          <w:color w:val="26282A"/>
          <w:szCs w:val="22"/>
          <w:lang w:val="en-IN" w:eastAsia="en-IN"/>
        </w:rPr>
      </w:pPr>
      <w:r w:rsidRPr="00BE11E4">
        <w:rPr>
          <w:rFonts w:ascii="Helvetica" w:eastAsia="Times New Roman" w:hAnsi="Helvetica" w:cs="Helvetica" w:hint="cs"/>
          <w:color w:val="26282A"/>
          <w:szCs w:val="22"/>
          <w:lang w:val="en-IN" w:eastAsia="en-IN"/>
        </w:rPr>
        <w:t>      </w:t>
      </w:r>
    </w:p>
    <w:p w:rsidR="00671D21" w:rsidRPr="00BE11E4" w:rsidRDefault="00671D21" w:rsidP="00671D21">
      <w:pPr>
        <w:shd w:val="clear" w:color="auto" w:fill="FFFFFF"/>
        <w:spacing w:after="0" w:line="240" w:lineRule="auto"/>
        <w:rPr>
          <w:rFonts w:ascii="Helvetica" w:eastAsia="Times New Roman" w:hAnsi="Helvetica" w:cs="Helvetica"/>
          <w:color w:val="26282A"/>
          <w:sz w:val="27"/>
          <w:szCs w:val="27"/>
          <w:lang w:val="en-IN" w:eastAsia="en-IN"/>
        </w:rPr>
      </w:pPr>
      <w:r w:rsidRPr="00BE11E4">
        <w:rPr>
          <w:rFonts w:ascii="Helvetica" w:eastAsia="Times New Roman" w:hAnsi="Helvetica" w:cs="Helvetica"/>
          <w:color w:val="26282A"/>
          <w:szCs w:val="22"/>
          <w:lang w:eastAsia="en-IN"/>
        </w:rPr>
        <w:br w:type="textWrapping" w:clear="all"/>
      </w:r>
    </w:p>
    <w:p w:rsidR="00671D21" w:rsidRPr="00BE11E4" w:rsidRDefault="00671D21" w:rsidP="00671D21">
      <w:pPr>
        <w:shd w:val="clear" w:color="auto" w:fill="FFFFFF"/>
        <w:spacing w:before="100" w:beforeAutospacing="1" w:after="100" w:afterAutospacing="1" w:line="240" w:lineRule="auto"/>
        <w:rPr>
          <w:rFonts w:ascii="Helvetica" w:eastAsia="Times New Roman" w:hAnsi="Helvetica" w:cs="Helvetica"/>
          <w:color w:val="26282A"/>
          <w:sz w:val="27"/>
          <w:szCs w:val="27"/>
          <w:lang w:val="en-IN" w:eastAsia="en-IN"/>
        </w:rPr>
      </w:pPr>
      <w:r w:rsidRPr="00BE11E4">
        <w:rPr>
          <w:rFonts w:ascii="Helvetica" w:eastAsia="Times New Roman" w:hAnsi="Helvetica" w:cs="Helvetica"/>
          <w:color w:val="26282A"/>
          <w:sz w:val="20"/>
          <w:lang w:eastAsia="en-IN"/>
        </w:rPr>
        <w:t> </w:t>
      </w:r>
    </w:p>
    <w:p w:rsidR="00671D21" w:rsidRDefault="00671D21" w:rsidP="00671D21">
      <w:r>
        <w:br w:type="page"/>
      </w:r>
    </w:p>
    <w:tbl>
      <w:tblPr>
        <w:tblW w:w="10774" w:type="dxa"/>
        <w:tblInd w:w="-694" w:type="dxa"/>
        <w:tblCellMar>
          <w:left w:w="0" w:type="dxa"/>
          <w:right w:w="0" w:type="dxa"/>
        </w:tblCellMar>
        <w:tblLook w:val="04A0" w:firstRow="1" w:lastRow="0" w:firstColumn="1" w:lastColumn="0" w:noHBand="0" w:noVBand="1"/>
      </w:tblPr>
      <w:tblGrid>
        <w:gridCol w:w="709"/>
        <w:gridCol w:w="851"/>
        <w:gridCol w:w="4820"/>
        <w:gridCol w:w="1134"/>
        <w:gridCol w:w="850"/>
        <w:gridCol w:w="992"/>
        <w:gridCol w:w="1418"/>
      </w:tblGrid>
      <w:tr w:rsidR="00671D21" w:rsidRPr="00BE11E4" w:rsidTr="00A12C5A">
        <w:tc>
          <w:tcPr>
            <w:tcW w:w="10774" w:type="dxa"/>
            <w:gridSpan w:val="7"/>
            <w:tcMar>
              <w:top w:w="15" w:type="dxa"/>
              <w:left w:w="15" w:type="dxa"/>
              <w:bottom w:w="0" w:type="dxa"/>
              <w:right w:w="15" w:type="dxa"/>
            </w:tcMar>
            <w:vAlign w:val="center"/>
            <w:hideMark/>
          </w:tcPr>
          <w:p w:rsidR="00671D21" w:rsidRPr="00593EEB" w:rsidRDefault="00671D21" w:rsidP="00A12C5A">
            <w:pPr>
              <w:spacing w:before="100" w:beforeAutospacing="1" w:after="100" w:afterAutospacing="1" w:line="240" w:lineRule="auto"/>
              <w:jc w:val="right"/>
              <w:rPr>
                <w:rFonts w:ascii="Mangal" w:eastAsia="Times New Roman" w:hAnsi="Mangal"/>
                <w:sz w:val="24"/>
                <w:szCs w:val="24"/>
                <w:lang w:val="en-IN" w:eastAsia="en-IN"/>
              </w:rPr>
            </w:pPr>
            <w:r w:rsidRPr="00593EEB">
              <w:rPr>
                <w:rFonts w:ascii="Mangal" w:eastAsia="Times New Roman" w:hAnsi="Mangal"/>
                <w:b/>
                <w:bCs/>
                <w:sz w:val="20"/>
                <w:cs/>
                <w:lang w:eastAsia="en-IN"/>
              </w:rPr>
              <w:lastRenderedPageBreak/>
              <w:t>अनुलग्‍नक-</w:t>
            </w:r>
            <w:r w:rsidRPr="00593EEB">
              <w:rPr>
                <w:rFonts w:ascii="Mangal" w:eastAsia="Times New Roman" w:hAnsi="Mangal"/>
                <w:b/>
                <w:bCs/>
                <w:sz w:val="20"/>
                <w:lang w:val="x-none" w:eastAsia="en-IN"/>
              </w:rPr>
              <w:t>2</w:t>
            </w:r>
          </w:p>
          <w:p w:rsidR="00671D21" w:rsidRPr="00593EEB" w:rsidRDefault="00671D21" w:rsidP="00A12C5A">
            <w:pPr>
              <w:spacing w:before="100" w:beforeAutospacing="1" w:after="100" w:afterAutospacing="1" w:line="240" w:lineRule="auto"/>
              <w:rPr>
                <w:rFonts w:ascii="Mangal" w:eastAsia="Times New Roman" w:hAnsi="Mangal"/>
                <w:sz w:val="24"/>
                <w:szCs w:val="24"/>
                <w:lang w:val="en-IN" w:eastAsia="en-IN"/>
              </w:rPr>
            </w:pPr>
            <w:r w:rsidRPr="00593EEB">
              <w:rPr>
                <w:rFonts w:ascii="Mangal" w:eastAsia="Times New Roman" w:hAnsi="Mangal"/>
                <w:b/>
                <w:bCs/>
                <w:sz w:val="20"/>
                <w:lang w:val="x-none" w:eastAsia="en-IN"/>
              </w:rPr>
              <w:t>‘</w:t>
            </w:r>
            <w:proofErr w:type="spellStart"/>
            <w:r w:rsidRPr="00593EEB">
              <w:rPr>
                <w:rFonts w:ascii="Mangal" w:eastAsia="Times New Roman" w:hAnsi="Mangal"/>
                <w:b/>
                <w:bCs/>
                <w:sz w:val="20"/>
                <w:cs/>
                <w:lang w:eastAsia="en-IN"/>
              </w:rPr>
              <w:t>जल</w:t>
            </w:r>
            <w:proofErr w:type="spellEnd"/>
            <w:r w:rsidRPr="00593EEB">
              <w:rPr>
                <w:rFonts w:ascii="Mangal" w:eastAsia="Times New Roman" w:hAnsi="Mangal"/>
                <w:b/>
                <w:bCs/>
                <w:sz w:val="20"/>
                <w:cs/>
                <w:lang w:eastAsia="en-IN"/>
              </w:rPr>
              <w:t xml:space="preserve"> संरक्षण हेतु तेल और प्राकृतिक गैस निगम लिमिटेड और भारतीय तेल निगम लिमिटेड की कार्पोरेट समाजिक दायित्‍व संबंधी धनराशि का उपयोग</w:t>
            </w:r>
            <w:r w:rsidRPr="00593EEB">
              <w:rPr>
                <w:rFonts w:ascii="Mangal" w:eastAsia="Times New Roman" w:hAnsi="Mangal"/>
                <w:b/>
                <w:bCs/>
                <w:sz w:val="20"/>
                <w:lang w:val="x-none" w:eastAsia="en-IN"/>
              </w:rPr>
              <w:t>’ </w:t>
            </w:r>
            <w:proofErr w:type="spellStart"/>
            <w:r w:rsidRPr="00593EEB">
              <w:rPr>
                <w:rFonts w:ascii="Mangal" w:eastAsia="Times New Roman" w:hAnsi="Mangal"/>
                <w:b/>
                <w:bCs/>
                <w:sz w:val="20"/>
                <w:cs/>
                <w:lang w:eastAsia="en-IN"/>
              </w:rPr>
              <w:t>के</w:t>
            </w:r>
            <w:proofErr w:type="spellEnd"/>
            <w:r w:rsidRPr="00593EEB">
              <w:rPr>
                <w:rFonts w:ascii="Mangal" w:eastAsia="Times New Roman" w:hAnsi="Mangal"/>
                <w:b/>
                <w:bCs/>
                <w:sz w:val="20"/>
                <w:cs/>
                <w:lang w:eastAsia="en-IN"/>
              </w:rPr>
              <w:t xml:space="preserve"> बारे में श्री महंत शम्‍भुप्रसादजी तुंदिया द्वारा दिनांक </w:t>
            </w:r>
            <w:r w:rsidRPr="00593EEB">
              <w:rPr>
                <w:rFonts w:ascii="Mangal" w:eastAsia="Times New Roman" w:hAnsi="Mangal"/>
                <w:b/>
                <w:bCs/>
                <w:sz w:val="20"/>
                <w:lang w:eastAsia="en-IN"/>
              </w:rPr>
              <w:t>08.08.2018</w:t>
            </w:r>
            <w:r w:rsidRPr="00593EEB">
              <w:rPr>
                <w:rFonts w:ascii="Mangal" w:eastAsia="Times New Roman" w:hAnsi="Mangal"/>
                <w:b/>
                <w:bCs/>
                <w:sz w:val="20"/>
                <w:cs/>
                <w:lang w:eastAsia="en-IN"/>
              </w:rPr>
              <w:t xml:space="preserve"> को पूछे गए राज्‍य सभा तारांकित प्रश्‍न सं. </w:t>
            </w:r>
            <w:r w:rsidRPr="00593EEB">
              <w:rPr>
                <w:rFonts w:ascii="Mangal" w:eastAsia="Times New Roman" w:hAnsi="Mangal"/>
                <w:b/>
                <w:bCs/>
                <w:sz w:val="20"/>
                <w:lang w:eastAsia="en-IN"/>
              </w:rPr>
              <w:t>230</w:t>
            </w:r>
            <w:r w:rsidRPr="00593EEB">
              <w:rPr>
                <w:rFonts w:ascii="Mangal" w:eastAsia="Times New Roman" w:hAnsi="Mangal"/>
                <w:b/>
                <w:bCs/>
                <w:sz w:val="20"/>
                <w:cs/>
                <w:lang w:eastAsia="en-IN"/>
              </w:rPr>
              <w:t xml:space="preserve"> के भाग (क) और (ख) के उत्‍तर में उल्लिखित अनुलग्‍नक  </w:t>
            </w:r>
          </w:p>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b/>
                <w:bCs/>
                <w:color w:val="000000"/>
                <w:sz w:val="20"/>
                <w:lang w:val="x-none" w:eastAsia="en-IN"/>
              </w:rPr>
              <w:t> </w:t>
            </w:r>
            <w:r>
              <w:rPr>
                <w:rFonts w:ascii="Times New Roman" w:eastAsia="Times New Roman" w:hAnsi="Times New Roman" w:cs="Times New Roman"/>
                <w:b/>
                <w:bCs/>
                <w:color w:val="000000"/>
                <w:sz w:val="20"/>
                <w:lang w:eastAsia="en-IN"/>
              </w:rPr>
              <w:t xml:space="preserve">               </w:t>
            </w:r>
            <w:r w:rsidRPr="00BE11E4">
              <w:rPr>
                <w:rFonts w:ascii="Times New Roman" w:eastAsia="Times New Roman" w:hAnsi="Times New Roman"/>
                <w:b/>
                <w:bCs/>
                <w:color w:val="000000"/>
                <w:sz w:val="20"/>
                <w:cs/>
                <w:lang w:eastAsia="en-IN"/>
              </w:rPr>
              <w:t>पिछले तीन वर्षों के दौरान सीएसआर के तहत आईओसीएल द्वारा किए गए जल संरक्षण संबंधी कार्याकलाप</w:t>
            </w:r>
          </w:p>
        </w:tc>
      </w:tr>
      <w:tr w:rsidR="00671D21" w:rsidRPr="00BE11E4" w:rsidTr="00A12C5A">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 w:val="24"/>
                <w:szCs w:val="24"/>
                <w:lang w:val="en-IN" w:eastAsia="en-IN"/>
              </w:rPr>
            </w:pPr>
            <w:r w:rsidRPr="00BE11E4">
              <w:rPr>
                <w:rFonts w:ascii="Times New Roman" w:eastAsia="Times New Roman" w:hAnsi="Times New Roman"/>
                <w:b/>
                <w:bCs/>
                <w:color w:val="000000"/>
                <w:sz w:val="20"/>
                <w:cs/>
                <w:lang w:eastAsia="en-IN"/>
              </w:rPr>
              <w:t>क्र.सं</w:t>
            </w:r>
            <w:r w:rsidRPr="00BE11E4">
              <w:rPr>
                <w:rFonts w:ascii="Times New Roman" w:eastAsia="Times New Roman" w:hAnsi="Times New Roman" w:cs="Times New Roman"/>
                <w:b/>
                <w:bCs/>
                <w:color w:val="000000"/>
                <w:sz w:val="20"/>
                <w:lang w:val="x-none" w:eastAsia="en-IN"/>
              </w:rPr>
              <w:t>.</w:t>
            </w:r>
          </w:p>
        </w:tc>
        <w:tc>
          <w:tcPr>
            <w:tcW w:w="85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 w:val="24"/>
                <w:szCs w:val="24"/>
                <w:lang w:val="en-IN" w:eastAsia="en-IN"/>
              </w:rPr>
            </w:pPr>
            <w:r w:rsidRPr="00BE11E4">
              <w:rPr>
                <w:rFonts w:ascii="Times New Roman" w:eastAsia="Times New Roman" w:hAnsi="Times New Roman"/>
                <w:b/>
                <w:bCs/>
                <w:color w:val="000000"/>
                <w:sz w:val="20"/>
                <w:cs/>
                <w:lang w:eastAsia="en-IN"/>
              </w:rPr>
              <w:t>वर्ष</w:t>
            </w:r>
          </w:p>
        </w:tc>
        <w:tc>
          <w:tcPr>
            <w:tcW w:w="482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 w:val="24"/>
                <w:szCs w:val="24"/>
                <w:lang w:val="en-IN" w:eastAsia="en-IN"/>
              </w:rPr>
            </w:pPr>
            <w:r w:rsidRPr="00BE11E4">
              <w:rPr>
                <w:rFonts w:ascii="Times New Roman" w:eastAsia="Times New Roman" w:hAnsi="Times New Roman"/>
                <w:b/>
                <w:bCs/>
                <w:color w:val="000000"/>
                <w:sz w:val="20"/>
                <w:cs/>
                <w:lang w:eastAsia="en-IN"/>
              </w:rPr>
              <w:t>परियोजना का विवरण</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 w:val="24"/>
                <w:szCs w:val="24"/>
                <w:lang w:val="en-IN" w:eastAsia="en-IN"/>
              </w:rPr>
            </w:pPr>
            <w:r w:rsidRPr="00BE11E4">
              <w:rPr>
                <w:rFonts w:ascii="Times New Roman" w:eastAsia="Times New Roman" w:hAnsi="Times New Roman"/>
                <w:b/>
                <w:bCs/>
                <w:color w:val="000000"/>
                <w:sz w:val="20"/>
                <w:cs/>
                <w:lang w:eastAsia="en-IN"/>
              </w:rPr>
              <w:t>ग्राम</w:t>
            </w:r>
          </w:p>
        </w:tc>
        <w:tc>
          <w:tcPr>
            <w:tcW w:w="8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 w:val="24"/>
                <w:szCs w:val="24"/>
                <w:lang w:val="en-IN" w:eastAsia="en-IN"/>
              </w:rPr>
            </w:pPr>
            <w:r w:rsidRPr="00BE11E4">
              <w:rPr>
                <w:rFonts w:ascii="Times New Roman" w:eastAsia="Times New Roman" w:hAnsi="Times New Roman"/>
                <w:b/>
                <w:bCs/>
                <w:color w:val="000000"/>
                <w:sz w:val="20"/>
                <w:cs/>
                <w:lang w:eastAsia="en-IN"/>
              </w:rPr>
              <w:t>जिला</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 w:val="24"/>
                <w:szCs w:val="24"/>
                <w:lang w:val="en-IN" w:eastAsia="en-IN"/>
              </w:rPr>
            </w:pPr>
            <w:r w:rsidRPr="00BE11E4">
              <w:rPr>
                <w:rFonts w:ascii="Times New Roman" w:eastAsia="Times New Roman" w:hAnsi="Times New Roman"/>
                <w:b/>
                <w:bCs/>
                <w:color w:val="000000"/>
                <w:sz w:val="20"/>
                <w:cs/>
                <w:lang w:eastAsia="en-IN"/>
              </w:rPr>
              <w:t>राज्‍य</w:t>
            </w:r>
          </w:p>
        </w:tc>
        <w:tc>
          <w:tcPr>
            <w:tcW w:w="141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jc w:val="center"/>
              <w:rPr>
                <w:rFonts w:ascii="Times New Roman" w:eastAsia="Times New Roman" w:hAnsi="Times New Roman" w:cs="Times New Roman"/>
                <w:sz w:val="24"/>
                <w:szCs w:val="24"/>
                <w:lang w:val="en-IN" w:eastAsia="en-IN"/>
              </w:rPr>
            </w:pPr>
            <w:r w:rsidRPr="00BE11E4">
              <w:rPr>
                <w:rFonts w:ascii="Times New Roman" w:eastAsia="Times New Roman" w:hAnsi="Times New Roman"/>
                <w:b/>
                <w:bCs/>
                <w:color w:val="000000"/>
                <w:sz w:val="20"/>
                <w:cs/>
                <w:lang w:eastAsia="en-IN"/>
              </w:rPr>
              <w:t>खर्च की गई धनराशि (लाख रुपए में)</w:t>
            </w:r>
          </w:p>
        </w:tc>
      </w:tr>
      <w:tr w:rsidR="00671D21" w:rsidRPr="00BE11E4" w:rsidTr="00A12C5A">
        <w:tc>
          <w:tcPr>
            <w:tcW w:w="70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2016-17</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eastAsia="en-IN"/>
              </w:rPr>
              <w:t> </w:t>
            </w:r>
          </w:p>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जुना शिहोरा</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वडोदरा</w:t>
            </w:r>
            <w:proofErr w:type="spellEnd"/>
            <w:r w:rsidRPr="00BE11E4">
              <w:rPr>
                <w:rFonts w:ascii="Times New Roman" w:eastAsia="Times New Roman" w:hAnsi="Times New Roman"/>
                <w:color w:val="212121"/>
                <w:sz w:val="20"/>
                <w:cs/>
                <w:lang w:eastAsia="en-IN"/>
              </w:rPr>
              <w:t xml:space="preserve"> में तलाब का निर्माण</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वर्षा</w:t>
            </w:r>
            <w:proofErr w:type="spellEnd"/>
            <w:r w:rsidRPr="00BE11E4">
              <w:rPr>
                <w:rFonts w:ascii="Times New Roman" w:eastAsia="Times New Roman" w:hAnsi="Times New Roman"/>
                <w:color w:val="212121"/>
                <w:sz w:val="20"/>
                <w:cs/>
                <w:lang w:eastAsia="en-IN"/>
              </w:rPr>
              <w:t xml:space="preserve"> जल भंडारण के लिए कंक्रीट वॉल</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जुना शिहोरा</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वडोदरा</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गुजरात</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26.78</w:t>
            </w:r>
          </w:p>
        </w:tc>
      </w:tr>
      <w:tr w:rsidR="00671D21" w:rsidRPr="00BE11E4" w:rsidTr="00A12C5A">
        <w:tc>
          <w:tcPr>
            <w:tcW w:w="70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2016-17</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रतलाम टर्मिनल के पास ग्राम सिमलावाड़ा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रिचार्ज पिट सहित  </w:t>
            </w:r>
            <w:r w:rsidRPr="00BE11E4">
              <w:rPr>
                <w:rFonts w:ascii="Times New Roman" w:eastAsia="Times New Roman" w:hAnsi="Times New Roman" w:cs="Times New Roman"/>
                <w:color w:val="212121"/>
                <w:sz w:val="20"/>
                <w:lang w:eastAsia="en-IN"/>
              </w:rPr>
              <w:t>4-</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4-</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सिमलावाड़ा</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रतलाम</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13.27</w:t>
            </w:r>
          </w:p>
        </w:tc>
      </w:tr>
      <w:tr w:rsidR="00671D21" w:rsidRPr="00BE11E4" w:rsidTr="00A12C5A">
        <w:tc>
          <w:tcPr>
            <w:tcW w:w="70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2016-17</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रायपुर भरण संयंत्र (सी.जी) के पास ग्राम अकोली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रिचार्ज पिट सहित  </w:t>
            </w:r>
            <w:r w:rsidRPr="00BE11E4">
              <w:rPr>
                <w:rFonts w:ascii="Times New Roman" w:eastAsia="Times New Roman" w:hAnsi="Times New Roman" w:cs="Times New Roman"/>
                <w:color w:val="212121"/>
                <w:sz w:val="20"/>
                <w:lang w:eastAsia="en-IN"/>
              </w:rPr>
              <w:t>4-</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4-</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अकोली</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रायपुर</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छत्तीसगढ़</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21.38</w:t>
            </w:r>
          </w:p>
        </w:tc>
      </w:tr>
      <w:tr w:rsidR="00671D21" w:rsidRPr="00BE11E4" w:rsidTr="00A12C5A">
        <w:tc>
          <w:tcPr>
            <w:tcW w:w="70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2016-17</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रतलाम टर्मिनल के पास ग्राम धामोत्‍तर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1-</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2000 </w:t>
            </w:r>
            <w:proofErr w:type="spellStart"/>
            <w:r w:rsidRPr="00BE11E4">
              <w:rPr>
                <w:rFonts w:ascii="Times New Roman" w:eastAsia="Times New Roman" w:hAnsi="Times New Roman"/>
                <w:color w:val="212121"/>
                <w:sz w:val="20"/>
                <w:cs/>
                <w:lang w:eastAsia="en-IN"/>
              </w:rPr>
              <w:t>लीटर</w:t>
            </w:r>
            <w:proofErr w:type="spellEnd"/>
            <w:r w:rsidRPr="00BE11E4">
              <w:rPr>
                <w:rFonts w:ascii="Times New Roman" w:eastAsia="Times New Roman" w:hAnsi="Times New Roman"/>
                <w:color w:val="212121"/>
                <w:sz w:val="20"/>
                <w:cs/>
                <w:lang w:eastAsia="en-IN"/>
              </w:rPr>
              <w:t xml:space="preserve"> क्षमता का </w:t>
            </w:r>
            <w:r w:rsidRPr="00BE11E4">
              <w:rPr>
                <w:rFonts w:ascii="Times New Roman" w:eastAsia="Times New Roman" w:hAnsi="Times New Roman" w:cs="Times New Roman"/>
                <w:color w:val="212121"/>
                <w:sz w:val="20"/>
                <w:lang w:eastAsia="en-IN"/>
              </w:rPr>
              <w:t>1-</w:t>
            </w:r>
            <w:r w:rsidRPr="00BE11E4">
              <w:rPr>
                <w:rFonts w:ascii="Times New Roman" w:eastAsia="Times New Roman" w:hAnsi="Times New Roman"/>
                <w:color w:val="212121"/>
                <w:sz w:val="20"/>
                <w:cs/>
                <w:lang w:eastAsia="en-IN"/>
              </w:rPr>
              <w:t>प्लास्टिक ओवरहेड जल ​​टैंक का प्रावधान।</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धामोत्‍तर</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रतलाम</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4.37</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सरकारी सामुदायि‍क स्वास्थ्य केंद्र</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गुधा</w:t>
            </w:r>
            <w:proofErr w:type="spellEnd"/>
            <w:r w:rsidRPr="00BE11E4">
              <w:rPr>
                <w:rFonts w:ascii="Times New Roman" w:eastAsia="Times New Roman" w:hAnsi="Times New Roman"/>
                <w:color w:val="212121"/>
                <w:sz w:val="20"/>
                <w:cs/>
                <w:lang w:eastAsia="en-IN"/>
              </w:rPr>
              <w:t xml:space="preserve"> गोरकी</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गांव</w:t>
            </w:r>
            <w:proofErr w:type="spellEnd"/>
            <w:r w:rsidRPr="00BE11E4">
              <w:rPr>
                <w:rFonts w:ascii="Times New Roman" w:eastAsia="Times New Roman" w:hAnsi="Times New Roman"/>
                <w:color w:val="212121"/>
                <w:sz w:val="20"/>
                <w:cs/>
                <w:lang w:eastAsia="en-IN"/>
              </w:rPr>
              <w:t xml:space="preserve"> तोडी</w:t>
            </w:r>
            <w:r w:rsidRPr="00BE11E4">
              <w:rPr>
                <w:rFonts w:ascii="Times New Roman" w:eastAsia="Times New Roman" w:hAnsi="Times New Roman" w:cs="Times New Roman"/>
                <w:color w:val="212121"/>
                <w:sz w:val="20"/>
                <w:lang w:val="x-none" w:eastAsia="en-IN"/>
              </w:rPr>
              <w:t>,</w:t>
            </w:r>
            <w:proofErr w:type="spellStart"/>
            <w:r w:rsidRPr="00BE11E4">
              <w:rPr>
                <w:rFonts w:ascii="Times New Roman" w:eastAsia="Times New Roman" w:hAnsi="Times New Roman"/>
                <w:color w:val="212121"/>
                <w:sz w:val="20"/>
                <w:cs/>
                <w:lang w:eastAsia="en-IN"/>
              </w:rPr>
              <w:t>जिला</w:t>
            </w:r>
            <w:proofErr w:type="spellEnd"/>
            <w:r w:rsidRPr="00BE11E4">
              <w:rPr>
                <w:rFonts w:ascii="Times New Roman" w:eastAsia="Times New Roman" w:hAnsi="Times New Roman"/>
                <w:color w:val="212121"/>
                <w:sz w:val="20"/>
                <w:cs/>
                <w:lang w:eastAsia="en-IN"/>
              </w:rPr>
              <w:t xml:space="preserve"> झुनझुनू</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राजस्थान</w:t>
            </w:r>
            <w:proofErr w:type="spellEnd"/>
            <w:r w:rsidRPr="00BE11E4">
              <w:rPr>
                <w:rFonts w:ascii="Times New Roman" w:eastAsia="Times New Roman" w:hAnsi="Times New Roman"/>
                <w:color w:val="212121"/>
                <w:sz w:val="20"/>
                <w:cs/>
                <w:lang w:eastAsia="en-IN"/>
              </w:rPr>
              <w:t xml:space="preserve"> में रूफटॉप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olor w:val="212121"/>
                <w:sz w:val="20"/>
                <w:cs/>
                <w:lang w:eastAsia="en-IN"/>
              </w:rPr>
              <w:t>संरचना</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टोडी</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झुंझुनू</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राजस्थान</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2.73</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धमोना जोहर गोसाला के पास</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गांव</w:t>
            </w:r>
            <w:proofErr w:type="spellEnd"/>
            <w:r w:rsidRPr="00BE11E4">
              <w:rPr>
                <w:rFonts w:ascii="Times New Roman" w:eastAsia="Times New Roman" w:hAnsi="Times New Roman"/>
                <w:color w:val="212121"/>
                <w:sz w:val="20"/>
                <w:cs/>
                <w:lang w:eastAsia="en-IN"/>
              </w:rPr>
              <w:t xml:space="preserve"> भोकरी</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जिला</w:t>
            </w:r>
            <w:proofErr w:type="spellEnd"/>
            <w:r w:rsidRPr="00BE11E4">
              <w:rPr>
                <w:rFonts w:ascii="Times New Roman" w:eastAsia="Times New Roman" w:hAnsi="Times New Roman"/>
                <w:color w:val="212121"/>
                <w:sz w:val="20"/>
                <w:cs/>
                <w:lang w:eastAsia="en-IN"/>
              </w:rPr>
              <w:t xml:space="preserve"> झुनझुनू</w:t>
            </w:r>
            <w:r w:rsidRPr="00BE11E4">
              <w:rPr>
                <w:rFonts w:ascii="Times New Roman" w:eastAsia="Times New Roman" w:hAnsi="Times New Roman" w:cs="Times New Roman"/>
                <w:color w:val="212121"/>
                <w:sz w:val="20"/>
                <w:lang w:val="x-none" w:eastAsia="en-IN"/>
              </w:rPr>
              <w:t>,</w:t>
            </w:r>
            <w:proofErr w:type="spellStart"/>
            <w:r w:rsidRPr="00BE11E4">
              <w:rPr>
                <w:rFonts w:ascii="Times New Roman" w:eastAsia="Times New Roman" w:hAnsi="Times New Roman"/>
                <w:color w:val="212121"/>
                <w:sz w:val="20"/>
                <w:cs/>
                <w:lang w:eastAsia="en-IN"/>
              </w:rPr>
              <w:t>राजस्थान</w:t>
            </w:r>
            <w:proofErr w:type="spellEnd"/>
            <w:r w:rsidRPr="00BE11E4">
              <w:rPr>
                <w:rFonts w:ascii="Times New Roman" w:eastAsia="Times New Roman" w:hAnsi="Times New Roman"/>
                <w:color w:val="212121"/>
                <w:sz w:val="20"/>
                <w:cs/>
                <w:lang w:eastAsia="en-IN"/>
              </w:rPr>
              <w:t xml:space="preserve"> में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टैंक का निर्माण।</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भोकरी</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झुंझुनू</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राजस्थान</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5.00</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इटारसी डिपो  के पास ग्राम जुझारपुर</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मध्‍य</w:t>
            </w:r>
            <w:proofErr w:type="spellEnd"/>
            <w:r w:rsidRPr="00BE11E4">
              <w:rPr>
                <w:rFonts w:ascii="Times New Roman" w:eastAsia="Times New Roman" w:hAnsi="Times New Roman"/>
                <w:color w:val="212121"/>
                <w:sz w:val="20"/>
                <w:cs/>
                <w:lang w:eastAsia="en-IN"/>
              </w:rPr>
              <w:t xml:space="preserve"> प्रदेश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4-</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4-</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जुझारपुर</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होशंगाबाद</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14.08</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जबलपुर डिपो  के पास ग्राम मल्‍काचार</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तहसील</w:t>
            </w:r>
            <w:proofErr w:type="spellEnd"/>
            <w:r w:rsidRPr="00BE11E4">
              <w:rPr>
                <w:rFonts w:ascii="Times New Roman" w:eastAsia="Times New Roman" w:hAnsi="Times New Roman"/>
                <w:color w:val="212121"/>
                <w:sz w:val="20"/>
                <w:cs/>
                <w:lang w:eastAsia="en-IN"/>
              </w:rPr>
              <w:t xml:space="preserve"> शाहपुरा</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मध्‍य</w:t>
            </w:r>
            <w:proofErr w:type="spellEnd"/>
            <w:r w:rsidRPr="00BE11E4">
              <w:rPr>
                <w:rFonts w:ascii="Times New Roman" w:eastAsia="Times New Roman" w:hAnsi="Times New Roman"/>
                <w:color w:val="212121"/>
                <w:sz w:val="20"/>
                <w:cs/>
                <w:lang w:eastAsia="en-IN"/>
              </w:rPr>
              <w:t xml:space="preserve"> प्रदेश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3-</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3-</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मल्‍काचार</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जबलपुर</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9.22</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br/>
            </w:r>
            <w:r w:rsidRPr="00BE11E4">
              <w:rPr>
                <w:rFonts w:ascii="Times New Roman" w:eastAsia="Times New Roman" w:hAnsi="Times New Roman"/>
                <w:color w:val="212121"/>
                <w:sz w:val="20"/>
                <w:cs/>
                <w:lang w:eastAsia="en-IN"/>
              </w:rPr>
              <w:t>इटारसी डिपो</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के</w:t>
            </w:r>
            <w:proofErr w:type="spellEnd"/>
            <w:r w:rsidRPr="00BE11E4">
              <w:rPr>
                <w:rFonts w:ascii="Times New Roman" w:eastAsia="Times New Roman" w:hAnsi="Times New Roman"/>
                <w:color w:val="212121"/>
                <w:sz w:val="20"/>
                <w:cs/>
                <w:lang w:eastAsia="en-IN"/>
              </w:rPr>
              <w:t xml:space="preserve"> पास ग्राम डेहरी</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मध्‍य</w:t>
            </w:r>
            <w:proofErr w:type="spellEnd"/>
            <w:r w:rsidRPr="00BE11E4">
              <w:rPr>
                <w:rFonts w:ascii="Times New Roman" w:eastAsia="Times New Roman" w:hAnsi="Times New Roman"/>
                <w:color w:val="212121"/>
                <w:sz w:val="20"/>
                <w:cs/>
                <w:lang w:eastAsia="en-IN"/>
              </w:rPr>
              <w:t xml:space="preserve"> प्रदेश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eastAsia="en-IN"/>
              </w:rPr>
              <w:t>संरक्षण</w:t>
            </w:r>
            <w:r w:rsidRPr="00BE11E4">
              <w:rPr>
                <w:rFonts w:ascii="Times New Roman" w:eastAsia="Times New Roman" w:hAnsi="Times New Roman" w:cs="Times New Roman" w:hint="cs"/>
                <w:color w:val="212121"/>
                <w:sz w:val="20"/>
                <w:lang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डेहरी</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होशंगाबाद</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8.01</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ग्राम कालुखेडा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बोर वेल्स</w:t>
            </w:r>
            <w:r w:rsidRPr="00BE11E4">
              <w:rPr>
                <w:rFonts w:ascii="Times New Roman" w:eastAsia="Times New Roman" w:hAnsi="Times New Roman" w:cs="Times New Roman"/>
                <w:color w:val="212121"/>
                <w:sz w:val="20"/>
                <w:lang w:eastAsia="en-IN"/>
              </w:rPr>
              <w:t xml:space="preserve"> (</w:t>
            </w:r>
            <w:r w:rsidRPr="00BE11E4">
              <w:rPr>
                <w:rFonts w:ascii="Times New Roman" w:eastAsia="Times New Roman" w:hAnsi="Times New Roman"/>
                <w:color w:val="212121"/>
                <w:sz w:val="20"/>
                <w:cs/>
                <w:lang w:eastAsia="en-IN"/>
              </w:rPr>
              <w:t>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कालुखेडा</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उज्जैन</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9.64</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ग्राम इस्‍तमपुर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इस्‍तमपुर</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उज्जैन</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7.45</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उज्‍जैन बीपी के पास ग्राम घटिया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घटिया</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उज्जैन</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9.31</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उज्‍जैन बीपी के पास ग्राम पनबिहार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पनबिहार</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उज्जैन</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9.40</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रतलाम टर्मिनल के पास ग्राम ऊंचाहैदा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3-</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3-</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ऊंचाहैदा</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रतलाम</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13.26</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उज्‍जैन बीपी के पास ग्राम रूपाखेड़ी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रूपाखेड़ी</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उज्जैन</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8.81</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2017-18</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उज्‍जैन बीपी के पास ग्राम बिचरोद खालसा में स्‍टील संरचनात्मक स्टैंड और जल</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hint="cs"/>
                <w:color w:val="212121"/>
                <w:sz w:val="20"/>
                <w:cs/>
                <w:lang w:val="en-IN" w:eastAsia="en-IN"/>
              </w:rPr>
              <w:t>संरक्षण</w:t>
            </w:r>
            <w:r w:rsidRPr="00BE11E4">
              <w:rPr>
                <w:rFonts w:ascii="Times New Roman" w:eastAsia="Times New Roman" w:hAnsi="Times New Roman" w:cs="Times New Roman" w:hint="cs"/>
                <w:color w:val="212121"/>
                <w:sz w:val="20"/>
                <w:lang w:val="en-IN" w:eastAsia="en-IN"/>
              </w:rPr>
              <w:t> </w:t>
            </w:r>
            <w:r w:rsidRPr="00BE11E4">
              <w:rPr>
                <w:rFonts w:ascii="Times New Roman" w:eastAsia="Times New Roman" w:hAnsi="Times New Roman" w:cs="Times New Roman"/>
                <w:color w:val="212121"/>
                <w:sz w:val="20"/>
                <w:lang w:eastAsia="en-IN"/>
              </w:rPr>
              <w:t> </w:t>
            </w:r>
            <w:r w:rsidRPr="00BE11E4">
              <w:rPr>
                <w:rFonts w:ascii="Times New Roman" w:eastAsia="Times New Roman" w:hAnsi="Times New Roman"/>
                <w:color w:val="212121"/>
                <w:sz w:val="20"/>
                <w:cs/>
                <w:lang w:eastAsia="en-IN"/>
              </w:rPr>
              <w:t xml:space="preserve">रिचार्ज पिट सहित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बोर वेल्स (विद्युत संचालित)</w:t>
            </w:r>
            <w:r w:rsidRPr="00BE11E4">
              <w:rPr>
                <w:rFonts w:ascii="Times New Roman" w:eastAsia="Times New Roman" w:hAnsi="Times New Roman" w:cs="Times New Roman"/>
                <w:color w:val="212121"/>
                <w:sz w:val="20"/>
                <w:lang w:val="x-none" w:eastAsia="en-IN"/>
              </w:rPr>
              <w:t>, </w:t>
            </w:r>
            <w:r w:rsidRPr="00BE11E4">
              <w:rPr>
                <w:rFonts w:ascii="Times New Roman" w:eastAsia="Times New Roman" w:hAnsi="Times New Roman" w:cs="Times New Roman"/>
                <w:color w:val="212121"/>
                <w:sz w:val="20"/>
                <w:lang w:eastAsia="en-IN"/>
              </w:rPr>
              <w:t>2-</w:t>
            </w:r>
            <w:r w:rsidRPr="00BE11E4">
              <w:rPr>
                <w:rFonts w:ascii="Times New Roman" w:eastAsia="Times New Roman" w:hAnsi="Times New Roman"/>
                <w:color w:val="212121"/>
                <w:sz w:val="20"/>
                <w:cs/>
                <w:lang w:eastAsia="en-IN"/>
              </w:rPr>
              <w:t>प्लास्टिक ओवरहेड जल ​​टैंकों का प्रावधान जिनमें</w:t>
            </w:r>
            <w:r w:rsidRPr="00BE11E4">
              <w:rPr>
                <w:rFonts w:ascii="Times New Roman" w:eastAsia="Times New Roman" w:hAnsi="Times New Roman" w:cs="Times New Roman"/>
                <w:color w:val="212121"/>
                <w:sz w:val="20"/>
                <w:lang w:val="x-none" w:eastAsia="en-IN"/>
              </w:rPr>
              <w:t>, </w:t>
            </w:r>
            <w:proofErr w:type="spellStart"/>
            <w:r w:rsidRPr="00BE11E4">
              <w:rPr>
                <w:rFonts w:ascii="Times New Roman" w:eastAsia="Times New Roman" w:hAnsi="Times New Roman"/>
                <w:color w:val="212121"/>
                <w:sz w:val="20"/>
                <w:cs/>
                <w:lang w:eastAsia="en-IN"/>
              </w:rPr>
              <w:t>प्रत्‍येक</w:t>
            </w:r>
            <w:proofErr w:type="spellEnd"/>
            <w:r w:rsidRPr="00BE11E4">
              <w:rPr>
                <w:rFonts w:ascii="Times New Roman" w:eastAsia="Times New Roman" w:hAnsi="Times New Roman"/>
                <w:color w:val="212121"/>
                <w:sz w:val="20"/>
                <w:cs/>
                <w:lang w:eastAsia="en-IN"/>
              </w:rPr>
              <w:t xml:space="preserve"> की क्षमता </w:t>
            </w:r>
            <w:r w:rsidRPr="00BE11E4">
              <w:rPr>
                <w:rFonts w:ascii="Times New Roman" w:eastAsia="Times New Roman" w:hAnsi="Times New Roman" w:cs="Times New Roman"/>
                <w:color w:val="212121"/>
                <w:sz w:val="20"/>
                <w:lang w:eastAsia="en-IN"/>
              </w:rPr>
              <w:t>2000</w:t>
            </w:r>
            <w:r w:rsidRPr="00BE11E4">
              <w:rPr>
                <w:rFonts w:ascii="Times New Roman" w:eastAsia="Times New Roman" w:hAnsi="Times New Roman"/>
                <w:color w:val="212121"/>
                <w:sz w:val="20"/>
                <w:cs/>
                <w:lang w:eastAsia="en-IN"/>
              </w:rPr>
              <w:t xml:space="preserve"> लीटर है।</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बिचरोद खालसा</w:t>
            </w:r>
          </w:p>
        </w:tc>
        <w:tc>
          <w:tcPr>
            <w:tcW w:w="850"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उज्जैन</w:t>
            </w:r>
          </w:p>
        </w:tc>
        <w:tc>
          <w:tcPr>
            <w:tcW w:w="992" w:type="dxa"/>
            <w:tcBorders>
              <w:top w:val="nil"/>
              <w:left w:val="nil"/>
              <w:bottom w:val="single" w:sz="8" w:space="0" w:color="auto"/>
              <w:right w:val="single" w:sz="8" w:space="0" w:color="auto"/>
            </w:tcBorders>
            <w:tcMar>
              <w:top w:w="15" w:type="dxa"/>
              <w:left w:w="15" w:type="dxa"/>
              <w:bottom w:w="0" w:type="dxa"/>
              <w:right w:w="15" w:type="dxa"/>
            </w:tcMa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olor w:val="212121"/>
                <w:sz w:val="20"/>
                <w:cs/>
                <w:lang w:eastAsia="en-IN"/>
              </w:rPr>
              <w:t>मध्य प्रदेश</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8.84</w:t>
            </w:r>
          </w:p>
        </w:tc>
      </w:tr>
      <w:tr w:rsidR="00671D21" w:rsidRPr="00BE11E4" w:rsidTr="00A12C5A">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 </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color w:val="000000"/>
                <w:sz w:val="20"/>
                <w:lang w:val="x-none" w:eastAsia="en-IN"/>
              </w:rPr>
              <w:t> </w:t>
            </w:r>
          </w:p>
        </w:tc>
        <w:tc>
          <w:tcPr>
            <w:tcW w:w="482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 </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 </w:t>
            </w:r>
          </w:p>
        </w:tc>
        <w:tc>
          <w:tcPr>
            <w:tcW w:w="8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sz w:val="20"/>
                <w:lang w:val="x-none" w:eastAsia="en-IN"/>
              </w:rPr>
              <w:t> </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hint="cs"/>
                <w:b/>
                <w:bCs/>
                <w:sz w:val="20"/>
                <w:cs/>
                <w:lang w:val="en-IN" w:eastAsia="en-IN"/>
              </w:rPr>
              <w:t>योग</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671D21" w:rsidRPr="00BE11E4" w:rsidRDefault="00671D21" w:rsidP="00A12C5A">
            <w:pPr>
              <w:spacing w:before="100" w:beforeAutospacing="1" w:after="100" w:afterAutospacing="1" w:line="240" w:lineRule="auto"/>
              <w:rPr>
                <w:rFonts w:ascii="Times New Roman" w:eastAsia="Times New Roman" w:hAnsi="Times New Roman" w:cs="Times New Roman"/>
                <w:sz w:val="24"/>
                <w:szCs w:val="24"/>
                <w:lang w:val="en-IN" w:eastAsia="en-IN"/>
              </w:rPr>
            </w:pPr>
            <w:r w:rsidRPr="00BE11E4">
              <w:rPr>
                <w:rFonts w:ascii="Times New Roman" w:eastAsia="Times New Roman" w:hAnsi="Times New Roman" w:cs="Times New Roman"/>
                <w:b/>
                <w:bCs/>
                <w:sz w:val="20"/>
                <w:lang w:val="x-none" w:eastAsia="en-IN"/>
              </w:rPr>
              <w:t>171.55</w:t>
            </w:r>
          </w:p>
        </w:tc>
      </w:tr>
      <w:tr w:rsidR="00671D21" w:rsidRPr="00BE11E4" w:rsidTr="00A12C5A">
        <w:tc>
          <w:tcPr>
            <w:tcW w:w="709"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4820"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1134"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0"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992"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1418"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r>
      <w:tr w:rsidR="00671D21" w:rsidRPr="00BE11E4" w:rsidTr="00A12C5A">
        <w:tc>
          <w:tcPr>
            <w:tcW w:w="709"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4820"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1134"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0"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992"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1418"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r>
      <w:tr w:rsidR="00671D21" w:rsidRPr="00BE11E4" w:rsidTr="00A12C5A">
        <w:tc>
          <w:tcPr>
            <w:tcW w:w="709"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4820"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1134"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0"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992"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1418"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r>
      <w:tr w:rsidR="00671D21" w:rsidRPr="00BE11E4" w:rsidTr="00A12C5A">
        <w:tc>
          <w:tcPr>
            <w:tcW w:w="709"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1"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4820"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1134"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850"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992"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c>
          <w:tcPr>
            <w:tcW w:w="1418" w:type="dxa"/>
            <w:noWrap/>
            <w:tcMar>
              <w:top w:w="15" w:type="dxa"/>
              <w:left w:w="15" w:type="dxa"/>
              <w:bottom w:w="0" w:type="dxa"/>
              <w:right w:w="15" w:type="dxa"/>
            </w:tcMar>
            <w:vAlign w:val="bottom"/>
            <w:hideMark/>
          </w:tcPr>
          <w:p w:rsidR="00671D21" w:rsidRPr="00BE11E4" w:rsidRDefault="00671D21" w:rsidP="00A12C5A">
            <w:pPr>
              <w:spacing w:after="0" w:line="240" w:lineRule="auto"/>
              <w:rPr>
                <w:rFonts w:ascii="Times New Roman" w:eastAsia="Times New Roman" w:hAnsi="Times New Roman" w:cs="Times New Roman"/>
                <w:sz w:val="24"/>
                <w:szCs w:val="24"/>
                <w:lang w:val="en-IN" w:eastAsia="en-IN"/>
              </w:rPr>
            </w:pPr>
          </w:p>
        </w:tc>
      </w:tr>
    </w:tbl>
    <w:p w:rsidR="00671D21" w:rsidRPr="00BE11E4" w:rsidRDefault="00671D21" w:rsidP="00671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lang w:val="en-IN" w:eastAsia="en-IN"/>
        </w:rPr>
      </w:pPr>
      <w:r w:rsidRPr="00BE11E4">
        <w:rPr>
          <w:rFonts w:ascii="Courier New" w:eastAsia="Times New Roman" w:hAnsi="Courier New" w:cs="Courier New" w:hint="cs"/>
          <w:color w:val="212121"/>
          <w:sz w:val="20"/>
          <w:lang w:val="en-IN" w:eastAsia="en-IN"/>
        </w:rPr>
        <w:t> </w:t>
      </w:r>
    </w:p>
    <w:p w:rsidR="00671D21" w:rsidRPr="00BE11E4" w:rsidRDefault="00671D21" w:rsidP="00671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lang w:val="en-IN" w:eastAsia="en-IN"/>
        </w:rPr>
      </w:pPr>
      <w:r w:rsidRPr="00BE11E4">
        <w:rPr>
          <w:rFonts w:ascii="Courier New" w:eastAsia="Times New Roman" w:hAnsi="Courier New" w:cs="Courier New" w:hint="cs"/>
          <w:color w:val="212121"/>
          <w:sz w:val="20"/>
          <w:lang w:val="en-IN" w:eastAsia="en-IN"/>
        </w:rPr>
        <w:t> </w:t>
      </w:r>
    </w:p>
    <w:p w:rsidR="004447F3" w:rsidRDefault="004447F3" w:rsidP="00671D21">
      <w:bookmarkStart w:id="0" w:name="_GoBack"/>
      <w:bookmarkEnd w:id="0"/>
    </w:p>
    <w:sectPr w:rsidR="00444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21"/>
    <w:rsid w:val="004447F3"/>
    <w:rsid w:val="00671D2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21"/>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71D21"/>
    <w:rPr>
      <w:lang w:val="x-none" w:eastAsia="x-none" w:bidi="en-US"/>
    </w:rPr>
  </w:style>
  <w:style w:type="paragraph" w:styleId="NoSpacing">
    <w:name w:val="No Spacing"/>
    <w:basedOn w:val="Normal"/>
    <w:link w:val="NoSpacingChar"/>
    <w:uiPriority w:val="1"/>
    <w:qFormat/>
    <w:rsid w:val="00671D21"/>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21"/>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71D21"/>
    <w:rPr>
      <w:lang w:val="x-none" w:eastAsia="x-none" w:bidi="en-US"/>
    </w:rPr>
  </w:style>
  <w:style w:type="paragraph" w:styleId="NoSpacing">
    <w:name w:val="No Spacing"/>
    <w:basedOn w:val="Normal"/>
    <w:link w:val="NoSpacingChar"/>
    <w:uiPriority w:val="1"/>
    <w:qFormat/>
    <w:rsid w:val="00671D21"/>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6246</Characters>
  <Application>Microsoft Office Word</Application>
  <DocSecurity>0</DocSecurity>
  <Lines>52</Lines>
  <Paragraphs>14</Paragraphs>
  <ScaleCrop>false</ScaleCrop>
  <Company>Hewlett-Packard Company</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2018-08-08T05:07:00Z</dcterms:created>
  <dcterms:modified xsi:type="dcterms:W3CDTF">2018-08-08T05:07:00Z</dcterms:modified>
</cp:coreProperties>
</file>