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58" w:rsidRPr="003B3BCC" w:rsidRDefault="00FF6658" w:rsidP="00FF6658">
      <w:pPr>
        <w:tabs>
          <w:tab w:val="left" w:pos="9356"/>
        </w:tabs>
        <w:spacing w:after="0" w:line="240" w:lineRule="auto"/>
        <w:ind w:right="26"/>
        <w:jc w:val="center"/>
        <w:rPr>
          <w:b/>
          <w:bCs/>
          <w:sz w:val="25"/>
          <w:szCs w:val="25"/>
        </w:rPr>
      </w:pPr>
      <w:r w:rsidRPr="003B3BCC">
        <w:rPr>
          <w:rFonts w:hint="cs"/>
          <w:b/>
          <w:bCs/>
          <w:sz w:val="25"/>
          <w:szCs w:val="25"/>
          <w:cs/>
        </w:rPr>
        <w:t>भारत सरकार</w:t>
      </w:r>
    </w:p>
    <w:p w:rsidR="00FF6658" w:rsidRPr="003B3BCC" w:rsidRDefault="00FF6658" w:rsidP="00FF6658">
      <w:pPr>
        <w:tabs>
          <w:tab w:val="left" w:pos="9356"/>
        </w:tabs>
        <w:spacing w:after="0" w:line="240" w:lineRule="auto"/>
        <w:ind w:right="26"/>
        <w:jc w:val="center"/>
        <w:rPr>
          <w:b/>
          <w:bCs/>
          <w:sz w:val="25"/>
          <w:szCs w:val="25"/>
        </w:rPr>
      </w:pPr>
      <w:r w:rsidRPr="003B3BCC">
        <w:rPr>
          <w:rFonts w:hint="cs"/>
          <w:b/>
          <w:bCs/>
          <w:sz w:val="25"/>
          <w:szCs w:val="25"/>
          <w:cs/>
        </w:rPr>
        <w:t>वस्त्र मंत्रालय</w:t>
      </w:r>
    </w:p>
    <w:p w:rsidR="00FF6658" w:rsidRPr="003B3BCC" w:rsidRDefault="00FF6658" w:rsidP="00FF6658">
      <w:pPr>
        <w:tabs>
          <w:tab w:val="left" w:pos="9356"/>
        </w:tabs>
        <w:spacing w:after="0" w:line="240" w:lineRule="auto"/>
        <w:ind w:right="26"/>
        <w:jc w:val="center"/>
        <w:rPr>
          <w:b/>
          <w:bCs/>
          <w:sz w:val="25"/>
          <w:szCs w:val="25"/>
          <w:cs/>
        </w:rPr>
      </w:pPr>
      <w:r w:rsidRPr="003B3BCC">
        <w:rPr>
          <w:rFonts w:hint="cs"/>
          <w:b/>
          <w:bCs/>
          <w:sz w:val="25"/>
          <w:szCs w:val="25"/>
          <w:cs/>
        </w:rPr>
        <w:t>राज्य सभा</w:t>
      </w:r>
    </w:p>
    <w:p w:rsidR="00FF6658" w:rsidRPr="003B3BCC" w:rsidRDefault="00FF6658" w:rsidP="00FF6658">
      <w:pPr>
        <w:spacing w:after="0" w:line="240" w:lineRule="auto"/>
        <w:jc w:val="center"/>
        <w:rPr>
          <w:b/>
          <w:bCs/>
          <w:sz w:val="25"/>
          <w:szCs w:val="25"/>
        </w:rPr>
      </w:pPr>
      <w:r w:rsidRPr="003B3BCC">
        <w:rPr>
          <w:rFonts w:hint="cs"/>
          <w:b/>
          <w:bCs/>
          <w:sz w:val="25"/>
          <w:szCs w:val="25"/>
          <w:cs/>
        </w:rPr>
        <w:t xml:space="preserve">अतारांकित प्रश्न संख्या </w:t>
      </w:r>
      <w:r>
        <w:rPr>
          <w:b/>
          <w:bCs/>
          <w:sz w:val="25"/>
          <w:szCs w:val="25"/>
        </w:rPr>
        <w:t>2</w:t>
      </w:r>
      <w:r>
        <w:rPr>
          <w:rFonts w:hint="cs"/>
          <w:b/>
          <w:bCs/>
          <w:sz w:val="25"/>
          <w:szCs w:val="25"/>
        </w:rPr>
        <w:t>26</w:t>
      </w:r>
    </w:p>
    <w:p w:rsidR="00FF6658" w:rsidRPr="003B3BCC" w:rsidRDefault="00FF6658" w:rsidP="00FF6658">
      <w:pPr>
        <w:spacing w:after="0" w:line="240" w:lineRule="auto"/>
        <w:jc w:val="center"/>
        <w:rPr>
          <w:b/>
          <w:bCs/>
          <w:sz w:val="25"/>
          <w:szCs w:val="25"/>
        </w:rPr>
      </w:pPr>
      <w:r>
        <w:rPr>
          <w:rFonts w:hint="cs"/>
          <w:b/>
          <w:bCs/>
          <w:sz w:val="25"/>
          <w:szCs w:val="25"/>
          <w:cs/>
        </w:rPr>
        <w:t xml:space="preserve">दिनांक 08 </w:t>
      </w:r>
      <w:r>
        <w:rPr>
          <w:rFonts w:ascii="Mangal" w:hAnsi="Mangal" w:cs="Mangal" w:hint="cs"/>
          <w:b/>
          <w:bCs/>
          <w:sz w:val="25"/>
          <w:szCs w:val="25"/>
          <w:cs/>
        </w:rPr>
        <w:t>अगस्त</w:t>
      </w:r>
      <w:r>
        <w:rPr>
          <w:rFonts w:ascii="Mangal" w:hAnsi="Mangal" w:cs="Mangal" w:hint="cs"/>
          <w:b/>
          <w:bCs/>
          <w:sz w:val="25"/>
          <w:szCs w:val="25"/>
        </w:rPr>
        <w:t>,</w:t>
      </w:r>
      <w:r>
        <w:rPr>
          <w:rFonts w:hint="cs"/>
          <w:b/>
          <w:bCs/>
          <w:sz w:val="25"/>
          <w:szCs w:val="25"/>
          <w:cs/>
        </w:rPr>
        <w:t xml:space="preserve"> </w:t>
      </w:r>
      <w:r w:rsidRPr="003B3BCC">
        <w:rPr>
          <w:rFonts w:hint="cs"/>
          <w:b/>
          <w:bCs/>
          <w:sz w:val="25"/>
          <w:szCs w:val="25"/>
          <w:cs/>
        </w:rPr>
        <w:t>2018 को उत्तर दिए जाने के लिए</w:t>
      </w:r>
    </w:p>
    <w:p w:rsidR="00FF6658" w:rsidRDefault="00FF6658" w:rsidP="00FF6658">
      <w:pPr>
        <w:ind w:right="-563"/>
        <w:rPr>
          <w:sz w:val="25"/>
          <w:szCs w:val="25"/>
        </w:rPr>
      </w:pPr>
    </w:p>
    <w:p w:rsidR="00FF6658" w:rsidRPr="00BA3B83" w:rsidRDefault="00FF6658" w:rsidP="00FF6658">
      <w:pPr>
        <w:ind w:right="-563"/>
        <w:jc w:val="center"/>
        <w:rPr>
          <w:rFonts w:ascii="Mangal" w:hAnsi="Mangal" w:cs="Mangal"/>
          <w:b/>
          <w:bCs/>
          <w:sz w:val="25"/>
          <w:szCs w:val="25"/>
        </w:rPr>
      </w:pPr>
      <w:r w:rsidRPr="00BA3B83">
        <w:rPr>
          <w:rFonts w:ascii="Mangal" w:hAnsi="Mangal" w:cs="Mangal" w:hint="cs"/>
          <w:b/>
          <w:bCs/>
          <w:sz w:val="25"/>
          <w:szCs w:val="25"/>
          <w:cs/>
        </w:rPr>
        <w:t>मिथिला हाट बनाए जाने के लिए प्रस्ताव</w:t>
      </w:r>
    </w:p>
    <w:p w:rsidR="00FF6658" w:rsidRPr="00475952" w:rsidRDefault="00FF6658" w:rsidP="00FF6658">
      <w:pPr>
        <w:ind w:right="-563"/>
        <w:rPr>
          <w:rFonts w:ascii="Mangal" w:hAnsi="Mangal" w:cs="Mangal"/>
          <w:b/>
          <w:bCs/>
          <w:sz w:val="25"/>
          <w:szCs w:val="25"/>
        </w:rPr>
      </w:pPr>
      <w:r w:rsidRPr="00475952">
        <w:rPr>
          <w:rFonts w:ascii="Times New Roman" w:hAnsi="Times New Roman" w:cs="Times New Roman"/>
          <w:b/>
          <w:bCs/>
          <w:sz w:val="25"/>
          <w:szCs w:val="25"/>
          <w:cs/>
        </w:rPr>
        <w:t>*</w:t>
      </w:r>
      <w:r w:rsidRPr="00475952">
        <w:rPr>
          <w:rFonts w:ascii="Mangal" w:hAnsi="Mangal" w:cs="Mangal" w:hint="cs"/>
          <w:b/>
          <w:bCs/>
          <w:sz w:val="25"/>
          <w:szCs w:val="25"/>
          <w:cs/>
        </w:rPr>
        <w:t>226 श्री प्रभात झा:</w:t>
      </w:r>
      <w:r w:rsidRPr="007411D5">
        <w:rPr>
          <w:rFonts w:ascii="Mangal" w:hAnsi="Mangal" w:cs="Mangal" w:hint="cs"/>
          <w:sz w:val="25"/>
          <w:szCs w:val="25"/>
          <w:cs/>
        </w:rPr>
        <w:t xml:space="preserve"> क्या वस्त्र मंत्री यह बताने की कृपा करेंगे कि:</w:t>
      </w:r>
    </w:p>
    <w:p w:rsidR="00FF6658" w:rsidRDefault="00FF6658" w:rsidP="00FF6658">
      <w:pPr>
        <w:ind w:right="-563"/>
        <w:rPr>
          <w:rFonts w:ascii="Mangal" w:hAnsi="Mangal" w:cs="Mangal"/>
          <w:sz w:val="25"/>
          <w:szCs w:val="25"/>
        </w:rPr>
      </w:pPr>
      <w:r>
        <w:rPr>
          <w:rFonts w:ascii="Mangal" w:hAnsi="Mangal" w:cs="Mangal" w:hint="cs"/>
          <w:sz w:val="25"/>
          <w:szCs w:val="25"/>
          <w:cs/>
        </w:rPr>
        <w:t xml:space="preserve"> (क)  क्या दिल्ली हाट की तर्ज़ पर मिथिला हाट बनाये जाने से संबंधित बिहार सरकार का कोई </w:t>
      </w:r>
      <w:r>
        <w:rPr>
          <w:rFonts w:ascii="Mangal" w:hAnsi="Mangal" w:cs="Mangal" w:hint="cs"/>
          <w:sz w:val="25"/>
          <w:szCs w:val="25"/>
          <w:cs/>
        </w:rPr>
        <w:tab/>
        <w:t>योजना प्रस्ताव वस्त्र मंत्रालय के पास विचाराधीन है</w:t>
      </w:r>
      <w:r>
        <w:rPr>
          <w:rFonts w:ascii="Mangal" w:hAnsi="Mangal" w:cs="Mangal" w:hint="cs"/>
          <w:sz w:val="25"/>
          <w:szCs w:val="25"/>
        </w:rPr>
        <w:t>;</w:t>
      </w:r>
    </w:p>
    <w:p w:rsidR="00FF6658" w:rsidRDefault="00FF6658" w:rsidP="00FF6658">
      <w:pPr>
        <w:ind w:right="-563"/>
        <w:rPr>
          <w:rFonts w:ascii="Mangal" w:hAnsi="Mangal" w:cs="Mangal"/>
          <w:sz w:val="25"/>
          <w:szCs w:val="25"/>
        </w:rPr>
      </w:pPr>
      <w:r>
        <w:rPr>
          <w:rFonts w:ascii="Mangal" w:hAnsi="Mangal" w:cs="Mangal" w:hint="cs"/>
          <w:sz w:val="25"/>
          <w:szCs w:val="25"/>
          <w:cs/>
        </w:rPr>
        <w:t xml:space="preserve"> (ख)  यदि हाँ</w:t>
      </w:r>
      <w:r>
        <w:rPr>
          <w:rFonts w:ascii="Mangal" w:hAnsi="Mangal" w:cs="Mangal" w:hint="cs"/>
          <w:sz w:val="25"/>
          <w:szCs w:val="25"/>
        </w:rPr>
        <w:t>,</w:t>
      </w:r>
      <w:r>
        <w:rPr>
          <w:rFonts w:ascii="Mangal" w:hAnsi="Mangal" w:cs="Mangal" w:hint="cs"/>
          <w:sz w:val="25"/>
          <w:szCs w:val="25"/>
          <w:cs/>
        </w:rPr>
        <w:t xml:space="preserve"> तो तत्संबंधी ब्यौरा क्या है</w:t>
      </w:r>
      <w:r>
        <w:rPr>
          <w:rFonts w:ascii="Mangal" w:hAnsi="Mangal" w:cs="Mangal" w:hint="cs"/>
          <w:sz w:val="25"/>
          <w:szCs w:val="25"/>
        </w:rPr>
        <w:t>;</w:t>
      </w:r>
    </w:p>
    <w:p w:rsidR="00FF6658" w:rsidRDefault="00FF6658" w:rsidP="00FF6658">
      <w:pPr>
        <w:ind w:right="-563"/>
        <w:rPr>
          <w:rFonts w:ascii="Mangal" w:hAnsi="Mangal" w:cs="Mangal"/>
          <w:sz w:val="25"/>
          <w:szCs w:val="25"/>
        </w:rPr>
      </w:pPr>
      <w:r>
        <w:rPr>
          <w:rFonts w:ascii="Mangal" w:hAnsi="Mangal" w:cs="Mangal" w:hint="cs"/>
          <w:sz w:val="25"/>
          <w:szCs w:val="25"/>
          <w:cs/>
        </w:rPr>
        <w:t xml:space="preserve"> (ग)  क्या बिहार सरकार के इस प्रास्ताव पर शीघ्र निर्णय लिए जाने की संभावना है</w:t>
      </w:r>
      <w:r>
        <w:rPr>
          <w:rFonts w:ascii="Mangal" w:hAnsi="Mangal" w:cs="Mangal" w:hint="cs"/>
          <w:sz w:val="25"/>
          <w:szCs w:val="25"/>
        </w:rPr>
        <w:t>;</w:t>
      </w:r>
      <w:r>
        <w:rPr>
          <w:rFonts w:ascii="Mangal" w:hAnsi="Mangal" w:cs="Mangal" w:hint="cs"/>
          <w:sz w:val="25"/>
          <w:szCs w:val="25"/>
          <w:cs/>
        </w:rPr>
        <w:t xml:space="preserve"> और </w:t>
      </w:r>
    </w:p>
    <w:p w:rsidR="00FF6658" w:rsidRDefault="00FF6658" w:rsidP="00FF6658">
      <w:pPr>
        <w:ind w:right="-563"/>
        <w:rPr>
          <w:rFonts w:ascii="Mangal" w:hAnsi="Mangal" w:cs="Mangal"/>
          <w:sz w:val="25"/>
          <w:szCs w:val="25"/>
        </w:rPr>
      </w:pPr>
      <w:r>
        <w:rPr>
          <w:rFonts w:ascii="Mangal" w:hAnsi="Mangal" w:cs="Mangal" w:hint="cs"/>
          <w:sz w:val="25"/>
          <w:szCs w:val="25"/>
          <w:cs/>
        </w:rPr>
        <w:t xml:space="preserve"> (घ)  यदि हाँ</w:t>
      </w:r>
      <w:r>
        <w:rPr>
          <w:rFonts w:ascii="Mangal" w:hAnsi="Mangal" w:cs="Mangal" w:hint="cs"/>
          <w:sz w:val="25"/>
          <w:szCs w:val="25"/>
        </w:rPr>
        <w:t>,</w:t>
      </w:r>
      <w:r>
        <w:rPr>
          <w:rFonts w:ascii="Mangal" w:hAnsi="Mangal" w:cs="Mangal" w:hint="cs"/>
          <w:sz w:val="25"/>
          <w:szCs w:val="25"/>
          <w:cs/>
        </w:rPr>
        <w:t xml:space="preserve"> तो तत्संबंधी ब्यौरा क्या है</w:t>
      </w:r>
      <w:r>
        <w:rPr>
          <w:rFonts w:ascii="Mangal" w:hAnsi="Mangal" w:cs="Mangal" w:hint="cs"/>
          <w:sz w:val="25"/>
          <w:szCs w:val="25"/>
        </w:rPr>
        <w:t>?</w:t>
      </w:r>
    </w:p>
    <w:p w:rsidR="00FF6658" w:rsidRPr="00130C9E" w:rsidRDefault="00FF6658" w:rsidP="00FF6658">
      <w:pPr>
        <w:ind w:right="-563"/>
        <w:jc w:val="center"/>
        <w:rPr>
          <w:rFonts w:ascii="Mangal" w:hAnsi="Mangal" w:cs="Mangal"/>
          <w:b/>
          <w:bCs/>
          <w:sz w:val="28"/>
          <w:szCs w:val="28"/>
          <w:u w:val="single"/>
        </w:rPr>
      </w:pPr>
      <w:r w:rsidRPr="00130C9E">
        <w:rPr>
          <w:rFonts w:ascii="Mangal" w:hAnsi="Mangal" w:cs="Mangal" w:hint="cs"/>
          <w:b/>
          <w:bCs/>
          <w:sz w:val="28"/>
          <w:szCs w:val="28"/>
          <w:u w:val="single"/>
          <w:cs/>
        </w:rPr>
        <w:t>उत्तर</w:t>
      </w:r>
    </w:p>
    <w:p w:rsidR="00FF6658" w:rsidRDefault="00FF6658" w:rsidP="00FF6658">
      <w:pPr>
        <w:pStyle w:val="NoSpacing"/>
        <w:jc w:val="center"/>
        <w:rPr>
          <w:b/>
          <w:bCs/>
          <w:sz w:val="28"/>
          <w:szCs w:val="28"/>
        </w:rPr>
      </w:pPr>
      <w:r w:rsidRPr="00B42A55">
        <w:rPr>
          <w:rFonts w:hint="cs"/>
          <w:b/>
          <w:bCs/>
          <w:sz w:val="28"/>
          <w:szCs w:val="28"/>
          <w:cs/>
        </w:rPr>
        <w:t xml:space="preserve">     वस्त्र मंत्री</w:t>
      </w:r>
    </w:p>
    <w:p w:rsidR="00FF6658" w:rsidRDefault="00FF6658" w:rsidP="00FF6658">
      <w:pPr>
        <w:pStyle w:val="NoSpacing"/>
        <w:jc w:val="center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 w:hint="cs"/>
          <w:b/>
          <w:bCs/>
          <w:sz w:val="28"/>
          <w:szCs w:val="28"/>
          <w:cs/>
        </w:rPr>
        <w:t xml:space="preserve">   (श्रीमती स्मृति ज़ूबिन इरानी)</w:t>
      </w:r>
    </w:p>
    <w:p w:rsidR="00FF6658" w:rsidRDefault="00FF6658" w:rsidP="00FF6658">
      <w:pPr>
        <w:pStyle w:val="NoSpacing"/>
        <w:rPr>
          <w:rFonts w:ascii="Mangal" w:hAnsi="Mangal" w:cs="Mangal"/>
          <w:b/>
          <w:bCs/>
          <w:sz w:val="28"/>
          <w:szCs w:val="28"/>
        </w:rPr>
      </w:pPr>
    </w:p>
    <w:p w:rsidR="00FF6658" w:rsidRDefault="00FF6658" w:rsidP="00FF6658">
      <w:pPr>
        <w:pStyle w:val="NoSpacing"/>
        <w:rPr>
          <w:rFonts w:ascii="Mangal" w:hAnsi="Mangal" w:cs="Mangal"/>
          <w:sz w:val="28"/>
          <w:szCs w:val="28"/>
        </w:rPr>
      </w:pPr>
      <w:r w:rsidRPr="00183123">
        <w:rPr>
          <w:rFonts w:ascii="Mangal" w:hAnsi="Mangal" w:cs="Mangal" w:hint="cs"/>
          <w:b/>
          <w:bCs/>
          <w:sz w:val="28"/>
          <w:szCs w:val="28"/>
          <w:u w:val="single"/>
          <w:cs/>
        </w:rPr>
        <w:t>(क) से (घ)</w:t>
      </w:r>
      <w:r w:rsidRPr="00F33844">
        <w:rPr>
          <w:rFonts w:ascii="Mangal" w:hAnsi="Mangal" w:cs="Mangal" w:hint="cs"/>
          <w:b/>
          <w:bCs/>
          <w:sz w:val="28"/>
          <w:szCs w:val="28"/>
        </w:rPr>
        <w:t>:</w:t>
      </w:r>
      <w:r w:rsidRPr="00F33844">
        <w:rPr>
          <w:rFonts w:ascii="Mangal" w:hAnsi="Mangal" w:cs="Mangal" w:hint="cs"/>
          <w:b/>
          <w:bCs/>
          <w:sz w:val="28"/>
          <w:szCs w:val="28"/>
          <w:cs/>
        </w:rPr>
        <w:t xml:space="preserve">   </w:t>
      </w:r>
      <w:r>
        <w:rPr>
          <w:rFonts w:ascii="Mangal" w:hAnsi="Mangal" w:cs="Mangal" w:hint="cs"/>
          <w:sz w:val="28"/>
          <w:szCs w:val="28"/>
          <w:cs/>
        </w:rPr>
        <w:t xml:space="preserve">एक विवरण सभा के पटल पर रखा गया है। </w:t>
      </w:r>
    </w:p>
    <w:p w:rsidR="00FF6658" w:rsidRDefault="00FF6658" w:rsidP="00FF6658">
      <w:pPr>
        <w:pStyle w:val="NoSpacing"/>
        <w:rPr>
          <w:rFonts w:ascii="Mangal" w:hAnsi="Mangal" w:cs="Mangal"/>
          <w:sz w:val="28"/>
          <w:szCs w:val="28"/>
        </w:rPr>
      </w:pPr>
    </w:p>
    <w:p w:rsidR="00FF6658" w:rsidRDefault="00FF6658" w:rsidP="00FF6658">
      <w:pPr>
        <w:pStyle w:val="NoSpacing"/>
        <w:rPr>
          <w:rFonts w:ascii="Mangal" w:hAnsi="Mangal" w:cs="Mangal"/>
          <w:sz w:val="28"/>
          <w:szCs w:val="28"/>
        </w:rPr>
      </w:pPr>
    </w:p>
    <w:p w:rsidR="00FF6658" w:rsidRDefault="00FF6658" w:rsidP="00FF6658">
      <w:pPr>
        <w:pStyle w:val="NoSpacing"/>
        <w:rPr>
          <w:rFonts w:ascii="Mangal" w:hAnsi="Mangal" w:cs="Mangal"/>
          <w:sz w:val="28"/>
          <w:szCs w:val="28"/>
        </w:rPr>
      </w:pPr>
    </w:p>
    <w:p w:rsidR="00FF6658" w:rsidRDefault="00FF6658" w:rsidP="00FF6658">
      <w:pPr>
        <w:pStyle w:val="NoSpacing"/>
        <w:rPr>
          <w:rFonts w:ascii="Mangal" w:hAnsi="Mangal" w:cs="Mangal"/>
          <w:sz w:val="28"/>
          <w:szCs w:val="28"/>
        </w:rPr>
      </w:pPr>
    </w:p>
    <w:p w:rsidR="00FF6658" w:rsidRDefault="00FF6658" w:rsidP="00FF6658">
      <w:pPr>
        <w:pStyle w:val="NoSpacing"/>
        <w:rPr>
          <w:rFonts w:ascii="Mangal" w:hAnsi="Mangal" w:cs="Mangal"/>
          <w:sz w:val="28"/>
          <w:szCs w:val="28"/>
        </w:rPr>
      </w:pPr>
    </w:p>
    <w:p w:rsidR="00FF6658" w:rsidRDefault="00FF6658" w:rsidP="00FF6658">
      <w:pPr>
        <w:pStyle w:val="NoSpacing"/>
        <w:rPr>
          <w:rFonts w:ascii="Mangal" w:hAnsi="Mangal" w:cs="Mangal"/>
          <w:sz w:val="28"/>
          <w:szCs w:val="28"/>
        </w:rPr>
      </w:pPr>
    </w:p>
    <w:p w:rsidR="00FF6658" w:rsidRDefault="00FF6658" w:rsidP="00FF6658">
      <w:pPr>
        <w:spacing w:after="0" w:line="240" w:lineRule="auto"/>
        <w:ind w:right="-705"/>
        <w:jc w:val="right"/>
        <w:rPr>
          <w:rFonts w:ascii="Mangal" w:eastAsia="Times New Roman" w:hAnsi="Mangal" w:cs="Mangal"/>
          <w:bCs/>
          <w:sz w:val="16"/>
          <w:szCs w:val="16"/>
          <w:u w:val="single"/>
          <w:lang w:val="en-IN" w:eastAsia="en-IN"/>
        </w:rPr>
      </w:pPr>
    </w:p>
    <w:p w:rsidR="00FF6658" w:rsidRPr="007C16B3" w:rsidRDefault="00FF6658" w:rsidP="001C31D1">
      <w:pPr>
        <w:spacing w:after="0" w:line="240" w:lineRule="auto"/>
        <w:ind w:left="720" w:right="-705"/>
        <w:jc w:val="both"/>
        <w:rPr>
          <w:rFonts w:asciiTheme="majorBidi" w:eastAsia="Times New Roman" w:hAnsiTheme="majorBidi" w:cstheme="majorBidi"/>
          <w:bCs/>
          <w:sz w:val="28"/>
          <w:szCs w:val="28"/>
          <w:u w:val="single"/>
          <w:lang w:val="en-IN" w:eastAsia="en-IN"/>
        </w:rPr>
      </w:pPr>
      <w:r w:rsidRPr="007C16B3">
        <w:rPr>
          <w:rFonts w:asciiTheme="majorBidi" w:eastAsia="Times New Roman" w:hAnsiTheme="majorBidi" w:cstheme="majorBidi"/>
          <w:bCs/>
          <w:sz w:val="28"/>
          <w:szCs w:val="28"/>
          <w:u w:val="single"/>
          <w:cs/>
          <w:lang w:val="en-IN" w:eastAsia="en-IN"/>
        </w:rPr>
        <w:lastRenderedPageBreak/>
        <w:t xml:space="preserve">दिनांक- </w:t>
      </w:r>
      <w:r w:rsidRPr="007C16B3">
        <w:rPr>
          <w:rFonts w:asciiTheme="majorBidi" w:eastAsia="Times New Roman" w:hAnsiTheme="majorBidi" w:cstheme="majorBidi"/>
          <w:bCs/>
          <w:sz w:val="28"/>
          <w:szCs w:val="28"/>
          <w:u w:val="single"/>
          <w:lang w:val="en-IN" w:eastAsia="en-IN"/>
        </w:rPr>
        <w:t>08</w:t>
      </w:r>
      <w:r w:rsidRPr="007C16B3">
        <w:rPr>
          <w:rFonts w:asciiTheme="majorBidi" w:eastAsia="Times New Roman" w:hAnsiTheme="majorBidi" w:cstheme="majorBidi"/>
          <w:bCs/>
          <w:sz w:val="28"/>
          <w:szCs w:val="28"/>
          <w:u w:val="single"/>
          <w:cs/>
          <w:lang w:val="en-IN" w:eastAsia="en-IN"/>
        </w:rPr>
        <w:t xml:space="preserve"> अगस्त</w:t>
      </w:r>
      <w:r w:rsidRPr="007C16B3">
        <w:rPr>
          <w:rFonts w:asciiTheme="majorBidi" w:eastAsia="Times New Roman" w:hAnsiTheme="majorBidi" w:cstheme="majorBidi"/>
          <w:bCs/>
          <w:sz w:val="28"/>
          <w:szCs w:val="28"/>
          <w:u w:val="single"/>
          <w:lang w:val="en-IN" w:eastAsia="en-IN"/>
        </w:rPr>
        <w:t>,</w:t>
      </w:r>
      <w:r w:rsidRPr="007C16B3">
        <w:rPr>
          <w:rFonts w:asciiTheme="majorBidi" w:eastAsia="Times New Roman" w:hAnsiTheme="majorBidi" w:cstheme="majorBidi"/>
          <w:bCs/>
          <w:sz w:val="28"/>
          <w:szCs w:val="28"/>
          <w:u w:val="single"/>
          <w:cs/>
          <w:lang w:val="en-IN" w:eastAsia="en-IN"/>
        </w:rPr>
        <w:t xml:space="preserve"> </w:t>
      </w:r>
      <w:r w:rsidRPr="007C16B3">
        <w:rPr>
          <w:rFonts w:asciiTheme="majorBidi" w:eastAsia="Times New Roman" w:hAnsiTheme="majorBidi" w:cstheme="majorBidi"/>
          <w:bCs/>
          <w:sz w:val="28"/>
          <w:szCs w:val="28"/>
          <w:u w:val="single"/>
          <w:lang w:val="en-IN" w:eastAsia="en-IN"/>
        </w:rPr>
        <w:t>2018</w:t>
      </w:r>
      <w:r w:rsidRPr="007C16B3">
        <w:rPr>
          <w:rFonts w:asciiTheme="majorBidi" w:eastAsia="Times New Roman" w:hAnsiTheme="majorBidi" w:cstheme="majorBidi"/>
          <w:bCs/>
          <w:sz w:val="28"/>
          <w:szCs w:val="28"/>
          <w:u w:val="single"/>
          <w:cs/>
          <w:lang w:val="en-IN" w:eastAsia="en-IN"/>
        </w:rPr>
        <w:t xml:space="preserve"> को </w:t>
      </w:r>
      <w:r w:rsidRPr="007C16B3">
        <w:rPr>
          <w:rFonts w:asciiTheme="majorBidi" w:eastAsia="Times New Roman" w:hAnsiTheme="majorBidi" w:cstheme="majorBidi" w:hint="cs"/>
          <w:bCs/>
          <w:sz w:val="28"/>
          <w:szCs w:val="28"/>
          <w:u w:val="single"/>
          <w:cs/>
          <w:lang w:val="en-IN" w:eastAsia="en-IN"/>
        </w:rPr>
        <w:t xml:space="preserve">उत्तर दिये जाने वाले राज्य </w:t>
      </w:r>
      <w:r w:rsidRPr="007C16B3">
        <w:rPr>
          <w:rFonts w:asciiTheme="majorBidi" w:eastAsia="Times New Roman" w:hAnsiTheme="majorBidi" w:cstheme="majorBidi"/>
          <w:bCs/>
          <w:sz w:val="28"/>
          <w:szCs w:val="28"/>
          <w:u w:val="single"/>
          <w:cs/>
          <w:lang w:val="en-IN" w:eastAsia="en-IN"/>
        </w:rPr>
        <w:t xml:space="preserve">सभा तारांकित प्रश्न संख्या </w:t>
      </w:r>
      <w:r w:rsidRPr="007C16B3">
        <w:rPr>
          <w:rFonts w:ascii="Times New Roman" w:eastAsia="Times New Roman" w:hAnsi="Times New Roman" w:cs="Times New Roman"/>
          <w:bCs/>
          <w:sz w:val="28"/>
          <w:szCs w:val="28"/>
          <w:u w:val="single"/>
          <w:cs/>
          <w:lang w:val="en-IN" w:eastAsia="en-IN"/>
        </w:rPr>
        <w:t>*</w:t>
      </w:r>
      <w:r w:rsidRPr="007C16B3">
        <w:rPr>
          <w:rFonts w:asciiTheme="majorBidi" w:eastAsia="Times New Roman" w:hAnsiTheme="majorBidi" w:cstheme="majorBidi"/>
          <w:bCs/>
          <w:sz w:val="28"/>
          <w:szCs w:val="28"/>
          <w:u w:val="single"/>
          <w:cs/>
          <w:lang w:val="en-IN" w:eastAsia="en-IN"/>
        </w:rPr>
        <w:t>2</w:t>
      </w:r>
      <w:r w:rsidRPr="007C16B3">
        <w:rPr>
          <w:rFonts w:asciiTheme="majorBidi" w:eastAsia="Times New Roman" w:hAnsiTheme="majorBidi" w:cstheme="majorBidi" w:hint="cs"/>
          <w:bCs/>
          <w:sz w:val="28"/>
          <w:szCs w:val="28"/>
          <w:u w:val="single"/>
          <w:cs/>
          <w:lang w:val="en-IN" w:eastAsia="en-IN"/>
        </w:rPr>
        <w:t>26</w:t>
      </w:r>
      <w:r w:rsidRPr="007C16B3">
        <w:rPr>
          <w:rFonts w:asciiTheme="majorBidi" w:eastAsia="Times New Roman" w:hAnsiTheme="majorBidi" w:cstheme="majorBidi"/>
          <w:bCs/>
          <w:sz w:val="28"/>
          <w:szCs w:val="28"/>
          <w:u w:val="single"/>
          <w:cs/>
          <w:lang w:val="en-IN" w:eastAsia="en-IN"/>
        </w:rPr>
        <w:t xml:space="preserve"> के भाग (</w:t>
      </w:r>
      <w:r w:rsidRPr="007C16B3">
        <w:rPr>
          <w:rFonts w:asciiTheme="majorBidi" w:eastAsia="Times New Roman" w:hAnsiTheme="majorBidi" w:cstheme="majorBidi" w:hint="cs"/>
          <w:bCs/>
          <w:sz w:val="28"/>
          <w:szCs w:val="28"/>
          <w:u w:val="single"/>
          <w:cs/>
          <w:lang w:val="en-IN" w:eastAsia="en-IN"/>
        </w:rPr>
        <w:t>क</w:t>
      </w:r>
      <w:r w:rsidRPr="007C16B3">
        <w:rPr>
          <w:rFonts w:asciiTheme="majorBidi" w:eastAsia="Times New Roman" w:hAnsiTheme="majorBidi" w:cstheme="majorBidi"/>
          <w:bCs/>
          <w:sz w:val="28"/>
          <w:szCs w:val="28"/>
          <w:u w:val="single"/>
          <w:cs/>
          <w:lang w:val="en-IN" w:eastAsia="en-IN"/>
        </w:rPr>
        <w:t>)</w:t>
      </w:r>
      <w:r w:rsidRPr="007C16B3">
        <w:rPr>
          <w:rFonts w:asciiTheme="majorBidi" w:eastAsia="Times New Roman" w:hAnsiTheme="majorBidi" w:cstheme="majorBidi" w:hint="cs"/>
          <w:bCs/>
          <w:sz w:val="28"/>
          <w:szCs w:val="28"/>
          <w:u w:val="single"/>
          <w:cs/>
          <w:lang w:val="en-IN" w:eastAsia="en-IN"/>
        </w:rPr>
        <w:t xml:space="preserve"> से (घ)</w:t>
      </w:r>
      <w:r w:rsidRPr="007C16B3">
        <w:rPr>
          <w:rFonts w:asciiTheme="majorBidi" w:eastAsia="Times New Roman" w:hAnsiTheme="majorBidi" w:cstheme="majorBidi"/>
          <w:bCs/>
          <w:sz w:val="28"/>
          <w:szCs w:val="28"/>
          <w:u w:val="single"/>
          <w:cs/>
          <w:lang w:val="en-IN" w:eastAsia="en-IN"/>
        </w:rPr>
        <w:t xml:space="preserve"> के उत्तर में विनिर्दिष्ट </w:t>
      </w:r>
      <w:r w:rsidRPr="007C16B3">
        <w:rPr>
          <w:rFonts w:asciiTheme="majorBidi" w:eastAsia="Times New Roman" w:hAnsiTheme="majorBidi" w:cstheme="majorBidi" w:hint="cs"/>
          <w:bCs/>
          <w:sz w:val="28"/>
          <w:szCs w:val="28"/>
          <w:u w:val="single"/>
          <w:cs/>
          <w:lang w:val="en-IN" w:eastAsia="en-IN"/>
        </w:rPr>
        <w:t xml:space="preserve">विवरण। </w:t>
      </w:r>
    </w:p>
    <w:p w:rsidR="00FF6658" w:rsidRPr="007C16B3" w:rsidRDefault="00FF6658" w:rsidP="001C31D1">
      <w:pPr>
        <w:spacing w:after="0" w:line="240" w:lineRule="auto"/>
        <w:ind w:left="720" w:right="-705"/>
        <w:jc w:val="both"/>
        <w:rPr>
          <w:rFonts w:asciiTheme="majorBidi" w:eastAsia="Times New Roman" w:hAnsiTheme="majorBidi" w:cstheme="majorBidi"/>
          <w:bCs/>
          <w:sz w:val="28"/>
          <w:szCs w:val="28"/>
          <w:u w:val="single"/>
          <w:lang w:val="en-IN" w:eastAsia="en-IN"/>
        </w:rPr>
      </w:pPr>
    </w:p>
    <w:p w:rsidR="00FF6658" w:rsidRPr="002266A5" w:rsidRDefault="002266A5" w:rsidP="002266A5">
      <w:pPr>
        <w:pStyle w:val="ListParagraph"/>
        <w:numPr>
          <w:ilvl w:val="0"/>
          <w:numId w:val="3"/>
        </w:numPr>
        <w:spacing w:after="0"/>
        <w:ind w:right="-705"/>
        <w:jc w:val="both"/>
        <w:rPr>
          <w:rFonts w:asciiTheme="majorBidi" w:eastAsia="Times New Roman" w:hAnsiTheme="majorBidi" w:cstheme="majorBidi"/>
          <w:b/>
          <w:sz w:val="28"/>
          <w:szCs w:val="28"/>
          <w:lang w:val="en-IN" w:eastAsia="en-IN"/>
        </w:rPr>
      </w:pPr>
      <w:r>
        <w:rPr>
          <w:rFonts w:asciiTheme="majorBidi" w:eastAsia="Times New Roman" w:hAnsiTheme="majorBidi" w:cstheme="majorBidi"/>
          <w:b/>
          <w:sz w:val="28"/>
          <w:szCs w:val="28"/>
          <w:u w:val="single"/>
          <w:cs/>
          <w:lang w:val="en-IN" w:eastAsia="en-IN"/>
        </w:rPr>
        <w:t xml:space="preserve"> 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u w:val="single"/>
          <w:cs/>
          <w:lang w:val="en-IN" w:eastAsia="en-IN"/>
        </w:rPr>
        <w:t>से</w:t>
      </w:r>
      <w:r>
        <w:rPr>
          <w:rFonts w:asciiTheme="majorBidi" w:eastAsia="Times New Roman" w:hAnsiTheme="majorBidi" w:cstheme="majorBidi"/>
          <w:b/>
          <w:sz w:val="28"/>
          <w:szCs w:val="28"/>
          <w:u w:val="single"/>
          <w:cs/>
          <w:lang w:val="en-IN" w:eastAsia="en-IN"/>
        </w:rPr>
        <w:t xml:space="preserve"> 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u w:val="single"/>
          <w:cs/>
          <w:lang w:val="en-IN" w:eastAsia="en-IN"/>
        </w:rPr>
        <w:t>(घ):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cs/>
          <w:lang w:val="en-IN" w:eastAsia="en-IN"/>
        </w:rPr>
        <w:t xml:space="preserve">  जिला ग्रामीण विकास प्राधिकरण एजेंसी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lang w:val="en-IN" w:eastAsia="en-IN"/>
        </w:rPr>
        <w:t>,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cs/>
          <w:lang w:val="en-IN" w:eastAsia="en-IN"/>
        </w:rPr>
        <w:t xml:space="preserve"> मधुबनी (बिहार) से 3.82 करोड़ रुपये की लागत का झांझरपुर खंड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lang w:val="en-IN" w:eastAsia="en-IN"/>
        </w:rPr>
        <w:t>,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cs/>
          <w:lang w:val="en-IN" w:eastAsia="en-IN"/>
        </w:rPr>
        <w:t xml:space="preserve"> मधुबनी (बिहार) में अरारिया संग्राम में शहरी हाट की स्थापना के लिए प्रस्ताव प्राप्त हुआ है। इस परियोजना के मुख्य संघटक 50 स्टॉलों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lang w:val="en-IN" w:eastAsia="en-IN"/>
        </w:rPr>
        <w:t>,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cs/>
          <w:lang w:val="en-IN" w:eastAsia="en-IN"/>
        </w:rPr>
        <w:t xml:space="preserve"> प्रदर्शिनी हाल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lang w:val="en-IN" w:eastAsia="en-IN"/>
        </w:rPr>
        <w:t>,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cs/>
          <w:lang w:val="en-IN" w:eastAsia="en-IN"/>
        </w:rPr>
        <w:t xml:space="preserve"> कार्यालय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lang w:val="en-IN" w:eastAsia="en-IN"/>
        </w:rPr>
        <w:t>,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cs/>
          <w:lang w:val="en-IN" w:eastAsia="en-IN"/>
        </w:rPr>
        <w:t xml:space="preserve"> स्टोर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lang w:val="en-IN" w:eastAsia="en-IN"/>
        </w:rPr>
        <w:t>,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cs/>
          <w:lang w:val="en-IN" w:eastAsia="en-IN"/>
        </w:rPr>
        <w:t xml:space="preserve"> पवेलियन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lang w:val="en-IN" w:eastAsia="en-IN"/>
        </w:rPr>
        <w:t>,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cs/>
          <w:lang w:val="en-IN" w:eastAsia="en-IN"/>
        </w:rPr>
        <w:t xml:space="preserve"> 05 खाद्य स्टॉल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lang w:val="en-IN" w:eastAsia="en-IN"/>
        </w:rPr>
        <w:t>,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cs/>
          <w:lang w:val="en-IN" w:eastAsia="en-IN"/>
        </w:rPr>
        <w:t xml:space="preserve"> स्मारिका दुकान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lang w:val="en-IN" w:eastAsia="en-IN"/>
        </w:rPr>
        <w:t>,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cs/>
          <w:lang w:val="en-IN" w:eastAsia="en-IN"/>
        </w:rPr>
        <w:t xml:space="preserve"> सम्मेलन कक्ष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lang w:val="en-IN" w:eastAsia="en-IN"/>
        </w:rPr>
        <w:t>,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cs/>
          <w:lang w:val="en-IN" w:eastAsia="en-IN"/>
        </w:rPr>
        <w:t xml:space="preserve"> सांस्कृतिक कार्यक्रमों के लिये मंच और शिल्पियों के ठहरने के लिये शयनगृह का निर्माण हैं। </w:t>
      </w:r>
      <w:r w:rsidR="00FF6658" w:rsidRPr="002266A5">
        <w:rPr>
          <w:rFonts w:asciiTheme="majorBidi" w:eastAsia="Times New Roman" w:hAnsiTheme="majorBidi" w:cstheme="majorBidi"/>
          <w:b/>
          <w:sz w:val="28"/>
          <w:szCs w:val="28"/>
          <w:cs/>
          <w:lang w:val="en-IN" w:eastAsia="en-IN"/>
        </w:rPr>
        <w:t>प्रस्ताव की जांच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cs/>
          <w:lang w:val="en-IN" w:eastAsia="en-IN"/>
        </w:rPr>
        <w:t xml:space="preserve"> कर ली </w:t>
      </w:r>
      <w:r w:rsidR="00FF6658" w:rsidRPr="002266A5">
        <w:rPr>
          <w:rFonts w:asciiTheme="majorBidi" w:eastAsia="Times New Roman" w:hAnsiTheme="majorBidi" w:cstheme="majorBidi"/>
          <w:b/>
          <w:sz w:val="28"/>
          <w:szCs w:val="28"/>
          <w:cs/>
          <w:lang w:val="en-IN" w:eastAsia="en-IN"/>
        </w:rPr>
        <w:t xml:space="preserve">गई है और </w:t>
      </w:r>
      <w:r w:rsidR="00FF6658" w:rsidRPr="002266A5">
        <w:rPr>
          <w:rFonts w:asciiTheme="majorBidi" w:eastAsia="Times New Roman" w:hAnsiTheme="majorBidi" w:cstheme="majorBidi" w:hint="cs"/>
          <w:b/>
          <w:sz w:val="28"/>
          <w:szCs w:val="28"/>
          <w:cs/>
          <w:lang w:val="en-IN" w:eastAsia="en-IN"/>
        </w:rPr>
        <w:t xml:space="preserve">यह अनुमोदन की प्रक्रिया में है। </w:t>
      </w:r>
    </w:p>
    <w:p w:rsidR="00FF6658" w:rsidRDefault="00FF6658" w:rsidP="001C31D1">
      <w:pPr>
        <w:spacing w:after="0" w:line="240" w:lineRule="auto"/>
        <w:ind w:left="720" w:right="-705"/>
        <w:jc w:val="center"/>
        <w:rPr>
          <w:rFonts w:asciiTheme="majorBidi" w:eastAsia="Times New Roman" w:hAnsiTheme="majorBidi" w:cstheme="majorBidi"/>
          <w:bCs/>
          <w:sz w:val="28"/>
          <w:szCs w:val="28"/>
          <w:lang w:val="en-IN" w:eastAsia="en-IN"/>
        </w:rPr>
      </w:pPr>
    </w:p>
    <w:p w:rsidR="00FF6658" w:rsidRPr="0074265D" w:rsidRDefault="00FF6658" w:rsidP="001C31D1">
      <w:pPr>
        <w:spacing w:after="0" w:line="240" w:lineRule="auto"/>
        <w:ind w:left="720" w:right="-705"/>
        <w:jc w:val="center"/>
        <w:rPr>
          <w:rFonts w:asciiTheme="majorBidi" w:eastAsia="Times New Roman" w:hAnsiTheme="majorBidi" w:cstheme="majorBidi"/>
          <w:bCs/>
          <w:sz w:val="28"/>
          <w:szCs w:val="28"/>
          <w:lang w:val="en-IN" w:eastAsia="en-IN"/>
        </w:rPr>
      </w:pPr>
      <w:r>
        <w:rPr>
          <w:rFonts w:asciiTheme="majorBidi" w:eastAsia="Times New Roman" w:hAnsiTheme="majorBidi" w:cstheme="majorBidi" w:hint="cs"/>
          <w:bCs/>
          <w:sz w:val="28"/>
          <w:szCs w:val="28"/>
          <w:cs/>
          <w:lang w:val="en-IN" w:eastAsia="en-IN"/>
        </w:rPr>
        <w:t>*******</w:t>
      </w:r>
    </w:p>
    <w:p w:rsidR="00251FA3" w:rsidRDefault="00251FA3" w:rsidP="001C31D1">
      <w:pPr>
        <w:ind w:left="1287"/>
      </w:pPr>
    </w:p>
    <w:p w:rsidR="00362E05" w:rsidRDefault="00362E05" w:rsidP="001C31D1">
      <w:pPr>
        <w:ind w:left="1287"/>
      </w:pPr>
    </w:p>
    <w:p w:rsidR="00362E05" w:rsidRDefault="00362E05" w:rsidP="001C31D1">
      <w:pPr>
        <w:ind w:left="1287"/>
      </w:pPr>
    </w:p>
    <w:p w:rsidR="00362E05" w:rsidRDefault="00362E05"/>
    <w:p w:rsidR="00362E05" w:rsidRDefault="00362E05"/>
    <w:p w:rsidR="00362E05" w:rsidRDefault="00362E05"/>
    <w:p w:rsidR="00362E05" w:rsidRDefault="00362E05"/>
    <w:p w:rsidR="00362E05" w:rsidRDefault="00362E05"/>
    <w:p w:rsidR="00362E05" w:rsidRDefault="00362E05"/>
    <w:p w:rsidR="00362E05" w:rsidRDefault="00362E05"/>
    <w:p w:rsidR="001C5BCB" w:rsidRDefault="001C5BCB"/>
    <w:p w:rsidR="001C5BCB" w:rsidRDefault="001C5BCB"/>
    <w:p w:rsidR="001C5BCB" w:rsidRDefault="001C5BCB"/>
    <w:sectPr w:rsidR="001C5BCB" w:rsidSect="00251F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9B6"/>
    <w:multiLevelType w:val="hybridMultilevel"/>
    <w:tmpl w:val="901C1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29FB"/>
    <w:multiLevelType w:val="hybridMultilevel"/>
    <w:tmpl w:val="A34AC7B6"/>
    <w:lvl w:ilvl="0" w:tplc="FC4CBB4A">
      <w:start w:val="1"/>
      <w:numFmt w:val="hindiVowels"/>
      <w:lvlText w:val="(%1)"/>
      <w:lvlJc w:val="left"/>
      <w:pPr>
        <w:ind w:left="1155" w:hanging="435"/>
      </w:pPr>
      <w:rPr>
        <w:rFonts w:hint="default"/>
        <w:b w:val="0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46A63"/>
    <w:multiLevelType w:val="hybridMultilevel"/>
    <w:tmpl w:val="10EA5370"/>
    <w:lvl w:ilvl="0" w:tplc="7340FCA2">
      <w:start w:val="1"/>
      <w:numFmt w:val="lowerRoman"/>
      <w:lvlText w:val="%1."/>
      <w:lvlJc w:val="righ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6658"/>
    <w:rsid w:val="000F0669"/>
    <w:rsid w:val="001C31D1"/>
    <w:rsid w:val="001C5BCB"/>
    <w:rsid w:val="001D51AB"/>
    <w:rsid w:val="0022109D"/>
    <w:rsid w:val="002266A5"/>
    <w:rsid w:val="00251FA3"/>
    <w:rsid w:val="00362E05"/>
    <w:rsid w:val="00533FB6"/>
    <w:rsid w:val="00676D33"/>
    <w:rsid w:val="00AC1F5E"/>
    <w:rsid w:val="00B602D5"/>
    <w:rsid w:val="00D8318C"/>
    <w:rsid w:val="00F11323"/>
    <w:rsid w:val="00F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65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65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26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hindi</dc:creator>
  <cp:keywords/>
  <dc:description/>
  <cp:lastModifiedBy>hp</cp:lastModifiedBy>
  <cp:revision>11</cp:revision>
  <cp:lastPrinted>2018-08-06T09:33:00Z</cp:lastPrinted>
  <dcterms:created xsi:type="dcterms:W3CDTF">2018-08-06T06:39:00Z</dcterms:created>
  <dcterms:modified xsi:type="dcterms:W3CDTF">2018-08-07T03:48:00Z</dcterms:modified>
</cp:coreProperties>
</file>