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58" w:rsidRDefault="001233AD" w:rsidP="001233AD">
      <w:pPr>
        <w:pStyle w:val="NoSpacing"/>
        <w:tabs>
          <w:tab w:val="left" w:pos="1125"/>
          <w:tab w:val="center" w:pos="4680"/>
        </w:tabs>
        <w:spacing w:line="192" w:lineRule="auto"/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ab/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ab/>
      </w:r>
    </w:p>
    <w:p w:rsidR="001233AD" w:rsidRPr="009301D2" w:rsidRDefault="001233AD" w:rsidP="00297B58">
      <w:pPr>
        <w:pStyle w:val="NoSpacing"/>
        <w:tabs>
          <w:tab w:val="left" w:pos="1125"/>
          <w:tab w:val="center" w:pos="4680"/>
        </w:tabs>
        <w:spacing w:line="192" w:lineRule="auto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भारत सरकार</w:t>
      </w:r>
    </w:p>
    <w:p w:rsidR="001233AD" w:rsidRPr="009301D2" w:rsidRDefault="001233AD" w:rsidP="001233AD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 मंत्रालय</w:t>
      </w:r>
    </w:p>
    <w:p w:rsidR="001233AD" w:rsidRPr="009301D2" w:rsidRDefault="00C15643" w:rsidP="001233AD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val="en-US" w:bidi="hi-IN"/>
        </w:rPr>
        <w:t>भूतपूर्व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val="en-US" w:bidi="hi-IN"/>
        </w:rPr>
        <w:t>सैनिक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val="en-US" w:bidi="hi-IN"/>
        </w:rPr>
        <w:t>कल्याण</w:t>
      </w:r>
      <w:r w:rsidR="001233AD"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 xml:space="preserve"> विभाग </w:t>
      </w:r>
    </w:p>
    <w:p w:rsidR="001233AD" w:rsidRPr="009301D2" w:rsidRDefault="001233AD" w:rsidP="001233AD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राज्‍य सभा</w:t>
      </w:r>
    </w:p>
    <w:p w:rsidR="001233AD" w:rsidRPr="009301D2" w:rsidRDefault="001233AD" w:rsidP="001233AD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</w:pP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val="en-US" w:bidi="hi-IN"/>
        </w:rPr>
        <w:t>अ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 xml:space="preserve">तारांकित प्रश्‍न संख्‍या 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val="en-US" w:bidi="hi-IN"/>
        </w:rPr>
        <w:t>3858</w:t>
      </w:r>
    </w:p>
    <w:p w:rsidR="001233AD" w:rsidRPr="009301D2" w:rsidRDefault="001233AD" w:rsidP="001233AD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02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अप्रैल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>, 2018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 xml:space="preserve"> को उत्‍तर के लिए</w:t>
      </w:r>
    </w:p>
    <w:p w:rsidR="001233AD" w:rsidRPr="009301D2" w:rsidRDefault="001233AD" w:rsidP="001233AD">
      <w:pPr>
        <w:pStyle w:val="NoSpacing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</w:p>
    <w:p w:rsidR="001233AD" w:rsidRPr="009301D2" w:rsidRDefault="001233AD" w:rsidP="00297B58">
      <w:pPr>
        <w:pStyle w:val="NoSpacing"/>
        <w:spacing w:before="120" w:after="120" w:line="360" w:lineRule="auto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ab/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युद्ध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में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शहीद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हुए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सैनिकों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की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विधवाओं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को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दी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जाने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वाली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पेंशन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का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संशोधन</w:t>
      </w:r>
    </w:p>
    <w:p w:rsidR="001233AD" w:rsidRPr="009301D2" w:rsidRDefault="001233AD" w:rsidP="00297B58">
      <w:pPr>
        <w:pStyle w:val="NoSpacing"/>
        <w:spacing w:before="120" w:after="120" w:line="360" w:lineRule="auto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>3858.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श्री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हर्षवर्धन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सिंह</w:t>
      </w:r>
      <w:r w:rsidRPr="009301D2">
        <w:rPr>
          <w:rFonts w:ascii="Mangal" w:eastAsia="Arial Unicode MS" w:hAnsi="Mangal" w:cs="Mangal"/>
          <w:b/>
          <w:bCs/>
          <w:sz w:val="28"/>
          <w:szCs w:val="28"/>
          <w:lang w:bidi="hi-IN"/>
        </w:rPr>
        <w:t xml:space="preserve"> </w:t>
      </w:r>
      <w:r w:rsidRPr="009301D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डुंगरपुर:</w:t>
      </w:r>
    </w:p>
    <w:p w:rsidR="001233AD" w:rsidRDefault="001233AD" w:rsidP="00297B58">
      <w:pPr>
        <w:pStyle w:val="NoSpacing"/>
        <w:spacing w:before="120" w:after="120" w:line="360" w:lineRule="auto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    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 xml:space="preserve">क्‍या रक्षा मंत्री यह बताने की कृपा करेंगे कि : </w:t>
      </w:r>
    </w:p>
    <w:p w:rsidR="001233AD" w:rsidRDefault="001233AD" w:rsidP="00297B58">
      <w:pPr>
        <w:pStyle w:val="NoSpacing"/>
        <w:spacing w:before="120" w:after="120" w:line="360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="Mangal" w:eastAsia="Arial Unicode MS" w:hAnsi="Mangal" w:cs="Mangal"/>
          <w:sz w:val="24"/>
          <w:szCs w:val="24"/>
          <w:cs/>
          <w:lang w:bidi="hi-IN"/>
        </w:rPr>
        <w:t>(क)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सरकार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0A7A91">
        <w:rPr>
          <w:rFonts w:ascii="Mangal" w:eastAsia="Arial Unicode MS" w:hAnsi="Mangal" w:cs="Mangal"/>
          <w:sz w:val="24"/>
          <w:szCs w:val="24"/>
          <w:cs/>
          <w:lang w:val="en-US" w:bidi="hi-IN"/>
        </w:rPr>
        <w:t>का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युद्ध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में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शहीद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सैनिकों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की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विधवाओं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को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दी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जाने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वाली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पेंशन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में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संशोधन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प्रस्ताव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है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>;</w:t>
      </w:r>
    </w:p>
    <w:p w:rsidR="001233AD" w:rsidRDefault="001233AD" w:rsidP="00297B58">
      <w:pPr>
        <w:pStyle w:val="NoSpacing"/>
        <w:spacing w:before="120" w:after="120" w:line="360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  <w:lang w:val="en-US" w:bidi="hi-IN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ख)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यदि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हां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तो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तत्संबंधी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ब्यौरा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है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और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इसे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कब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तक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प्रभावी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बना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दिया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जाएगा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;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और</w:t>
      </w:r>
    </w:p>
    <w:p w:rsidR="001233AD" w:rsidRPr="00871991" w:rsidRDefault="001233AD" w:rsidP="00297B58">
      <w:pPr>
        <w:pStyle w:val="NoSpacing"/>
        <w:spacing w:before="120" w:after="120" w:line="360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  <w:lang w:val="en-US" w:bidi="hi-IN"/>
        </w:rPr>
      </w:pPr>
      <w:r>
        <w:rPr>
          <w:rFonts w:ascii="Mangal" w:eastAsia="Arial Unicode MS" w:hAnsi="Mangal" w:cs="Mangal"/>
          <w:sz w:val="24"/>
          <w:szCs w:val="24"/>
          <w:lang w:val="en-US" w:bidi="hi-IN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ग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>)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यदि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नहीं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तो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इसके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कारण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हैं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?</w:t>
      </w:r>
    </w:p>
    <w:p w:rsidR="001233AD" w:rsidRDefault="001233AD" w:rsidP="001233AD">
      <w:pPr>
        <w:pStyle w:val="NoSpacing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bookmarkStart w:id="0" w:name="_GoBack"/>
      <w:bookmarkEnd w:id="0"/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उत्तर</w:t>
      </w:r>
    </w:p>
    <w:p w:rsidR="001233AD" w:rsidRDefault="001233AD" w:rsidP="001233AD">
      <w:pPr>
        <w:pStyle w:val="NoSpacing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 w:rsidR="00FA2FF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 xml:space="preserve">मंत्रालय में रक्षा राज्य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मंत्री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(</w:t>
      </w:r>
      <w:r w:rsidR="00FA2FF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डॉ. सुभाष भामरे</w:t>
      </w:r>
      <w:r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)</w:t>
      </w:r>
    </w:p>
    <w:p w:rsidR="001233AD" w:rsidRPr="00E42B04" w:rsidRDefault="001233AD" w:rsidP="001233AD">
      <w:pPr>
        <w:pStyle w:val="NoSpacing"/>
        <w:jc w:val="center"/>
        <w:rPr>
          <w:rFonts w:ascii="Mangal" w:eastAsia="Arial Unicode MS" w:hAnsi="Mangal" w:cs="Mangal"/>
          <w:b/>
          <w:bCs/>
          <w:szCs w:val="28"/>
          <w:lang w:bidi="hi-IN"/>
        </w:rPr>
      </w:pPr>
    </w:p>
    <w:p w:rsidR="000A7A91" w:rsidRDefault="001233AD" w:rsidP="00332B66">
      <w:pPr>
        <w:pStyle w:val="NoSpacing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  <w:cs/>
          <w:lang w:bidi="hi-IN"/>
        </w:rPr>
        <w:t xml:space="preserve">(क)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से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ग</w:t>
      </w:r>
      <w:r>
        <w:rPr>
          <w:rFonts w:ascii="Mangal" w:eastAsia="Arial Unicode MS" w:hAnsi="Mangal" w:cs="Mangal"/>
          <w:sz w:val="24"/>
          <w:szCs w:val="24"/>
          <w:lang w:bidi="hi-IN"/>
        </w:rPr>
        <w:t>)</w:t>
      </w:r>
      <w:r>
        <w:rPr>
          <w:rFonts w:ascii="Mangal" w:eastAsia="Arial Unicode MS" w:hAnsi="Mangal" w:cs="Mangal"/>
          <w:sz w:val="24"/>
          <w:szCs w:val="24"/>
        </w:rPr>
        <w:t xml:space="preserve"> :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अंतर्राष्ट्रीय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युद्ध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अथवा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युद्ध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जैसी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स्थिति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शत्रु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कार्रवाई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परिणामस्वरूप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होने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वाली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मृत्यु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मामले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दिनांक</w:t>
      </w:r>
      <w:r w:rsidR="006B4EED">
        <w:rPr>
          <w:rFonts w:ascii="Mangal" w:eastAsia="Arial Unicode MS" w:hAnsi="Mangal" w:cs="Mangal"/>
          <w:sz w:val="24"/>
          <w:szCs w:val="24"/>
        </w:rPr>
        <w:t xml:space="preserve"> 31.01.2001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पत्र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तहत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मंत्रालय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श्रेणी</w:t>
      </w:r>
      <w:r w:rsidR="006B4EED">
        <w:rPr>
          <w:rFonts w:ascii="Mangal" w:eastAsia="Arial Unicode MS" w:hAnsi="Mangal" w:cs="Mangal"/>
          <w:sz w:val="24"/>
          <w:szCs w:val="24"/>
        </w:rPr>
        <w:t xml:space="preserve"> '</w:t>
      </w:r>
      <w:r w:rsidR="00FC5894">
        <w:rPr>
          <w:rFonts w:ascii="Mangal" w:eastAsia="Arial Unicode MS" w:hAnsi="Mangal" w:cs="Mangal"/>
          <w:sz w:val="24"/>
          <w:szCs w:val="24"/>
          <w:cs/>
          <w:lang w:bidi="hi-IN"/>
        </w:rPr>
        <w:t>ङ</w:t>
      </w:r>
      <w:r w:rsidR="006B4EED">
        <w:rPr>
          <w:rFonts w:ascii="Mangal" w:eastAsia="Arial Unicode MS" w:hAnsi="Mangal" w:cs="Mangal"/>
          <w:sz w:val="24"/>
          <w:szCs w:val="24"/>
        </w:rPr>
        <w:t xml:space="preserve">'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आते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हैं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इस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प्रकार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मामलों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561E7E">
        <w:rPr>
          <w:rFonts w:ascii="Mangal" w:eastAsia="Arial Unicode MS" w:hAnsi="Mangal" w:cs="Mangal"/>
          <w:sz w:val="24"/>
          <w:szCs w:val="24"/>
          <w:cs/>
          <w:lang w:bidi="hi-IN"/>
        </w:rPr>
        <w:t>संबंधित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परिवार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पात्र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सदस्य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उदारीकृत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परिवार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पेंशन</w:t>
      </w:r>
      <w:r w:rsidR="006B4EED">
        <w:rPr>
          <w:rFonts w:ascii="Mangal" w:eastAsia="Arial Unicode MS" w:hAnsi="Mangal" w:cs="Mangal"/>
          <w:sz w:val="24"/>
          <w:szCs w:val="24"/>
        </w:rPr>
        <w:t>(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एलएफपी</w:t>
      </w:r>
      <w:r w:rsidR="006B4EED">
        <w:rPr>
          <w:rFonts w:ascii="Mangal" w:eastAsia="Arial Unicode MS" w:hAnsi="Mangal" w:cs="Mangal"/>
          <w:sz w:val="24"/>
          <w:szCs w:val="24"/>
        </w:rPr>
        <w:t xml:space="preserve">)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हकदार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होते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हैं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  <w:r w:rsidR="006B4EED"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  <w:r w:rsidR="006B4EED">
        <w:rPr>
          <w:rFonts w:ascii="Mangal" w:eastAsia="Arial Unicode MS" w:hAnsi="Mangal" w:cs="Mangal"/>
          <w:sz w:val="24"/>
          <w:szCs w:val="24"/>
        </w:rPr>
        <w:t xml:space="preserve"> </w:t>
      </w:r>
    </w:p>
    <w:p w:rsidR="001B71FE" w:rsidRPr="00327A8D" w:rsidRDefault="001B71FE" w:rsidP="00332B66">
      <w:pPr>
        <w:pStyle w:val="NoSpacing"/>
        <w:jc w:val="both"/>
        <w:rPr>
          <w:rFonts w:ascii="Mangal" w:eastAsia="Arial Unicode MS" w:hAnsi="Mangal" w:cs="Mangal"/>
          <w:sz w:val="14"/>
          <w:szCs w:val="24"/>
        </w:rPr>
      </w:pPr>
    </w:p>
    <w:p w:rsidR="000A7A91" w:rsidRDefault="006B4EED" w:rsidP="00332B66">
      <w:pPr>
        <w:pStyle w:val="NoSpacing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  <w:cs/>
          <w:lang w:bidi="hi-IN"/>
        </w:rPr>
        <w:t>एलएफपी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सहित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सभी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पेंशन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संबंधी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धनराशि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मंत्रालय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दिनांक</w:t>
      </w:r>
      <w:r>
        <w:rPr>
          <w:rFonts w:ascii="Mangal" w:eastAsia="Arial Unicode MS" w:hAnsi="Mangal" w:cs="Mangal"/>
          <w:sz w:val="24"/>
          <w:szCs w:val="24"/>
        </w:rPr>
        <w:t xml:space="preserve"> 29.10.2016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पत्र</w:t>
      </w:r>
      <w:r>
        <w:rPr>
          <w:rFonts w:ascii="Mangal" w:eastAsia="Arial Unicode MS" w:hAnsi="Mangal" w:cs="Mangal"/>
          <w:sz w:val="24"/>
          <w:szCs w:val="24"/>
        </w:rPr>
        <w:t xml:space="preserve">, 2016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पूर्व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मृत्यु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मामलों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हेतु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दिनांक</w:t>
      </w:r>
      <w:r>
        <w:rPr>
          <w:rFonts w:ascii="Mangal" w:eastAsia="Arial Unicode MS" w:hAnsi="Mangal" w:cs="Mangal"/>
          <w:sz w:val="24"/>
          <w:szCs w:val="24"/>
        </w:rPr>
        <w:t xml:space="preserve"> 05.09.2017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पत्र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साथ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पठित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 w:cs="Mangal"/>
          <w:sz w:val="24"/>
          <w:szCs w:val="24"/>
        </w:rPr>
        <w:t xml:space="preserve"> 2016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पश्चात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मृत्यु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मामलों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दिनांक</w:t>
      </w:r>
      <w:r>
        <w:rPr>
          <w:rFonts w:ascii="Mangal" w:eastAsia="Arial Unicode MS" w:hAnsi="Mangal" w:cs="Mangal"/>
          <w:sz w:val="24"/>
          <w:szCs w:val="24"/>
        </w:rPr>
        <w:t xml:space="preserve"> 04.09.2017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पत्र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तहत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सातवें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केंद्रीय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वेतन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आयोग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सिफारिशों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संदर्भ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संशोधित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किया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गया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</w:p>
    <w:p w:rsidR="001B71FE" w:rsidRPr="00327A8D" w:rsidRDefault="001B71FE" w:rsidP="00332B66">
      <w:pPr>
        <w:pStyle w:val="NoSpacing"/>
        <w:jc w:val="both"/>
        <w:rPr>
          <w:rFonts w:ascii="Mangal" w:eastAsia="Arial Unicode MS" w:hAnsi="Mangal" w:cs="Mangal"/>
          <w:sz w:val="14"/>
          <w:szCs w:val="24"/>
        </w:rPr>
      </w:pPr>
    </w:p>
    <w:p w:rsidR="00605FAD" w:rsidRDefault="006B4EED" w:rsidP="00332B66">
      <w:pPr>
        <w:pStyle w:val="NoSpacing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  <w:cs/>
          <w:lang w:bidi="hi-IN"/>
        </w:rPr>
        <w:t>इन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आदेशों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संदर्भ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संशोधित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पेंशन</w:t>
      </w:r>
      <w:r>
        <w:rPr>
          <w:rFonts w:ascii="Mangal" w:eastAsia="Arial Unicode MS" w:hAnsi="Mangal" w:cs="Mangal"/>
          <w:sz w:val="24"/>
          <w:szCs w:val="24"/>
        </w:rPr>
        <w:t>/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परिवार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पेंशन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धनराशि</w:t>
      </w:r>
      <w:r>
        <w:rPr>
          <w:rFonts w:ascii="Mangal" w:eastAsia="Arial Unicode MS" w:hAnsi="Mangal" w:cs="Mangal"/>
          <w:sz w:val="24"/>
          <w:szCs w:val="24"/>
        </w:rPr>
        <w:t xml:space="preserve"> 01.01.2016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लागू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</w:p>
    <w:p w:rsidR="00332B66" w:rsidRPr="001233AD" w:rsidRDefault="00327A8D" w:rsidP="00327A8D">
      <w:pPr>
        <w:pStyle w:val="NoSpacing"/>
        <w:jc w:val="center"/>
        <w:rPr>
          <w:rFonts w:ascii="Mangal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*</w:t>
      </w:r>
      <w:r w:rsidR="00332B66">
        <w:rPr>
          <w:rFonts w:ascii="Mangal" w:eastAsia="Arial Unicode MS" w:hAnsi="Mangal" w:cs="Mangal"/>
          <w:sz w:val="24"/>
          <w:szCs w:val="24"/>
        </w:rPr>
        <w:t>**</w:t>
      </w:r>
    </w:p>
    <w:sectPr w:rsidR="00332B66" w:rsidRPr="001233AD" w:rsidSect="008B53AD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33AD"/>
    <w:rsid w:val="000A7A91"/>
    <w:rsid w:val="001233AD"/>
    <w:rsid w:val="00181666"/>
    <w:rsid w:val="001B71FE"/>
    <w:rsid w:val="00297B58"/>
    <w:rsid w:val="002D1383"/>
    <w:rsid w:val="002D2008"/>
    <w:rsid w:val="00327A8D"/>
    <w:rsid w:val="00332B66"/>
    <w:rsid w:val="00561E7E"/>
    <w:rsid w:val="00605FAD"/>
    <w:rsid w:val="006B4EED"/>
    <w:rsid w:val="00716674"/>
    <w:rsid w:val="008B53AD"/>
    <w:rsid w:val="009301D2"/>
    <w:rsid w:val="00C15643"/>
    <w:rsid w:val="00C264DA"/>
    <w:rsid w:val="00E42B04"/>
    <w:rsid w:val="00E806E9"/>
    <w:rsid w:val="00FA2FF2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1522DC-A771-4A80-B349-1267FE32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3AD"/>
    <w:pPr>
      <w:spacing w:after="0" w:line="240" w:lineRule="auto"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2018-03-28T11:48:00Z</cp:lastPrinted>
  <dcterms:created xsi:type="dcterms:W3CDTF">2018-03-28T07:06:00Z</dcterms:created>
  <dcterms:modified xsi:type="dcterms:W3CDTF">2018-03-31T18:28:00Z</dcterms:modified>
</cp:coreProperties>
</file>