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31" w:rsidRPr="00207AD7" w:rsidRDefault="00645131" w:rsidP="00645131">
      <w:pPr>
        <w:spacing w:after="0" w:line="240" w:lineRule="auto"/>
        <w:jc w:val="center"/>
        <w:rPr>
          <w:rFonts w:ascii="Mangal" w:hAnsi="Mangal"/>
          <w:sz w:val="24"/>
          <w:szCs w:val="24"/>
        </w:rPr>
      </w:pPr>
      <w:r w:rsidRPr="00207AD7">
        <w:rPr>
          <w:rFonts w:ascii="Mangal" w:hAnsi="Mangal"/>
          <w:sz w:val="24"/>
          <w:szCs w:val="24"/>
          <w:cs/>
        </w:rPr>
        <w:t>भारत सरकार</w:t>
      </w:r>
    </w:p>
    <w:p w:rsidR="00645131" w:rsidRPr="00207AD7" w:rsidRDefault="00645131" w:rsidP="00645131">
      <w:pPr>
        <w:spacing w:after="0" w:line="240" w:lineRule="auto"/>
        <w:jc w:val="center"/>
        <w:rPr>
          <w:rFonts w:ascii="Mangal" w:hAnsi="Mangal"/>
          <w:sz w:val="24"/>
          <w:szCs w:val="24"/>
        </w:rPr>
      </w:pPr>
      <w:r w:rsidRPr="00207AD7">
        <w:rPr>
          <w:rFonts w:ascii="Mangal" w:hAnsi="Mangal"/>
          <w:sz w:val="24"/>
          <w:szCs w:val="24"/>
          <w:cs/>
        </w:rPr>
        <w:t xml:space="preserve">वित्त मंत्रालय </w:t>
      </w:r>
    </w:p>
    <w:p w:rsidR="00645131" w:rsidRPr="00207AD7" w:rsidRDefault="00645131" w:rsidP="00645131">
      <w:pPr>
        <w:spacing w:after="0" w:line="240" w:lineRule="auto"/>
        <w:jc w:val="center"/>
        <w:rPr>
          <w:rFonts w:ascii="Mangal" w:hAnsi="Mangal"/>
          <w:sz w:val="24"/>
          <w:szCs w:val="24"/>
        </w:rPr>
      </w:pPr>
      <w:r w:rsidRPr="00207AD7">
        <w:rPr>
          <w:rFonts w:ascii="Mangal" w:hAnsi="Mangal"/>
          <w:sz w:val="24"/>
          <w:szCs w:val="24"/>
          <w:cs/>
        </w:rPr>
        <w:t>वित्तीय सेवाएं विभाग</w:t>
      </w:r>
    </w:p>
    <w:p w:rsidR="00645131" w:rsidRPr="00207AD7" w:rsidRDefault="00645131" w:rsidP="00645131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</w:rPr>
      </w:pPr>
      <w:r w:rsidRPr="00207AD7">
        <w:rPr>
          <w:rFonts w:ascii="Mangal" w:hAnsi="Mangal"/>
          <w:b/>
          <w:bCs/>
          <w:sz w:val="24"/>
          <w:szCs w:val="24"/>
          <w:cs/>
        </w:rPr>
        <w:t xml:space="preserve">राज्य सभा </w:t>
      </w:r>
    </w:p>
    <w:p w:rsidR="00645131" w:rsidRPr="00207AD7" w:rsidRDefault="00645131" w:rsidP="00645131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</w:rPr>
      </w:pPr>
      <w:r w:rsidRPr="00207AD7">
        <w:rPr>
          <w:rFonts w:ascii="Mangal" w:hAnsi="Mangal"/>
          <w:b/>
          <w:bCs/>
          <w:sz w:val="24"/>
          <w:szCs w:val="24"/>
          <w:cs/>
        </w:rPr>
        <w:t xml:space="preserve">अतारांकित प्रश्न संख्या </w:t>
      </w:r>
      <w:r w:rsidR="00D41222" w:rsidRPr="00207AD7">
        <w:rPr>
          <w:rFonts w:ascii="Mangal" w:hAnsi="Mangal"/>
          <w:b/>
          <w:bCs/>
          <w:sz w:val="24"/>
          <w:szCs w:val="24"/>
        </w:rPr>
        <w:t>3604</w:t>
      </w:r>
    </w:p>
    <w:p w:rsidR="00D41222" w:rsidRPr="00207AD7" w:rsidRDefault="00D41222" w:rsidP="00D41222">
      <w:pPr>
        <w:spacing w:after="0" w:line="240" w:lineRule="auto"/>
        <w:jc w:val="center"/>
        <w:rPr>
          <w:rFonts w:ascii="Mangal" w:hAnsi="Mangal"/>
          <w:sz w:val="24"/>
          <w:szCs w:val="24"/>
          <w:lang w:val="en-US"/>
        </w:rPr>
      </w:pPr>
      <w:r w:rsidRPr="00207AD7">
        <w:rPr>
          <w:rFonts w:ascii="Mangal" w:hAnsi="Mangal"/>
          <w:sz w:val="24"/>
          <w:szCs w:val="24"/>
          <w:cs/>
        </w:rPr>
        <w:t xml:space="preserve">(जिसका उत्तर </w:t>
      </w:r>
      <w:r w:rsidRPr="00207AD7">
        <w:rPr>
          <w:rFonts w:ascii="Mangal" w:hAnsi="Mangal"/>
          <w:sz w:val="24"/>
          <w:szCs w:val="24"/>
        </w:rPr>
        <w:t xml:space="preserve">27 </w:t>
      </w:r>
      <w:r w:rsidRPr="00207AD7">
        <w:rPr>
          <w:rFonts w:ascii="Mangal" w:hAnsi="Mangal" w:hint="cs"/>
          <w:sz w:val="24"/>
          <w:szCs w:val="24"/>
          <w:cs/>
        </w:rPr>
        <w:t>मार्च</w:t>
      </w:r>
      <w:r w:rsidRPr="00207AD7">
        <w:rPr>
          <w:rFonts w:ascii="Mangal" w:hAnsi="Mangal"/>
          <w:sz w:val="24"/>
          <w:szCs w:val="24"/>
        </w:rPr>
        <w:t>,</w:t>
      </w:r>
      <w:r w:rsidRPr="00207AD7">
        <w:rPr>
          <w:rFonts w:ascii="Mangal" w:hAnsi="Mangal"/>
          <w:sz w:val="24"/>
          <w:szCs w:val="24"/>
          <w:cs/>
        </w:rPr>
        <w:t xml:space="preserve"> 2018/6</w:t>
      </w:r>
      <w:r w:rsidRPr="00207AD7">
        <w:rPr>
          <w:rFonts w:ascii="Mangal" w:hAnsi="Mangal" w:hint="cs"/>
          <w:sz w:val="24"/>
          <w:szCs w:val="24"/>
          <w:cs/>
        </w:rPr>
        <w:t xml:space="preserve"> चैत्र</w:t>
      </w:r>
      <w:r w:rsidRPr="00207AD7">
        <w:rPr>
          <w:rFonts w:ascii="Mangal" w:hAnsi="Mangal"/>
          <w:sz w:val="24"/>
          <w:szCs w:val="24"/>
        </w:rPr>
        <w:t>,</w:t>
      </w:r>
      <w:r w:rsidRPr="00207AD7">
        <w:rPr>
          <w:rFonts w:ascii="Mangal" w:hAnsi="Mangal"/>
          <w:sz w:val="24"/>
          <w:szCs w:val="24"/>
          <w:cs/>
        </w:rPr>
        <w:t xml:space="preserve"> 1940 (शक) को दिया जाना है)</w:t>
      </w:r>
    </w:p>
    <w:p w:rsidR="00665220" w:rsidRPr="00207AD7" w:rsidRDefault="00665220" w:rsidP="00645131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  <w:lang w:val="en-US"/>
        </w:rPr>
      </w:pPr>
    </w:p>
    <w:p w:rsidR="00BD4E08" w:rsidRPr="00207AD7" w:rsidRDefault="00BD4E08" w:rsidP="00A90D33">
      <w:pPr>
        <w:spacing w:after="0" w:line="240" w:lineRule="auto"/>
        <w:jc w:val="center"/>
        <w:rPr>
          <w:rFonts w:ascii="Mangal" w:hAnsi="Mangal"/>
          <w:sz w:val="24"/>
          <w:szCs w:val="24"/>
        </w:rPr>
      </w:pPr>
      <w:r w:rsidRPr="00207AD7">
        <w:rPr>
          <w:rFonts w:ascii="Mangal" w:hAnsi="Mangal"/>
          <w:sz w:val="24"/>
          <w:szCs w:val="24"/>
          <w:cs/>
        </w:rPr>
        <w:t>बैंकिंग नियमन तंत्र में सुधार</w:t>
      </w:r>
    </w:p>
    <w:p w:rsidR="00A90D33" w:rsidRPr="00207AD7" w:rsidRDefault="00BD4E08" w:rsidP="00BD4E08">
      <w:pPr>
        <w:spacing w:after="0" w:line="240" w:lineRule="auto"/>
        <w:jc w:val="both"/>
        <w:rPr>
          <w:rFonts w:ascii="Mangal" w:hAnsi="Mangal"/>
          <w:sz w:val="24"/>
          <w:szCs w:val="24"/>
        </w:rPr>
      </w:pPr>
      <w:r w:rsidRPr="00207AD7">
        <w:rPr>
          <w:rFonts w:ascii="Mangal" w:hAnsi="Mangal"/>
          <w:sz w:val="24"/>
          <w:szCs w:val="24"/>
        </w:rPr>
        <w:t xml:space="preserve">3604. </w:t>
      </w:r>
      <w:r w:rsidRPr="00207AD7">
        <w:rPr>
          <w:rFonts w:ascii="Mangal" w:hAnsi="Mangal" w:hint="cs"/>
          <w:sz w:val="24"/>
          <w:szCs w:val="24"/>
          <w:cs/>
        </w:rPr>
        <w:t>श्री प्रभात झाः</w:t>
      </w:r>
    </w:p>
    <w:p w:rsidR="00BD4E08" w:rsidRPr="00207AD7" w:rsidRDefault="00A90D33" w:rsidP="00BD4E08">
      <w:pPr>
        <w:spacing w:after="0" w:line="240" w:lineRule="auto"/>
        <w:jc w:val="both"/>
        <w:rPr>
          <w:rFonts w:ascii="Mangal" w:hAnsi="Mangal"/>
          <w:sz w:val="24"/>
          <w:szCs w:val="24"/>
        </w:rPr>
      </w:pPr>
      <w:r w:rsidRPr="00207AD7">
        <w:rPr>
          <w:rFonts w:ascii="Mangal" w:hAnsi="Mangal" w:hint="cs"/>
          <w:sz w:val="24"/>
          <w:szCs w:val="24"/>
          <w:cs/>
        </w:rPr>
        <w:tab/>
      </w:r>
      <w:r w:rsidR="00BD4E08" w:rsidRPr="00207AD7">
        <w:rPr>
          <w:rFonts w:ascii="Mangal" w:hAnsi="Mangal" w:hint="cs"/>
          <w:sz w:val="24"/>
          <w:szCs w:val="24"/>
          <w:cs/>
        </w:rPr>
        <w:t>क्या वित्त मंत्री यह</w:t>
      </w:r>
      <w:r w:rsidRPr="00207AD7">
        <w:rPr>
          <w:rFonts w:ascii="Mangal" w:hAnsi="Mangal" w:hint="cs"/>
          <w:sz w:val="24"/>
          <w:szCs w:val="24"/>
          <w:cs/>
        </w:rPr>
        <w:t xml:space="preserve"> </w:t>
      </w:r>
      <w:r w:rsidR="00BD4E08" w:rsidRPr="00207AD7">
        <w:rPr>
          <w:rFonts w:ascii="Mangal" w:hAnsi="Mangal"/>
          <w:sz w:val="24"/>
          <w:szCs w:val="24"/>
          <w:cs/>
        </w:rPr>
        <w:t>बताने की कृपा करेंगे किः</w:t>
      </w:r>
    </w:p>
    <w:p w:rsidR="00BD4E08" w:rsidRPr="00207AD7" w:rsidRDefault="00BD4E08" w:rsidP="00BD4E08">
      <w:pPr>
        <w:spacing w:after="0" w:line="240" w:lineRule="auto"/>
        <w:jc w:val="both"/>
        <w:rPr>
          <w:rFonts w:ascii="Mangal" w:hAnsi="Mangal"/>
          <w:sz w:val="24"/>
          <w:szCs w:val="24"/>
        </w:rPr>
      </w:pPr>
      <w:r w:rsidRPr="00207AD7">
        <w:rPr>
          <w:rFonts w:ascii="Mangal" w:hAnsi="Mangal"/>
          <w:sz w:val="24"/>
          <w:szCs w:val="24"/>
        </w:rPr>
        <w:t>(</w:t>
      </w:r>
      <w:r w:rsidR="00A90D33" w:rsidRPr="00207AD7">
        <w:rPr>
          <w:rFonts w:ascii="Mangal" w:hAnsi="Mangal" w:hint="cs"/>
          <w:sz w:val="24"/>
          <w:szCs w:val="24"/>
          <w:cs/>
        </w:rPr>
        <w:t>क)</w:t>
      </w:r>
      <w:r w:rsidR="00A90D33" w:rsidRPr="00207AD7">
        <w:rPr>
          <w:rFonts w:ascii="Mangal" w:hAnsi="Mangal" w:hint="cs"/>
          <w:sz w:val="24"/>
          <w:szCs w:val="24"/>
          <w:cs/>
        </w:rPr>
        <w:tab/>
      </w:r>
      <w:r w:rsidRPr="00207AD7">
        <w:rPr>
          <w:rFonts w:ascii="Mangal" w:hAnsi="Mangal" w:hint="cs"/>
          <w:sz w:val="24"/>
          <w:szCs w:val="24"/>
          <w:cs/>
        </w:rPr>
        <w:t>क्या वर्तमान में देश की बैंकिंग प्रणाली</w:t>
      </w:r>
      <w:r w:rsidR="00A90D33" w:rsidRPr="00207AD7">
        <w:rPr>
          <w:rFonts w:ascii="Mangal" w:hAnsi="Mangal" w:hint="cs"/>
          <w:sz w:val="24"/>
          <w:szCs w:val="24"/>
          <w:cs/>
        </w:rPr>
        <w:t xml:space="preserve"> </w:t>
      </w:r>
      <w:r w:rsidRPr="00207AD7">
        <w:rPr>
          <w:rFonts w:ascii="Mangal" w:hAnsi="Mangal"/>
          <w:sz w:val="24"/>
          <w:szCs w:val="24"/>
          <w:cs/>
        </w:rPr>
        <w:t>की नियमन व्यवस्था में कई खामियां हैं और उन</w:t>
      </w:r>
    </w:p>
    <w:p w:rsidR="00BD4E08" w:rsidRPr="00207AD7" w:rsidRDefault="00A90D33" w:rsidP="00BD4E08">
      <w:pPr>
        <w:spacing w:after="0" w:line="240" w:lineRule="auto"/>
        <w:jc w:val="both"/>
        <w:rPr>
          <w:rFonts w:ascii="Mangal" w:hAnsi="Mangal"/>
          <w:sz w:val="24"/>
          <w:szCs w:val="24"/>
        </w:rPr>
      </w:pPr>
      <w:r w:rsidRPr="00207AD7">
        <w:rPr>
          <w:rFonts w:ascii="Mangal" w:hAnsi="Mangal" w:hint="cs"/>
          <w:sz w:val="24"/>
          <w:szCs w:val="24"/>
          <w:cs/>
        </w:rPr>
        <w:tab/>
      </w:r>
      <w:r w:rsidR="00BD4E08" w:rsidRPr="00207AD7">
        <w:rPr>
          <w:rFonts w:ascii="Mangal" w:hAnsi="Mangal"/>
          <w:sz w:val="24"/>
          <w:szCs w:val="24"/>
          <w:cs/>
        </w:rPr>
        <w:t>खामियों के कारण सार्वजनिक क्षेत्र के बैंकों को</w:t>
      </w:r>
      <w:r w:rsidRPr="00207AD7">
        <w:rPr>
          <w:rFonts w:ascii="Mangal" w:hAnsi="Mangal" w:hint="cs"/>
          <w:sz w:val="24"/>
          <w:szCs w:val="24"/>
          <w:cs/>
        </w:rPr>
        <w:t xml:space="preserve"> </w:t>
      </w:r>
      <w:r w:rsidR="00BD4E08" w:rsidRPr="00207AD7">
        <w:rPr>
          <w:rFonts w:ascii="Mangal" w:hAnsi="Mangal"/>
          <w:sz w:val="24"/>
          <w:szCs w:val="24"/>
          <w:cs/>
        </w:rPr>
        <w:t>काफी वित्तीय हानि हुई है</w:t>
      </w:r>
      <w:r w:rsidR="00BD4E08" w:rsidRPr="00207AD7">
        <w:rPr>
          <w:rFonts w:ascii="Mangal" w:hAnsi="Mangal"/>
          <w:sz w:val="24"/>
          <w:szCs w:val="24"/>
        </w:rPr>
        <w:t>;</w:t>
      </w:r>
    </w:p>
    <w:p w:rsidR="00BD4E08" w:rsidRPr="00207AD7" w:rsidRDefault="00BD4E08" w:rsidP="00BD4E08">
      <w:pPr>
        <w:spacing w:after="0" w:line="240" w:lineRule="auto"/>
        <w:jc w:val="both"/>
        <w:rPr>
          <w:rFonts w:ascii="Mangal" w:hAnsi="Mangal"/>
          <w:sz w:val="24"/>
          <w:szCs w:val="24"/>
        </w:rPr>
      </w:pPr>
      <w:r w:rsidRPr="00207AD7">
        <w:rPr>
          <w:rFonts w:ascii="Mangal" w:hAnsi="Mangal"/>
          <w:sz w:val="24"/>
          <w:szCs w:val="24"/>
        </w:rPr>
        <w:t>(</w:t>
      </w:r>
      <w:r w:rsidR="00A90D33" w:rsidRPr="00207AD7">
        <w:rPr>
          <w:rFonts w:ascii="Mangal" w:hAnsi="Mangal" w:hint="cs"/>
          <w:sz w:val="24"/>
          <w:szCs w:val="24"/>
          <w:cs/>
        </w:rPr>
        <w:t>ख)</w:t>
      </w:r>
      <w:r w:rsidR="00A90D33" w:rsidRPr="00207AD7">
        <w:rPr>
          <w:rFonts w:ascii="Mangal" w:hAnsi="Mangal" w:hint="cs"/>
          <w:sz w:val="24"/>
          <w:szCs w:val="24"/>
          <w:cs/>
        </w:rPr>
        <w:tab/>
      </w:r>
      <w:r w:rsidRPr="00207AD7">
        <w:rPr>
          <w:rFonts w:ascii="Mangal" w:hAnsi="Mangal" w:hint="cs"/>
          <w:sz w:val="24"/>
          <w:szCs w:val="24"/>
          <w:cs/>
        </w:rPr>
        <w:t>यदि हां</w:t>
      </w:r>
      <w:r w:rsidRPr="00207AD7">
        <w:rPr>
          <w:rFonts w:ascii="Mangal" w:hAnsi="Mangal"/>
          <w:sz w:val="24"/>
          <w:szCs w:val="24"/>
        </w:rPr>
        <w:t xml:space="preserve">, </w:t>
      </w:r>
      <w:r w:rsidRPr="00207AD7">
        <w:rPr>
          <w:rFonts w:ascii="Mangal" w:hAnsi="Mangal" w:hint="cs"/>
          <w:sz w:val="24"/>
          <w:szCs w:val="24"/>
          <w:cs/>
        </w:rPr>
        <w:t>तो तत्संबंधी ब्यौरा क्या है</w:t>
      </w:r>
      <w:r w:rsidRPr="00207AD7">
        <w:rPr>
          <w:rFonts w:ascii="Mangal" w:hAnsi="Mangal"/>
          <w:sz w:val="24"/>
          <w:szCs w:val="24"/>
        </w:rPr>
        <w:t>;</w:t>
      </w:r>
    </w:p>
    <w:p w:rsidR="00BD4E08" w:rsidRPr="00207AD7" w:rsidRDefault="00BD4E08" w:rsidP="00BD4E08">
      <w:pPr>
        <w:spacing w:after="0" w:line="240" w:lineRule="auto"/>
        <w:jc w:val="both"/>
        <w:rPr>
          <w:rFonts w:ascii="Mangal" w:hAnsi="Mangal"/>
          <w:sz w:val="24"/>
          <w:szCs w:val="24"/>
        </w:rPr>
      </w:pPr>
      <w:r w:rsidRPr="00207AD7">
        <w:rPr>
          <w:rFonts w:ascii="Mangal" w:hAnsi="Mangal"/>
          <w:sz w:val="24"/>
          <w:szCs w:val="24"/>
        </w:rPr>
        <w:t>(</w:t>
      </w:r>
      <w:r w:rsidR="00A90D33" w:rsidRPr="00207AD7">
        <w:rPr>
          <w:rFonts w:ascii="Mangal" w:hAnsi="Mangal" w:hint="cs"/>
          <w:sz w:val="24"/>
          <w:szCs w:val="24"/>
          <w:cs/>
        </w:rPr>
        <w:t>ग)</w:t>
      </w:r>
      <w:r w:rsidR="00A90D33" w:rsidRPr="00207AD7">
        <w:rPr>
          <w:rFonts w:ascii="Mangal" w:hAnsi="Mangal" w:hint="cs"/>
          <w:sz w:val="24"/>
          <w:szCs w:val="24"/>
          <w:cs/>
        </w:rPr>
        <w:tab/>
      </w:r>
      <w:r w:rsidRPr="00207AD7">
        <w:rPr>
          <w:rFonts w:ascii="Mangal" w:hAnsi="Mangal" w:hint="cs"/>
          <w:sz w:val="24"/>
          <w:szCs w:val="24"/>
          <w:cs/>
        </w:rPr>
        <w:t>क्या बैंकिंग प्रणाली की वर्तमान नियमन</w:t>
      </w:r>
      <w:r w:rsidR="00A90D33" w:rsidRPr="00207AD7">
        <w:rPr>
          <w:rFonts w:ascii="Mangal" w:hAnsi="Mangal" w:hint="cs"/>
          <w:sz w:val="24"/>
          <w:szCs w:val="24"/>
          <w:cs/>
        </w:rPr>
        <w:t xml:space="preserve"> </w:t>
      </w:r>
      <w:r w:rsidRPr="00207AD7">
        <w:rPr>
          <w:rFonts w:ascii="Mangal" w:hAnsi="Mangal"/>
          <w:sz w:val="24"/>
          <w:szCs w:val="24"/>
          <w:cs/>
        </w:rPr>
        <w:t xml:space="preserve">व्यवस्था में कई सुधार किए जाने की </w:t>
      </w:r>
      <w:r w:rsidR="00A90D33" w:rsidRPr="00207AD7">
        <w:rPr>
          <w:rFonts w:ascii="Mangal" w:hAnsi="Mangal" w:hint="cs"/>
          <w:sz w:val="24"/>
          <w:szCs w:val="24"/>
          <w:cs/>
        </w:rPr>
        <w:tab/>
      </w:r>
      <w:r w:rsidRPr="00207AD7">
        <w:rPr>
          <w:rFonts w:ascii="Mangal" w:hAnsi="Mangal"/>
          <w:sz w:val="24"/>
          <w:szCs w:val="24"/>
          <w:cs/>
        </w:rPr>
        <w:t>आवश्यकता</w:t>
      </w:r>
      <w:r w:rsidR="00A90D33" w:rsidRPr="00207AD7">
        <w:rPr>
          <w:rFonts w:ascii="Mangal" w:hAnsi="Mangal" w:hint="cs"/>
          <w:sz w:val="24"/>
          <w:szCs w:val="24"/>
          <w:cs/>
        </w:rPr>
        <w:t xml:space="preserve"> </w:t>
      </w:r>
      <w:r w:rsidRPr="00207AD7">
        <w:rPr>
          <w:rFonts w:ascii="Mangal" w:hAnsi="Mangal"/>
          <w:sz w:val="24"/>
          <w:szCs w:val="24"/>
          <w:cs/>
        </w:rPr>
        <w:t>है और इस दिशा में सरकार द्वारा कदम उठाए जा</w:t>
      </w:r>
      <w:r w:rsidR="00A90D33" w:rsidRPr="00207AD7">
        <w:rPr>
          <w:rFonts w:ascii="Mangal" w:hAnsi="Mangal" w:hint="cs"/>
          <w:sz w:val="24"/>
          <w:szCs w:val="24"/>
          <w:cs/>
        </w:rPr>
        <w:t xml:space="preserve"> </w:t>
      </w:r>
      <w:r w:rsidRPr="00207AD7">
        <w:rPr>
          <w:rFonts w:ascii="Mangal" w:hAnsi="Mangal"/>
          <w:sz w:val="24"/>
          <w:szCs w:val="24"/>
          <w:cs/>
        </w:rPr>
        <w:t>रहे हैं</w:t>
      </w:r>
      <w:r w:rsidRPr="00207AD7">
        <w:rPr>
          <w:rFonts w:ascii="Mangal" w:hAnsi="Mangal"/>
          <w:sz w:val="24"/>
          <w:szCs w:val="24"/>
        </w:rPr>
        <w:t xml:space="preserve">; </w:t>
      </w:r>
      <w:r w:rsidRPr="00207AD7">
        <w:rPr>
          <w:rFonts w:ascii="Mangal" w:hAnsi="Mangal" w:hint="cs"/>
          <w:sz w:val="24"/>
          <w:szCs w:val="24"/>
          <w:cs/>
        </w:rPr>
        <w:t>और</w:t>
      </w:r>
    </w:p>
    <w:p w:rsidR="00BD4E08" w:rsidRPr="00207AD7" w:rsidRDefault="00BD4E08" w:rsidP="00BD4E08">
      <w:pPr>
        <w:spacing w:after="0" w:line="240" w:lineRule="auto"/>
        <w:jc w:val="both"/>
        <w:rPr>
          <w:rFonts w:ascii="Mangal" w:hAnsi="Mangal"/>
          <w:sz w:val="24"/>
          <w:szCs w:val="24"/>
        </w:rPr>
      </w:pPr>
      <w:r w:rsidRPr="00207AD7">
        <w:rPr>
          <w:rFonts w:ascii="Mangal" w:hAnsi="Mangal"/>
          <w:sz w:val="24"/>
          <w:szCs w:val="24"/>
        </w:rPr>
        <w:t>(</w:t>
      </w:r>
      <w:r w:rsidR="00207AD7" w:rsidRPr="00207AD7">
        <w:rPr>
          <w:rFonts w:ascii="Mangal" w:hAnsi="Mangal" w:hint="cs"/>
          <w:sz w:val="24"/>
          <w:szCs w:val="24"/>
          <w:cs/>
        </w:rPr>
        <w:t>घ)</w:t>
      </w:r>
      <w:r w:rsidR="00207AD7" w:rsidRPr="00207AD7">
        <w:rPr>
          <w:rFonts w:ascii="Mangal" w:hAnsi="Mangal" w:hint="cs"/>
          <w:sz w:val="24"/>
          <w:szCs w:val="24"/>
          <w:cs/>
        </w:rPr>
        <w:tab/>
      </w:r>
      <w:r w:rsidRPr="00207AD7">
        <w:rPr>
          <w:rFonts w:ascii="Mangal" w:hAnsi="Mangal" w:hint="cs"/>
          <w:sz w:val="24"/>
          <w:szCs w:val="24"/>
          <w:cs/>
        </w:rPr>
        <w:t>यदि हां</w:t>
      </w:r>
      <w:r w:rsidRPr="00207AD7">
        <w:rPr>
          <w:rFonts w:ascii="Mangal" w:hAnsi="Mangal"/>
          <w:sz w:val="24"/>
          <w:szCs w:val="24"/>
        </w:rPr>
        <w:t xml:space="preserve">, </w:t>
      </w:r>
      <w:r w:rsidRPr="00207AD7">
        <w:rPr>
          <w:rFonts w:ascii="Mangal" w:hAnsi="Mangal" w:hint="cs"/>
          <w:sz w:val="24"/>
          <w:szCs w:val="24"/>
          <w:cs/>
        </w:rPr>
        <w:t>तो तत्संबंधी ब्यौरा क्या है</w:t>
      </w:r>
      <w:r w:rsidRPr="00207AD7">
        <w:rPr>
          <w:rFonts w:ascii="Mangal" w:hAnsi="Mangal"/>
          <w:sz w:val="24"/>
          <w:szCs w:val="24"/>
        </w:rPr>
        <w:t>?</w:t>
      </w:r>
    </w:p>
    <w:p w:rsidR="00645131" w:rsidRPr="00207AD7" w:rsidRDefault="00645131" w:rsidP="00645131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</w:rPr>
      </w:pPr>
    </w:p>
    <w:p w:rsidR="00645131" w:rsidRPr="00207AD7" w:rsidRDefault="00645131" w:rsidP="00645131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</w:rPr>
      </w:pPr>
      <w:r w:rsidRPr="00207AD7">
        <w:rPr>
          <w:rFonts w:ascii="Mangal" w:hAnsi="Mangal"/>
          <w:b/>
          <w:bCs/>
          <w:sz w:val="24"/>
          <w:szCs w:val="24"/>
          <w:cs/>
        </w:rPr>
        <w:t>उत्तर</w:t>
      </w:r>
    </w:p>
    <w:p w:rsidR="00645131" w:rsidRPr="00207AD7" w:rsidRDefault="00645131" w:rsidP="00645131">
      <w:pPr>
        <w:tabs>
          <w:tab w:val="left" w:pos="720"/>
        </w:tabs>
        <w:spacing w:after="0" w:line="240" w:lineRule="auto"/>
        <w:jc w:val="center"/>
        <w:rPr>
          <w:rFonts w:ascii="Mangal" w:hAnsi="Mangal"/>
          <w:b/>
          <w:bCs/>
          <w:sz w:val="24"/>
          <w:szCs w:val="24"/>
        </w:rPr>
      </w:pPr>
      <w:r w:rsidRPr="00207AD7">
        <w:rPr>
          <w:rFonts w:ascii="Mangal" w:hAnsi="Mangal"/>
          <w:b/>
          <w:bCs/>
          <w:sz w:val="24"/>
          <w:szCs w:val="24"/>
          <w:cs/>
        </w:rPr>
        <w:t>वित्त मंत्रालय में राज्य मंत्री (श्री शिव प्रताप शुक्‍ल)</w:t>
      </w:r>
    </w:p>
    <w:p w:rsidR="00645131" w:rsidRPr="00207AD7" w:rsidRDefault="00645131" w:rsidP="00645131">
      <w:pPr>
        <w:tabs>
          <w:tab w:val="left" w:pos="720"/>
        </w:tabs>
        <w:spacing w:after="0" w:line="240" w:lineRule="auto"/>
        <w:jc w:val="center"/>
        <w:rPr>
          <w:rFonts w:ascii="Mangal" w:hAnsi="Mangal"/>
          <w:sz w:val="24"/>
          <w:szCs w:val="24"/>
        </w:rPr>
      </w:pPr>
    </w:p>
    <w:p w:rsidR="004B5046" w:rsidRDefault="00645131" w:rsidP="004B5046">
      <w:pPr>
        <w:spacing w:after="0" w:line="240" w:lineRule="auto"/>
        <w:jc w:val="both"/>
        <w:rPr>
          <w:rFonts w:ascii="Mangal" w:hAnsi="Mangal"/>
          <w:sz w:val="24"/>
          <w:szCs w:val="24"/>
          <w:lang w:val="en-US"/>
        </w:rPr>
      </w:pPr>
      <w:r w:rsidRPr="004B5046">
        <w:rPr>
          <w:rFonts w:ascii="Mangal" w:hAnsi="Mangal"/>
          <w:sz w:val="24"/>
          <w:szCs w:val="24"/>
          <w:cs/>
          <w:lang w:val="en-US"/>
        </w:rPr>
        <w:t xml:space="preserve">(क) </w:t>
      </w:r>
      <w:r w:rsidR="000B5FDE">
        <w:rPr>
          <w:rFonts w:ascii="Mangal" w:hAnsi="Mangal" w:hint="cs"/>
          <w:sz w:val="24"/>
          <w:szCs w:val="24"/>
          <w:cs/>
          <w:lang w:val="en-US"/>
        </w:rPr>
        <w:t>से</w:t>
      </w:r>
      <w:r w:rsidRPr="004B5046">
        <w:rPr>
          <w:rFonts w:ascii="Mangal" w:hAnsi="Mangal"/>
          <w:sz w:val="24"/>
          <w:szCs w:val="24"/>
          <w:cs/>
          <w:lang w:val="en-US"/>
        </w:rPr>
        <w:t xml:space="preserve"> (</w:t>
      </w:r>
      <w:r w:rsidR="000B5FDE">
        <w:rPr>
          <w:rFonts w:ascii="Mangal" w:hAnsi="Mangal"/>
          <w:sz w:val="24"/>
          <w:szCs w:val="24"/>
          <w:cs/>
          <w:lang w:val="en-US"/>
        </w:rPr>
        <w:t>घ</w:t>
      </w:r>
      <w:r w:rsidRPr="004B5046">
        <w:rPr>
          <w:rFonts w:ascii="Mangal" w:hAnsi="Mangal"/>
          <w:sz w:val="24"/>
          <w:szCs w:val="24"/>
          <w:cs/>
          <w:lang w:val="en-US"/>
        </w:rPr>
        <w:t xml:space="preserve">): </w:t>
      </w:r>
      <w:r w:rsidR="004B5046" w:rsidRPr="004B5046">
        <w:rPr>
          <w:rFonts w:ascii="Mangal" w:hAnsi="Mangal" w:hint="cs"/>
          <w:sz w:val="24"/>
          <w:szCs w:val="24"/>
          <w:cs/>
          <w:lang w:val="en-US"/>
        </w:rPr>
        <w:t>बैंककारी विनियमन अधिनियम</w:t>
      </w:r>
      <w:r w:rsidR="004B5046" w:rsidRPr="004B5046">
        <w:rPr>
          <w:rFonts w:ascii="Mangal" w:hAnsi="Mangal" w:hint="cs"/>
          <w:sz w:val="24"/>
          <w:szCs w:val="24"/>
          <w:lang w:val="en-US"/>
        </w:rPr>
        <w:t>,1949</w:t>
      </w:r>
      <w:r w:rsidR="004B5046" w:rsidRPr="004B5046">
        <w:rPr>
          <w:rFonts w:ascii="Mangal" w:hAnsi="Mangal" w:hint="cs"/>
          <w:sz w:val="24"/>
          <w:szCs w:val="24"/>
          <w:cs/>
          <w:lang w:val="en-US"/>
        </w:rPr>
        <w:t xml:space="preserve"> के संगत उपबंधों</w:t>
      </w:r>
      <w:r w:rsidR="004B5046" w:rsidRPr="004B5046">
        <w:rPr>
          <w:rFonts w:ascii="Mangal" w:hAnsi="Mangal" w:hint="cs"/>
          <w:sz w:val="24"/>
          <w:szCs w:val="24"/>
          <w:lang w:val="en-US"/>
        </w:rPr>
        <w:t>,</w:t>
      </w:r>
      <w:r w:rsidR="004B5046" w:rsidRPr="004B5046">
        <w:rPr>
          <w:rFonts w:ascii="Mangal" w:hAnsi="Mangal" w:hint="cs"/>
          <w:sz w:val="24"/>
          <w:szCs w:val="24"/>
          <w:cs/>
          <w:lang w:val="en-US"/>
        </w:rPr>
        <w:t xml:space="preserve"> भारतीय रिजर्व बैंक अधिनियम</w:t>
      </w:r>
      <w:r w:rsidR="004B5046" w:rsidRPr="004B5046">
        <w:rPr>
          <w:rFonts w:ascii="Mangal" w:hAnsi="Mangal" w:hint="cs"/>
          <w:sz w:val="24"/>
          <w:szCs w:val="24"/>
          <w:lang w:val="en-US"/>
        </w:rPr>
        <w:t>,</w:t>
      </w:r>
      <w:r w:rsidR="004B5046" w:rsidRPr="004B5046">
        <w:rPr>
          <w:rFonts w:ascii="Mangal" w:hAnsi="Mangal" w:hint="cs"/>
          <w:sz w:val="24"/>
          <w:szCs w:val="24"/>
          <w:cs/>
          <w:lang w:val="en-US"/>
        </w:rPr>
        <w:t xml:space="preserve"> 1934 तथा अन्‍य संगत विधानों द्वारा प्रदत्‍त शक्तियों के अनुसार</w:t>
      </w:r>
      <w:r w:rsidR="004B5046" w:rsidRPr="004B5046">
        <w:rPr>
          <w:rFonts w:ascii="Mangal" w:hAnsi="Mangal" w:hint="cs"/>
          <w:sz w:val="24"/>
          <w:szCs w:val="24"/>
          <w:lang w:val="en-US"/>
        </w:rPr>
        <w:t>,</w:t>
      </w:r>
      <w:r w:rsidR="004B5046" w:rsidRPr="004B5046">
        <w:rPr>
          <w:rFonts w:ascii="Mangal" w:hAnsi="Mangal" w:hint="cs"/>
          <w:sz w:val="24"/>
          <w:szCs w:val="24"/>
          <w:cs/>
          <w:lang w:val="en-US"/>
        </w:rPr>
        <w:t xml:space="preserve"> भारतीय रिजर्व बैंक (आरबीआई) बैंकिंग प्रणाली का विनियामक एवं पर्यवेक्षक है। </w:t>
      </w:r>
    </w:p>
    <w:p w:rsidR="00AB31B2" w:rsidRPr="004B5046" w:rsidRDefault="00AB31B2" w:rsidP="004B5046">
      <w:pPr>
        <w:spacing w:after="0" w:line="240" w:lineRule="auto"/>
        <w:jc w:val="both"/>
        <w:rPr>
          <w:rFonts w:ascii="Mangal" w:hAnsi="Mangal"/>
          <w:sz w:val="24"/>
          <w:szCs w:val="24"/>
          <w:lang w:val="en-US"/>
        </w:rPr>
      </w:pPr>
    </w:p>
    <w:p w:rsidR="004B5046" w:rsidRPr="004B5046" w:rsidRDefault="004B5046" w:rsidP="000B5FDE">
      <w:pPr>
        <w:spacing w:after="0" w:line="240" w:lineRule="auto"/>
        <w:ind w:firstLine="720"/>
        <w:jc w:val="both"/>
        <w:rPr>
          <w:rFonts w:ascii="Mangal" w:hAnsi="Mangal"/>
          <w:sz w:val="24"/>
          <w:szCs w:val="24"/>
        </w:rPr>
      </w:pPr>
      <w:r w:rsidRPr="004B5046">
        <w:rPr>
          <w:rFonts w:ascii="Mangal" w:hAnsi="Mangal" w:hint="cs"/>
          <w:sz w:val="24"/>
          <w:szCs w:val="24"/>
          <w:cs/>
        </w:rPr>
        <w:t xml:space="preserve">आरबीआई </w:t>
      </w:r>
      <w:r w:rsidR="00214E32">
        <w:rPr>
          <w:rFonts w:ascii="Mangal" w:hAnsi="Mangal" w:hint="cs"/>
          <w:sz w:val="24"/>
          <w:szCs w:val="24"/>
          <w:cs/>
        </w:rPr>
        <w:t>के पर्यवेक्षी मूल्‍यांकन की तुलना में बैंकों द्वारा आस्ति वर्गीकरण एवं प्रावधानीकरण</w:t>
      </w:r>
      <w:r w:rsidR="00AC7ABB">
        <w:rPr>
          <w:rFonts w:ascii="Mangal" w:hAnsi="Mangal" w:hint="cs"/>
          <w:sz w:val="24"/>
          <w:szCs w:val="24"/>
          <w:cs/>
        </w:rPr>
        <w:t xml:space="preserve"> में पाये गये उच्‍च विपथन</w:t>
      </w:r>
      <w:r w:rsidR="009327B3">
        <w:rPr>
          <w:rFonts w:ascii="Mangal" w:hAnsi="Mangal" w:hint="cs"/>
          <w:sz w:val="24"/>
          <w:szCs w:val="24"/>
          <w:cs/>
        </w:rPr>
        <w:t xml:space="preserve"> के कारणों और उनको रोकने के लिए आवश्‍यक उपायों</w:t>
      </w:r>
      <w:r w:rsidR="009327B3">
        <w:rPr>
          <w:rFonts w:ascii="Mangal" w:hAnsi="Mangal" w:hint="cs"/>
          <w:sz w:val="24"/>
          <w:szCs w:val="24"/>
        </w:rPr>
        <w:t>;</w:t>
      </w:r>
      <w:r w:rsidRPr="004B5046">
        <w:rPr>
          <w:rFonts w:ascii="Mangal" w:hAnsi="Mangal" w:hint="cs"/>
          <w:sz w:val="24"/>
          <w:szCs w:val="24"/>
          <w:cs/>
        </w:rPr>
        <w:t xml:space="preserve"> बैंकों में धोखाधड़ी की बढ़ती हुई घटनाओं के लिए उत्‍तरदायी कारकों की जांच करने तथा ऐसी धोखाध</w:t>
      </w:r>
      <w:r w:rsidRPr="004B5046">
        <w:rPr>
          <w:sz w:val="24"/>
          <w:szCs w:val="24"/>
          <w:cs/>
        </w:rPr>
        <w:t>ड़ियों</w:t>
      </w:r>
      <w:r w:rsidRPr="004B5046">
        <w:rPr>
          <w:rFonts w:hint="cs"/>
          <w:sz w:val="24"/>
          <w:szCs w:val="24"/>
          <w:cs/>
        </w:rPr>
        <w:t xml:space="preserve"> के नियंत्रण तथा उनकी रोकथाम के लिए आवश्‍यक उपायों (सूचना प्रौद्योगिकी/हस्‍तक्षेप सहित)</w:t>
      </w:r>
      <w:r w:rsidRPr="004B5046">
        <w:rPr>
          <w:rFonts w:ascii="Mangal" w:hAnsi="Mangal" w:hint="cs"/>
          <w:sz w:val="24"/>
          <w:szCs w:val="24"/>
          <w:cs/>
        </w:rPr>
        <w:t xml:space="preserve"> तथा धोखाधड़ी की ऐसी घटनाओं के उपशमन में बैंकों में कराई जाने वाली विभिन्‍न प्रकार की लेखा-परीक्षाओं की भूमिका एवं प्रभावकारिता की जांच करने के लिए </w:t>
      </w:r>
      <w:r w:rsidR="00CF0021">
        <w:rPr>
          <w:rFonts w:ascii="Mangal" w:hAnsi="Mangal" w:hint="cs"/>
          <w:sz w:val="24"/>
          <w:szCs w:val="24"/>
          <w:cs/>
        </w:rPr>
        <w:t xml:space="preserve">आरबीआई ने </w:t>
      </w:r>
      <w:r w:rsidRPr="004B5046">
        <w:rPr>
          <w:rFonts w:ascii="Mangal" w:hAnsi="Mangal" w:hint="cs"/>
          <w:sz w:val="24"/>
          <w:szCs w:val="24"/>
          <w:cs/>
        </w:rPr>
        <w:t>एक विशेषज्ञ समिति का गठन किया है।</w:t>
      </w:r>
      <w:r w:rsidRPr="004B5046">
        <w:rPr>
          <w:rFonts w:ascii="Mangal" w:hAnsi="Mangal"/>
          <w:sz w:val="24"/>
          <w:szCs w:val="24"/>
        </w:rPr>
        <w:t xml:space="preserve"> </w:t>
      </w:r>
    </w:p>
    <w:p w:rsidR="007D5FCB" w:rsidRPr="004B5046" w:rsidRDefault="007D5FCB" w:rsidP="000F3D27">
      <w:pPr>
        <w:pStyle w:val="ListParagraph"/>
        <w:spacing w:after="120"/>
        <w:ind w:left="0"/>
        <w:jc w:val="both"/>
        <w:rPr>
          <w:rFonts w:ascii="Mangal" w:hAnsi="Mangal"/>
          <w:sz w:val="24"/>
          <w:szCs w:val="24"/>
        </w:rPr>
      </w:pPr>
    </w:p>
    <w:p w:rsidR="00F723AE" w:rsidRPr="00207AD7" w:rsidRDefault="00645131" w:rsidP="00AE411E">
      <w:pPr>
        <w:spacing w:after="0" w:line="240" w:lineRule="auto"/>
        <w:jc w:val="center"/>
        <w:rPr>
          <w:sz w:val="24"/>
          <w:szCs w:val="24"/>
        </w:rPr>
      </w:pPr>
      <w:r w:rsidRPr="00207AD7">
        <w:rPr>
          <w:rFonts w:ascii="Mangal" w:hAnsi="Mangal"/>
          <w:sz w:val="24"/>
          <w:szCs w:val="24"/>
        </w:rPr>
        <w:t>*****</w:t>
      </w:r>
    </w:p>
    <w:sectPr w:rsidR="00F723AE" w:rsidRPr="00207AD7" w:rsidSect="00F51463">
      <w:pgSz w:w="11906" w:h="16838"/>
      <w:pgMar w:top="851" w:right="1134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45131"/>
    <w:rsid w:val="00006A44"/>
    <w:rsid w:val="00020619"/>
    <w:rsid w:val="00091D82"/>
    <w:rsid w:val="000B5FDE"/>
    <w:rsid w:val="000C0F44"/>
    <w:rsid w:val="000F3D27"/>
    <w:rsid w:val="00107059"/>
    <w:rsid w:val="00167B52"/>
    <w:rsid w:val="001956DE"/>
    <w:rsid w:val="001D58DD"/>
    <w:rsid w:val="00207AD7"/>
    <w:rsid w:val="00214E32"/>
    <w:rsid w:val="00220F13"/>
    <w:rsid w:val="00251EDA"/>
    <w:rsid w:val="00292F39"/>
    <w:rsid w:val="002D2787"/>
    <w:rsid w:val="002F7593"/>
    <w:rsid w:val="00363D23"/>
    <w:rsid w:val="004B5046"/>
    <w:rsid w:val="00503108"/>
    <w:rsid w:val="00535E7A"/>
    <w:rsid w:val="005530F2"/>
    <w:rsid w:val="00595F1F"/>
    <w:rsid w:val="005D0032"/>
    <w:rsid w:val="005F728D"/>
    <w:rsid w:val="00604B10"/>
    <w:rsid w:val="00645131"/>
    <w:rsid w:val="00665220"/>
    <w:rsid w:val="00682EF4"/>
    <w:rsid w:val="007411ED"/>
    <w:rsid w:val="00747E07"/>
    <w:rsid w:val="007D5FCB"/>
    <w:rsid w:val="007F3AEF"/>
    <w:rsid w:val="008640AB"/>
    <w:rsid w:val="00883688"/>
    <w:rsid w:val="009327B3"/>
    <w:rsid w:val="00981152"/>
    <w:rsid w:val="009B3464"/>
    <w:rsid w:val="00A05877"/>
    <w:rsid w:val="00A76294"/>
    <w:rsid w:val="00A90D33"/>
    <w:rsid w:val="00AB31B2"/>
    <w:rsid w:val="00AC7ABB"/>
    <w:rsid w:val="00AE411E"/>
    <w:rsid w:val="00B5358B"/>
    <w:rsid w:val="00BA06C6"/>
    <w:rsid w:val="00BD4E08"/>
    <w:rsid w:val="00CE3891"/>
    <w:rsid w:val="00CF0021"/>
    <w:rsid w:val="00D41222"/>
    <w:rsid w:val="00DC3EFF"/>
    <w:rsid w:val="00EC3BA0"/>
    <w:rsid w:val="00F0051F"/>
    <w:rsid w:val="00F03D0A"/>
    <w:rsid w:val="00F24A0D"/>
    <w:rsid w:val="00F51463"/>
    <w:rsid w:val="00FD510D"/>
    <w:rsid w:val="00FE1D7D"/>
    <w:rsid w:val="00FF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131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9824-9223-42EA-A308-A8FCECC1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2</cp:revision>
  <cp:lastPrinted>2018-03-19T08:38:00Z</cp:lastPrinted>
  <dcterms:created xsi:type="dcterms:W3CDTF">2018-03-26T13:19:00Z</dcterms:created>
  <dcterms:modified xsi:type="dcterms:W3CDTF">2018-03-26T13:19:00Z</dcterms:modified>
</cp:coreProperties>
</file>