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76" w:rsidRDefault="00567276" w:rsidP="00567276">
      <w:pPr>
        <w:spacing w:after="0" w:line="240" w:lineRule="auto"/>
        <w:jc w:val="center"/>
        <w:rPr>
          <w:b/>
          <w:bCs/>
          <w:lang w:bidi="hi-IN"/>
        </w:rPr>
      </w:pPr>
      <w:r>
        <w:rPr>
          <w:b/>
          <w:bCs/>
          <w:cs/>
          <w:lang w:bidi="hi-IN"/>
        </w:rPr>
        <w:t>भारत सरकार</w:t>
      </w:r>
    </w:p>
    <w:p w:rsidR="00567276" w:rsidRDefault="00567276" w:rsidP="00567276">
      <w:pPr>
        <w:spacing w:after="0" w:line="240" w:lineRule="auto"/>
        <w:jc w:val="center"/>
        <w:rPr>
          <w:b/>
          <w:bCs/>
          <w:lang w:bidi="hi-IN"/>
        </w:rPr>
      </w:pPr>
      <w:r>
        <w:rPr>
          <w:b/>
          <w:bCs/>
          <w:cs/>
          <w:lang w:bidi="hi-IN"/>
        </w:rPr>
        <w:t>वस्‍त्र मंत्रालय</w:t>
      </w:r>
    </w:p>
    <w:p w:rsidR="00567276" w:rsidRDefault="00567276" w:rsidP="00567276">
      <w:pPr>
        <w:spacing w:after="0" w:line="240" w:lineRule="auto"/>
        <w:jc w:val="center"/>
        <w:rPr>
          <w:b/>
          <w:bCs/>
          <w:lang w:bidi="hi-IN"/>
        </w:rPr>
      </w:pPr>
      <w:r>
        <w:rPr>
          <w:b/>
          <w:bCs/>
          <w:cs/>
          <w:lang w:bidi="hi-IN"/>
        </w:rPr>
        <w:t>राज्‍य सभा</w:t>
      </w:r>
    </w:p>
    <w:p w:rsidR="00567276" w:rsidRDefault="00567276" w:rsidP="00567276">
      <w:pPr>
        <w:spacing w:after="0" w:line="240" w:lineRule="auto"/>
        <w:jc w:val="center"/>
        <w:rPr>
          <w:b/>
          <w:bCs/>
          <w:lang w:bidi="hi-IN"/>
        </w:rPr>
      </w:pPr>
      <w:r>
        <w:rPr>
          <w:b/>
          <w:bCs/>
          <w:cs/>
          <w:lang w:bidi="hi-IN"/>
        </w:rPr>
        <w:t>अतारांकित प्रश्‍न संख्‍या 349</w:t>
      </w:r>
      <w:r>
        <w:rPr>
          <w:rFonts w:hint="cs"/>
          <w:b/>
          <w:bCs/>
          <w:cs/>
          <w:lang w:bidi="hi-IN"/>
        </w:rPr>
        <w:t>3</w:t>
      </w:r>
    </w:p>
    <w:p w:rsidR="00567276" w:rsidRDefault="00567276" w:rsidP="00567276">
      <w:pPr>
        <w:spacing w:after="0" w:line="240" w:lineRule="auto"/>
        <w:jc w:val="center"/>
        <w:rPr>
          <w:b/>
          <w:bCs/>
          <w:lang w:bidi="hi-IN"/>
        </w:rPr>
      </w:pPr>
      <w:r>
        <w:rPr>
          <w:rFonts w:asciiTheme="minorBidi" w:hAnsiTheme="minorBidi"/>
          <w:b/>
          <w:bCs/>
          <w:cs/>
          <w:lang w:bidi="hi-IN"/>
        </w:rPr>
        <w:t>26 मार्च</w:t>
      </w:r>
      <w:r>
        <w:rPr>
          <w:rFonts w:asciiTheme="minorBidi" w:hAnsiTheme="minorBidi"/>
          <w:b/>
          <w:bCs/>
          <w:lang w:bidi="hi-IN"/>
        </w:rPr>
        <w:t>,</w:t>
      </w:r>
      <w:r>
        <w:rPr>
          <w:rFonts w:asciiTheme="minorBidi" w:hAnsiTheme="minorBidi"/>
          <w:b/>
          <w:bCs/>
          <w:cs/>
          <w:lang w:bidi="hi-IN"/>
        </w:rPr>
        <w:t xml:space="preserve"> 2018 </w:t>
      </w:r>
      <w:r>
        <w:rPr>
          <w:b/>
          <w:bCs/>
          <w:cs/>
          <w:lang w:bidi="hi-IN"/>
        </w:rPr>
        <w:t>को उत्‍तर दिए जाने के लिए</w:t>
      </w:r>
    </w:p>
    <w:p w:rsidR="00567276" w:rsidRDefault="00567276" w:rsidP="00567276">
      <w:pPr>
        <w:spacing w:after="0" w:line="240" w:lineRule="auto"/>
        <w:jc w:val="center"/>
        <w:rPr>
          <w:b/>
          <w:bCs/>
          <w:lang w:bidi="hi-IN"/>
        </w:rPr>
      </w:pPr>
    </w:p>
    <w:p w:rsidR="00027B50" w:rsidRPr="00027B50" w:rsidRDefault="00027B50" w:rsidP="00027B50">
      <w:pPr>
        <w:spacing w:after="0" w:line="240" w:lineRule="auto"/>
        <w:ind w:left="720" w:hanging="720"/>
        <w:jc w:val="center"/>
        <w:rPr>
          <w:b/>
          <w:bCs/>
        </w:rPr>
      </w:pPr>
      <w:r w:rsidRPr="00027B50">
        <w:rPr>
          <w:rFonts w:cs="Mangal"/>
          <w:b/>
          <w:bCs/>
          <w:cs/>
          <w:lang w:bidi="hi-IN"/>
        </w:rPr>
        <w:t>वस्त्र तथा अनुषंगी उत्पादों का निर्यात</w:t>
      </w:r>
    </w:p>
    <w:p w:rsidR="007E144D" w:rsidRDefault="00027B50" w:rsidP="00027B50">
      <w:pPr>
        <w:spacing w:after="0" w:line="240" w:lineRule="auto"/>
        <w:ind w:left="720" w:hanging="720"/>
        <w:jc w:val="both"/>
        <w:rPr>
          <w:rFonts w:cs="Mangal"/>
          <w:b/>
          <w:bCs/>
          <w:lang w:bidi="hi-IN"/>
        </w:rPr>
      </w:pPr>
      <w:r w:rsidRPr="00027B50">
        <w:rPr>
          <w:rFonts w:cs="Mangal"/>
          <w:b/>
          <w:bCs/>
          <w:cs/>
          <w:lang w:bidi="hi-IN"/>
        </w:rPr>
        <w:t xml:space="preserve">3493. </w:t>
      </w:r>
      <w:r w:rsidR="007E144D">
        <w:rPr>
          <w:rFonts w:cs="Mangal"/>
          <w:b/>
          <w:bCs/>
          <w:lang w:bidi="hi-IN"/>
        </w:rPr>
        <w:tab/>
      </w:r>
      <w:r w:rsidRPr="00027B50">
        <w:rPr>
          <w:rFonts w:cs="Mangal"/>
          <w:b/>
          <w:bCs/>
          <w:cs/>
          <w:lang w:bidi="hi-IN"/>
        </w:rPr>
        <w:t xml:space="preserve">श्री कपिल सिब्बलः </w:t>
      </w:r>
    </w:p>
    <w:p w:rsidR="00027B50" w:rsidRPr="00027B50" w:rsidRDefault="00027B50" w:rsidP="007E144D">
      <w:pPr>
        <w:spacing w:after="0" w:line="240" w:lineRule="auto"/>
        <w:ind w:left="720"/>
        <w:jc w:val="both"/>
        <w:rPr>
          <w:b/>
          <w:bCs/>
        </w:rPr>
      </w:pPr>
      <w:r w:rsidRPr="00027B50">
        <w:rPr>
          <w:rFonts w:cs="Mangal"/>
          <w:b/>
          <w:bCs/>
          <w:cs/>
          <w:lang w:bidi="hi-IN"/>
        </w:rPr>
        <w:t>क्या वस्त्र मंत्री</w:t>
      </w:r>
      <w:r w:rsidR="007E144D">
        <w:rPr>
          <w:b/>
          <w:bCs/>
        </w:rPr>
        <w:t xml:space="preserve"> </w:t>
      </w:r>
      <w:r w:rsidRPr="00027B50">
        <w:rPr>
          <w:rFonts w:cs="Mangal"/>
          <w:b/>
          <w:bCs/>
          <w:cs/>
          <w:lang w:bidi="hi-IN"/>
        </w:rPr>
        <w:t>यह बताने की कृपा करेंगे किः</w:t>
      </w:r>
    </w:p>
    <w:p w:rsidR="00027B50" w:rsidRPr="007E144D" w:rsidRDefault="00027B50" w:rsidP="007E144D">
      <w:pPr>
        <w:spacing w:after="0" w:line="240" w:lineRule="auto"/>
        <w:ind w:left="720" w:hanging="720"/>
        <w:jc w:val="both"/>
      </w:pPr>
      <w:r w:rsidRPr="007E144D">
        <w:rPr>
          <w:rFonts w:cs="Mangal"/>
          <w:cs/>
          <w:lang w:bidi="hi-IN"/>
        </w:rPr>
        <w:t xml:space="preserve">(क) </w:t>
      </w:r>
      <w:r w:rsidR="007E144D" w:rsidRPr="007E144D">
        <w:rPr>
          <w:rFonts w:cs="Mangal"/>
          <w:lang w:bidi="hi-IN"/>
        </w:rPr>
        <w:tab/>
      </w:r>
      <w:r w:rsidRPr="007E144D">
        <w:rPr>
          <w:rFonts w:cs="Mangal"/>
          <w:cs/>
          <w:lang w:bidi="hi-IN"/>
        </w:rPr>
        <w:t>क्या वस्त्र तथा अनुषंगी उत्पादों का निर्यात</w:t>
      </w:r>
      <w:r w:rsidR="007E144D" w:rsidRPr="007E144D">
        <w:rPr>
          <w:rFonts w:hint="cs"/>
          <w:cs/>
          <w:lang w:bidi="hi-IN"/>
        </w:rPr>
        <w:t xml:space="preserve"> </w:t>
      </w:r>
      <w:r w:rsidRPr="007E144D">
        <w:rPr>
          <w:rFonts w:cs="Mangal"/>
          <w:cs/>
          <w:lang w:bidi="hi-IN"/>
        </w:rPr>
        <w:t>घट गया है</w:t>
      </w:r>
      <w:r w:rsidRPr="007E144D">
        <w:t xml:space="preserve">; </w:t>
      </w:r>
      <w:r w:rsidRPr="007E144D">
        <w:rPr>
          <w:rFonts w:cs="Mangal"/>
          <w:cs/>
          <w:lang w:bidi="hi-IN"/>
        </w:rPr>
        <w:t>यदि हां</w:t>
      </w:r>
      <w:r w:rsidRPr="007E144D">
        <w:t xml:space="preserve">, </w:t>
      </w:r>
      <w:r w:rsidRPr="007E144D">
        <w:rPr>
          <w:rFonts w:cs="Mangal"/>
          <w:cs/>
          <w:lang w:bidi="hi-IN"/>
        </w:rPr>
        <w:t>तो विगत तीन वर्षों का कारणों</w:t>
      </w:r>
      <w:r w:rsidR="007E144D" w:rsidRPr="007E144D">
        <w:rPr>
          <w:rFonts w:hint="cs"/>
          <w:cs/>
          <w:lang w:bidi="hi-IN"/>
        </w:rPr>
        <w:t xml:space="preserve"> </w:t>
      </w:r>
      <w:r w:rsidR="007E144D">
        <w:rPr>
          <w:rFonts w:cs="Mangal"/>
          <w:cs/>
          <w:lang w:bidi="hi-IN"/>
        </w:rPr>
        <w:t>सहित तत्संबंधी</w:t>
      </w:r>
      <w:r w:rsidRPr="007E144D">
        <w:rPr>
          <w:rFonts w:cs="Mangal"/>
          <w:cs/>
          <w:lang w:bidi="hi-IN"/>
        </w:rPr>
        <w:t xml:space="preserve"> वर्ष-वार ब्यौरा क्या है</w:t>
      </w:r>
      <w:r w:rsidRPr="007E144D">
        <w:t>;</w:t>
      </w:r>
    </w:p>
    <w:p w:rsidR="00027B50" w:rsidRPr="007E144D" w:rsidRDefault="00027B50" w:rsidP="007E144D">
      <w:pPr>
        <w:spacing w:after="0" w:line="240" w:lineRule="auto"/>
        <w:ind w:left="720" w:hanging="720"/>
        <w:jc w:val="both"/>
      </w:pPr>
      <w:r w:rsidRPr="007E144D">
        <w:rPr>
          <w:rFonts w:cs="Mangal"/>
          <w:cs/>
          <w:lang w:bidi="hi-IN"/>
        </w:rPr>
        <w:t xml:space="preserve">(ख) </w:t>
      </w:r>
      <w:r w:rsidR="007E144D" w:rsidRPr="007E144D">
        <w:rPr>
          <w:rFonts w:cs="Mangal" w:hint="cs"/>
          <w:cs/>
          <w:lang w:bidi="hi-IN"/>
        </w:rPr>
        <w:tab/>
      </w:r>
      <w:r w:rsidR="007E144D">
        <w:rPr>
          <w:rFonts w:cs="Mangal"/>
          <w:cs/>
          <w:lang w:bidi="hi-IN"/>
        </w:rPr>
        <w:t xml:space="preserve">उपर्युक्त अवधि </w:t>
      </w:r>
      <w:r w:rsidRPr="007E144D">
        <w:rPr>
          <w:rFonts w:cs="Mangal"/>
          <w:cs/>
          <w:lang w:bidi="hi-IN"/>
        </w:rPr>
        <w:t>के दौरान तैयार परिध</w:t>
      </w:r>
      <w:r w:rsidR="007E144D">
        <w:rPr>
          <w:rFonts w:cs="Mangal"/>
          <w:cs/>
          <w:lang w:bidi="hi-IN"/>
        </w:rPr>
        <w:t>ा</w:t>
      </w:r>
      <w:r w:rsidRPr="007E144D">
        <w:rPr>
          <w:rFonts w:cs="Mangal"/>
          <w:cs/>
          <w:lang w:bidi="hi-IN"/>
        </w:rPr>
        <w:t>नों</w:t>
      </w:r>
      <w:r w:rsidR="007E144D" w:rsidRPr="007E144D">
        <w:rPr>
          <w:rFonts w:hint="cs"/>
          <w:cs/>
          <w:lang w:bidi="hi-IN"/>
        </w:rPr>
        <w:t xml:space="preserve"> </w:t>
      </w:r>
      <w:r w:rsidRPr="007E144D">
        <w:rPr>
          <w:rFonts w:cs="Mangal"/>
          <w:cs/>
          <w:lang w:bidi="hi-IN"/>
        </w:rPr>
        <w:t>के निर्यात में आई गिरावट अथवा बढ़ोतरी का कारणों</w:t>
      </w:r>
      <w:r w:rsidR="007E144D" w:rsidRPr="007E144D">
        <w:rPr>
          <w:rFonts w:hint="cs"/>
          <w:cs/>
          <w:lang w:bidi="hi-IN"/>
        </w:rPr>
        <w:t xml:space="preserve"> </w:t>
      </w:r>
      <w:r w:rsidRPr="007E144D">
        <w:rPr>
          <w:rFonts w:cs="Mangal"/>
          <w:cs/>
          <w:lang w:bidi="hi-IN"/>
        </w:rPr>
        <w:t>सहित ब्यौरा क्या है</w:t>
      </w:r>
      <w:r w:rsidRPr="007E144D">
        <w:t>;</w:t>
      </w:r>
    </w:p>
    <w:p w:rsidR="00027B50" w:rsidRPr="007E144D" w:rsidRDefault="00027B50" w:rsidP="007E144D">
      <w:pPr>
        <w:spacing w:after="0" w:line="240" w:lineRule="auto"/>
        <w:ind w:left="720" w:hanging="720"/>
        <w:jc w:val="both"/>
      </w:pPr>
      <w:r w:rsidRPr="007E144D">
        <w:rPr>
          <w:rFonts w:cs="Mangal"/>
          <w:cs/>
          <w:lang w:bidi="hi-IN"/>
        </w:rPr>
        <w:t xml:space="preserve">(ग) </w:t>
      </w:r>
      <w:r w:rsidR="007E144D" w:rsidRPr="007E144D">
        <w:rPr>
          <w:rFonts w:cs="Mangal" w:hint="cs"/>
          <w:cs/>
          <w:lang w:bidi="hi-IN"/>
        </w:rPr>
        <w:tab/>
      </w:r>
      <w:r w:rsidRPr="007E144D">
        <w:rPr>
          <w:rFonts w:cs="Mangal"/>
          <w:cs/>
          <w:lang w:bidi="hi-IN"/>
        </w:rPr>
        <w:t>क्या यह सच है कि सरकार ने वित्तीय</w:t>
      </w:r>
      <w:r w:rsidR="007E144D" w:rsidRPr="007E144D">
        <w:rPr>
          <w:rFonts w:hint="cs"/>
          <w:cs/>
          <w:lang w:bidi="hi-IN"/>
        </w:rPr>
        <w:t xml:space="preserve"> </w:t>
      </w:r>
      <w:r w:rsidRPr="007E144D">
        <w:rPr>
          <w:rFonts w:cs="Mangal"/>
          <w:cs/>
          <w:lang w:bidi="hi-IN"/>
        </w:rPr>
        <w:t>वर्ष 2017-18 के लिए वस्त्र तथा तैयार परिध</w:t>
      </w:r>
      <w:r w:rsidR="007E144D">
        <w:rPr>
          <w:rFonts w:cs="Mangal"/>
          <w:cs/>
          <w:lang w:bidi="hi-IN"/>
        </w:rPr>
        <w:t>ा</w:t>
      </w:r>
      <w:r w:rsidRPr="007E144D">
        <w:rPr>
          <w:rFonts w:cs="Mangal"/>
          <w:cs/>
          <w:lang w:bidi="hi-IN"/>
        </w:rPr>
        <w:t>न</w:t>
      </w:r>
      <w:r w:rsidR="007E144D" w:rsidRPr="007E144D">
        <w:rPr>
          <w:rFonts w:hint="cs"/>
          <w:cs/>
          <w:lang w:bidi="hi-IN"/>
        </w:rPr>
        <w:t xml:space="preserve"> </w:t>
      </w:r>
      <w:r w:rsidRPr="007E144D">
        <w:rPr>
          <w:rFonts w:cs="Mangal"/>
          <w:cs/>
          <w:lang w:bidi="hi-IN"/>
        </w:rPr>
        <w:t>क्षेत्र में निर्यात का 45 बिलियन डालर का लक्ष्य</w:t>
      </w:r>
      <w:r w:rsidR="007E144D" w:rsidRPr="007E144D">
        <w:rPr>
          <w:rFonts w:hint="cs"/>
          <w:cs/>
          <w:lang w:bidi="hi-IN"/>
        </w:rPr>
        <w:t xml:space="preserve"> </w:t>
      </w:r>
      <w:r w:rsidRPr="007E144D">
        <w:rPr>
          <w:rFonts w:cs="Mangal"/>
          <w:cs/>
          <w:lang w:bidi="hi-IN"/>
        </w:rPr>
        <w:t>तय किया है</w:t>
      </w:r>
      <w:r w:rsidRPr="007E144D">
        <w:t xml:space="preserve">, </w:t>
      </w:r>
      <w:r w:rsidRPr="007E144D">
        <w:rPr>
          <w:rFonts w:cs="Mangal"/>
          <w:cs/>
          <w:lang w:bidi="hi-IN"/>
        </w:rPr>
        <w:t>यदि हां</w:t>
      </w:r>
      <w:r w:rsidRPr="007E144D">
        <w:t xml:space="preserve">, </w:t>
      </w:r>
      <w:r w:rsidRPr="007E144D">
        <w:rPr>
          <w:rFonts w:cs="Mangal"/>
          <w:cs/>
          <w:lang w:bidi="hi-IN"/>
        </w:rPr>
        <w:t>तो सरकार द्वारा तय लक्ष्यों</w:t>
      </w:r>
      <w:r w:rsidR="007E144D" w:rsidRPr="007E144D">
        <w:rPr>
          <w:rFonts w:hint="cs"/>
          <w:cs/>
          <w:lang w:bidi="hi-IN"/>
        </w:rPr>
        <w:t xml:space="preserve"> </w:t>
      </w:r>
      <w:r w:rsidRPr="007E144D">
        <w:rPr>
          <w:rFonts w:cs="Mangal"/>
          <w:cs/>
          <w:lang w:bidi="hi-IN"/>
        </w:rPr>
        <w:t>तथा उपलब्ध्यिों का वर्ष-वार ब्यौरा क्या है तथा</w:t>
      </w:r>
      <w:r w:rsidR="007E144D" w:rsidRPr="007E144D">
        <w:rPr>
          <w:rFonts w:hint="cs"/>
          <w:cs/>
          <w:lang w:bidi="hi-IN"/>
        </w:rPr>
        <w:t xml:space="preserve"> </w:t>
      </w:r>
      <w:r w:rsidRPr="007E144D">
        <w:rPr>
          <w:rFonts w:cs="Mangal"/>
          <w:cs/>
          <w:lang w:bidi="hi-IN"/>
        </w:rPr>
        <w:t>इसके क्या कारण हैं</w:t>
      </w:r>
      <w:r w:rsidRPr="007E144D">
        <w:t xml:space="preserve">; </w:t>
      </w:r>
      <w:r w:rsidRPr="007E144D">
        <w:rPr>
          <w:rFonts w:cs="Mangal"/>
          <w:cs/>
          <w:lang w:bidi="hi-IN"/>
        </w:rPr>
        <w:t>और</w:t>
      </w:r>
    </w:p>
    <w:p w:rsidR="00567276" w:rsidRPr="007E144D" w:rsidRDefault="00027B50" w:rsidP="007E144D">
      <w:pPr>
        <w:spacing w:after="0" w:line="240" w:lineRule="auto"/>
        <w:ind w:left="720" w:hanging="720"/>
        <w:jc w:val="both"/>
      </w:pPr>
      <w:r w:rsidRPr="007E144D">
        <w:rPr>
          <w:rFonts w:cs="Mangal"/>
          <w:cs/>
          <w:lang w:bidi="hi-IN"/>
        </w:rPr>
        <w:t xml:space="preserve">(घ) </w:t>
      </w:r>
      <w:r w:rsidR="007E144D" w:rsidRPr="007E144D">
        <w:rPr>
          <w:rFonts w:cs="Mangal" w:hint="cs"/>
          <w:cs/>
          <w:lang w:bidi="hi-IN"/>
        </w:rPr>
        <w:tab/>
      </w:r>
      <w:r w:rsidRPr="007E144D">
        <w:rPr>
          <w:rFonts w:cs="Mangal"/>
          <w:cs/>
          <w:lang w:bidi="hi-IN"/>
        </w:rPr>
        <w:t>क्या सरकार निर्यात को बढ़ाने के लिए</w:t>
      </w:r>
      <w:r w:rsidR="007E144D" w:rsidRPr="007E144D">
        <w:rPr>
          <w:rFonts w:hint="cs"/>
          <w:cs/>
          <w:lang w:bidi="hi-IN"/>
        </w:rPr>
        <w:t xml:space="preserve"> </w:t>
      </w:r>
      <w:r w:rsidRPr="007E144D">
        <w:rPr>
          <w:rFonts w:cs="Mangal"/>
          <w:cs/>
          <w:lang w:bidi="hi-IN"/>
        </w:rPr>
        <w:t>कोई योजना प्रारंभ करने की योजना बना रही है</w:t>
      </w:r>
      <w:r w:rsidRPr="007E144D">
        <w:t>,</w:t>
      </w:r>
      <w:r w:rsidR="007E144D" w:rsidRPr="007E144D">
        <w:rPr>
          <w:rFonts w:hint="cs"/>
          <w:cs/>
          <w:lang w:bidi="hi-IN"/>
        </w:rPr>
        <w:t xml:space="preserve"> </w:t>
      </w:r>
      <w:r w:rsidRPr="007E144D">
        <w:rPr>
          <w:rFonts w:cs="Mangal"/>
          <w:cs/>
          <w:lang w:bidi="hi-IN"/>
        </w:rPr>
        <w:t>यदि हां</w:t>
      </w:r>
      <w:r w:rsidRPr="007E144D">
        <w:t xml:space="preserve">, </w:t>
      </w:r>
      <w:r w:rsidR="007E144D">
        <w:rPr>
          <w:rFonts w:cs="Mangal"/>
          <w:cs/>
          <w:lang w:bidi="hi-IN"/>
        </w:rPr>
        <w:t>तो तत्संबंधी</w:t>
      </w:r>
      <w:r w:rsidRPr="007E144D">
        <w:rPr>
          <w:rFonts w:cs="Mangal"/>
          <w:cs/>
          <w:lang w:bidi="hi-IN"/>
        </w:rPr>
        <w:t xml:space="preserve"> ब्यौरा क्या है</w:t>
      </w:r>
      <w:r w:rsidRPr="007E144D">
        <w:t xml:space="preserve">, </w:t>
      </w:r>
      <w:r w:rsidRPr="007E144D">
        <w:rPr>
          <w:rFonts w:cs="Mangal"/>
          <w:cs/>
          <w:lang w:bidi="hi-IN"/>
        </w:rPr>
        <w:t>और यदि नहीं</w:t>
      </w:r>
      <w:r w:rsidRPr="007E144D">
        <w:t>,</w:t>
      </w:r>
      <w:r w:rsidR="007E144D" w:rsidRPr="007E144D">
        <w:rPr>
          <w:rFonts w:hint="cs"/>
          <w:cs/>
          <w:lang w:bidi="hi-IN"/>
        </w:rPr>
        <w:t xml:space="preserve"> </w:t>
      </w:r>
      <w:r w:rsidRPr="007E144D">
        <w:rPr>
          <w:rFonts w:cs="Mangal"/>
          <w:cs/>
          <w:lang w:bidi="hi-IN"/>
        </w:rPr>
        <w:t>तो इसके क्या कारण हैं</w:t>
      </w:r>
      <w:r w:rsidRPr="007E144D">
        <w:t>?</w:t>
      </w:r>
    </w:p>
    <w:p w:rsidR="00567276" w:rsidRDefault="00567276" w:rsidP="00567276">
      <w:pPr>
        <w:spacing w:after="0" w:line="240" w:lineRule="auto"/>
        <w:jc w:val="center"/>
        <w:rPr>
          <w:b/>
          <w:bCs/>
          <w:lang w:bidi="hi-IN"/>
        </w:rPr>
      </w:pPr>
    </w:p>
    <w:p w:rsidR="00567276" w:rsidRDefault="00567276" w:rsidP="00567276">
      <w:pPr>
        <w:spacing w:after="0" w:line="240" w:lineRule="auto"/>
        <w:jc w:val="center"/>
        <w:rPr>
          <w:rFonts w:asciiTheme="minorBidi" w:hAnsiTheme="minorBidi"/>
          <w:b/>
          <w:bCs/>
          <w:lang w:bidi="hi-IN"/>
        </w:rPr>
      </w:pPr>
      <w:r>
        <w:rPr>
          <w:rFonts w:asciiTheme="minorBidi" w:hAnsiTheme="minorBidi"/>
          <w:b/>
          <w:bCs/>
          <w:cs/>
          <w:lang w:bidi="hi-IN"/>
        </w:rPr>
        <w:t>उत्‍तर</w:t>
      </w:r>
    </w:p>
    <w:p w:rsidR="00567276" w:rsidRDefault="00567276" w:rsidP="00567276">
      <w:pPr>
        <w:spacing w:after="0" w:line="240" w:lineRule="auto"/>
        <w:jc w:val="center"/>
        <w:rPr>
          <w:rFonts w:asciiTheme="minorBidi" w:hAnsiTheme="minorBidi"/>
          <w:b/>
          <w:bCs/>
          <w:lang w:bidi="hi-IN"/>
        </w:rPr>
      </w:pPr>
      <w:r>
        <w:rPr>
          <w:rFonts w:asciiTheme="minorBidi" w:hAnsiTheme="minorBidi"/>
          <w:b/>
          <w:bCs/>
          <w:cs/>
          <w:lang w:bidi="hi-IN"/>
        </w:rPr>
        <w:t xml:space="preserve">वस्‍त्र राज्‍य मंत्री </w:t>
      </w:r>
    </w:p>
    <w:p w:rsidR="00567276" w:rsidRDefault="00567276" w:rsidP="00567276">
      <w:pPr>
        <w:spacing w:after="0" w:line="240" w:lineRule="auto"/>
        <w:jc w:val="center"/>
        <w:rPr>
          <w:rFonts w:asciiTheme="minorBidi" w:hAnsiTheme="minorBidi"/>
          <w:b/>
          <w:bCs/>
          <w:lang w:bidi="hi-IN"/>
        </w:rPr>
      </w:pPr>
      <w:r>
        <w:rPr>
          <w:rFonts w:asciiTheme="minorBidi" w:hAnsiTheme="minorBidi"/>
          <w:b/>
          <w:bCs/>
          <w:cs/>
          <w:lang w:bidi="hi-IN"/>
        </w:rPr>
        <w:t>(श्री अजय टम्‍टा)</w:t>
      </w:r>
    </w:p>
    <w:p w:rsidR="00567276" w:rsidRDefault="00567276" w:rsidP="00567276">
      <w:pPr>
        <w:rPr>
          <w:lang w:bidi="hi-IN"/>
        </w:rPr>
      </w:pPr>
    </w:p>
    <w:p w:rsidR="005125B5" w:rsidRPr="005125B5" w:rsidRDefault="00874BBD" w:rsidP="00567276">
      <w:pPr>
        <w:rPr>
          <w:cs/>
          <w:lang w:val="en-IN" w:bidi="hi-IN"/>
        </w:rPr>
      </w:pPr>
      <w:r>
        <w:rPr>
          <w:rFonts w:hint="cs"/>
          <w:b/>
          <w:bCs/>
          <w:cs/>
          <w:lang w:bidi="hi-IN"/>
        </w:rPr>
        <w:t>(क) और (ख</w:t>
      </w:r>
      <w:r w:rsidR="005125B5" w:rsidRPr="00E36DFD">
        <w:rPr>
          <w:rFonts w:hint="cs"/>
          <w:b/>
          <w:bCs/>
          <w:cs/>
          <w:lang w:bidi="hi-IN"/>
        </w:rPr>
        <w:t>):</w:t>
      </w:r>
      <w:r w:rsidR="005125B5">
        <w:rPr>
          <w:rFonts w:hint="cs"/>
          <w:cs/>
          <w:lang w:bidi="hi-IN"/>
        </w:rPr>
        <w:t xml:space="preserve"> हस्‍तशिल्‍प उत्‍पादों सहित वस्‍त्र एवं अपैरल के निर्यात में </w:t>
      </w:r>
      <w:r>
        <w:rPr>
          <w:rFonts w:hint="cs"/>
          <w:cs/>
          <w:lang w:bidi="hi-IN"/>
        </w:rPr>
        <w:t>मामूली</w:t>
      </w:r>
      <w:r w:rsidR="005125B5">
        <w:rPr>
          <w:rFonts w:hint="cs"/>
          <w:cs/>
          <w:lang w:bidi="hi-IN"/>
        </w:rPr>
        <w:t xml:space="preserve"> गिरावट आई है तथा अपैरल के निर्यात में 2</w:t>
      </w:r>
      <w:r w:rsidR="005125B5">
        <w:rPr>
          <w:lang w:val="en-IN" w:bidi="hi-IN"/>
        </w:rPr>
        <w:t xml:space="preserve">% </w:t>
      </w:r>
      <w:r w:rsidR="005125B5">
        <w:rPr>
          <w:rFonts w:hint="cs"/>
          <w:cs/>
          <w:lang w:val="en-IN" w:bidi="hi-IN"/>
        </w:rPr>
        <w:t>की वृद्धि दर्ज की गई है। पिछले 3 वर्षों के दौरान हस्‍तशिल्‍प सहित वस्‍त्र एवं अपैरल क्षेत्र में निर्यात का वर्ष-वार विवरण निम्‍नानुसार है:-</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260"/>
        <w:gridCol w:w="1260"/>
        <w:gridCol w:w="1260"/>
        <w:gridCol w:w="990"/>
        <w:gridCol w:w="2070"/>
      </w:tblGrid>
      <w:tr w:rsidR="003252C4" w:rsidRPr="005125B5" w:rsidTr="003252C4">
        <w:trPr>
          <w:trHeight w:val="257"/>
        </w:trPr>
        <w:tc>
          <w:tcPr>
            <w:tcW w:w="2070" w:type="dxa"/>
            <w:tcBorders>
              <w:top w:val="single" w:sz="4" w:space="0" w:color="auto"/>
              <w:left w:val="single" w:sz="4" w:space="0" w:color="auto"/>
              <w:bottom w:val="single" w:sz="4" w:space="0" w:color="auto"/>
              <w:right w:val="single" w:sz="4" w:space="0" w:color="auto"/>
            </w:tcBorders>
            <w:noWrap/>
            <w:vAlign w:val="center"/>
            <w:hideMark/>
          </w:tcPr>
          <w:p w:rsidR="003252C4" w:rsidRPr="005125B5" w:rsidRDefault="005125B5">
            <w:pPr>
              <w:spacing w:after="0" w:line="240" w:lineRule="auto"/>
              <w:jc w:val="center"/>
              <w:rPr>
                <w:rFonts w:ascii="Times New Roman" w:eastAsia="Times New Roman" w:hAnsi="Times New Roman" w:cs="Times New Roman"/>
                <w:b/>
                <w:bCs/>
                <w:color w:val="000000"/>
              </w:rPr>
            </w:pPr>
            <w:r w:rsidRPr="005125B5">
              <w:rPr>
                <w:rFonts w:ascii="Mangal" w:eastAsia="Times New Roman" w:hAnsi="Mangal" w:cs="Mangal"/>
                <w:b/>
                <w:bCs/>
                <w:color w:val="000000"/>
                <w:cs/>
                <w:lang w:bidi="hi-IN"/>
              </w:rPr>
              <w:t>वस्‍तु</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252C4" w:rsidRPr="005125B5" w:rsidRDefault="003252C4">
            <w:pPr>
              <w:spacing w:after="0" w:line="240" w:lineRule="auto"/>
              <w:jc w:val="center"/>
              <w:rPr>
                <w:rFonts w:ascii="Times New Roman" w:eastAsia="Times New Roman" w:hAnsi="Times New Roman" w:cs="Times New Roman"/>
                <w:b/>
                <w:bCs/>
                <w:color w:val="000000"/>
              </w:rPr>
            </w:pPr>
            <w:r w:rsidRPr="005125B5">
              <w:rPr>
                <w:rFonts w:ascii="Times New Roman" w:eastAsia="Times New Roman" w:hAnsi="Times New Roman" w:cs="Times New Roman"/>
                <w:b/>
                <w:bCs/>
                <w:color w:val="000000"/>
              </w:rPr>
              <w:t>2014-15 (</w:t>
            </w:r>
            <w:r w:rsidR="005125B5" w:rsidRPr="005125B5">
              <w:rPr>
                <w:rFonts w:ascii="Mangal" w:eastAsia="Times New Roman" w:hAnsi="Mangal" w:cs="Mangal"/>
                <w:b/>
                <w:bCs/>
                <w:color w:val="000000"/>
                <w:cs/>
                <w:lang w:bidi="hi-IN"/>
              </w:rPr>
              <w:t>मिलियन अमरीकी डॉलर</w:t>
            </w:r>
            <w:r w:rsidRPr="005125B5">
              <w:rPr>
                <w:rFonts w:ascii="Times New Roman" w:eastAsia="Times New Roman" w:hAnsi="Times New Roman" w:cs="Times New Roman"/>
                <w:b/>
                <w:bCs/>
                <w:color w:val="000000"/>
              </w:rPr>
              <w: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252C4" w:rsidRPr="005125B5" w:rsidRDefault="003252C4">
            <w:pPr>
              <w:spacing w:after="0" w:line="240" w:lineRule="auto"/>
              <w:jc w:val="center"/>
              <w:rPr>
                <w:rFonts w:ascii="Times New Roman" w:eastAsia="Times New Roman" w:hAnsi="Times New Roman" w:cs="Times New Roman"/>
                <w:b/>
                <w:bCs/>
                <w:color w:val="000000"/>
              </w:rPr>
            </w:pPr>
            <w:r w:rsidRPr="005125B5">
              <w:rPr>
                <w:rFonts w:ascii="Times New Roman" w:eastAsia="Times New Roman" w:hAnsi="Times New Roman" w:cs="Times New Roman"/>
                <w:b/>
                <w:bCs/>
                <w:color w:val="000000"/>
              </w:rPr>
              <w:t xml:space="preserve">2015-16 </w:t>
            </w:r>
            <w:r w:rsidR="005125B5" w:rsidRPr="005125B5">
              <w:rPr>
                <w:rFonts w:ascii="Times New Roman" w:eastAsia="Times New Roman" w:hAnsi="Times New Roman" w:cs="Times New Roman"/>
                <w:b/>
                <w:bCs/>
                <w:color w:val="000000"/>
              </w:rPr>
              <w:t>(</w:t>
            </w:r>
            <w:r w:rsidR="005125B5" w:rsidRPr="005125B5">
              <w:rPr>
                <w:rFonts w:ascii="Mangal" w:eastAsia="Times New Roman" w:hAnsi="Mangal" w:cs="Mangal"/>
                <w:b/>
                <w:bCs/>
                <w:color w:val="000000"/>
                <w:cs/>
                <w:lang w:bidi="hi-IN"/>
              </w:rPr>
              <w:t>मिलियन अमरीकी डॉलर</w:t>
            </w:r>
            <w:r w:rsidR="005125B5" w:rsidRPr="005125B5">
              <w:rPr>
                <w:rFonts w:ascii="Times New Roman" w:eastAsia="Times New Roman" w:hAnsi="Times New Roman" w:cs="Times New Roman"/>
                <w:b/>
                <w:bCs/>
                <w:color w:val="000000"/>
              </w:rPr>
              <w: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252C4" w:rsidRPr="005125B5" w:rsidRDefault="003252C4">
            <w:pPr>
              <w:spacing w:after="0" w:line="240" w:lineRule="auto"/>
              <w:jc w:val="center"/>
              <w:rPr>
                <w:rFonts w:ascii="Times New Roman" w:eastAsia="Times New Roman" w:hAnsi="Times New Roman" w:cs="Times New Roman"/>
                <w:b/>
                <w:bCs/>
                <w:color w:val="000000"/>
              </w:rPr>
            </w:pPr>
            <w:r w:rsidRPr="005125B5">
              <w:rPr>
                <w:rFonts w:ascii="Times New Roman" w:eastAsia="Times New Roman" w:hAnsi="Times New Roman" w:cs="Times New Roman"/>
                <w:b/>
                <w:bCs/>
                <w:color w:val="000000"/>
              </w:rPr>
              <w:t xml:space="preserve">2016-17 </w:t>
            </w:r>
            <w:r w:rsidR="005125B5" w:rsidRPr="005125B5">
              <w:rPr>
                <w:rFonts w:ascii="Times New Roman" w:eastAsia="Times New Roman" w:hAnsi="Times New Roman" w:cs="Times New Roman"/>
                <w:b/>
                <w:bCs/>
                <w:color w:val="000000"/>
              </w:rPr>
              <w:t>(</w:t>
            </w:r>
            <w:r w:rsidR="005125B5" w:rsidRPr="005125B5">
              <w:rPr>
                <w:rFonts w:ascii="Mangal" w:eastAsia="Times New Roman" w:hAnsi="Mangal" w:cs="Mangal"/>
                <w:b/>
                <w:bCs/>
                <w:color w:val="000000"/>
                <w:cs/>
                <w:lang w:bidi="hi-IN"/>
              </w:rPr>
              <w:t>मिलियन अमरीकी डॉलर</w:t>
            </w:r>
            <w:r w:rsidR="005125B5" w:rsidRPr="005125B5">
              <w:rPr>
                <w:rFonts w:ascii="Times New Roman" w:eastAsia="Times New Roman" w:hAnsi="Times New Roman" w:cs="Times New Roman"/>
                <w:b/>
                <w:bCs/>
                <w:color w:val="000000"/>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3252C4" w:rsidRPr="005125B5" w:rsidRDefault="005125B5">
            <w:pPr>
              <w:spacing w:after="0" w:line="240" w:lineRule="auto"/>
              <w:jc w:val="center"/>
              <w:rPr>
                <w:rFonts w:ascii="Times New Roman" w:eastAsia="Times New Roman" w:hAnsi="Times New Roman" w:cs="Times New Roman"/>
                <w:b/>
                <w:bCs/>
                <w:color w:val="000000"/>
              </w:rPr>
            </w:pPr>
            <w:r w:rsidRPr="005125B5">
              <w:rPr>
                <w:rFonts w:ascii="Mangal" w:eastAsia="Times New Roman" w:hAnsi="Mangal" w:cs="Mangal"/>
                <w:b/>
                <w:bCs/>
                <w:color w:val="000000"/>
                <w:cs/>
                <w:lang w:bidi="hi-IN"/>
              </w:rPr>
              <w:t>सीएजीआर</w:t>
            </w:r>
          </w:p>
        </w:tc>
        <w:tc>
          <w:tcPr>
            <w:tcW w:w="2070" w:type="dxa"/>
            <w:tcBorders>
              <w:top w:val="single" w:sz="4" w:space="0" w:color="auto"/>
              <w:left w:val="single" w:sz="4" w:space="0" w:color="auto"/>
              <w:bottom w:val="single" w:sz="4" w:space="0" w:color="auto"/>
              <w:right w:val="single" w:sz="4" w:space="0" w:color="auto"/>
            </w:tcBorders>
            <w:hideMark/>
          </w:tcPr>
          <w:p w:rsidR="003252C4" w:rsidRPr="005125B5" w:rsidRDefault="003252C4" w:rsidP="005125B5">
            <w:pPr>
              <w:spacing w:after="0" w:line="240" w:lineRule="auto"/>
              <w:jc w:val="center"/>
              <w:rPr>
                <w:rFonts w:ascii="Times New Roman" w:eastAsia="Times New Roman" w:hAnsi="Times New Roman" w:cs="Times New Roman"/>
                <w:b/>
                <w:bCs/>
                <w:color w:val="000000"/>
              </w:rPr>
            </w:pPr>
            <w:r w:rsidRPr="005125B5">
              <w:rPr>
                <w:rFonts w:ascii="Times New Roman" w:eastAsia="Times New Roman" w:hAnsi="Times New Roman" w:cs="Times New Roman"/>
                <w:b/>
                <w:bCs/>
                <w:color w:val="000000"/>
              </w:rPr>
              <w:t>2017-18 (</w:t>
            </w:r>
            <w:r w:rsidR="005125B5" w:rsidRPr="005125B5">
              <w:rPr>
                <w:rFonts w:ascii="Mangal" w:eastAsia="Times New Roman" w:hAnsi="Mangal" w:cs="Mangal"/>
                <w:b/>
                <w:bCs/>
                <w:color w:val="000000"/>
                <w:cs/>
                <w:lang w:bidi="hi-IN"/>
              </w:rPr>
              <w:t>अप्रैल से जनवरी</w:t>
            </w:r>
            <w:r w:rsidR="005125B5" w:rsidRPr="005125B5">
              <w:rPr>
                <w:rFonts w:ascii="Times New Roman" w:eastAsia="Times New Roman" w:hAnsi="Times New Roman" w:cs="Times New Roman"/>
                <w:b/>
                <w:bCs/>
                <w:color w:val="000000"/>
              </w:rPr>
              <w:t>) (</w:t>
            </w:r>
            <w:r w:rsidR="005125B5" w:rsidRPr="005125B5">
              <w:rPr>
                <w:rFonts w:ascii="Mangal" w:eastAsia="Times New Roman" w:hAnsi="Mangal" w:cs="Mangal"/>
                <w:b/>
                <w:bCs/>
                <w:color w:val="000000"/>
                <w:cs/>
                <w:lang w:bidi="hi-IN"/>
              </w:rPr>
              <w:t>मिलियन अमरीकी डॉलर</w:t>
            </w:r>
            <w:r w:rsidR="005125B5" w:rsidRPr="005125B5">
              <w:rPr>
                <w:rFonts w:ascii="Times New Roman" w:eastAsia="Times New Roman" w:hAnsi="Times New Roman" w:cs="Times New Roman"/>
                <w:b/>
                <w:bCs/>
                <w:color w:val="000000"/>
              </w:rPr>
              <w:t>)</w:t>
            </w:r>
          </w:p>
        </w:tc>
      </w:tr>
      <w:tr w:rsidR="003252C4" w:rsidRPr="005125B5" w:rsidTr="003252C4">
        <w:trPr>
          <w:trHeight w:val="257"/>
        </w:trPr>
        <w:tc>
          <w:tcPr>
            <w:tcW w:w="2070" w:type="dxa"/>
            <w:tcBorders>
              <w:top w:val="single" w:sz="4" w:space="0" w:color="auto"/>
              <w:left w:val="single" w:sz="4" w:space="0" w:color="auto"/>
              <w:bottom w:val="single" w:sz="4" w:space="0" w:color="auto"/>
              <w:right w:val="single" w:sz="4" w:space="0" w:color="auto"/>
            </w:tcBorders>
            <w:noWrap/>
            <w:vAlign w:val="center"/>
            <w:hideMark/>
          </w:tcPr>
          <w:p w:rsidR="003252C4" w:rsidRPr="005125B5" w:rsidRDefault="005125B5">
            <w:pPr>
              <w:spacing w:after="0" w:line="240" w:lineRule="auto"/>
              <w:rPr>
                <w:rFonts w:ascii="Times New Roman" w:eastAsia="Times New Roman" w:hAnsi="Times New Roman" w:cs="Times New Roman"/>
                <w:color w:val="000000"/>
              </w:rPr>
            </w:pPr>
            <w:r w:rsidRPr="005125B5">
              <w:rPr>
                <w:rFonts w:ascii="Mangal" w:eastAsia="Times New Roman" w:hAnsi="Mangal" w:cs="Mangal"/>
                <w:color w:val="000000"/>
                <w:cs/>
                <w:lang w:bidi="hi-IN"/>
              </w:rPr>
              <w:t>हस्‍तशिल्‍प सहित वस्‍त्र एवं अपैरल</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252C4" w:rsidRPr="005125B5" w:rsidRDefault="003252C4">
            <w:pPr>
              <w:spacing w:after="0" w:line="240" w:lineRule="auto"/>
              <w:jc w:val="center"/>
              <w:rPr>
                <w:rFonts w:ascii="Times New Roman" w:eastAsia="Times New Roman" w:hAnsi="Times New Roman" w:cs="Times New Roman"/>
                <w:color w:val="000000"/>
              </w:rPr>
            </w:pPr>
            <w:r w:rsidRPr="005125B5">
              <w:rPr>
                <w:rFonts w:ascii="Times New Roman" w:eastAsia="Times New Roman" w:hAnsi="Times New Roman" w:cs="Times New Roman"/>
                <w:color w:val="000000"/>
              </w:rPr>
              <w:t>40,404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252C4" w:rsidRPr="005125B5" w:rsidRDefault="003252C4">
            <w:pPr>
              <w:spacing w:after="0" w:line="240" w:lineRule="auto"/>
              <w:jc w:val="center"/>
              <w:rPr>
                <w:rFonts w:ascii="Times New Roman" w:eastAsia="Times New Roman" w:hAnsi="Times New Roman" w:cs="Times New Roman"/>
                <w:color w:val="000000"/>
              </w:rPr>
            </w:pPr>
            <w:r w:rsidRPr="005125B5">
              <w:rPr>
                <w:rFonts w:ascii="Times New Roman" w:eastAsia="Times New Roman" w:hAnsi="Times New Roman" w:cs="Times New Roman"/>
                <w:color w:val="000000"/>
              </w:rPr>
              <w:t>39,550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252C4" w:rsidRPr="005125B5" w:rsidRDefault="003252C4">
            <w:pPr>
              <w:spacing w:after="0" w:line="240" w:lineRule="auto"/>
              <w:jc w:val="center"/>
              <w:rPr>
                <w:rFonts w:ascii="Times New Roman" w:eastAsia="Times New Roman" w:hAnsi="Times New Roman" w:cs="Times New Roman"/>
                <w:color w:val="000000"/>
              </w:rPr>
            </w:pPr>
            <w:r w:rsidRPr="005125B5">
              <w:rPr>
                <w:rFonts w:ascii="Times New Roman" w:eastAsia="Times New Roman" w:hAnsi="Times New Roman" w:cs="Times New Roman"/>
                <w:color w:val="000000"/>
              </w:rPr>
              <w:t>39,665</w:t>
            </w:r>
          </w:p>
        </w:tc>
        <w:tc>
          <w:tcPr>
            <w:tcW w:w="990" w:type="dxa"/>
            <w:tcBorders>
              <w:top w:val="single" w:sz="4" w:space="0" w:color="auto"/>
              <w:left w:val="single" w:sz="4" w:space="0" w:color="auto"/>
              <w:bottom w:val="single" w:sz="4" w:space="0" w:color="auto"/>
              <w:right w:val="single" w:sz="4" w:space="0" w:color="auto"/>
            </w:tcBorders>
            <w:vAlign w:val="center"/>
            <w:hideMark/>
          </w:tcPr>
          <w:p w:rsidR="003252C4" w:rsidRPr="005125B5" w:rsidRDefault="003252C4">
            <w:pPr>
              <w:spacing w:after="0" w:line="240" w:lineRule="auto"/>
              <w:jc w:val="center"/>
              <w:rPr>
                <w:rFonts w:ascii="Times New Roman" w:eastAsia="Times New Roman" w:hAnsi="Times New Roman" w:cs="Times New Roman"/>
                <w:color w:val="000000"/>
              </w:rPr>
            </w:pPr>
            <w:r w:rsidRPr="005125B5">
              <w:rPr>
                <w:rFonts w:ascii="Times New Roman" w:eastAsia="Times New Roman" w:hAnsi="Times New Roman" w:cs="Times New Roman"/>
                <w:color w:val="000000"/>
              </w:rPr>
              <w:t>-1%</w:t>
            </w:r>
          </w:p>
        </w:tc>
        <w:tc>
          <w:tcPr>
            <w:tcW w:w="2070" w:type="dxa"/>
            <w:tcBorders>
              <w:top w:val="single" w:sz="4" w:space="0" w:color="auto"/>
              <w:left w:val="single" w:sz="4" w:space="0" w:color="auto"/>
              <w:bottom w:val="single" w:sz="4" w:space="0" w:color="auto"/>
              <w:right w:val="single" w:sz="4" w:space="0" w:color="auto"/>
            </w:tcBorders>
            <w:vAlign w:val="center"/>
            <w:hideMark/>
          </w:tcPr>
          <w:p w:rsidR="003252C4" w:rsidRPr="005125B5" w:rsidRDefault="003252C4">
            <w:pPr>
              <w:spacing w:after="0" w:line="240" w:lineRule="auto"/>
              <w:jc w:val="center"/>
              <w:rPr>
                <w:rFonts w:ascii="Times New Roman" w:eastAsia="Times New Roman" w:hAnsi="Times New Roman" w:cs="Times New Roman"/>
                <w:color w:val="000000"/>
              </w:rPr>
            </w:pPr>
            <w:r w:rsidRPr="005125B5">
              <w:rPr>
                <w:rFonts w:ascii="Times New Roman" w:eastAsia="Times New Roman" w:hAnsi="Times New Roman" w:cs="Times New Roman"/>
                <w:color w:val="000000"/>
              </w:rPr>
              <w:t>32,441</w:t>
            </w:r>
          </w:p>
        </w:tc>
      </w:tr>
      <w:tr w:rsidR="003252C4" w:rsidRPr="005125B5" w:rsidTr="003252C4">
        <w:trPr>
          <w:trHeight w:val="257"/>
        </w:trPr>
        <w:tc>
          <w:tcPr>
            <w:tcW w:w="2070" w:type="dxa"/>
            <w:tcBorders>
              <w:top w:val="single" w:sz="4" w:space="0" w:color="auto"/>
              <w:left w:val="single" w:sz="4" w:space="0" w:color="auto"/>
              <w:bottom w:val="single" w:sz="4" w:space="0" w:color="auto"/>
              <w:right w:val="single" w:sz="4" w:space="0" w:color="auto"/>
            </w:tcBorders>
            <w:noWrap/>
            <w:vAlign w:val="bottom"/>
            <w:hideMark/>
          </w:tcPr>
          <w:p w:rsidR="003252C4" w:rsidRPr="005125B5" w:rsidRDefault="005125B5">
            <w:pPr>
              <w:spacing w:after="0" w:line="240" w:lineRule="auto"/>
              <w:rPr>
                <w:rFonts w:ascii="Times New Roman" w:eastAsia="Times New Roman" w:hAnsi="Times New Roman" w:cs="Times New Roman"/>
                <w:color w:val="000000"/>
              </w:rPr>
            </w:pPr>
            <w:r w:rsidRPr="005125B5">
              <w:rPr>
                <w:rFonts w:ascii="Mangal" w:eastAsia="Times New Roman" w:hAnsi="Mangal" w:cs="Mangal"/>
                <w:color w:val="000000"/>
                <w:cs/>
                <w:lang w:bidi="hi-IN"/>
              </w:rPr>
              <w:t>परिधान</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3252C4" w:rsidRPr="005125B5" w:rsidRDefault="003252C4">
            <w:pPr>
              <w:spacing w:after="0" w:line="240" w:lineRule="auto"/>
              <w:jc w:val="center"/>
              <w:rPr>
                <w:rFonts w:ascii="Times New Roman" w:eastAsia="Times New Roman" w:hAnsi="Times New Roman" w:cs="Times New Roman"/>
                <w:color w:val="000000"/>
              </w:rPr>
            </w:pPr>
            <w:r w:rsidRPr="005125B5">
              <w:rPr>
                <w:rFonts w:ascii="Times New Roman" w:eastAsia="Times New Roman" w:hAnsi="Times New Roman" w:cs="Times New Roman"/>
                <w:color w:val="000000"/>
              </w:rPr>
              <w:t>16,834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3252C4" w:rsidRPr="005125B5" w:rsidRDefault="003252C4">
            <w:pPr>
              <w:spacing w:after="0" w:line="240" w:lineRule="auto"/>
              <w:jc w:val="center"/>
              <w:rPr>
                <w:rFonts w:ascii="Times New Roman" w:eastAsia="Times New Roman" w:hAnsi="Times New Roman" w:cs="Times New Roman"/>
                <w:color w:val="000000"/>
              </w:rPr>
            </w:pPr>
            <w:r w:rsidRPr="005125B5">
              <w:rPr>
                <w:rFonts w:ascii="Times New Roman" w:eastAsia="Times New Roman" w:hAnsi="Times New Roman" w:cs="Times New Roman"/>
                <w:color w:val="000000"/>
              </w:rPr>
              <w:t>16,966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3252C4" w:rsidRPr="005125B5" w:rsidRDefault="003252C4">
            <w:pPr>
              <w:spacing w:after="0" w:line="240" w:lineRule="auto"/>
              <w:jc w:val="center"/>
              <w:rPr>
                <w:rFonts w:ascii="Times New Roman" w:eastAsia="Times New Roman" w:hAnsi="Times New Roman" w:cs="Times New Roman"/>
                <w:color w:val="000000"/>
              </w:rPr>
            </w:pPr>
            <w:r w:rsidRPr="005125B5">
              <w:rPr>
                <w:rFonts w:ascii="Times New Roman" w:eastAsia="Times New Roman" w:hAnsi="Times New Roman" w:cs="Times New Roman"/>
                <w:color w:val="000000"/>
              </w:rPr>
              <w:t>17,500</w:t>
            </w:r>
          </w:p>
        </w:tc>
        <w:tc>
          <w:tcPr>
            <w:tcW w:w="990" w:type="dxa"/>
            <w:tcBorders>
              <w:top w:val="single" w:sz="4" w:space="0" w:color="auto"/>
              <w:left w:val="single" w:sz="4" w:space="0" w:color="auto"/>
              <w:bottom w:val="single" w:sz="4" w:space="0" w:color="auto"/>
              <w:right w:val="single" w:sz="4" w:space="0" w:color="auto"/>
            </w:tcBorders>
            <w:hideMark/>
          </w:tcPr>
          <w:p w:rsidR="003252C4" w:rsidRPr="005125B5" w:rsidRDefault="003252C4">
            <w:pPr>
              <w:spacing w:after="0" w:line="240" w:lineRule="auto"/>
              <w:jc w:val="center"/>
              <w:rPr>
                <w:rFonts w:ascii="Times New Roman" w:eastAsia="Times New Roman" w:hAnsi="Times New Roman" w:cs="Times New Roman"/>
                <w:color w:val="000000"/>
              </w:rPr>
            </w:pPr>
            <w:r w:rsidRPr="005125B5">
              <w:rPr>
                <w:rFonts w:ascii="Times New Roman" w:eastAsia="Times New Roman" w:hAnsi="Times New Roman" w:cs="Times New Roman"/>
                <w:color w:val="000000"/>
              </w:rPr>
              <w:t>2%</w:t>
            </w:r>
          </w:p>
        </w:tc>
        <w:tc>
          <w:tcPr>
            <w:tcW w:w="2070" w:type="dxa"/>
            <w:tcBorders>
              <w:top w:val="single" w:sz="4" w:space="0" w:color="auto"/>
              <w:left w:val="single" w:sz="4" w:space="0" w:color="auto"/>
              <w:bottom w:val="single" w:sz="4" w:space="0" w:color="auto"/>
              <w:right w:val="single" w:sz="4" w:space="0" w:color="auto"/>
            </w:tcBorders>
            <w:hideMark/>
          </w:tcPr>
          <w:p w:rsidR="003252C4" w:rsidRPr="005125B5" w:rsidRDefault="003252C4">
            <w:pPr>
              <w:spacing w:after="0" w:line="240" w:lineRule="auto"/>
              <w:jc w:val="center"/>
              <w:rPr>
                <w:rFonts w:ascii="Times New Roman" w:eastAsia="Times New Roman" w:hAnsi="Times New Roman" w:cs="Times New Roman"/>
                <w:color w:val="000000"/>
              </w:rPr>
            </w:pPr>
            <w:r w:rsidRPr="005125B5">
              <w:rPr>
                <w:rFonts w:ascii="Times New Roman" w:eastAsia="Times New Roman" w:hAnsi="Times New Roman" w:cs="Times New Roman"/>
                <w:color w:val="000000"/>
              </w:rPr>
              <w:t>13,773</w:t>
            </w:r>
          </w:p>
        </w:tc>
      </w:tr>
    </w:tbl>
    <w:p w:rsidR="00CA2F60" w:rsidRDefault="005125B5">
      <w:pPr>
        <w:rPr>
          <w:rFonts w:ascii="Mangal" w:hAnsi="Mangal" w:cs="Mangal"/>
          <w:lang w:bidi="hi-IN"/>
        </w:rPr>
      </w:pPr>
      <w:r>
        <w:rPr>
          <w:rFonts w:ascii="Mangal" w:hAnsi="Mangal" w:cs="Mangal"/>
          <w:cs/>
          <w:lang w:bidi="hi-IN"/>
        </w:rPr>
        <w:t xml:space="preserve">स्रोत: डीजीसीआईएस। </w:t>
      </w:r>
    </w:p>
    <w:p w:rsidR="00466B8B" w:rsidRDefault="00466B8B" w:rsidP="00466B8B">
      <w:pPr>
        <w:jc w:val="both"/>
        <w:rPr>
          <w:rFonts w:ascii="Mangal" w:hAnsi="Mangal" w:cs="Mangal"/>
          <w:lang w:bidi="hi-IN"/>
        </w:rPr>
      </w:pPr>
      <w:r>
        <w:rPr>
          <w:rFonts w:ascii="Mangal" w:hAnsi="Mangal" w:cs="Mangal" w:hint="cs"/>
          <w:cs/>
          <w:lang w:bidi="hi-IN"/>
        </w:rPr>
        <w:lastRenderedPageBreak/>
        <w:t>बांग्‍लादेश</w:t>
      </w:r>
      <w:r>
        <w:rPr>
          <w:rFonts w:ascii="Mangal" w:hAnsi="Mangal" w:cs="Mangal" w:hint="cs"/>
          <w:lang w:bidi="hi-IN"/>
        </w:rPr>
        <w:t xml:space="preserve">, </w:t>
      </w:r>
      <w:r>
        <w:rPr>
          <w:rFonts w:ascii="Mangal" w:hAnsi="Mangal" w:cs="Mangal" w:hint="cs"/>
          <w:cs/>
          <w:lang w:bidi="hi-IN"/>
        </w:rPr>
        <w:t>श्रीलंका</w:t>
      </w:r>
      <w:r>
        <w:rPr>
          <w:rFonts w:ascii="Mangal" w:hAnsi="Mangal" w:cs="Mangal" w:hint="cs"/>
          <w:lang w:bidi="hi-IN"/>
        </w:rPr>
        <w:t xml:space="preserve">, </w:t>
      </w:r>
      <w:r>
        <w:rPr>
          <w:rFonts w:ascii="Mangal" w:hAnsi="Mangal" w:cs="Mangal" w:hint="cs"/>
          <w:cs/>
          <w:lang w:bidi="hi-IN"/>
        </w:rPr>
        <w:t xml:space="preserve">पाकिस्‍तान तथा तुर्की जैसे प्रतिस्‍पर्धी देशों को दी गई शून्‍य शुल्‍क पहुंच </w:t>
      </w:r>
      <w:r w:rsidR="00874BBD">
        <w:rPr>
          <w:rFonts w:ascii="Mangal" w:hAnsi="Mangal" w:cs="Mangal" w:hint="cs"/>
          <w:cs/>
          <w:lang w:bidi="hi-IN"/>
        </w:rPr>
        <w:t xml:space="preserve">की </w:t>
      </w:r>
      <w:r>
        <w:rPr>
          <w:rFonts w:ascii="Mangal" w:hAnsi="Mangal" w:cs="Mangal" w:hint="cs"/>
          <w:cs/>
          <w:lang w:bidi="hi-IN"/>
        </w:rPr>
        <w:t>तुलना में भारतीय निर्यातकों द्वारा ईयू जैसे प्रमुख बाजारों में उच्‍चतर टैरिफ का सामना किए जाने से निर्यात निष्‍पादन प्रभावित हुआ है।</w:t>
      </w:r>
    </w:p>
    <w:p w:rsidR="00650230" w:rsidRDefault="00466B8B" w:rsidP="00466B8B">
      <w:pPr>
        <w:jc w:val="both"/>
        <w:rPr>
          <w:rFonts w:ascii="Mangal" w:eastAsia="Times New Roman" w:hAnsi="Mangal" w:cs="Mangal"/>
          <w:color w:val="000000"/>
          <w:lang w:bidi="hi-IN"/>
        </w:rPr>
      </w:pPr>
      <w:r w:rsidRPr="00E36DFD">
        <w:rPr>
          <w:rFonts w:ascii="Mangal" w:hAnsi="Mangal" w:cs="Mangal" w:hint="cs"/>
          <w:b/>
          <w:bCs/>
          <w:cs/>
          <w:lang w:bidi="hi-IN"/>
        </w:rPr>
        <w:t>(ग):</w:t>
      </w:r>
      <w:r>
        <w:rPr>
          <w:rFonts w:ascii="Mangal" w:hAnsi="Mangal" w:cs="Mangal" w:hint="cs"/>
          <w:cs/>
          <w:lang w:bidi="hi-IN"/>
        </w:rPr>
        <w:t xml:space="preserve"> वर्ष 2017-18 हेतु हस्‍तशिल्‍प सहित वस्‍त्र एवं अपैरल के लिए </w:t>
      </w:r>
      <w:r w:rsidR="00650230">
        <w:rPr>
          <w:rFonts w:ascii="Mangal" w:hAnsi="Mangal" w:cs="Mangal" w:hint="cs"/>
          <w:cs/>
          <w:lang w:bidi="hi-IN"/>
        </w:rPr>
        <w:t xml:space="preserve">51.585 </w:t>
      </w:r>
      <w:r w:rsidR="00874BBD">
        <w:rPr>
          <w:rFonts w:ascii="Mangal" w:hAnsi="Mangal" w:cs="Mangal" w:hint="cs"/>
          <w:cs/>
          <w:lang w:bidi="hi-IN"/>
        </w:rPr>
        <w:t xml:space="preserve">बिलियन </w:t>
      </w:r>
      <w:r w:rsidR="00650230">
        <w:rPr>
          <w:rFonts w:ascii="Mangal" w:hAnsi="Mangal" w:cs="Mangal" w:hint="cs"/>
          <w:cs/>
          <w:lang w:bidi="hi-IN"/>
        </w:rPr>
        <w:t xml:space="preserve">अमरीकी डॉलर </w:t>
      </w:r>
      <w:r w:rsidR="00874BBD">
        <w:rPr>
          <w:rFonts w:ascii="Mangal" w:hAnsi="Mangal" w:cs="Mangal" w:hint="cs"/>
          <w:cs/>
          <w:lang w:bidi="hi-IN"/>
        </w:rPr>
        <w:t xml:space="preserve">का लक्ष्‍य </w:t>
      </w:r>
      <w:r w:rsidR="00650230">
        <w:rPr>
          <w:rFonts w:ascii="Mangal" w:hAnsi="Mangal" w:cs="Mangal" w:hint="cs"/>
          <w:cs/>
          <w:lang w:bidi="hi-IN"/>
        </w:rPr>
        <w:t>निर्धारित किया गया है। जनवरी</w:t>
      </w:r>
      <w:r w:rsidR="00650230">
        <w:rPr>
          <w:rFonts w:ascii="Mangal" w:hAnsi="Mangal" w:cs="Mangal" w:hint="cs"/>
          <w:lang w:bidi="hi-IN"/>
        </w:rPr>
        <w:t xml:space="preserve">, 2018 </w:t>
      </w:r>
      <w:r w:rsidR="00650230">
        <w:rPr>
          <w:rFonts w:ascii="Mangal" w:hAnsi="Mangal" w:cs="Mangal" w:hint="cs"/>
          <w:cs/>
          <w:lang w:bidi="hi-IN"/>
        </w:rPr>
        <w:t>तक 63</w:t>
      </w:r>
      <w:r w:rsidR="00650230" w:rsidRPr="005125B5">
        <w:rPr>
          <w:rFonts w:ascii="Times New Roman" w:eastAsia="Times New Roman" w:hAnsi="Times New Roman" w:cs="Times New Roman"/>
          <w:color w:val="000000"/>
        </w:rPr>
        <w:t>%</w:t>
      </w:r>
      <w:r w:rsidR="00650230">
        <w:rPr>
          <w:rFonts w:ascii="Times New Roman" w:eastAsia="Times New Roman" w:hAnsi="Times New Roman" w:cs="Times New Roman"/>
          <w:color w:val="000000"/>
        </w:rPr>
        <w:t xml:space="preserve"> </w:t>
      </w:r>
      <w:r w:rsidR="00650230">
        <w:rPr>
          <w:rFonts w:ascii="Mangal" w:eastAsia="Times New Roman" w:hAnsi="Mangal" w:cs="Mangal"/>
          <w:color w:val="000000"/>
          <w:cs/>
          <w:lang w:bidi="hi-IN"/>
        </w:rPr>
        <w:t xml:space="preserve">निर्यात लक्ष्‍य को प्राप्‍त कर लिया गया है। </w:t>
      </w:r>
    </w:p>
    <w:p w:rsidR="00ED0CD6" w:rsidRDefault="00650230" w:rsidP="00466B8B">
      <w:pPr>
        <w:jc w:val="both"/>
        <w:rPr>
          <w:rFonts w:ascii="Mangal" w:eastAsia="Times New Roman" w:hAnsi="Mangal" w:cs="Mangal"/>
          <w:color w:val="000000"/>
          <w:lang w:bidi="hi-IN"/>
        </w:rPr>
      </w:pPr>
      <w:r w:rsidRPr="00E36DFD">
        <w:rPr>
          <w:rFonts w:ascii="Mangal" w:eastAsia="Times New Roman" w:hAnsi="Mangal" w:cs="Mangal" w:hint="cs"/>
          <w:b/>
          <w:bCs/>
          <w:color w:val="000000"/>
          <w:cs/>
          <w:lang w:bidi="hi-IN"/>
        </w:rPr>
        <w:t>(घ):</w:t>
      </w:r>
      <w:r>
        <w:rPr>
          <w:rFonts w:ascii="Mangal" w:eastAsia="Times New Roman" w:hAnsi="Mangal" w:cs="Mangal" w:hint="cs"/>
          <w:color w:val="000000"/>
          <w:cs/>
          <w:lang w:bidi="hi-IN"/>
        </w:rPr>
        <w:t xml:space="preserve"> जी</w:t>
      </w:r>
      <w:r>
        <w:rPr>
          <w:rFonts w:ascii="Mangal" w:eastAsia="Times New Roman" w:hAnsi="Mangal" w:cs="Mangal" w:hint="cs"/>
          <w:color w:val="000000"/>
          <w:lang w:bidi="hi-IN"/>
        </w:rPr>
        <w:t xml:space="preserve">, </w:t>
      </w:r>
      <w:r>
        <w:rPr>
          <w:rFonts w:ascii="Mangal" w:eastAsia="Times New Roman" w:hAnsi="Mangal" w:cs="Mangal" w:hint="cs"/>
          <w:color w:val="000000"/>
          <w:cs/>
          <w:lang w:bidi="hi-IN"/>
        </w:rPr>
        <w:t xml:space="preserve">नहीं। वस्‍त्र क्षेत्र में निर्यात </w:t>
      </w:r>
      <w:r w:rsidR="00874BBD">
        <w:rPr>
          <w:rFonts w:ascii="Mangal" w:eastAsia="Times New Roman" w:hAnsi="Mangal" w:cs="Mangal" w:hint="cs"/>
          <w:color w:val="000000"/>
          <w:cs/>
          <w:lang w:bidi="hi-IN"/>
        </w:rPr>
        <w:t xml:space="preserve">बढ़ाने </w:t>
      </w:r>
      <w:r>
        <w:rPr>
          <w:rFonts w:ascii="Mangal" w:eastAsia="Times New Roman" w:hAnsi="Mangal" w:cs="Mangal" w:hint="cs"/>
          <w:color w:val="000000"/>
          <w:cs/>
          <w:lang w:bidi="hi-IN"/>
        </w:rPr>
        <w:t>के लिए सरकार ने निर्यात एवं रोजगार को बढ़ावा देने के लिए परिधान एवं मे</w:t>
      </w:r>
      <w:r w:rsidR="00874BBD">
        <w:rPr>
          <w:rFonts w:ascii="Mangal" w:eastAsia="Times New Roman" w:hAnsi="Mangal" w:cs="Mangal" w:hint="cs"/>
          <w:color w:val="000000"/>
          <w:cs/>
          <w:lang w:bidi="hi-IN"/>
        </w:rPr>
        <w:t>ड-अप्‍स हेतु पहले ही एक विशेष</w:t>
      </w:r>
      <w:r>
        <w:rPr>
          <w:rFonts w:ascii="Mangal" w:eastAsia="Times New Roman" w:hAnsi="Mangal" w:cs="Mangal" w:hint="cs"/>
          <w:color w:val="000000"/>
          <w:cs/>
          <w:lang w:bidi="hi-IN"/>
        </w:rPr>
        <w:t xml:space="preserve"> पैकेज की घोषणा कर दी है। </w:t>
      </w:r>
      <w:r w:rsidR="00E36DFD">
        <w:rPr>
          <w:rFonts w:ascii="Mangal" w:eastAsia="Times New Roman" w:hAnsi="Mangal" w:cs="Mangal" w:hint="cs"/>
          <w:color w:val="000000"/>
          <w:cs/>
          <w:lang w:bidi="hi-IN"/>
        </w:rPr>
        <w:t xml:space="preserve">राज्‍य लेवियों में छूट योजना के अंतर्गत पिछले 18 माह के दौरान परिधान एवं मेड-अप्‍स के निर्यातकों </w:t>
      </w:r>
      <w:r w:rsidR="00874BBD">
        <w:rPr>
          <w:rFonts w:ascii="Mangal" w:eastAsia="Times New Roman" w:hAnsi="Mangal" w:cs="Mangal" w:hint="cs"/>
          <w:color w:val="000000"/>
          <w:cs/>
          <w:lang w:bidi="hi-IN"/>
        </w:rPr>
        <w:t>को</w:t>
      </w:r>
      <w:r w:rsidR="00E36DFD">
        <w:rPr>
          <w:rFonts w:ascii="Mangal" w:eastAsia="Times New Roman" w:hAnsi="Mangal" w:cs="Mangal" w:hint="cs"/>
          <w:color w:val="000000"/>
          <w:cs/>
          <w:lang w:bidi="hi-IN"/>
        </w:rPr>
        <w:t xml:space="preserve"> 1955 करोड़ रुपए जारी किए गए हैं। मर्केंडाइज एक्‍सपोर्ट्स फ्रॉम इंडिया स्‍कीम (एमईआईएस) की दरों को अपैरल तथा मेड-अप्‍स के लिए 01 नवंबर</w:t>
      </w:r>
      <w:r w:rsidR="00E36DFD">
        <w:rPr>
          <w:rFonts w:ascii="Mangal" w:eastAsia="Times New Roman" w:hAnsi="Mangal" w:cs="Mangal" w:hint="cs"/>
          <w:color w:val="000000"/>
          <w:lang w:bidi="hi-IN"/>
        </w:rPr>
        <w:t xml:space="preserve">, 2017 </w:t>
      </w:r>
      <w:r w:rsidR="00E36DFD">
        <w:rPr>
          <w:rFonts w:ascii="Mangal" w:eastAsia="Times New Roman" w:hAnsi="Mangal" w:cs="Mangal" w:hint="cs"/>
          <w:color w:val="000000"/>
          <w:cs/>
          <w:lang w:bidi="hi-IN"/>
        </w:rPr>
        <w:t>से 2</w:t>
      </w:r>
      <w:r w:rsidR="00E36DFD" w:rsidRPr="005125B5">
        <w:rPr>
          <w:rFonts w:ascii="Times New Roman" w:eastAsia="Times New Roman" w:hAnsi="Times New Roman" w:cs="Times New Roman"/>
          <w:color w:val="000000"/>
        </w:rPr>
        <w:t>%</w:t>
      </w:r>
      <w:r w:rsidR="00E36DFD">
        <w:rPr>
          <w:rFonts w:ascii="Times New Roman" w:eastAsia="Times New Roman" w:hAnsi="Times New Roman" w:cs="Times New Roman"/>
          <w:color w:val="000000"/>
        </w:rPr>
        <w:t xml:space="preserve"> </w:t>
      </w:r>
      <w:r w:rsidR="00E36DFD">
        <w:rPr>
          <w:rFonts w:ascii="Mangal" w:eastAsia="Times New Roman" w:hAnsi="Mangal" w:cs="Mangal"/>
          <w:color w:val="000000"/>
          <w:cs/>
          <w:lang w:bidi="hi-IN"/>
        </w:rPr>
        <w:t>से बढ़ाकर 4</w:t>
      </w:r>
      <w:r w:rsidR="00E36DFD" w:rsidRPr="005125B5">
        <w:rPr>
          <w:rFonts w:ascii="Times New Roman" w:eastAsia="Times New Roman" w:hAnsi="Times New Roman" w:cs="Times New Roman"/>
          <w:color w:val="000000"/>
        </w:rPr>
        <w:t>%</w:t>
      </w:r>
      <w:r w:rsidR="00E36DFD">
        <w:rPr>
          <w:rFonts w:ascii="Times New Roman" w:eastAsia="Times New Roman" w:hAnsi="Times New Roman" w:cs="Times New Roman"/>
          <w:color w:val="000000"/>
        </w:rPr>
        <w:t xml:space="preserve"> </w:t>
      </w:r>
      <w:r w:rsidR="00874BBD">
        <w:rPr>
          <w:rFonts w:ascii="Mangal" w:eastAsia="Times New Roman" w:hAnsi="Mangal" w:cs="Mangal"/>
          <w:color w:val="000000"/>
          <w:cs/>
          <w:lang w:bidi="hi-IN"/>
        </w:rPr>
        <w:t xml:space="preserve">कर दिया गया है </w:t>
      </w:r>
      <w:r w:rsidR="00E36DFD">
        <w:rPr>
          <w:rFonts w:ascii="Mangal" w:eastAsia="Times New Roman" w:hAnsi="Mangal" w:cs="Mangal"/>
          <w:color w:val="000000"/>
          <w:cs/>
          <w:lang w:bidi="hi-IN"/>
        </w:rPr>
        <w:t xml:space="preserve">चूंकि इन क्षेत्रों में रोजगार को बढ़ावा देने की अधिक क्षमता है। इसके अतिरिक्‍त </w:t>
      </w:r>
      <w:r w:rsidR="00874BBD">
        <w:rPr>
          <w:rFonts w:ascii="Mangal" w:eastAsia="Times New Roman" w:hAnsi="Mangal" w:cs="Mangal"/>
          <w:color w:val="000000"/>
          <w:cs/>
          <w:lang w:bidi="hi-IN"/>
        </w:rPr>
        <w:t>अग्रिम</w:t>
      </w:r>
      <w:r w:rsidR="00E36DFD">
        <w:rPr>
          <w:rFonts w:ascii="Mangal" w:eastAsia="Times New Roman" w:hAnsi="Mangal" w:cs="Mangal"/>
          <w:color w:val="000000"/>
          <w:cs/>
          <w:lang w:bidi="hi-IN"/>
        </w:rPr>
        <w:t xml:space="preserve"> प्राधिकार एवं निर्यात संवर्धन पूंजीगत वस्‍तु योजना (ईपीसीजी) के अंतर्गत आयात पर आईजीएसटी को छूट प्रदान की गई है।</w:t>
      </w:r>
      <w:r>
        <w:rPr>
          <w:rFonts w:ascii="Mangal" w:eastAsia="Times New Roman" w:hAnsi="Mangal" w:cs="Mangal" w:hint="cs"/>
          <w:color w:val="000000"/>
          <w:cs/>
          <w:lang w:bidi="hi-IN"/>
        </w:rPr>
        <w:t xml:space="preserve"> </w:t>
      </w:r>
      <w:r w:rsidR="00ED0CD6">
        <w:rPr>
          <w:rFonts w:ascii="Mangal" w:eastAsia="Times New Roman" w:hAnsi="Mangal" w:cs="Mangal" w:hint="cs"/>
          <w:color w:val="000000"/>
          <w:cs/>
          <w:lang w:bidi="hi-IN"/>
        </w:rPr>
        <w:t>सरकार</w:t>
      </w:r>
      <w:r w:rsidR="00874BBD">
        <w:rPr>
          <w:rFonts w:ascii="Mangal" w:eastAsia="Times New Roman" w:hAnsi="Mangal" w:cs="Mangal" w:hint="cs"/>
          <w:color w:val="000000"/>
          <w:lang w:bidi="hi-IN"/>
        </w:rPr>
        <w:t>,</w:t>
      </w:r>
      <w:bookmarkStart w:id="0" w:name="_GoBack"/>
      <w:bookmarkEnd w:id="0"/>
      <w:r w:rsidR="00ED0CD6">
        <w:rPr>
          <w:rFonts w:ascii="Mangal" w:eastAsia="Times New Roman" w:hAnsi="Mangal" w:cs="Mangal" w:hint="cs"/>
          <w:color w:val="000000"/>
          <w:cs/>
          <w:lang w:bidi="hi-IN"/>
        </w:rPr>
        <w:t xml:space="preserve"> वस्‍त्र क्षेत्र के लिए लदान पूर्व एवं लदान पश्‍चात ऋण के लिए ब्‍याज आर्थिक सहायता भी उपलब्‍ध करा रही है तथा बाजार पहुंच पहल (एमएआई) योजना के अंतर्गत निर्यातकों को सहायता प्रदान करती है। </w:t>
      </w:r>
    </w:p>
    <w:p w:rsidR="00ED0CD6" w:rsidRDefault="00ED0CD6" w:rsidP="00466B8B">
      <w:pPr>
        <w:jc w:val="both"/>
        <w:rPr>
          <w:rFonts w:ascii="Mangal" w:eastAsia="Times New Roman" w:hAnsi="Mangal" w:cs="Mangal"/>
          <w:color w:val="000000"/>
          <w:lang w:bidi="hi-IN"/>
        </w:rPr>
      </w:pPr>
    </w:p>
    <w:p w:rsidR="005125B5" w:rsidRDefault="00ED0CD6" w:rsidP="00ED0CD6">
      <w:pPr>
        <w:jc w:val="center"/>
      </w:pPr>
      <w:r>
        <w:rPr>
          <w:rFonts w:ascii="Mangal" w:eastAsia="Times New Roman" w:hAnsi="Mangal" w:cs="Mangal" w:hint="cs"/>
          <w:color w:val="000000"/>
          <w:cs/>
          <w:lang w:bidi="hi-IN"/>
        </w:rPr>
        <w:t>*****</w:t>
      </w:r>
    </w:p>
    <w:sectPr w:rsidR="00512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DA"/>
    <w:rsid w:val="00027B50"/>
    <w:rsid w:val="003252C4"/>
    <w:rsid w:val="00466B8B"/>
    <w:rsid w:val="005125B5"/>
    <w:rsid w:val="00567276"/>
    <w:rsid w:val="00650230"/>
    <w:rsid w:val="007E144D"/>
    <w:rsid w:val="00874BBD"/>
    <w:rsid w:val="00A217DA"/>
    <w:rsid w:val="00CA2F60"/>
    <w:rsid w:val="00E36DFD"/>
    <w:rsid w:val="00ED0C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76"/>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76"/>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0844">
      <w:bodyDiv w:val="1"/>
      <w:marLeft w:val="0"/>
      <w:marRight w:val="0"/>
      <w:marTop w:val="0"/>
      <w:marBottom w:val="0"/>
      <w:divBdr>
        <w:top w:val="none" w:sz="0" w:space="0" w:color="auto"/>
        <w:left w:val="none" w:sz="0" w:space="0" w:color="auto"/>
        <w:bottom w:val="none" w:sz="0" w:space="0" w:color="auto"/>
        <w:right w:val="none" w:sz="0" w:space="0" w:color="auto"/>
      </w:divBdr>
    </w:div>
    <w:div w:id="7703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2018-03-23T06:18:00Z</cp:lastPrinted>
  <dcterms:created xsi:type="dcterms:W3CDTF">2018-03-22T04:47:00Z</dcterms:created>
  <dcterms:modified xsi:type="dcterms:W3CDTF">2018-03-23T07:15:00Z</dcterms:modified>
</cp:coreProperties>
</file>