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A3" w:rsidRPr="00477270" w:rsidRDefault="003871A3" w:rsidP="003871A3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 w:rsidRPr="00477270">
        <w:rPr>
          <w:rFonts w:ascii="Mangal" w:hAnsi="Mangal"/>
          <w:sz w:val="24"/>
          <w:szCs w:val="24"/>
          <w:cs/>
        </w:rPr>
        <w:t>भारत सरकार</w:t>
      </w:r>
    </w:p>
    <w:p w:rsidR="003871A3" w:rsidRPr="00477270" w:rsidRDefault="003871A3" w:rsidP="003871A3">
      <w:pPr>
        <w:pStyle w:val="NoSpacing"/>
        <w:jc w:val="center"/>
        <w:rPr>
          <w:rFonts w:ascii="Mangal" w:hAnsi="Mangal"/>
          <w:sz w:val="24"/>
          <w:szCs w:val="24"/>
        </w:rPr>
      </w:pPr>
      <w:r w:rsidRPr="00477270">
        <w:rPr>
          <w:rFonts w:ascii="Mangal" w:hAnsi="Mangal"/>
          <w:sz w:val="24"/>
          <w:szCs w:val="24"/>
          <w:cs/>
        </w:rPr>
        <w:t>रसायन और उर्वरक मंत्रालय</w:t>
      </w:r>
    </w:p>
    <w:p w:rsidR="003871A3" w:rsidRPr="00477270" w:rsidRDefault="003871A3" w:rsidP="003871A3">
      <w:pPr>
        <w:pStyle w:val="NoSpacing"/>
        <w:jc w:val="center"/>
        <w:rPr>
          <w:rFonts w:ascii="Mangal" w:hAnsi="Mangal"/>
          <w:sz w:val="24"/>
          <w:szCs w:val="24"/>
          <w:rtl/>
          <w:cs/>
        </w:rPr>
      </w:pPr>
      <w:r w:rsidRPr="00477270">
        <w:rPr>
          <w:rFonts w:ascii="Mangal" w:hAnsi="Mangal"/>
          <w:sz w:val="24"/>
          <w:szCs w:val="24"/>
          <w:cs/>
        </w:rPr>
        <w:t>उर्वरक विभाग</w:t>
      </w:r>
    </w:p>
    <w:p w:rsidR="003871A3" w:rsidRPr="00477270" w:rsidRDefault="003871A3" w:rsidP="003871A3">
      <w:pPr>
        <w:pStyle w:val="NoSpacing"/>
        <w:jc w:val="center"/>
        <w:rPr>
          <w:rFonts w:ascii="Mangal" w:hAnsi="Mangal"/>
          <w:sz w:val="24"/>
          <w:szCs w:val="24"/>
        </w:rPr>
      </w:pPr>
    </w:p>
    <w:p w:rsidR="003871A3" w:rsidRDefault="003871A3" w:rsidP="003871A3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477270">
        <w:rPr>
          <w:rFonts w:ascii="Mangal" w:hAnsi="Mangal"/>
          <w:b/>
          <w:bCs/>
          <w:sz w:val="24"/>
          <w:szCs w:val="24"/>
          <w:cs/>
        </w:rPr>
        <w:t>राज्‍य सभा</w:t>
      </w:r>
    </w:p>
    <w:p w:rsidR="003871A3" w:rsidRPr="00477270" w:rsidRDefault="003871A3" w:rsidP="003871A3">
      <w:pPr>
        <w:pStyle w:val="NoSpacing"/>
        <w:jc w:val="center"/>
        <w:rPr>
          <w:rFonts w:ascii="Mangal" w:hAnsi="Mangal"/>
          <w:b/>
          <w:bCs/>
          <w:sz w:val="24"/>
          <w:szCs w:val="24"/>
          <w:rtl/>
          <w:cs/>
        </w:rPr>
      </w:pPr>
    </w:p>
    <w:p w:rsidR="003871A3" w:rsidRPr="00477270" w:rsidRDefault="003871A3" w:rsidP="003871A3">
      <w:pPr>
        <w:pStyle w:val="NoSpacing"/>
        <w:jc w:val="center"/>
        <w:rPr>
          <w:rFonts w:ascii="Mangal" w:hAnsi="Mangal"/>
          <w:b/>
          <w:bCs/>
          <w:sz w:val="24"/>
          <w:szCs w:val="24"/>
        </w:rPr>
      </w:pPr>
      <w:r w:rsidRPr="00477270">
        <w:rPr>
          <w:rFonts w:ascii="Mangal" w:hAnsi="Mangal"/>
          <w:sz w:val="24"/>
          <w:szCs w:val="24"/>
          <w:cs/>
        </w:rPr>
        <w:t xml:space="preserve">अतारांकित प्रश्‍न संख्‍या </w:t>
      </w:r>
      <w:r w:rsidRPr="00477270">
        <w:rPr>
          <w:rFonts w:ascii="Mangal" w:hAnsi="Mangal"/>
          <w:b/>
          <w:bCs/>
          <w:sz w:val="24"/>
          <w:szCs w:val="24"/>
        </w:rPr>
        <w:t xml:space="preserve">3248 </w:t>
      </w:r>
    </w:p>
    <w:p w:rsidR="003871A3" w:rsidRPr="00477270" w:rsidRDefault="003871A3" w:rsidP="003871A3">
      <w:pPr>
        <w:pStyle w:val="NoSpacing"/>
        <w:jc w:val="center"/>
        <w:rPr>
          <w:rFonts w:ascii="Mangal" w:hAnsi="Mangal"/>
          <w:sz w:val="24"/>
          <w:szCs w:val="24"/>
          <w:cs/>
        </w:rPr>
      </w:pPr>
    </w:p>
    <w:p w:rsidR="003871A3" w:rsidRPr="00477270" w:rsidRDefault="003871A3" w:rsidP="003871A3">
      <w:pPr>
        <w:pStyle w:val="NoSpacing"/>
        <w:jc w:val="center"/>
        <w:rPr>
          <w:rFonts w:ascii="Mangal" w:hAnsi="Mangal"/>
          <w:sz w:val="24"/>
          <w:szCs w:val="24"/>
          <w:cs/>
        </w:rPr>
      </w:pPr>
      <w:r w:rsidRPr="00477270">
        <w:rPr>
          <w:rFonts w:ascii="Mangal" w:hAnsi="Mangal"/>
          <w:sz w:val="24"/>
          <w:szCs w:val="24"/>
          <w:cs/>
        </w:rPr>
        <w:t>जिसका उत्‍तर शुक्रवार</w:t>
      </w:r>
      <w:r w:rsidRPr="00477270">
        <w:rPr>
          <w:rFonts w:ascii="Mangal" w:hAnsi="Mangal"/>
          <w:sz w:val="24"/>
          <w:szCs w:val="24"/>
        </w:rPr>
        <w:t>,</w:t>
      </w:r>
      <w:r w:rsidRPr="00477270">
        <w:rPr>
          <w:rFonts w:ascii="Mangal" w:hAnsi="Mangal"/>
          <w:sz w:val="24"/>
          <w:szCs w:val="24"/>
          <w:cs/>
        </w:rPr>
        <w:t xml:space="preserve"> </w:t>
      </w:r>
      <w:r w:rsidRPr="00477270">
        <w:rPr>
          <w:rFonts w:ascii="Mangal" w:hAnsi="Mangal"/>
          <w:sz w:val="24"/>
          <w:szCs w:val="24"/>
        </w:rPr>
        <w:t>23</w:t>
      </w:r>
      <w:r w:rsidRPr="00477270">
        <w:rPr>
          <w:rFonts w:ascii="Mangal" w:hAnsi="Mangal"/>
          <w:sz w:val="24"/>
          <w:szCs w:val="24"/>
          <w:cs/>
        </w:rPr>
        <w:t xml:space="preserve"> मार्च</w:t>
      </w:r>
      <w:r w:rsidRPr="00477270">
        <w:rPr>
          <w:rFonts w:ascii="Mangal" w:hAnsi="Mangal"/>
          <w:sz w:val="24"/>
          <w:szCs w:val="24"/>
        </w:rPr>
        <w:t>,</w:t>
      </w:r>
      <w:r w:rsidRPr="00477270">
        <w:rPr>
          <w:rFonts w:ascii="Mangal" w:hAnsi="Mangal"/>
          <w:sz w:val="24"/>
          <w:szCs w:val="24"/>
          <w:cs/>
        </w:rPr>
        <w:t xml:space="preserve"> 201</w:t>
      </w:r>
      <w:r w:rsidRPr="00477270">
        <w:rPr>
          <w:rFonts w:ascii="Mangal" w:hAnsi="Mangal"/>
          <w:sz w:val="24"/>
          <w:szCs w:val="24"/>
        </w:rPr>
        <w:t>8</w:t>
      </w:r>
      <w:r w:rsidRPr="00477270">
        <w:rPr>
          <w:rFonts w:ascii="Mangal" w:hAnsi="Mangal"/>
          <w:sz w:val="24"/>
          <w:szCs w:val="24"/>
          <w:cs/>
        </w:rPr>
        <w:t>/</w:t>
      </w:r>
      <w:r w:rsidRPr="00477270">
        <w:rPr>
          <w:rFonts w:ascii="Mangal" w:hAnsi="Mangal"/>
          <w:sz w:val="24"/>
          <w:szCs w:val="24"/>
        </w:rPr>
        <w:t xml:space="preserve">02 </w:t>
      </w:r>
      <w:r w:rsidRPr="00477270">
        <w:rPr>
          <w:rFonts w:ascii="Mangal" w:hAnsi="Mangal"/>
          <w:sz w:val="24"/>
          <w:szCs w:val="24"/>
          <w:cs/>
        </w:rPr>
        <w:t>चैत्र</w:t>
      </w:r>
      <w:r w:rsidRPr="00477270">
        <w:rPr>
          <w:rFonts w:ascii="Mangal" w:hAnsi="Mangal"/>
          <w:sz w:val="24"/>
          <w:szCs w:val="24"/>
        </w:rPr>
        <w:t xml:space="preserve">, </w:t>
      </w:r>
      <w:r w:rsidRPr="00477270">
        <w:rPr>
          <w:rFonts w:ascii="Mangal" w:hAnsi="Mangal"/>
          <w:sz w:val="24"/>
          <w:szCs w:val="24"/>
          <w:cs/>
        </w:rPr>
        <w:t>19</w:t>
      </w:r>
      <w:r w:rsidRPr="00477270">
        <w:rPr>
          <w:rFonts w:ascii="Mangal" w:hAnsi="Mangal"/>
          <w:sz w:val="24"/>
          <w:szCs w:val="24"/>
        </w:rPr>
        <w:t>40</w:t>
      </w:r>
      <w:r w:rsidRPr="00477270">
        <w:rPr>
          <w:rFonts w:ascii="Mangal" w:hAnsi="Mangal"/>
          <w:sz w:val="24"/>
          <w:szCs w:val="24"/>
          <w:cs/>
        </w:rPr>
        <w:t xml:space="preserve"> (शक) को दिया जाना है।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center"/>
        <w:rPr>
          <w:rFonts w:ascii="Mangal" w:eastAsia="Arial Unicode MS" w:hAnsi="Mangal"/>
          <w:b/>
          <w:bCs/>
          <w:sz w:val="24"/>
          <w:szCs w:val="24"/>
        </w:rPr>
      </w:pPr>
      <w:r w:rsidRPr="00477270">
        <w:rPr>
          <w:rFonts w:ascii="Mangal" w:eastAsia="Arial Unicode MS" w:hAnsi="Mangal"/>
          <w:b/>
          <w:bCs/>
          <w:sz w:val="24"/>
          <w:szCs w:val="24"/>
          <w:cs/>
        </w:rPr>
        <w:t>उर्वरक क्षेत्र के लिए नई निवेश नीति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  <w:r w:rsidRPr="00477270">
        <w:rPr>
          <w:rFonts w:ascii="Mangal" w:eastAsia="Arial Unicode MS" w:hAnsi="Mangal"/>
          <w:b/>
          <w:bCs/>
          <w:sz w:val="24"/>
          <w:szCs w:val="24"/>
        </w:rPr>
        <w:t xml:space="preserve">3248. </w:t>
      </w:r>
      <w:r w:rsidRPr="00477270">
        <w:rPr>
          <w:rFonts w:ascii="Mangal" w:eastAsia="Arial Unicode MS" w:hAnsi="Mangal"/>
          <w:b/>
          <w:bCs/>
          <w:sz w:val="24"/>
          <w:szCs w:val="24"/>
          <w:cs/>
        </w:rPr>
        <w:t xml:space="preserve">श्री पि॰ भट्टाचार्यः 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b/>
          <w:bCs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477270">
        <w:rPr>
          <w:rFonts w:ascii="Mangal" w:eastAsia="Arial Unicode MS" w:hAnsi="Mangal"/>
          <w:sz w:val="24"/>
          <w:szCs w:val="24"/>
          <w:cs/>
        </w:rPr>
        <w:t xml:space="preserve">क्या </w:t>
      </w:r>
      <w:r w:rsidRPr="00477270">
        <w:rPr>
          <w:rFonts w:ascii="Mangal" w:eastAsia="Arial Unicode MS" w:hAnsi="Mangal"/>
          <w:b/>
          <w:bCs/>
          <w:sz w:val="24"/>
          <w:szCs w:val="24"/>
          <w:cs/>
        </w:rPr>
        <w:t>रसायन और</w:t>
      </w:r>
      <w:r w:rsidRPr="00477270">
        <w:rPr>
          <w:rFonts w:ascii="Mangal" w:eastAsia="Arial Unicode MS" w:hAnsi="Mangal"/>
          <w:b/>
          <w:bCs/>
          <w:sz w:val="24"/>
          <w:szCs w:val="24"/>
        </w:rPr>
        <w:t xml:space="preserve"> </w:t>
      </w:r>
      <w:r w:rsidRPr="00477270">
        <w:rPr>
          <w:rFonts w:ascii="Mangal" w:eastAsia="Arial Unicode MS" w:hAnsi="Mangal"/>
          <w:b/>
          <w:bCs/>
          <w:sz w:val="24"/>
          <w:szCs w:val="24"/>
          <w:cs/>
        </w:rPr>
        <w:t>उर्वरक</w:t>
      </w:r>
      <w:r w:rsidRPr="00477270">
        <w:rPr>
          <w:rFonts w:ascii="Mangal" w:eastAsia="Arial Unicode MS" w:hAnsi="Mangal"/>
          <w:sz w:val="24"/>
          <w:szCs w:val="24"/>
          <w:cs/>
        </w:rPr>
        <w:t xml:space="preserve"> मंत्री यह बताने की कृपा करेंगे किः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477270">
        <w:rPr>
          <w:rFonts w:ascii="Mangal" w:eastAsia="Arial Unicode MS" w:hAnsi="Mangal"/>
          <w:sz w:val="24"/>
          <w:szCs w:val="24"/>
        </w:rPr>
        <w:t>(</w:t>
      </w:r>
      <w:r w:rsidRPr="00477270">
        <w:rPr>
          <w:rFonts w:ascii="Mangal" w:eastAsia="Arial Unicode MS" w:hAnsi="Mangal"/>
          <w:sz w:val="24"/>
          <w:szCs w:val="24"/>
          <w:cs/>
        </w:rPr>
        <w:t xml:space="preserve">क) </w:t>
      </w:r>
      <w:r w:rsidRPr="00477270">
        <w:rPr>
          <w:rFonts w:ascii="Mangal" w:eastAsia="Arial Unicode MS" w:hAnsi="Mangal"/>
          <w:sz w:val="24"/>
          <w:szCs w:val="24"/>
          <w:cs/>
        </w:rPr>
        <w:tab/>
        <w:t>क्या सरकार उर्वरक क्षेत्र में एक नई</w:t>
      </w:r>
      <w:r w:rsidRPr="00477270">
        <w:rPr>
          <w:rFonts w:ascii="Mangal" w:eastAsia="Arial Unicode MS" w:hAnsi="Mangal"/>
          <w:sz w:val="24"/>
          <w:szCs w:val="24"/>
        </w:rPr>
        <w:t xml:space="preserve"> </w:t>
      </w:r>
      <w:r w:rsidRPr="00477270">
        <w:rPr>
          <w:rFonts w:ascii="Mangal" w:eastAsia="Arial Unicode MS" w:hAnsi="Mangal"/>
          <w:sz w:val="24"/>
          <w:szCs w:val="24"/>
          <w:cs/>
        </w:rPr>
        <w:t>निवेश नीति बनाने पर विचार कर रही है</w:t>
      </w:r>
      <w:r w:rsidRPr="00477270">
        <w:rPr>
          <w:rFonts w:ascii="Mangal" w:eastAsia="Arial Unicode MS" w:hAnsi="Mangal"/>
          <w:sz w:val="24"/>
          <w:szCs w:val="24"/>
        </w:rPr>
        <w:t>;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477270">
        <w:rPr>
          <w:rFonts w:ascii="Mangal" w:eastAsia="Arial Unicode MS" w:hAnsi="Mangal"/>
          <w:sz w:val="24"/>
          <w:szCs w:val="24"/>
        </w:rPr>
        <w:t>(</w:t>
      </w:r>
      <w:r w:rsidRPr="00477270">
        <w:rPr>
          <w:rFonts w:ascii="Mangal" w:eastAsia="Arial Unicode MS" w:hAnsi="Mangal"/>
          <w:sz w:val="24"/>
          <w:szCs w:val="24"/>
          <w:cs/>
        </w:rPr>
        <w:t xml:space="preserve">ख) </w:t>
      </w:r>
      <w:r w:rsidRPr="00477270">
        <w:rPr>
          <w:rFonts w:ascii="Mangal" w:eastAsia="Arial Unicode MS" w:hAnsi="Mangal"/>
          <w:sz w:val="24"/>
          <w:szCs w:val="24"/>
          <w:cs/>
        </w:rPr>
        <w:tab/>
        <w:t>यदि हां</w:t>
      </w:r>
      <w:r w:rsidRPr="00477270">
        <w:rPr>
          <w:rFonts w:ascii="Mangal" w:eastAsia="Arial Unicode MS" w:hAnsi="Mangal"/>
          <w:sz w:val="24"/>
          <w:szCs w:val="24"/>
        </w:rPr>
        <w:t xml:space="preserve">, </w:t>
      </w:r>
      <w:r w:rsidRPr="00477270">
        <w:rPr>
          <w:rFonts w:ascii="Mangal" w:eastAsia="Arial Unicode MS" w:hAnsi="Mangal"/>
          <w:sz w:val="24"/>
          <w:szCs w:val="24"/>
          <w:cs/>
        </w:rPr>
        <w:t>तो इसकी प्रमुख विशेषताएं</w:t>
      </w:r>
      <w:r w:rsidRPr="00477270">
        <w:rPr>
          <w:rFonts w:ascii="Mangal" w:eastAsia="Arial Unicode MS" w:hAnsi="Mangal"/>
          <w:sz w:val="24"/>
          <w:szCs w:val="24"/>
        </w:rPr>
        <w:t xml:space="preserve"> </w:t>
      </w:r>
      <w:r w:rsidRPr="00477270">
        <w:rPr>
          <w:rFonts w:ascii="Mangal" w:eastAsia="Arial Unicode MS" w:hAnsi="Mangal"/>
          <w:sz w:val="24"/>
          <w:szCs w:val="24"/>
          <w:cs/>
        </w:rPr>
        <w:t>क्या-क्या हैं</w:t>
      </w:r>
      <w:r w:rsidRPr="00477270">
        <w:rPr>
          <w:rFonts w:ascii="Mangal" w:eastAsia="Arial Unicode MS" w:hAnsi="Mangal"/>
          <w:sz w:val="24"/>
          <w:szCs w:val="24"/>
        </w:rPr>
        <w:t xml:space="preserve">; </w:t>
      </w:r>
      <w:r w:rsidRPr="00477270">
        <w:rPr>
          <w:rFonts w:ascii="Mangal" w:eastAsia="Arial Unicode MS" w:hAnsi="Mangal"/>
          <w:sz w:val="24"/>
          <w:szCs w:val="24"/>
          <w:cs/>
        </w:rPr>
        <w:t>और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 w:hint="cs"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  <w:r w:rsidRPr="00477270">
        <w:rPr>
          <w:rFonts w:ascii="Mangal" w:eastAsia="Arial Unicode MS" w:hAnsi="Mangal"/>
          <w:sz w:val="24"/>
          <w:szCs w:val="24"/>
        </w:rPr>
        <w:t>(</w:t>
      </w:r>
      <w:r w:rsidRPr="00477270">
        <w:rPr>
          <w:rFonts w:ascii="Mangal" w:eastAsia="Arial Unicode MS" w:hAnsi="Mangal"/>
          <w:sz w:val="24"/>
          <w:szCs w:val="24"/>
          <w:cs/>
        </w:rPr>
        <w:t xml:space="preserve">ग) </w:t>
      </w:r>
      <w:r w:rsidRPr="00477270">
        <w:rPr>
          <w:rFonts w:ascii="Mangal" w:eastAsia="Arial Unicode MS" w:hAnsi="Mangal"/>
          <w:sz w:val="24"/>
          <w:szCs w:val="24"/>
          <w:cs/>
        </w:rPr>
        <w:tab/>
        <w:t>इस देश के किसानों के लाभ हेतु नई</w:t>
      </w:r>
      <w:r w:rsidRPr="00477270">
        <w:rPr>
          <w:rFonts w:ascii="Mangal" w:eastAsia="Arial Unicode MS" w:hAnsi="Mangal"/>
          <w:sz w:val="24"/>
          <w:szCs w:val="24"/>
        </w:rPr>
        <w:t xml:space="preserve"> </w:t>
      </w:r>
      <w:r w:rsidRPr="00477270">
        <w:rPr>
          <w:rFonts w:ascii="Mangal" w:eastAsia="Arial Unicode MS" w:hAnsi="Mangal"/>
          <w:sz w:val="24"/>
          <w:szCs w:val="24"/>
          <w:cs/>
        </w:rPr>
        <w:t>नीति कब तक कार्यान्वित कर दी जाएगी</w:t>
      </w:r>
      <w:r w:rsidRPr="00477270">
        <w:rPr>
          <w:rFonts w:ascii="Mangal" w:eastAsia="Arial Unicode MS" w:hAnsi="Mangal"/>
          <w:sz w:val="24"/>
          <w:szCs w:val="24"/>
        </w:rPr>
        <w:t>?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eastAsia="Arial Unicode MS" w:hAnsi="Mangal"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u w:val="single"/>
        </w:rPr>
      </w:pPr>
      <w:r w:rsidRPr="00477270">
        <w:rPr>
          <w:rFonts w:ascii="Mangal" w:hAnsi="Mangal"/>
          <w:b/>
          <w:bCs/>
          <w:sz w:val="24"/>
          <w:szCs w:val="24"/>
          <w:u w:val="single"/>
          <w:cs/>
        </w:rPr>
        <w:t>उत्‍तर</w:t>
      </w:r>
    </w:p>
    <w:p w:rsidR="003871A3" w:rsidRPr="00477270" w:rsidRDefault="003871A3" w:rsidP="003871A3">
      <w:pPr>
        <w:spacing w:after="0" w:line="240" w:lineRule="auto"/>
        <w:jc w:val="center"/>
        <w:rPr>
          <w:rFonts w:ascii="Mangal" w:hAnsi="Mangal"/>
          <w:b/>
          <w:bCs/>
          <w:sz w:val="24"/>
          <w:szCs w:val="24"/>
          <w:u w:val="single"/>
        </w:rPr>
      </w:pPr>
    </w:p>
    <w:p w:rsidR="003871A3" w:rsidRPr="003871A3" w:rsidRDefault="003871A3" w:rsidP="003871A3">
      <w:pPr>
        <w:spacing w:after="0" w:line="240" w:lineRule="auto"/>
        <w:ind w:left="720" w:right="-334" w:hanging="720"/>
        <w:jc w:val="center"/>
        <w:rPr>
          <w:rFonts w:ascii="Mangal" w:hAnsi="Mangal"/>
          <w:b/>
          <w:bCs/>
          <w:szCs w:val="22"/>
        </w:rPr>
      </w:pPr>
      <w:r w:rsidRPr="003871A3">
        <w:rPr>
          <w:rFonts w:ascii="Mangal" w:hAnsi="Mangal"/>
          <w:b/>
          <w:bCs/>
          <w:szCs w:val="22"/>
          <w:cs/>
        </w:rPr>
        <w:t>योजना मंत्रालय में राज्‍य मंत्री (स्‍वतंत्र प्रभार) तथा रसायन और उर्वरक मंत्रालय में राज्‍य मंत्री</w:t>
      </w:r>
    </w:p>
    <w:p w:rsidR="003871A3" w:rsidRPr="00477270" w:rsidRDefault="003871A3" w:rsidP="003871A3">
      <w:pPr>
        <w:pStyle w:val="NoSpacing"/>
        <w:pBdr>
          <w:bottom w:val="single" w:sz="4" w:space="1" w:color="auto"/>
        </w:pBdr>
        <w:jc w:val="right"/>
        <w:rPr>
          <w:rFonts w:ascii="Mangal" w:hAnsi="Mangal"/>
          <w:b/>
          <w:bCs/>
          <w:sz w:val="24"/>
          <w:szCs w:val="24"/>
          <w:cs/>
        </w:rPr>
      </w:pPr>
      <w:r w:rsidRPr="00477270">
        <w:rPr>
          <w:rFonts w:ascii="Mangal" w:hAnsi="Mangal"/>
          <w:b/>
          <w:bCs/>
          <w:sz w:val="24"/>
          <w:szCs w:val="24"/>
          <w:cs/>
        </w:rPr>
        <w:t xml:space="preserve"> (राव इन्‍द्रजीत सिंह)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477270">
        <w:rPr>
          <w:rFonts w:ascii="Mangal" w:hAnsi="Mangal" w:hint="cs"/>
          <w:b/>
          <w:bCs/>
          <w:sz w:val="24"/>
          <w:szCs w:val="24"/>
          <w:cs/>
        </w:rPr>
        <w:t>(क) तथा (ख):</w:t>
      </w:r>
      <w:r w:rsidRPr="00477270">
        <w:rPr>
          <w:rFonts w:ascii="Mangal" w:hAnsi="Mangal"/>
          <w:sz w:val="24"/>
          <w:szCs w:val="24"/>
          <w:cs/>
        </w:rPr>
        <w:tab/>
      </w:r>
      <w:r>
        <w:rPr>
          <w:rFonts w:ascii="Mangal" w:hAnsi="Mangal"/>
          <w:sz w:val="24"/>
          <w:szCs w:val="24"/>
        </w:rPr>
        <w:t xml:space="preserve">   </w:t>
      </w:r>
      <w:r w:rsidRPr="00477270">
        <w:rPr>
          <w:rFonts w:ascii="Mangal" w:hAnsi="Mangal" w:hint="cs"/>
          <w:sz w:val="24"/>
          <w:szCs w:val="24"/>
          <w:cs/>
        </w:rPr>
        <w:t>जी</w:t>
      </w:r>
      <w:r w:rsidRPr="00477270">
        <w:rPr>
          <w:rFonts w:ascii="Mangal" w:hAnsi="Mangal" w:hint="cs"/>
          <w:sz w:val="24"/>
          <w:szCs w:val="24"/>
        </w:rPr>
        <w:t>,</w:t>
      </w:r>
      <w:r w:rsidRPr="00477270">
        <w:rPr>
          <w:rFonts w:ascii="Mangal" w:hAnsi="Mangal" w:hint="cs"/>
          <w:sz w:val="24"/>
          <w:szCs w:val="24"/>
          <w:cs/>
        </w:rPr>
        <w:t xml:space="preserve"> नहीं। ऐसा कोई प्रस्‍ताव नहीं है। 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both"/>
        <w:rPr>
          <w:rFonts w:ascii="Mangal" w:hAnsi="Mangal"/>
          <w:sz w:val="24"/>
          <w:szCs w:val="24"/>
        </w:rPr>
      </w:pPr>
      <w:r w:rsidRPr="00477270">
        <w:rPr>
          <w:rFonts w:ascii="Mangal" w:hAnsi="Mangal" w:hint="cs"/>
          <w:b/>
          <w:bCs/>
          <w:sz w:val="24"/>
          <w:szCs w:val="24"/>
          <w:cs/>
        </w:rPr>
        <w:t>(ग):</w:t>
      </w:r>
      <w:r w:rsidRPr="00477270">
        <w:rPr>
          <w:rFonts w:ascii="Mangal" w:hAnsi="Mangal"/>
          <w:sz w:val="24"/>
          <w:szCs w:val="24"/>
          <w:cs/>
        </w:rPr>
        <w:tab/>
      </w:r>
      <w:r w:rsidRPr="00477270">
        <w:rPr>
          <w:rFonts w:ascii="Mangal" w:hAnsi="Mangal" w:hint="cs"/>
          <w:sz w:val="24"/>
          <w:szCs w:val="24"/>
          <w:cs/>
        </w:rPr>
        <w:t>उपर्युक्‍त (क) तथा (ख)</w:t>
      </w:r>
      <w:r>
        <w:rPr>
          <w:rFonts w:ascii="Mangal" w:hAnsi="Mangal"/>
          <w:sz w:val="24"/>
          <w:szCs w:val="24"/>
        </w:rPr>
        <w:t xml:space="preserve"> </w:t>
      </w:r>
      <w:r w:rsidRPr="00477270">
        <w:rPr>
          <w:rFonts w:ascii="Mangal" w:hAnsi="Mangal" w:hint="cs"/>
          <w:sz w:val="24"/>
          <w:szCs w:val="24"/>
          <w:cs/>
        </w:rPr>
        <w:t xml:space="preserve">को देखते हुए प्रश्‍न नहीं उठता। </w:t>
      </w:r>
    </w:p>
    <w:p w:rsidR="003871A3" w:rsidRPr="00477270" w:rsidRDefault="003871A3" w:rsidP="003871A3">
      <w:pPr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3871A3" w:rsidRPr="00477270" w:rsidRDefault="003871A3" w:rsidP="003871A3">
      <w:pPr>
        <w:spacing w:after="0" w:line="240" w:lineRule="auto"/>
        <w:jc w:val="center"/>
        <w:rPr>
          <w:rFonts w:ascii="Mangal" w:hAnsi="Mangal" w:hint="cs"/>
          <w:sz w:val="24"/>
          <w:szCs w:val="24"/>
          <w:cs/>
        </w:rPr>
      </w:pPr>
      <w:r w:rsidRPr="00477270">
        <w:rPr>
          <w:rFonts w:ascii="Mangal" w:hAnsi="Mangal" w:hint="cs"/>
          <w:sz w:val="24"/>
          <w:szCs w:val="24"/>
          <w:cs/>
        </w:rPr>
        <w:t>*******</w:t>
      </w:r>
    </w:p>
    <w:p w:rsidR="00371EC0" w:rsidRPr="003871A3" w:rsidRDefault="00371EC0" w:rsidP="003871A3"/>
    <w:sectPr w:rsidR="00371EC0" w:rsidRPr="003871A3" w:rsidSect="00D3152C">
      <w:pgSz w:w="12240" w:h="15840"/>
      <w:pgMar w:top="864" w:right="1152" w:bottom="864" w:left="144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7BB"/>
    <w:multiLevelType w:val="multilevel"/>
    <w:tmpl w:val="8910BFA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B101FB5"/>
    <w:multiLevelType w:val="hybridMultilevel"/>
    <w:tmpl w:val="1CAC719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152C"/>
    <w:rsid w:val="00371EC0"/>
    <w:rsid w:val="003871A3"/>
    <w:rsid w:val="005A488A"/>
    <w:rsid w:val="008329FA"/>
    <w:rsid w:val="00D3152C"/>
    <w:rsid w:val="00E5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152C"/>
    <w:pPr>
      <w:spacing w:after="0" w:line="240" w:lineRule="auto"/>
    </w:pPr>
    <w:rPr>
      <w:rFonts w:ascii="Calibri" w:eastAsia="Times New Roman" w:hAnsi="Calibri" w:cs="Mangal"/>
      <w:sz w:val="20"/>
      <w:szCs w:val="22"/>
    </w:rPr>
  </w:style>
  <w:style w:type="character" w:customStyle="1" w:styleId="NoSpacingChar">
    <w:name w:val="No Spacing Char"/>
    <w:link w:val="NoSpacing"/>
    <w:uiPriority w:val="1"/>
    <w:locked/>
    <w:rsid w:val="00D3152C"/>
    <w:rPr>
      <w:rFonts w:ascii="Calibri" w:eastAsia="Times New Roman" w:hAnsi="Calibri" w:cs="Mangal"/>
      <w:sz w:val="20"/>
      <w:szCs w:val="22"/>
    </w:rPr>
  </w:style>
  <w:style w:type="character" w:customStyle="1" w:styleId="ListParagraphChar">
    <w:name w:val="List Paragraph Char"/>
    <w:aliases w:val="Resume Title Char,TOC style Char,Bullet OSM Char,Proposal Bullet List Char,Bullet- First level Char"/>
    <w:link w:val="ListParagraph"/>
    <w:uiPriority w:val="34"/>
    <w:locked/>
    <w:rsid w:val="00E5693D"/>
  </w:style>
  <w:style w:type="paragraph" w:styleId="ListParagraph">
    <w:name w:val="List Paragraph"/>
    <w:aliases w:val="Resume Title,TOC style,Bullet OSM,Proposal Bullet List,Bullet- First level"/>
    <w:basedOn w:val="Normal"/>
    <w:link w:val="ListParagraphChar"/>
    <w:uiPriority w:val="34"/>
    <w:qFormat/>
    <w:rsid w:val="00E56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 rawat</dc:creator>
  <cp:keywords/>
  <dc:description/>
  <cp:lastModifiedBy>ms  rawat</cp:lastModifiedBy>
  <cp:revision>4</cp:revision>
  <dcterms:created xsi:type="dcterms:W3CDTF">2018-03-23T04:27:00Z</dcterms:created>
  <dcterms:modified xsi:type="dcterms:W3CDTF">2018-03-23T04:44:00Z</dcterms:modified>
</cp:coreProperties>
</file>