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DB25" w14:textId="77777777" w:rsidR="00331CCA" w:rsidRDefault="00331CCA" w:rsidP="001E2A2D">
      <w:pPr>
        <w:spacing w:after="0" w:line="240" w:lineRule="auto"/>
        <w:jc w:val="center"/>
        <w:rPr>
          <w:rFonts w:asciiTheme="minorBidi" w:hAnsiTheme="minorBidi" w:cstheme="minorBidi"/>
          <w:lang w:bidi="hi-IN"/>
        </w:rPr>
      </w:pPr>
    </w:p>
    <w:p w14:paraId="4985B6CD" w14:textId="2F16277E" w:rsidR="001E2A2D" w:rsidRPr="004743F7" w:rsidRDefault="001E2A2D" w:rsidP="001E2A2D">
      <w:pPr>
        <w:spacing w:after="0" w:line="240" w:lineRule="auto"/>
        <w:jc w:val="center"/>
        <w:rPr>
          <w:rFonts w:asciiTheme="minorBidi" w:hAnsiTheme="minorBidi" w:cstheme="minorBidi"/>
          <w:lang w:bidi="hi-IN"/>
        </w:rPr>
      </w:pPr>
      <w:r w:rsidRPr="004743F7">
        <w:rPr>
          <w:rFonts w:asciiTheme="minorBidi" w:hAnsiTheme="minorBidi" w:cstheme="minorBidi"/>
          <w:cs/>
          <w:lang w:bidi="hi-IN"/>
        </w:rPr>
        <w:t>भारत सरकार</w:t>
      </w:r>
    </w:p>
    <w:p w14:paraId="29C2B050" w14:textId="2294D4B7" w:rsidR="001E2A2D" w:rsidRPr="004743F7" w:rsidRDefault="004743F7" w:rsidP="001E2A2D">
      <w:pPr>
        <w:spacing w:after="0" w:line="240" w:lineRule="auto"/>
        <w:jc w:val="center"/>
        <w:rPr>
          <w:rFonts w:asciiTheme="minorBidi" w:hAnsiTheme="minorBidi" w:cstheme="minorBidi"/>
          <w:lang w:bidi="hi-IN"/>
        </w:rPr>
      </w:pPr>
      <w:r>
        <w:rPr>
          <w:rFonts w:asciiTheme="minorBidi" w:hAnsiTheme="minorBidi" w:cstheme="minorBidi"/>
          <w:lang w:bidi="hi-IN"/>
        </w:rPr>
        <w:t>(</w:t>
      </w:r>
      <w:r w:rsidR="001E2A2D" w:rsidRPr="004743F7">
        <w:rPr>
          <w:rFonts w:asciiTheme="minorBidi" w:hAnsiTheme="minorBidi" w:cstheme="minorBidi"/>
          <w:cs/>
          <w:lang w:bidi="hi-IN"/>
        </w:rPr>
        <w:t>जनजातीय कार्य मंत्रालय</w:t>
      </w:r>
      <w:r>
        <w:rPr>
          <w:rFonts w:asciiTheme="minorBidi" w:hAnsiTheme="minorBidi" w:cstheme="minorBidi"/>
          <w:lang w:bidi="hi-IN"/>
        </w:rPr>
        <w:t>)</w:t>
      </w:r>
    </w:p>
    <w:p w14:paraId="2CF2BEBC" w14:textId="77777777" w:rsidR="001E2A2D" w:rsidRPr="004743F7" w:rsidRDefault="001E2A2D" w:rsidP="001E2A2D">
      <w:pPr>
        <w:spacing w:after="0" w:line="240" w:lineRule="auto"/>
        <w:jc w:val="center"/>
        <w:rPr>
          <w:rFonts w:asciiTheme="minorBidi" w:hAnsiTheme="minorBidi" w:cstheme="minorBidi"/>
          <w:b/>
          <w:bCs/>
          <w:lang w:bidi="hi-IN"/>
        </w:rPr>
      </w:pPr>
      <w:r w:rsidRPr="004743F7">
        <w:rPr>
          <w:rFonts w:asciiTheme="minorBidi" w:hAnsiTheme="minorBidi" w:cstheme="minorBidi"/>
          <w:b/>
          <w:bCs/>
          <w:cs/>
          <w:lang w:bidi="hi-IN"/>
        </w:rPr>
        <w:t>राज्यसभा</w:t>
      </w:r>
    </w:p>
    <w:p w14:paraId="778C0BAF" w14:textId="77777777" w:rsidR="001E2A2D" w:rsidRPr="004743F7" w:rsidRDefault="001E2A2D" w:rsidP="001E2A2D">
      <w:pPr>
        <w:spacing w:after="0" w:line="240" w:lineRule="auto"/>
        <w:jc w:val="center"/>
        <w:rPr>
          <w:rFonts w:asciiTheme="minorBidi" w:hAnsiTheme="minorBidi" w:cstheme="minorBidi"/>
          <w:b/>
          <w:bCs/>
          <w:lang w:bidi="hi-IN"/>
        </w:rPr>
      </w:pPr>
      <w:r w:rsidRPr="004743F7">
        <w:rPr>
          <w:rFonts w:asciiTheme="minorBidi" w:hAnsiTheme="minorBidi" w:cstheme="minorBidi"/>
          <w:b/>
          <w:bCs/>
          <w:cs/>
          <w:lang w:bidi="hi-IN"/>
        </w:rPr>
        <w:t>अतारांकित प्रश्न संख्या 3177</w:t>
      </w:r>
    </w:p>
    <w:p w14:paraId="52A92D29" w14:textId="77777777" w:rsidR="001E2A2D" w:rsidRPr="004743F7" w:rsidRDefault="001E2A2D" w:rsidP="001E2A2D">
      <w:pPr>
        <w:spacing w:after="120" w:line="240" w:lineRule="auto"/>
        <w:jc w:val="center"/>
        <w:rPr>
          <w:rFonts w:asciiTheme="minorBidi" w:hAnsiTheme="minorBidi" w:cstheme="minorBidi"/>
          <w:lang w:bidi="hi-IN"/>
        </w:rPr>
      </w:pPr>
      <w:r w:rsidRPr="004743F7">
        <w:rPr>
          <w:rFonts w:asciiTheme="minorBidi" w:hAnsiTheme="minorBidi" w:cstheme="minorBidi"/>
          <w:cs/>
          <w:lang w:bidi="hi-IN"/>
        </w:rPr>
        <w:t>उत्तर देने की तारीख 22.03.2018</w:t>
      </w:r>
    </w:p>
    <w:p w14:paraId="3F367003" w14:textId="77777777" w:rsidR="001E2A2D" w:rsidRPr="004743F7" w:rsidRDefault="001E2A2D" w:rsidP="001E2A2D">
      <w:pPr>
        <w:spacing w:after="120" w:line="240" w:lineRule="auto"/>
        <w:jc w:val="center"/>
        <w:rPr>
          <w:rFonts w:asciiTheme="minorBidi" w:hAnsiTheme="minorBidi" w:cstheme="minorBidi"/>
          <w:b/>
          <w:bCs/>
          <w:lang w:bidi="hi-IN"/>
        </w:rPr>
      </w:pPr>
      <w:r w:rsidRPr="004743F7">
        <w:rPr>
          <w:rFonts w:asciiTheme="minorBidi" w:hAnsiTheme="minorBidi" w:cstheme="minorBidi"/>
          <w:b/>
          <w:bCs/>
          <w:cs/>
          <w:lang w:bidi="hi-IN"/>
        </w:rPr>
        <w:t>पी॰वी॰टी॰जी॰ संबंधी सर्वेक्षण</w:t>
      </w:r>
    </w:p>
    <w:p w14:paraId="2673EF12" w14:textId="77777777" w:rsidR="001E2A2D" w:rsidRPr="004743F7" w:rsidRDefault="001E2A2D" w:rsidP="004743F7">
      <w:pPr>
        <w:spacing w:after="0" w:line="240" w:lineRule="auto"/>
        <w:jc w:val="both"/>
        <w:rPr>
          <w:rFonts w:asciiTheme="minorBidi" w:hAnsiTheme="minorBidi" w:cstheme="minorBidi"/>
          <w:lang w:bidi="hi-IN"/>
        </w:rPr>
      </w:pPr>
      <w:r w:rsidRPr="004743F7">
        <w:rPr>
          <w:rFonts w:asciiTheme="minorBidi" w:hAnsiTheme="minorBidi" w:cstheme="minorBidi"/>
          <w:cs/>
          <w:lang w:bidi="hi-IN"/>
        </w:rPr>
        <w:t>3177. श्री देवेंदर गौड टी.</w:t>
      </w:r>
      <w:r w:rsidRPr="004743F7">
        <w:rPr>
          <w:rFonts w:asciiTheme="minorBidi" w:hAnsiTheme="minorBidi" w:cstheme="minorBidi"/>
          <w:lang w:bidi="hi-IN"/>
        </w:rPr>
        <w:t>:</w:t>
      </w:r>
      <w:r w:rsidRPr="004743F7">
        <w:rPr>
          <w:rFonts w:asciiTheme="minorBidi" w:hAnsiTheme="minorBidi" w:cstheme="minorBidi"/>
          <w:cs/>
          <w:lang w:bidi="hi-IN"/>
        </w:rPr>
        <w:t xml:space="preserve"> </w:t>
      </w:r>
    </w:p>
    <w:p w14:paraId="48A7400F" w14:textId="77777777" w:rsidR="001E2A2D" w:rsidRPr="004743F7" w:rsidRDefault="001E2A2D" w:rsidP="001E2A2D">
      <w:pPr>
        <w:spacing w:after="120" w:line="240" w:lineRule="auto"/>
        <w:jc w:val="both"/>
        <w:rPr>
          <w:rFonts w:asciiTheme="minorBidi" w:hAnsiTheme="minorBidi" w:cstheme="minorBidi"/>
          <w:lang w:bidi="hi-IN"/>
        </w:rPr>
      </w:pPr>
      <w:r w:rsidRPr="004743F7">
        <w:rPr>
          <w:rFonts w:asciiTheme="minorBidi" w:hAnsiTheme="minorBidi" w:cstheme="minorBidi"/>
          <w:cs/>
          <w:lang w:bidi="hi-IN"/>
        </w:rPr>
        <w:t xml:space="preserve">क्या जनजातीय कार्य मंत्री यह बताने की कृपा करेंगे किः </w:t>
      </w:r>
    </w:p>
    <w:p w14:paraId="535153F8" w14:textId="77777777" w:rsidR="001E2A2D" w:rsidRPr="004743F7" w:rsidRDefault="001E2A2D" w:rsidP="004743F7">
      <w:pPr>
        <w:spacing w:after="0" w:line="240" w:lineRule="auto"/>
        <w:jc w:val="both"/>
        <w:rPr>
          <w:rFonts w:asciiTheme="minorBidi" w:hAnsiTheme="minorBidi" w:cstheme="minorBidi"/>
        </w:rPr>
      </w:pPr>
      <w:r w:rsidRPr="004743F7">
        <w:rPr>
          <w:rFonts w:asciiTheme="minorBidi" w:hAnsiTheme="minorBidi" w:cstheme="minorBidi"/>
          <w:cs/>
          <w:lang w:bidi="hi-IN"/>
        </w:rPr>
        <w:t>(क) क्या यह सच है कि भारतीय मानव विज्ञान सर्वेक्षण ने हाल ही में कोई सर्वेक्षण किया है</w:t>
      </w:r>
      <w:r w:rsidRPr="004743F7">
        <w:rPr>
          <w:rFonts w:asciiTheme="minorBidi" w:hAnsiTheme="minorBidi" w:cstheme="minorBidi"/>
        </w:rPr>
        <w:t xml:space="preserve">; </w:t>
      </w:r>
    </w:p>
    <w:p w14:paraId="720F26BC" w14:textId="77777777" w:rsidR="001E2A2D" w:rsidRPr="004743F7" w:rsidRDefault="001E2A2D" w:rsidP="004743F7">
      <w:pPr>
        <w:spacing w:after="0" w:line="240" w:lineRule="auto"/>
        <w:jc w:val="both"/>
        <w:rPr>
          <w:rFonts w:asciiTheme="minorBidi" w:hAnsiTheme="minorBidi" w:cstheme="minorBidi"/>
        </w:rPr>
      </w:pPr>
      <w:r w:rsidRPr="004743F7">
        <w:rPr>
          <w:rFonts w:asciiTheme="minorBidi" w:hAnsiTheme="minorBidi" w:cstheme="minorBidi"/>
        </w:rPr>
        <w:t>(</w:t>
      </w:r>
      <w:r w:rsidRPr="004743F7">
        <w:rPr>
          <w:rFonts w:asciiTheme="minorBidi" w:hAnsiTheme="minorBidi" w:cstheme="minorBidi"/>
          <w:cs/>
          <w:lang w:bidi="hi-IN"/>
        </w:rPr>
        <w:t>ख) यदि हां</w:t>
      </w:r>
      <w:r w:rsidRPr="004743F7">
        <w:rPr>
          <w:rFonts w:asciiTheme="minorBidi" w:hAnsiTheme="minorBidi" w:cstheme="minorBidi"/>
        </w:rPr>
        <w:t xml:space="preserve">, </w:t>
      </w:r>
      <w:r w:rsidRPr="004743F7">
        <w:rPr>
          <w:rFonts w:asciiTheme="minorBidi" w:hAnsiTheme="minorBidi" w:cstheme="minorBidi"/>
          <w:cs/>
          <w:lang w:bidi="hi-IN"/>
        </w:rPr>
        <w:t>तो तत्संबंधी ब्यौरा क्या है</w:t>
      </w:r>
      <w:r w:rsidRPr="004743F7">
        <w:rPr>
          <w:rFonts w:asciiTheme="minorBidi" w:hAnsiTheme="minorBidi" w:cstheme="minorBidi"/>
        </w:rPr>
        <w:t xml:space="preserve">; </w:t>
      </w:r>
    </w:p>
    <w:p w14:paraId="4A4DEBBD" w14:textId="77777777" w:rsidR="001E2A2D" w:rsidRPr="004743F7" w:rsidRDefault="001E2A2D" w:rsidP="004743F7">
      <w:pPr>
        <w:spacing w:after="0" w:line="240" w:lineRule="auto"/>
        <w:jc w:val="both"/>
        <w:rPr>
          <w:rFonts w:asciiTheme="minorBidi" w:hAnsiTheme="minorBidi" w:cstheme="minorBidi"/>
        </w:rPr>
      </w:pPr>
      <w:r w:rsidRPr="004743F7">
        <w:rPr>
          <w:rFonts w:asciiTheme="minorBidi" w:hAnsiTheme="minorBidi" w:cstheme="minorBidi"/>
        </w:rPr>
        <w:t>(</w:t>
      </w:r>
      <w:r w:rsidRPr="004743F7">
        <w:rPr>
          <w:rFonts w:asciiTheme="minorBidi" w:hAnsiTheme="minorBidi" w:cstheme="minorBidi"/>
          <w:cs/>
          <w:lang w:bidi="hi-IN"/>
        </w:rPr>
        <w:t>ग) क्या 75 विशेष रूप से कमजोर जनजातीय समूहों (पीवीटीजी) के आधे से अधिक का मूल सर्वेक्षण नहीं कराया गया है</w:t>
      </w:r>
      <w:r w:rsidRPr="004743F7">
        <w:rPr>
          <w:rFonts w:asciiTheme="minorBidi" w:hAnsiTheme="minorBidi" w:cstheme="minorBidi"/>
        </w:rPr>
        <w:t xml:space="preserve">; </w:t>
      </w:r>
    </w:p>
    <w:p w14:paraId="2A598BCD" w14:textId="77777777" w:rsidR="001E2A2D" w:rsidRPr="004743F7" w:rsidRDefault="001E2A2D" w:rsidP="004743F7">
      <w:pPr>
        <w:spacing w:after="0" w:line="240" w:lineRule="auto"/>
        <w:jc w:val="both"/>
        <w:rPr>
          <w:rFonts w:asciiTheme="minorBidi" w:hAnsiTheme="minorBidi" w:cstheme="minorBidi"/>
          <w:lang w:bidi="hi-IN"/>
        </w:rPr>
      </w:pPr>
      <w:r w:rsidRPr="004743F7">
        <w:rPr>
          <w:rFonts w:asciiTheme="minorBidi" w:hAnsiTheme="minorBidi" w:cstheme="minorBidi"/>
        </w:rPr>
        <w:t>(</w:t>
      </w:r>
      <w:r w:rsidRPr="004743F7">
        <w:rPr>
          <w:rFonts w:asciiTheme="minorBidi" w:hAnsiTheme="minorBidi" w:cstheme="minorBidi"/>
          <w:cs/>
          <w:lang w:bidi="hi-IN"/>
        </w:rPr>
        <w:t>घ) क्या यह भी सच है कि यह सर्वेक्षण देश में पी वी टी जी की पहचान करने हेतु किया जाना था</w:t>
      </w:r>
      <w:r w:rsidRPr="004743F7">
        <w:rPr>
          <w:rFonts w:asciiTheme="minorBidi" w:hAnsiTheme="minorBidi" w:cstheme="minorBidi"/>
        </w:rPr>
        <w:t xml:space="preserve">; </w:t>
      </w:r>
      <w:r w:rsidRPr="004743F7">
        <w:rPr>
          <w:rFonts w:asciiTheme="minorBidi" w:hAnsiTheme="minorBidi" w:cstheme="minorBidi"/>
          <w:cs/>
          <w:lang w:bidi="hi-IN"/>
        </w:rPr>
        <w:t xml:space="preserve">और </w:t>
      </w:r>
    </w:p>
    <w:p w14:paraId="4854FEA8" w14:textId="77777777" w:rsidR="001E2A2D" w:rsidRPr="004743F7" w:rsidRDefault="001E2A2D" w:rsidP="004743F7">
      <w:pPr>
        <w:spacing w:after="0" w:line="240" w:lineRule="auto"/>
        <w:jc w:val="both"/>
        <w:rPr>
          <w:rFonts w:asciiTheme="minorBidi" w:hAnsiTheme="minorBidi" w:cstheme="minorBidi"/>
        </w:rPr>
      </w:pPr>
      <w:r w:rsidRPr="004743F7">
        <w:rPr>
          <w:rFonts w:asciiTheme="minorBidi" w:hAnsiTheme="minorBidi" w:cstheme="minorBidi"/>
          <w:cs/>
          <w:lang w:bidi="hi-IN"/>
        </w:rPr>
        <w:t>(ङ) यदि हां</w:t>
      </w:r>
      <w:r w:rsidRPr="004743F7">
        <w:rPr>
          <w:rFonts w:asciiTheme="minorBidi" w:hAnsiTheme="minorBidi" w:cstheme="minorBidi"/>
        </w:rPr>
        <w:t xml:space="preserve">, </w:t>
      </w:r>
      <w:r w:rsidRPr="004743F7">
        <w:rPr>
          <w:rFonts w:asciiTheme="minorBidi" w:hAnsiTheme="minorBidi" w:cstheme="minorBidi"/>
          <w:cs/>
          <w:lang w:bidi="hi-IN"/>
        </w:rPr>
        <w:t>तो 40 प्रतिशत पी वी टी जी को हटा दिए जाने के क्या कारण हैं</w:t>
      </w:r>
      <w:r w:rsidRPr="004743F7">
        <w:rPr>
          <w:rFonts w:asciiTheme="minorBidi" w:hAnsiTheme="minorBidi" w:cstheme="minorBidi"/>
        </w:rPr>
        <w:t>?</w:t>
      </w:r>
    </w:p>
    <w:p w14:paraId="7FBA3BEF" w14:textId="77777777" w:rsidR="001E2A2D" w:rsidRPr="004743F7" w:rsidRDefault="001E2A2D" w:rsidP="001E2A2D">
      <w:pPr>
        <w:spacing w:after="0" w:line="240" w:lineRule="auto"/>
        <w:jc w:val="center"/>
        <w:rPr>
          <w:rFonts w:asciiTheme="minorBidi" w:hAnsiTheme="minorBidi" w:cstheme="minorBidi"/>
          <w:b/>
          <w:bCs/>
          <w:u w:val="single"/>
          <w:lang w:bidi="hi-IN"/>
        </w:rPr>
      </w:pPr>
    </w:p>
    <w:p w14:paraId="269A35EA" w14:textId="77777777" w:rsidR="001E2A2D" w:rsidRPr="004743F7" w:rsidRDefault="001E2A2D" w:rsidP="001E2A2D">
      <w:pPr>
        <w:spacing w:after="0" w:line="240" w:lineRule="auto"/>
        <w:jc w:val="center"/>
        <w:rPr>
          <w:rFonts w:asciiTheme="minorBidi" w:hAnsiTheme="minorBidi" w:cstheme="minorBidi"/>
          <w:b/>
          <w:bCs/>
          <w:lang w:bidi="hi-IN"/>
        </w:rPr>
      </w:pPr>
      <w:r w:rsidRPr="004743F7">
        <w:rPr>
          <w:rFonts w:asciiTheme="minorBidi" w:hAnsiTheme="minorBidi" w:cstheme="minorBidi"/>
          <w:b/>
          <w:bCs/>
          <w:cs/>
          <w:lang w:bidi="hi-IN"/>
        </w:rPr>
        <w:t>उत्तर</w:t>
      </w:r>
    </w:p>
    <w:p w14:paraId="05130FAD" w14:textId="77777777" w:rsidR="001E2A2D" w:rsidRPr="004743F7" w:rsidRDefault="001E2A2D" w:rsidP="001E2A2D">
      <w:pPr>
        <w:spacing w:after="0" w:line="240" w:lineRule="auto"/>
        <w:rPr>
          <w:rFonts w:asciiTheme="minorBidi" w:hAnsiTheme="minorBidi" w:cstheme="minorBidi"/>
          <w:lang w:bidi="hi-IN"/>
        </w:rPr>
      </w:pPr>
      <w:r w:rsidRPr="004743F7">
        <w:rPr>
          <w:rFonts w:asciiTheme="minorBidi" w:hAnsiTheme="minorBidi" w:cstheme="minorBidi"/>
          <w:cs/>
          <w:lang w:bidi="hi-IN"/>
        </w:rPr>
        <w:t>जनजातीय कार्य राज्य मंत्री</w:t>
      </w:r>
    </w:p>
    <w:p w14:paraId="0DA56E3D" w14:textId="41D37C66" w:rsidR="00AA2A52" w:rsidRPr="004743F7" w:rsidRDefault="001E2A2D" w:rsidP="001E2A2D">
      <w:pPr>
        <w:spacing w:after="240" w:line="240" w:lineRule="auto"/>
        <w:rPr>
          <w:rFonts w:asciiTheme="minorBidi" w:hAnsiTheme="minorBidi" w:cstheme="minorBidi"/>
        </w:rPr>
      </w:pPr>
      <w:r w:rsidRPr="004743F7">
        <w:rPr>
          <w:rFonts w:asciiTheme="minorBidi" w:hAnsiTheme="minorBidi" w:cstheme="minorBidi"/>
          <w:cs/>
          <w:lang w:bidi="hi-IN"/>
        </w:rPr>
        <w:t>(श्री जसवंतसिंह भाभोर)</w:t>
      </w:r>
    </w:p>
    <w:p w14:paraId="02371E65" w14:textId="148458E2" w:rsidR="0031039E" w:rsidRPr="004743F7" w:rsidRDefault="00AA2A52" w:rsidP="004743F7">
      <w:pPr>
        <w:spacing w:after="240" w:line="240" w:lineRule="auto"/>
        <w:jc w:val="both"/>
        <w:rPr>
          <w:rFonts w:asciiTheme="minorBidi" w:hAnsiTheme="minorBidi" w:cstheme="minorBidi"/>
          <w:lang w:bidi="hi-IN"/>
        </w:rPr>
      </w:pPr>
      <w:r w:rsidRPr="004743F7">
        <w:rPr>
          <w:rFonts w:asciiTheme="minorBidi" w:hAnsiTheme="minorBidi" w:cstheme="minorBidi"/>
        </w:rPr>
        <w:t>(</w:t>
      </w:r>
      <w:r w:rsidR="001E2A2D" w:rsidRPr="004743F7">
        <w:rPr>
          <w:rFonts w:asciiTheme="minorBidi" w:hAnsiTheme="minorBidi" w:cstheme="minorBidi"/>
          <w:cs/>
          <w:lang w:bidi="hi-IN"/>
        </w:rPr>
        <w:t>क</w:t>
      </w:r>
      <w:r w:rsidRPr="004743F7">
        <w:rPr>
          <w:rFonts w:asciiTheme="minorBidi" w:hAnsiTheme="minorBidi" w:cstheme="minorBidi"/>
        </w:rPr>
        <w:t xml:space="preserve">) </w:t>
      </w:r>
      <w:r w:rsidR="001E2A2D" w:rsidRPr="004743F7">
        <w:rPr>
          <w:rFonts w:asciiTheme="minorBidi" w:hAnsiTheme="minorBidi" w:cstheme="minorBidi"/>
          <w:cs/>
          <w:lang w:bidi="hi-IN"/>
        </w:rPr>
        <w:t>तथा</w:t>
      </w:r>
      <w:r w:rsidRPr="004743F7">
        <w:rPr>
          <w:rFonts w:asciiTheme="minorBidi" w:hAnsiTheme="minorBidi" w:cstheme="minorBidi"/>
        </w:rPr>
        <w:t xml:space="preserve"> (</w:t>
      </w:r>
      <w:r w:rsidR="001E2A2D" w:rsidRPr="004743F7">
        <w:rPr>
          <w:rFonts w:asciiTheme="minorBidi" w:hAnsiTheme="minorBidi" w:cstheme="minorBidi"/>
          <w:cs/>
          <w:lang w:bidi="hi-IN"/>
        </w:rPr>
        <w:t>ख</w:t>
      </w:r>
      <w:proofErr w:type="gramStart"/>
      <w:r w:rsidRPr="004743F7">
        <w:rPr>
          <w:rFonts w:asciiTheme="minorBidi" w:hAnsiTheme="minorBidi" w:cstheme="minorBidi"/>
        </w:rPr>
        <w:t>)</w:t>
      </w:r>
      <w:r w:rsidR="00735717" w:rsidRPr="004743F7">
        <w:rPr>
          <w:rFonts w:asciiTheme="minorBidi" w:hAnsiTheme="minorBidi" w:cstheme="minorBidi"/>
          <w:cs/>
          <w:lang w:bidi="hi-IN"/>
        </w:rPr>
        <w:t xml:space="preserve"> </w:t>
      </w:r>
      <w:r w:rsidR="007E6726" w:rsidRPr="004743F7">
        <w:rPr>
          <w:rFonts w:asciiTheme="minorBidi" w:hAnsiTheme="minorBidi" w:cstheme="minorBidi"/>
          <w:cs/>
          <w:lang w:bidi="hi-IN"/>
        </w:rPr>
        <w:t>:</w:t>
      </w:r>
      <w:proofErr w:type="gramEnd"/>
      <w:r w:rsidR="00222EEE" w:rsidRPr="004743F7">
        <w:rPr>
          <w:rFonts w:asciiTheme="minorBidi" w:hAnsiTheme="minorBidi" w:cstheme="minorBidi"/>
          <w:cs/>
          <w:lang w:bidi="hi-IN"/>
        </w:rPr>
        <w:t xml:space="preserve"> </w:t>
      </w:r>
      <w:r w:rsidRPr="004743F7">
        <w:rPr>
          <w:rFonts w:asciiTheme="minorBidi" w:hAnsiTheme="minorBidi" w:cstheme="minorBidi"/>
        </w:rPr>
        <w:t xml:space="preserve"> </w:t>
      </w:r>
      <w:r w:rsidR="00996F28" w:rsidRPr="004743F7">
        <w:rPr>
          <w:rFonts w:asciiTheme="minorBidi" w:hAnsiTheme="minorBidi" w:cstheme="minorBidi"/>
          <w:cs/>
          <w:lang w:bidi="hi-IN"/>
        </w:rPr>
        <w:t xml:space="preserve">जहां तक जनजातीय कार्य मंत्रालय का </w:t>
      </w:r>
      <w:r w:rsidR="003033A0" w:rsidRPr="004743F7">
        <w:rPr>
          <w:rFonts w:asciiTheme="minorBidi" w:hAnsiTheme="minorBidi" w:cstheme="minorBidi"/>
          <w:cs/>
          <w:lang w:bidi="hi-IN"/>
        </w:rPr>
        <w:t>सम्बंध</w:t>
      </w:r>
      <w:r w:rsidR="00996F28" w:rsidRPr="004743F7">
        <w:rPr>
          <w:rFonts w:asciiTheme="minorBidi" w:hAnsiTheme="minorBidi" w:cstheme="minorBidi"/>
          <w:cs/>
          <w:lang w:bidi="hi-IN"/>
        </w:rPr>
        <w:t xml:space="preserve"> है</w:t>
      </w:r>
      <w:r w:rsidR="00C87CB0" w:rsidRPr="004743F7">
        <w:rPr>
          <w:rFonts w:asciiTheme="minorBidi" w:hAnsiTheme="minorBidi" w:cstheme="minorBidi"/>
          <w:cs/>
          <w:lang w:bidi="hi-IN"/>
        </w:rPr>
        <w:t>,</w:t>
      </w:r>
      <w:r w:rsidR="00996F28" w:rsidRPr="004743F7">
        <w:rPr>
          <w:rFonts w:asciiTheme="minorBidi" w:hAnsiTheme="minorBidi" w:cstheme="minorBidi"/>
          <w:cs/>
          <w:lang w:bidi="hi-IN"/>
        </w:rPr>
        <w:t xml:space="preserve"> इस मंत्रालय ने भारतीय </w:t>
      </w:r>
      <w:r w:rsidR="00E862DA" w:rsidRPr="004743F7">
        <w:rPr>
          <w:rFonts w:asciiTheme="minorBidi" w:hAnsiTheme="minorBidi" w:cstheme="minorBidi"/>
          <w:cs/>
          <w:lang w:bidi="hi-IN"/>
        </w:rPr>
        <w:t>मानव</w:t>
      </w:r>
      <w:r w:rsidR="009F2D08" w:rsidRPr="004743F7">
        <w:rPr>
          <w:rFonts w:asciiTheme="minorBidi" w:hAnsiTheme="minorBidi" w:cstheme="minorBidi"/>
          <w:cs/>
          <w:lang w:bidi="hi-IN"/>
        </w:rPr>
        <w:t>-</w:t>
      </w:r>
      <w:r w:rsidR="00E862DA" w:rsidRPr="004743F7">
        <w:rPr>
          <w:rFonts w:asciiTheme="minorBidi" w:hAnsiTheme="minorBidi" w:cstheme="minorBidi"/>
          <w:cs/>
          <w:lang w:bidi="hi-IN"/>
        </w:rPr>
        <w:t xml:space="preserve">विज्ञान </w:t>
      </w:r>
      <w:r w:rsidR="00655F0C" w:rsidRPr="004743F7">
        <w:rPr>
          <w:rFonts w:asciiTheme="minorBidi" w:hAnsiTheme="minorBidi" w:cstheme="minorBidi"/>
          <w:cs/>
          <w:lang w:bidi="hi-IN"/>
        </w:rPr>
        <w:t>सर्वेक्षण द्वारा आयोजित सर्वेक्षण</w:t>
      </w:r>
      <w:r w:rsidR="00E862DA" w:rsidRPr="004743F7">
        <w:rPr>
          <w:rFonts w:asciiTheme="minorBidi" w:hAnsiTheme="minorBidi" w:cstheme="minorBidi"/>
          <w:cs/>
          <w:lang w:bidi="hi-IN"/>
        </w:rPr>
        <w:t xml:space="preserve"> के संबंध में कोई रिपोर्ट </w:t>
      </w:r>
      <w:r w:rsidR="00C87CB0" w:rsidRPr="004743F7">
        <w:rPr>
          <w:rFonts w:asciiTheme="minorBidi" w:hAnsiTheme="minorBidi" w:cstheme="minorBidi"/>
          <w:cs/>
          <w:lang w:bidi="hi-IN"/>
        </w:rPr>
        <w:t xml:space="preserve">प्राप्त नहीं की है | </w:t>
      </w:r>
    </w:p>
    <w:p w14:paraId="451D1F24" w14:textId="6D99FAA7" w:rsidR="00AA2A52" w:rsidRPr="004743F7" w:rsidRDefault="00996F28" w:rsidP="004743F7">
      <w:pPr>
        <w:spacing w:after="240" w:line="240" w:lineRule="auto"/>
        <w:jc w:val="both"/>
        <w:rPr>
          <w:rFonts w:asciiTheme="minorBidi" w:hAnsiTheme="minorBidi" w:cstheme="minorBidi"/>
          <w:lang w:bidi="hi-IN"/>
        </w:rPr>
      </w:pPr>
      <w:r w:rsidRPr="004743F7">
        <w:rPr>
          <w:rFonts w:asciiTheme="minorBidi" w:hAnsiTheme="minorBidi" w:cstheme="minorBidi"/>
          <w:cs/>
          <w:lang w:bidi="hi-IN"/>
        </w:rPr>
        <w:br/>
      </w:r>
      <w:r w:rsidR="00AA2A52" w:rsidRPr="004743F7">
        <w:rPr>
          <w:rFonts w:asciiTheme="minorBidi" w:hAnsiTheme="minorBidi" w:cstheme="minorBidi"/>
        </w:rPr>
        <w:t>(</w:t>
      </w:r>
      <w:r w:rsidR="00473B44" w:rsidRPr="004743F7">
        <w:rPr>
          <w:rFonts w:asciiTheme="minorBidi" w:hAnsiTheme="minorBidi" w:cstheme="minorBidi"/>
          <w:cs/>
          <w:lang w:bidi="hi-IN"/>
        </w:rPr>
        <w:t>ग</w:t>
      </w:r>
      <w:r w:rsidR="00AA2A52" w:rsidRPr="004743F7">
        <w:rPr>
          <w:rFonts w:asciiTheme="minorBidi" w:hAnsiTheme="minorBidi" w:cstheme="minorBidi"/>
        </w:rPr>
        <w:t xml:space="preserve">) </w:t>
      </w:r>
      <w:r w:rsidR="00B97D70" w:rsidRPr="004743F7">
        <w:rPr>
          <w:rFonts w:asciiTheme="minorBidi" w:hAnsiTheme="minorBidi" w:cstheme="minorBidi"/>
          <w:cs/>
          <w:lang w:bidi="hi-IN"/>
        </w:rPr>
        <w:t xml:space="preserve">:  </w:t>
      </w:r>
      <w:r w:rsidR="00AD53A7" w:rsidRPr="004743F7">
        <w:rPr>
          <w:rFonts w:asciiTheme="minorBidi" w:hAnsiTheme="minorBidi" w:cstheme="minorBidi"/>
          <w:cs/>
          <w:lang w:bidi="hi-IN"/>
        </w:rPr>
        <w:t>भारत के महापंजीयक (आरजीआई) के अनुसार, कुल 75 पीवीटीजी में से</w:t>
      </w:r>
      <w:r w:rsidR="00A31378" w:rsidRPr="004743F7">
        <w:rPr>
          <w:rFonts w:asciiTheme="minorBidi" w:hAnsiTheme="minorBidi" w:cstheme="minorBidi"/>
          <w:cs/>
          <w:lang w:bidi="hi-IN"/>
        </w:rPr>
        <w:t xml:space="preserve"> 13 समुदाय वर्तमान अनुसूचित जनजातियों की सूची में शामिल नहीं है</w:t>
      </w:r>
      <w:r w:rsidR="009F2D08" w:rsidRPr="004743F7">
        <w:rPr>
          <w:rFonts w:asciiTheme="minorBidi" w:hAnsiTheme="minorBidi" w:cstheme="minorBidi"/>
          <w:cs/>
          <w:lang w:bidi="hi-IN"/>
        </w:rPr>
        <w:t>ं</w:t>
      </w:r>
      <w:r w:rsidR="00A31378" w:rsidRPr="004743F7">
        <w:rPr>
          <w:rFonts w:asciiTheme="minorBidi" w:hAnsiTheme="minorBidi" w:cstheme="minorBidi"/>
          <w:cs/>
          <w:lang w:bidi="hi-IN"/>
        </w:rPr>
        <w:t xml:space="preserve"> एवं अन्य 22 पीवीटीजी मुख्य अनुसूचित जनजाति के </w:t>
      </w:r>
      <w:r w:rsidR="009F2D08" w:rsidRPr="004743F7">
        <w:rPr>
          <w:rFonts w:asciiTheme="minorBidi" w:hAnsiTheme="minorBidi" w:cstheme="minorBidi"/>
          <w:cs/>
          <w:lang w:bidi="hi-IN"/>
        </w:rPr>
        <w:t>रुप में प्रतीत नहीं होते</w:t>
      </w:r>
      <w:r w:rsidR="008F32DD" w:rsidRPr="004743F7">
        <w:rPr>
          <w:rFonts w:asciiTheme="minorBidi" w:hAnsiTheme="minorBidi" w:cstheme="minorBidi"/>
          <w:cs/>
          <w:lang w:bidi="hi-IN"/>
        </w:rPr>
        <w:t xml:space="preserve"> है</w:t>
      </w:r>
      <w:r w:rsidR="009F2D08" w:rsidRPr="004743F7">
        <w:rPr>
          <w:rFonts w:asciiTheme="minorBidi" w:hAnsiTheme="minorBidi" w:cstheme="minorBidi"/>
          <w:cs/>
          <w:lang w:bidi="hi-IN"/>
        </w:rPr>
        <w:t>ं</w:t>
      </w:r>
      <w:r w:rsidR="008F32DD" w:rsidRPr="004743F7">
        <w:rPr>
          <w:rFonts w:asciiTheme="minorBidi" w:hAnsiTheme="minorBidi" w:cstheme="minorBidi"/>
          <w:cs/>
          <w:lang w:bidi="hi-IN"/>
        </w:rPr>
        <w:t xml:space="preserve"> | </w:t>
      </w:r>
      <w:r w:rsidR="00031736" w:rsidRPr="004743F7">
        <w:rPr>
          <w:rFonts w:asciiTheme="minorBidi" w:hAnsiTheme="minorBidi" w:cstheme="minorBidi"/>
          <w:cs/>
          <w:lang w:bidi="hi-IN"/>
        </w:rPr>
        <w:t>अत: इन उप-जनजातियों तथा गैर-अनुसूचित जनजातियों</w:t>
      </w:r>
      <w:r w:rsidR="00AD53A7" w:rsidRPr="004743F7">
        <w:rPr>
          <w:rFonts w:asciiTheme="minorBidi" w:hAnsiTheme="minorBidi" w:cstheme="minorBidi"/>
          <w:cs/>
          <w:lang w:bidi="hi-IN"/>
        </w:rPr>
        <w:t xml:space="preserve"> </w:t>
      </w:r>
      <w:r w:rsidR="00031736" w:rsidRPr="004743F7">
        <w:rPr>
          <w:rFonts w:asciiTheme="minorBidi" w:hAnsiTheme="minorBidi" w:cstheme="minorBidi"/>
          <w:cs/>
          <w:lang w:bidi="hi-IN"/>
        </w:rPr>
        <w:t>पर जाति जनगणना आंकड़े उपलब्ध नहीं है</w:t>
      </w:r>
      <w:r w:rsidR="00554CD6" w:rsidRPr="004743F7">
        <w:rPr>
          <w:rFonts w:asciiTheme="minorBidi" w:hAnsiTheme="minorBidi" w:cstheme="minorBidi"/>
          <w:cs/>
          <w:lang w:bidi="hi-IN"/>
        </w:rPr>
        <w:t>ं</w:t>
      </w:r>
      <w:r w:rsidR="00031736" w:rsidRPr="004743F7">
        <w:rPr>
          <w:rFonts w:asciiTheme="minorBidi" w:hAnsiTheme="minorBidi" w:cstheme="minorBidi"/>
          <w:cs/>
          <w:lang w:bidi="hi-IN"/>
        </w:rPr>
        <w:t xml:space="preserve">| तथापि, </w:t>
      </w:r>
      <w:r w:rsidR="005605E1" w:rsidRPr="004743F7">
        <w:rPr>
          <w:rFonts w:asciiTheme="minorBidi" w:hAnsiTheme="minorBidi" w:cstheme="minorBidi"/>
          <w:cs/>
          <w:lang w:bidi="hi-IN"/>
        </w:rPr>
        <w:t xml:space="preserve">मंत्रालय ने राज्य स्तर पर सभी पीवीटीजी के राज्य जनजातीय कल्याण /विकास विभागों के माध्यम से मूलभूत सर्वेक्षण आयोजित किया है तथा अब तक </w:t>
      </w:r>
      <w:r w:rsidR="00360B6A" w:rsidRPr="004743F7">
        <w:rPr>
          <w:rFonts w:asciiTheme="minorBidi" w:hAnsiTheme="minorBidi" w:cstheme="minorBidi"/>
          <w:cs/>
          <w:lang w:bidi="hi-IN"/>
        </w:rPr>
        <w:t>10 राज्यों तथा एक संघ राज्यक्षेत्र</w:t>
      </w:r>
      <w:r w:rsidR="005605E1" w:rsidRPr="004743F7">
        <w:rPr>
          <w:rFonts w:asciiTheme="minorBidi" w:hAnsiTheme="minorBidi" w:cstheme="minorBidi"/>
          <w:cs/>
          <w:lang w:bidi="hi-IN"/>
        </w:rPr>
        <w:t xml:space="preserve"> </w:t>
      </w:r>
      <w:r w:rsidR="000C5DA2" w:rsidRPr="004743F7">
        <w:rPr>
          <w:rFonts w:asciiTheme="minorBidi" w:hAnsiTheme="minorBidi" w:cstheme="minorBidi"/>
          <w:cs/>
          <w:lang w:bidi="hi-IN"/>
        </w:rPr>
        <w:t>(यूटी) ने पहले ही सर्वेक्षण पूरा कर लिया है | पीवीटीजी</w:t>
      </w:r>
      <w:r w:rsidR="002171AF" w:rsidRPr="004743F7">
        <w:rPr>
          <w:rFonts w:asciiTheme="minorBidi" w:hAnsiTheme="minorBidi" w:cstheme="minorBidi"/>
          <w:cs/>
          <w:lang w:bidi="hi-IN"/>
        </w:rPr>
        <w:t>,</w:t>
      </w:r>
      <w:r w:rsidR="000C5DA2" w:rsidRPr="004743F7">
        <w:rPr>
          <w:rFonts w:asciiTheme="minorBidi" w:hAnsiTheme="minorBidi" w:cstheme="minorBidi"/>
          <w:cs/>
          <w:lang w:bidi="hi-IN"/>
        </w:rPr>
        <w:t xml:space="preserve"> </w:t>
      </w:r>
      <w:r w:rsidR="002171AF" w:rsidRPr="004743F7">
        <w:rPr>
          <w:rFonts w:asciiTheme="minorBidi" w:hAnsiTheme="minorBidi" w:cstheme="minorBidi"/>
          <w:cs/>
          <w:lang w:bidi="hi-IN"/>
        </w:rPr>
        <w:t xml:space="preserve">जिनका मूलभूत सर्वेक्षण किया जा चुका है, की राज्य-वार सूची </w:t>
      </w:r>
      <w:r w:rsidR="00B97D70" w:rsidRPr="004743F7">
        <w:rPr>
          <w:rFonts w:asciiTheme="minorBidi" w:hAnsiTheme="minorBidi" w:cstheme="minorBidi"/>
          <w:bCs/>
          <w:cs/>
          <w:lang w:bidi="hi-IN"/>
        </w:rPr>
        <w:t>अनुलग्नक</w:t>
      </w:r>
      <w:r w:rsidR="00141C87" w:rsidRPr="004743F7">
        <w:rPr>
          <w:rFonts w:asciiTheme="minorBidi" w:hAnsiTheme="minorBidi" w:cstheme="minorBidi"/>
          <w:b/>
        </w:rPr>
        <w:t>-I</w:t>
      </w:r>
      <w:r w:rsidR="00B97D70" w:rsidRPr="004743F7">
        <w:rPr>
          <w:rFonts w:asciiTheme="minorBidi" w:hAnsiTheme="minorBidi" w:cstheme="minorBidi"/>
          <w:b/>
          <w:cs/>
          <w:lang w:bidi="hi-IN"/>
        </w:rPr>
        <w:t xml:space="preserve"> </w:t>
      </w:r>
      <w:r w:rsidR="002171AF" w:rsidRPr="004743F7">
        <w:rPr>
          <w:rFonts w:asciiTheme="minorBidi" w:hAnsiTheme="minorBidi" w:cstheme="minorBidi"/>
          <w:cs/>
          <w:lang w:bidi="hi-IN"/>
        </w:rPr>
        <w:t xml:space="preserve">पर संलग्न है | </w:t>
      </w:r>
    </w:p>
    <w:p w14:paraId="739D7305" w14:textId="77777777" w:rsidR="00BF33A5" w:rsidRPr="004743F7" w:rsidRDefault="00BF33A5" w:rsidP="004743F7">
      <w:pPr>
        <w:spacing w:after="0"/>
        <w:jc w:val="both"/>
        <w:rPr>
          <w:rFonts w:asciiTheme="minorBidi" w:hAnsiTheme="minorBidi" w:cstheme="minorBidi"/>
        </w:rPr>
      </w:pPr>
    </w:p>
    <w:p w14:paraId="09407183" w14:textId="74CD4797" w:rsidR="00AA2A52" w:rsidRPr="004743F7" w:rsidRDefault="00AA2A52" w:rsidP="004743F7">
      <w:pPr>
        <w:spacing w:after="0"/>
        <w:jc w:val="both"/>
        <w:rPr>
          <w:rFonts w:asciiTheme="minorBidi" w:eastAsia="Times New Roman" w:hAnsiTheme="minorBidi" w:cstheme="minorBidi"/>
          <w:lang w:val="en-GB" w:eastAsia="en-GB" w:bidi="hi-IN"/>
        </w:rPr>
      </w:pPr>
      <w:r w:rsidRPr="004743F7">
        <w:rPr>
          <w:rFonts w:asciiTheme="minorBidi" w:hAnsiTheme="minorBidi" w:cstheme="minorBidi"/>
        </w:rPr>
        <w:t>(</w:t>
      </w:r>
      <w:r w:rsidR="00473B44" w:rsidRPr="004743F7">
        <w:rPr>
          <w:rFonts w:asciiTheme="minorBidi" w:hAnsiTheme="minorBidi" w:cstheme="minorBidi"/>
          <w:cs/>
          <w:lang w:bidi="hi-IN"/>
        </w:rPr>
        <w:t>घ</w:t>
      </w:r>
      <w:r w:rsidRPr="004743F7">
        <w:rPr>
          <w:rFonts w:asciiTheme="minorBidi" w:hAnsiTheme="minorBidi" w:cstheme="minorBidi"/>
        </w:rPr>
        <w:t xml:space="preserve">) </w:t>
      </w:r>
      <w:r w:rsidR="00473B44" w:rsidRPr="004743F7">
        <w:rPr>
          <w:rFonts w:asciiTheme="minorBidi" w:hAnsiTheme="minorBidi" w:cstheme="minorBidi"/>
          <w:cs/>
          <w:lang w:bidi="hi-IN"/>
        </w:rPr>
        <w:t>तथा</w:t>
      </w:r>
      <w:r w:rsidRPr="004743F7">
        <w:rPr>
          <w:rFonts w:asciiTheme="minorBidi" w:hAnsiTheme="minorBidi" w:cstheme="minorBidi"/>
        </w:rPr>
        <w:t xml:space="preserve"> (</w:t>
      </w:r>
      <w:r w:rsidR="00473B44" w:rsidRPr="004743F7">
        <w:rPr>
          <w:rFonts w:asciiTheme="minorBidi" w:hAnsiTheme="minorBidi" w:cstheme="minorBidi"/>
          <w:cs/>
          <w:lang w:bidi="hi-IN"/>
        </w:rPr>
        <w:t>ड.</w:t>
      </w:r>
      <w:r w:rsidRPr="004743F7">
        <w:rPr>
          <w:rFonts w:asciiTheme="minorBidi" w:hAnsiTheme="minorBidi" w:cstheme="minorBidi"/>
        </w:rPr>
        <w:t xml:space="preserve">) </w:t>
      </w:r>
      <w:r w:rsidR="004D02FD" w:rsidRPr="004743F7">
        <w:rPr>
          <w:rFonts w:asciiTheme="minorBidi" w:hAnsiTheme="minorBidi" w:cstheme="minorBidi"/>
          <w:cs/>
          <w:lang w:bidi="hi-IN"/>
        </w:rPr>
        <w:t>जी नहीं | इस सर्वेक्षण का आयोजन</w:t>
      </w:r>
      <w:r w:rsidR="0031039E" w:rsidRPr="004743F7">
        <w:rPr>
          <w:rFonts w:asciiTheme="minorBidi" w:hAnsiTheme="minorBidi" w:cstheme="minorBidi"/>
          <w:cs/>
          <w:lang w:bidi="hi-IN"/>
        </w:rPr>
        <w:t xml:space="preserve"> देश में पीवीटीजी को चिन्हित करने के लिए नहीं किया गया था | </w:t>
      </w:r>
    </w:p>
    <w:p w14:paraId="4993E580" w14:textId="49D8494C" w:rsidR="00EC4CCD" w:rsidRPr="004743F7" w:rsidRDefault="00EC4CCD" w:rsidP="004743F7">
      <w:pPr>
        <w:spacing w:after="0"/>
        <w:jc w:val="both"/>
        <w:rPr>
          <w:rFonts w:asciiTheme="minorBidi" w:hAnsiTheme="minorBidi" w:cstheme="minorBidi"/>
        </w:rPr>
      </w:pPr>
    </w:p>
    <w:p w14:paraId="687D7754" w14:textId="7149A61A" w:rsidR="00AA2A52" w:rsidRPr="004743F7" w:rsidRDefault="00EC4CCD" w:rsidP="00F849FB">
      <w:pPr>
        <w:spacing w:after="0"/>
        <w:jc w:val="center"/>
        <w:rPr>
          <w:rFonts w:asciiTheme="minorBidi" w:hAnsiTheme="minorBidi" w:cstheme="minorBidi"/>
        </w:rPr>
      </w:pPr>
      <w:r w:rsidRPr="004743F7">
        <w:rPr>
          <w:rFonts w:asciiTheme="minorBidi" w:hAnsiTheme="minorBidi" w:cstheme="minorBidi"/>
        </w:rPr>
        <w:t>*****</w:t>
      </w:r>
      <w:r w:rsidR="00F849FB" w:rsidRPr="004743F7">
        <w:rPr>
          <w:rFonts w:asciiTheme="minorBidi" w:hAnsiTheme="minorBidi" w:cstheme="minorBidi"/>
        </w:rPr>
        <w:t xml:space="preserve"> </w:t>
      </w:r>
    </w:p>
    <w:p w14:paraId="317618AD" w14:textId="1A9D679D" w:rsidR="000A0334" w:rsidRPr="004743F7" w:rsidRDefault="000A0334" w:rsidP="00F849FB">
      <w:pPr>
        <w:spacing w:after="0"/>
        <w:jc w:val="center"/>
        <w:rPr>
          <w:rFonts w:asciiTheme="minorBidi" w:hAnsiTheme="minorBidi" w:cstheme="minorBidi"/>
          <w:lang w:val="en-US"/>
        </w:rPr>
      </w:pPr>
    </w:p>
    <w:p w14:paraId="239C9F72" w14:textId="4A9D8EBD" w:rsidR="000A0334" w:rsidRPr="004743F7" w:rsidRDefault="000A0334" w:rsidP="00F849FB">
      <w:pPr>
        <w:spacing w:after="0"/>
        <w:jc w:val="center"/>
        <w:rPr>
          <w:rFonts w:asciiTheme="minorBidi" w:hAnsiTheme="minorBidi" w:cstheme="minorBidi"/>
          <w:lang w:val="en-US"/>
        </w:rPr>
      </w:pPr>
    </w:p>
    <w:p w14:paraId="1979B697" w14:textId="5CD10D1A" w:rsidR="000A0334" w:rsidRDefault="000A0334">
      <w:pPr>
        <w:spacing w:after="160" w:line="259" w:lineRule="auto"/>
        <w:rPr>
          <w:rFonts w:asciiTheme="minorBidi" w:hAnsiTheme="minorBidi" w:cstheme="minorBidi"/>
          <w:lang w:val="en-US"/>
        </w:rPr>
      </w:pPr>
      <w:r w:rsidRPr="004743F7">
        <w:rPr>
          <w:rFonts w:asciiTheme="minorBidi" w:hAnsiTheme="minorBidi" w:cstheme="minorBidi"/>
          <w:lang w:val="en-US"/>
        </w:rPr>
        <w:br w:type="page"/>
      </w:r>
    </w:p>
    <w:tbl>
      <w:tblPr>
        <w:tblW w:w="5150" w:type="pct"/>
        <w:tblLook w:val="04A0" w:firstRow="1" w:lastRow="0" w:firstColumn="1" w:lastColumn="0" w:noHBand="0" w:noVBand="1"/>
      </w:tblPr>
      <w:tblGrid>
        <w:gridCol w:w="3529"/>
        <w:gridCol w:w="5757"/>
      </w:tblGrid>
      <w:tr w:rsidR="00331CCA" w:rsidRPr="00331CCA" w14:paraId="32ABE06E" w14:textId="77777777" w:rsidTr="00331CCA">
        <w:trPr>
          <w:trHeight w:val="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6BCF" w14:textId="77777777" w:rsidR="00331CCA" w:rsidRPr="00331CCA" w:rsidRDefault="00331CCA" w:rsidP="00735FBC">
            <w:pPr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cs/>
                <w:lang w:bidi="hi-IN"/>
              </w:rPr>
              <w:lastRenderedPageBreak/>
              <w:t>अनुलग्नक</w:t>
            </w: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</w:rPr>
              <w:t xml:space="preserve"> - I</w:t>
            </w:r>
          </w:p>
        </w:tc>
      </w:tr>
      <w:tr w:rsidR="00331CCA" w:rsidRPr="00331CCA" w14:paraId="04118EDF" w14:textId="77777777" w:rsidTr="00331CCA">
        <w:trPr>
          <w:trHeight w:val="5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BBF3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cs/>
                <w:lang w:bidi="hi-IN"/>
              </w:rPr>
              <w:t xml:space="preserve">दिनांक </w:t>
            </w: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</w:rPr>
              <w:t>22.03.2018</w:t>
            </w: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cs/>
                <w:lang w:bidi="hi-IN"/>
              </w:rPr>
              <w:t xml:space="preserve"> के लिए राज्य सभा अतारांकित प्रश्न संख्या 3177 के भाग (ग) के </w:t>
            </w:r>
          </w:p>
          <w:p w14:paraId="1DB0008B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cs/>
                <w:lang w:bidi="hi-IN"/>
              </w:rPr>
              <w:t xml:space="preserve">उत्तर में संदर्भित अनुलग्नक </w:t>
            </w:r>
          </w:p>
        </w:tc>
      </w:tr>
      <w:tr w:rsidR="00331CCA" w:rsidRPr="00331CCA" w14:paraId="0A673E1F" w14:textId="77777777" w:rsidTr="00331CCA">
        <w:trPr>
          <w:trHeight w:val="88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A13B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cs/>
                <w:lang w:bidi="hi-IN"/>
              </w:rPr>
              <w:t>राज्य</w:t>
            </w: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</w:rPr>
              <w:t>/</w:t>
            </w: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cs/>
                <w:lang w:bidi="hi-IN"/>
              </w:rPr>
              <w:t>संघ राज्यक्षेत्र</w:t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3251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</w:rPr>
            </w:pPr>
            <w:r w:rsidRPr="00331CCA">
              <w:rPr>
                <w:rFonts w:asciiTheme="minorBidi" w:eastAsia="Times New Roman" w:hAnsiTheme="minorBidi" w:cstheme="minorBidi"/>
                <w:b/>
                <w:bCs/>
                <w:color w:val="000000"/>
                <w:sz w:val="16"/>
                <w:szCs w:val="16"/>
                <w:cs/>
                <w:lang w:bidi="hi-IN"/>
              </w:rPr>
              <w:t>विशेष रुप से कमजोर जनजातीय समूह का नाम</w:t>
            </w:r>
          </w:p>
        </w:tc>
      </w:tr>
      <w:tr w:rsidR="00331CCA" w:rsidRPr="00331CCA" w14:paraId="1BD5ADC6" w14:textId="77777777" w:rsidTr="00331CCA">
        <w:trPr>
          <w:trHeight w:hRule="exact" w:val="298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E5EE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बिहार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BDEB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बिरहोर</w:t>
            </w:r>
          </w:p>
        </w:tc>
      </w:tr>
      <w:tr w:rsidR="00331CCA" w:rsidRPr="00331CCA" w14:paraId="39DA0D12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50C1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F56B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highlight w:val="yellow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sz w:val="18"/>
                <w:szCs w:val="18"/>
                <w:cs/>
                <w:lang w:bidi="hi-IN"/>
              </w:rPr>
              <w:t>कोरवा</w:t>
            </w:r>
          </w:p>
        </w:tc>
      </w:tr>
      <w:tr w:rsidR="00331CCA" w:rsidRPr="00331CCA" w14:paraId="732A381F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4779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E84A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माल पहारिया</w:t>
            </w:r>
          </w:p>
        </w:tc>
      </w:tr>
      <w:tr w:rsidR="00331CCA" w:rsidRPr="00331CCA" w14:paraId="646F1D55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E3EA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5C26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परहैया</w:t>
            </w:r>
          </w:p>
        </w:tc>
      </w:tr>
      <w:tr w:rsidR="00331CCA" w:rsidRPr="00331CCA" w14:paraId="51C18FD0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2591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D6E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सौरिया पहारिया</w:t>
            </w:r>
          </w:p>
        </w:tc>
      </w:tr>
      <w:tr w:rsidR="00331CCA" w:rsidRPr="00331CCA" w14:paraId="1E5DD50E" w14:textId="77777777" w:rsidTr="00331CCA">
        <w:trPr>
          <w:trHeight w:hRule="exact" w:val="298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0A03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गुजरात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AB3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कोलघा</w:t>
            </w:r>
          </w:p>
        </w:tc>
      </w:tr>
      <w:tr w:rsidR="00331CCA" w:rsidRPr="00331CCA" w14:paraId="2D0CFB60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2D44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F81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कथोड़ी</w:t>
            </w:r>
          </w:p>
        </w:tc>
      </w:tr>
      <w:tr w:rsidR="00331CCA" w:rsidRPr="00331CCA" w14:paraId="1DC9D7B2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5E99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3C9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कोतवालिया</w:t>
            </w:r>
          </w:p>
        </w:tc>
      </w:tr>
      <w:tr w:rsidR="00331CCA" w:rsidRPr="00331CCA" w14:paraId="0CD854CD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7AB0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A687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पधार</w:t>
            </w:r>
          </w:p>
        </w:tc>
      </w:tr>
      <w:tr w:rsidR="00331CCA" w:rsidRPr="00331CCA" w14:paraId="4FE2D3E5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E216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46DF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सिधि</w:t>
            </w:r>
          </w:p>
        </w:tc>
      </w:tr>
      <w:tr w:rsidR="00331CCA" w:rsidRPr="00331CCA" w14:paraId="51793347" w14:textId="77777777" w:rsidTr="00331CCA">
        <w:trPr>
          <w:trHeight w:hRule="exact" w:val="298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CDD6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केरल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55D3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चोलानाइकायन</w:t>
            </w:r>
          </w:p>
        </w:tc>
      </w:tr>
      <w:tr w:rsidR="00331CCA" w:rsidRPr="00331CCA" w14:paraId="5448A3A6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0A67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E290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कदार</w:t>
            </w:r>
          </w:p>
        </w:tc>
      </w:tr>
      <w:tr w:rsidR="00331CCA" w:rsidRPr="00331CCA" w14:paraId="490F2A90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0288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CC1B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कट्टूनायकन</w:t>
            </w:r>
          </w:p>
        </w:tc>
      </w:tr>
      <w:tr w:rsidR="00331CCA" w:rsidRPr="00331CCA" w14:paraId="67C7FEFC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9F5E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B6CE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कोरागा</w:t>
            </w:r>
          </w:p>
        </w:tc>
      </w:tr>
      <w:tr w:rsidR="00331CCA" w:rsidRPr="00331CCA" w14:paraId="66098BF5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F703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3CC1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कुरुम्बास</w:t>
            </w:r>
          </w:p>
        </w:tc>
      </w:tr>
      <w:tr w:rsidR="00331CCA" w:rsidRPr="00331CCA" w14:paraId="02A6A526" w14:textId="77777777" w:rsidTr="00331CCA">
        <w:trPr>
          <w:trHeight w:hRule="exact" w:val="298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19A9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छत्तीसगढ़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3233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अबूझ मारिया</w:t>
            </w:r>
          </w:p>
        </w:tc>
      </w:tr>
      <w:tr w:rsidR="00331CCA" w:rsidRPr="00331CCA" w14:paraId="36A093B9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5561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5B61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बैगा</w:t>
            </w:r>
          </w:p>
        </w:tc>
      </w:tr>
      <w:tr w:rsidR="00331CCA" w:rsidRPr="00331CCA" w14:paraId="7FC3C108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E0DF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9B7D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बिरहोर</w:t>
            </w:r>
          </w:p>
        </w:tc>
      </w:tr>
      <w:tr w:rsidR="00331CCA" w:rsidRPr="00331CCA" w14:paraId="71F7718C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39B5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9A83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हिल कोरबा</w:t>
            </w:r>
          </w:p>
        </w:tc>
      </w:tr>
      <w:tr w:rsidR="00331CCA" w:rsidRPr="00331CCA" w14:paraId="6C9269C5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FF85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E4D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कमार</w:t>
            </w:r>
          </w:p>
        </w:tc>
      </w:tr>
      <w:tr w:rsidR="00331CCA" w:rsidRPr="00331CCA" w14:paraId="502517B9" w14:textId="77777777" w:rsidTr="00331CCA">
        <w:trPr>
          <w:trHeight w:hRule="exact" w:val="298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96B0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मणिपुर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BBF8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मारम नागा</w:t>
            </w:r>
          </w:p>
        </w:tc>
      </w:tr>
      <w:tr w:rsidR="00331CCA" w:rsidRPr="00331CCA" w14:paraId="6398599B" w14:textId="77777777" w:rsidTr="00331CCA">
        <w:trPr>
          <w:trHeight w:hRule="exact" w:val="298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ED26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ओडिशा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595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चुकटिया भुंजिया</w:t>
            </w:r>
          </w:p>
        </w:tc>
      </w:tr>
      <w:tr w:rsidR="00331CCA" w:rsidRPr="00331CCA" w14:paraId="3EDB6D21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7F79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41EF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बिरहोर</w:t>
            </w:r>
          </w:p>
        </w:tc>
      </w:tr>
      <w:tr w:rsidR="00331CCA" w:rsidRPr="00331CCA" w14:paraId="5A9D174E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55C5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24AF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बोंडो</w:t>
            </w:r>
          </w:p>
        </w:tc>
      </w:tr>
      <w:tr w:rsidR="00331CCA" w:rsidRPr="00331CCA" w14:paraId="4FC17182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F1FD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AE7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डिडाई</w:t>
            </w:r>
          </w:p>
        </w:tc>
      </w:tr>
      <w:tr w:rsidR="00331CCA" w:rsidRPr="00331CCA" w14:paraId="1B78DCAB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7027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F8A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डोंगरिया खोण्ड</w:t>
            </w:r>
          </w:p>
        </w:tc>
      </w:tr>
      <w:tr w:rsidR="00331CCA" w:rsidRPr="00331CCA" w14:paraId="3490D574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540F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75F4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जुआंग</w:t>
            </w:r>
          </w:p>
        </w:tc>
      </w:tr>
      <w:tr w:rsidR="00331CCA" w:rsidRPr="00331CCA" w14:paraId="25B6D164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8561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399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खारिया</w:t>
            </w:r>
          </w:p>
        </w:tc>
      </w:tr>
      <w:tr w:rsidR="00331CCA" w:rsidRPr="00331CCA" w14:paraId="0E6049DA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B4A1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363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कुटिया खोण्ड</w:t>
            </w:r>
          </w:p>
        </w:tc>
      </w:tr>
      <w:tr w:rsidR="00331CCA" w:rsidRPr="00331CCA" w14:paraId="53CE83F6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DC1B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C39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लानजिया सौराव</w:t>
            </w:r>
          </w:p>
        </w:tc>
      </w:tr>
      <w:tr w:rsidR="00331CCA" w:rsidRPr="00331CCA" w14:paraId="5C29A5B0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697B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9D9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लोधा</w:t>
            </w:r>
          </w:p>
        </w:tc>
      </w:tr>
      <w:tr w:rsidR="00331CCA" w:rsidRPr="00331CCA" w14:paraId="01F56A05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3471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549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मनकिडिया</w:t>
            </w:r>
          </w:p>
        </w:tc>
      </w:tr>
      <w:tr w:rsidR="00331CCA" w:rsidRPr="00331CCA" w14:paraId="2977B475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F3A5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E9C3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पौडी भूइया</w:t>
            </w:r>
          </w:p>
        </w:tc>
      </w:tr>
      <w:tr w:rsidR="00331CCA" w:rsidRPr="00331CCA" w14:paraId="2B9C496E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C571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7132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सैरा</w:t>
            </w:r>
          </w:p>
        </w:tc>
      </w:tr>
      <w:tr w:rsidR="00331CCA" w:rsidRPr="00331CCA" w14:paraId="6D43B200" w14:textId="77777777" w:rsidTr="00331CCA">
        <w:trPr>
          <w:trHeight w:hRule="exact" w:val="298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8A1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राजस्थान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5FE5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सहरिया</w:t>
            </w:r>
          </w:p>
        </w:tc>
      </w:tr>
      <w:tr w:rsidR="00331CCA" w:rsidRPr="00331CCA" w14:paraId="57DD5C5F" w14:textId="77777777" w:rsidTr="00331CCA">
        <w:trPr>
          <w:trHeight w:hRule="exact" w:val="298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93B9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तमिलनाडु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056F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इरुला</w:t>
            </w:r>
          </w:p>
        </w:tc>
      </w:tr>
      <w:tr w:rsidR="00331CCA" w:rsidRPr="00331CCA" w14:paraId="7D76FA5C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BD3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C66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कट्टू नायकन</w:t>
            </w:r>
          </w:p>
        </w:tc>
      </w:tr>
      <w:tr w:rsidR="00331CCA" w:rsidRPr="00331CCA" w14:paraId="48349684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9C4C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9A2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कोटा</w:t>
            </w:r>
          </w:p>
        </w:tc>
      </w:tr>
      <w:tr w:rsidR="00331CCA" w:rsidRPr="00331CCA" w14:paraId="2550E24A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178D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EA5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कोरुम्बा</w:t>
            </w:r>
          </w:p>
        </w:tc>
      </w:tr>
      <w:tr w:rsidR="00331CCA" w:rsidRPr="00331CCA" w14:paraId="0D6EB83C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C43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5D7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पनियान</w:t>
            </w:r>
          </w:p>
        </w:tc>
      </w:tr>
      <w:tr w:rsidR="00331CCA" w:rsidRPr="00331CCA" w14:paraId="4F794D7B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8214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2084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टोडा</w:t>
            </w:r>
          </w:p>
        </w:tc>
      </w:tr>
      <w:tr w:rsidR="00331CCA" w:rsidRPr="00331CCA" w14:paraId="5FC3FC45" w14:textId="77777777" w:rsidTr="00331CCA">
        <w:trPr>
          <w:trHeight w:hRule="exact" w:val="298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463D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त्रिपुरा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9B35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रियांग</w:t>
            </w:r>
          </w:p>
        </w:tc>
      </w:tr>
      <w:tr w:rsidR="00331CCA" w:rsidRPr="00331CCA" w14:paraId="6DFA45D0" w14:textId="77777777" w:rsidTr="00331CCA">
        <w:trPr>
          <w:trHeight w:hRule="exact" w:val="298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FDC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पश्चिम बंगाल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383C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बिरहोर</w:t>
            </w:r>
          </w:p>
        </w:tc>
      </w:tr>
      <w:tr w:rsidR="00331CCA" w:rsidRPr="00331CCA" w14:paraId="28E2FD8C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2B9B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BAA5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लोधा</w:t>
            </w:r>
          </w:p>
        </w:tc>
      </w:tr>
      <w:tr w:rsidR="00331CCA" w:rsidRPr="00331CCA" w14:paraId="30E4FB9F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A0C7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F9E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टोटो</w:t>
            </w:r>
          </w:p>
        </w:tc>
      </w:tr>
      <w:tr w:rsidR="00331CCA" w:rsidRPr="00331CCA" w14:paraId="0B1525D6" w14:textId="77777777" w:rsidTr="00331CCA">
        <w:trPr>
          <w:trHeight w:hRule="exact" w:val="298"/>
        </w:trPr>
        <w:tc>
          <w:tcPr>
            <w:tcW w:w="19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D9D4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अंडमान एवं निकोबार द्वीप समूह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668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ग्रेड अण्डमानीज</w:t>
            </w:r>
          </w:p>
        </w:tc>
      </w:tr>
      <w:tr w:rsidR="00331CCA" w:rsidRPr="00331CCA" w14:paraId="48FE9C09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431B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DC6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जारवा</w:t>
            </w:r>
          </w:p>
        </w:tc>
      </w:tr>
      <w:tr w:rsidR="00331CCA" w:rsidRPr="00331CCA" w14:paraId="4B893AC1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ED91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DE2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ओन्गे</w:t>
            </w:r>
          </w:p>
        </w:tc>
      </w:tr>
      <w:tr w:rsidR="00331CCA" w:rsidRPr="00331CCA" w14:paraId="50C782DE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EE47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6C7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सेंटिनिलीज</w:t>
            </w:r>
          </w:p>
        </w:tc>
      </w:tr>
      <w:tr w:rsidR="00331CCA" w:rsidRPr="00331CCA" w14:paraId="78CFF403" w14:textId="77777777" w:rsidTr="00331CCA">
        <w:trPr>
          <w:trHeight w:hRule="exact" w:val="298"/>
        </w:trPr>
        <w:tc>
          <w:tcPr>
            <w:tcW w:w="1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6FCB" w14:textId="77777777" w:rsidR="00331CCA" w:rsidRPr="00331CCA" w:rsidRDefault="00331CCA" w:rsidP="00735FBC">
            <w:pPr>
              <w:spacing w:after="0" w:line="240" w:lineRule="auto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</w:pPr>
          </w:p>
        </w:tc>
        <w:tc>
          <w:tcPr>
            <w:tcW w:w="3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CDD" w14:textId="77777777" w:rsidR="00331CCA" w:rsidRPr="00331CCA" w:rsidRDefault="00331CCA" w:rsidP="00735FB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lang w:bidi="hi-IN"/>
              </w:rPr>
            </w:pPr>
            <w:r w:rsidRPr="00331CCA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cs/>
                <w:lang w:bidi="hi-IN"/>
              </w:rPr>
              <w:t>शोम पेन</w:t>
            </w:r>
          </w:p>
        </w:tc>
      </w:tr>
    </w:tbl>
    <w:p w14:paraId="55635C94" w14:textId="77777777" w:rsidR="00331CCA" w:rsidRPr="004743F7" w:rsidRDefault="00331CCA" w:rsidP="00331CCA">
      <w:pPr>
        <w:spacing w:after="0"/>
        <w:jc w:val="center"/>
        <w:rPr>
          <w:rFonts w:asciiTheme="minorBidi" w:hAnsiTheme="minorBidi" w:cstheme="minorBidi"/>
          <w:lang w:val="en-US"/>
        </w:rPr>
      </w:pPr>
      <w:bookmarkStart w:id="0" w:name="_GoBack"/>
      <w:bookmarkEnd w:id="0"/>
    </w:p>
    <w:sectPr w:rsidR="00331CCA" w:rsidRPr="004743F7" w:rsidSect="00331CCA">
      <w:pgSz w:w="11906" w:h="16838"/>
      <w:pgMar w:top="5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219"/>
    <w:multiLevelType w:val="hybridMultilevel"/>
    <w:tmpl w:val="22962430"/>
    <w:lvl w:ilvl="0" w:tplc="E65AB0D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475E72"/>
    <w:multiLevelType w:val="hybridMultilevel"/>
    <w:tmpl w:val="F69432CE"/>
    <w:lvl w:ilvl="0" w:tplc="142661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467F"/>
    <w:multiLevelType w:val="hybridMultilevel"/>
    <w:tmpl w:val="3466968C"/>
    <w:lvl w:ilvl="0" w:tplc="81D68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873E0"/>
    <w:multiLevelType w:val="hybridMultilevel"/>
    <w:tmpl w:val="2598BC52"/>
    <w:lvl w:ilvl="0" w:tplc="CA800B4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6276C93"/>
    <w:multiLevelType w:val="hybridMultilevel"/>
    <w:tmpl w:val="513AA8C4"/>
    <w:lvl w:ilvl="0" w:tplc="66A8A7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0067"/>
    <w:multiLevelType w:val="hybridMultilevel"/>
    <w:tmpl w:val="22962430"/>
    <w:lvl w:ilvl="0" w:tplc="E65AB0D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E6"/>
    <w:rsid w:val="00002E91"/>
    <w:rsid w:val="0000399E"/>
    <w:rsid w:val="000052E5"/>
    <w:rsid w:val="00014996"/>
    <w:rsid w:val="00017765"/>
    <w:rsid w:val="00031736"/>
    <w:rsid w:val="000333F2"/>
    <w:rsid w:val="00046569"/>
    <w:rsid w:val="000539D8"/>
    <w:rsid w:val="00060F70"/>
    <w:rsid w:val="000718FF"/>
    <w:rsid w:val="00072834"/>
    <w:rsid w:val="000748CB"/>
    <w:rsid w:val="00082709"/>
    <w:rsid w:val="000907EE"/>
    <w:rsid w:val="00091374"/>
    <w:rsid w:val="000968DB"/>
    <w:rsid w:val="000A0334"/>
    <w:rsid w:val="000A39D5"/>
    <w:rsid w:val="000C433E"/>
    <w:rsid w:val="000C5DA2"/>
    <w:rsid w:val="000C7C32"/>
    <w:rsid w:val="000D2388"/>
    <w:rsid w:val="000D5DB3"/>
    <w:rsid w:val="000E0883"/>
    <w:rsid w:val="000E18E6"/>
    <w:rsid w:val="000E2538"/>
    <w:rsid w:val="00110FCF"/>
    <w:rsid w:val="001117FF"/>
    <w:rsid w:val="00112D65"/>
    <w:rsid w:val="00131D6A"/>
    <w:rsid w:val="001371B0"/>
    <w:rsid w:val="00141C87"/>
    <w:rsid w:val="00157C0E"/>
    <w:rsid w:val="00163BA8"/>
    <w:rsid w:val="00182915"/>
    <w:rsid w:val="0018308A"/>
    <w:rsid w:val="00186F1C"/>
    <w:rsid w:val="001C1735"/>
    <w:rsid w:val="001C3A72"/>
    <w:rsid w:val="001C4C8C"/>
    <w:rsid w:val="001C605F"/>
    <w:rsid w:val="001E2A2D"/>
    <w:rsid w:val="001E316D"/>
    <w:rsid w:val="001E4D8A"/>
    <w:rsid w:val="001E76C0"/>
    <w:rsid w:val="002053BE"/>
    <w:rsid w:val="002171AF"/>
    <w:rsid w:val="00222EEE"/>
    <w:rsid w:val="0022650A"/>
    <w:rsid w:val="00244819"/>
    <w:rsid w:val="0026632D"/>
    <w:rsid w:val="002722C1"/>
    <w:rsid w:val="00277578"/>
    <w:rsid w:val="002810BC"/>
    <w:rsid w:val="00284065"/>
    <w:rsid w:val="00291E9A"/>
    <w:rsid w:val="002944E6"/>
    <w:rsid w:val="002A07A2"/>
    <w:rsid w:val="002B66BE"/>
    <w:rsid w:val="002D47CB"/>
    <w:rsid w:val="002F2DFF"/>
    <w:rsid w:val="003033A0"/>
    <w:rsid w:val="0031039E"/>
    <w:rsid w:val="00316D8A"/>
    <w:rsid w:val="00331CCA"/>
    <w:rsid w:val="0034374F"/>
    <w:rsid w:val="00354DC7"/>
    <w:rsid w:val="00356C65"/>
    <w:rsid w:val="00360B6A"/>
    <w:rsid w:val="00361E1D"/>
    <w:rsid w:val="0038038E"/>
    <w:rsid w:val="00387DCE"/>
    <w:rsid w:val="00394EE5"/>
    <w:rsid w:val="003A030A"/>
    <w:rsid w:val="003A1553"/>
    <w:rsid w:val="003B11E7"/>
    <w:rsid w:val="003C1678"/>
    <w:rsid w:val="003C31E5"/>
    <w:rsid w:val="003D0C7D"/>
    <w:rsid w:val="003D168C"/>
    <w:rsid w:val="003E418E"/>
    <w:rsid w:val="003F2115"/>
    <w:rsid w:val="004007C2"/>
    <w:rsid w:val="00401C68"/>
    <w:rsid w:val="004124BE"/>
    <w:rsid w:val="00415775"/>
    <w:rsid w:val="00431C04"/>
    <w:rsid w:val="00436E69"/>
    <w:rsid w:val="00446118"/>
    <w:rsid w:val="00447827"/>
    <w:rsid w:val="0045133C"/>
    <w:rsid w:val="004579D0"/>
    <w:rsid w:val="00457C28"/>
    <w:rsid w:val="00467208"/>
    <w:rsid w:val="00467BC1"/>
    <w:rsid w:val="0047053F"/>
    <w:rsid w:val="00473B25"/>
    <w:rsid w:val="00473B44"/>
    <w:rsid w:val="004743F7"/>
    <w:rsid w:val="004B5E25"/>
    <w:rsid w:val="004D02FD"/>
    <w:rsid w:val="004D2856"/>
    <w:rsid w:val="004D4FA4"/>
    <w:rsid w:val="004D577F"/>
    <w:rsid w:val="004E558B"/>
    <w:rsid w:val="004F0DD7"/>
    <w:rsid w:val="004F1E01"/>
    <w:rsid w:val="00504D9D"/>
    <w:rsid w:val="005151E4"/>
    <w:rsid w:val="005177A0"/>
    <w:rsid w:val="00520024"/>
    <w:rsid w:val="00554CD6"/>
    <w:rsid w:val="00556312"/>
    <w:rsid w:val="00556FB0"/>
    <w:rsid w:val="00560400"/>
    <w:rsid w:val="005605E1"/>
    <w:rsid w:val="005675D0"/>
    <w:rsid w:val="00572E14"/>
    <w:rsid w:val="00575D4C"/>
    <w:rsid w:val="005A1334"/>
    <w:rsid w:val="005A1875"/>
    <w:rsid w:val="005A3D56"/>
    <w:rsid w:val="005A3EB4"/>
    <w:rsid w:val="005B181D"/>
    <w:rsid w:val="005B36F5"/>
    <w:rsid w:val="005C2074"/>
    <w:rsid w:val="005D43E9"/>
    <w:rsid w:val="005E16B3"/>
    <w:rsid w:val="005E24E5"/>
    <w:rsid w:val="005E3EC9"/>
    <w:rsid w:val="005E4964"/>
    <w:rsid w:val="005E5580"/>
    <w:rsid w:val="005F0472"/>
    <w:rsid w:val="005F3543"/>
    <w:rsid w:val="005F493C"/>
    <w:rsid w:val="006168E8"/>
    <w:rsid w:val="006276C2"/>
    <w:rsid w:val="0063224C"/>
    <w:rsid w:val="00640C5B"/>
    <w:rsid w:val="00655F0C"/>
    <w:rsid w:val="00680613"/>
    <w:rsid w:val="00683F06"/>
    <w:rsid w:val="00695A8C"/>
    <w:rsid w:val="006A4538"/>
    <w:rsid w:val="006A5BDB"/>
    <w:rsid w:val="006B3850"/>
    <w:rsid w:val="006B6EDA"/>
    <w:rsid w:val="006B7815"/>
    <w:rsid w:val="006E181B"/>
    <w:rsid w:val="006E2E64"/>
    <w:rsid w:val="006F0F46"/>
    <w:rsid w:val="007001C3"/>
    <w:rsid w:val="0070392E"/>
    <w:rsid w:val="00716C76"/>
    <w:rsid w:val="00717D13"/>
    <w:rsid w:val="00735717"/>
    <w:rsid w:val="00735F5E"/>
    <w:rsid w:val="00743C71"/>
    <w:rsid w:val="007517D4"/>
    <w:rsid w:val="0075682F"/>
    <w:rsid w:val="00774391"/>
    <w:rsid w:val="00775DDB"/>
    <w:rsid w:val="00785435"/>
    <w:rsid w:val="00792025"/>
    <w:rsid w:val="007E0602"/>
    <w:rsid w:val="007E6726"/>
    <w:rsid w:val="007E6DE9"/>
    <w:rsid w:val="007F2BC3"/>
    <w:rsid w:val="007F3C71"/>
    <w:rsid w:val="008051EC"/>
    <w:rsid w:val="00816948"/>
    <w:rsid w:val="00824006"/>
    <w:rsid w:val="00833B35"/>
    <w:rsid w:val="0084608D"/>
    <w:rsid w:val="00847112"/>
    <w:rsid w:val="008544B2"/>
    <w:rsid w:val="00873951"/>
    <w:rsid w:val="008758F7"/>
    <w:rsid w:val="0088580C"/>
    <w:rsid w:val="008A1B2D"/>
    <w:rsid w:val="008B5105"/>
    <w:rsid w:val="008D1F78"/>
    <w:rsid w:val="008D29C0"/>
    <w:rsid w:val="008E1252"/>
    <w:rsid w:val="008F002F"/>
    <w:rsid w:val="008F32DD"/>
    <w:rsid w:val="00915B17"/>
    <w:rsid w:val="009160AB"/>
    <w:rsid w:val="009428FF"/>
    <w:rsid w:val="009654D0"/>
    <w:rsid w:val="009724B8"/>
    <w:rsid w:val="009900CF"/>
    <w:rsid w:val="00990FD0"/>
    <w:rsid w:val="00996F28"/>
    <w:rsid w:val="00996F44"/>
    <w:rsid w:val="009A0E0C"/>
    <w:rsid w:val="009B21AC"/>
    <w:rsid w:val="009B4407"/>
    <w:rsid w:val="009E0241"/>
    <w:rsid w:val="009F2D08"/>
    <w:rsid w:val="009F36BA"/>
    <w:rsid w:val="009F4C9E"/>
    <w:rsid w:val="009F5CFD"/>
    <w:rsid w:val="009F7AE7"/>
    <w:rsid w:val="00A13491"/>
    <w:rsid w:val="00A201AA"/>
    <w:rsid w:val="00A31378"/>
    <w:rsid w:val="00A47E6F"/>
    <w:rsid w:val="00A51CE4"/>
    <w:rsid w:val="00A62167"/>
    <w:rsid w:val="00A66778"/>
    <w:rsid w:val="00A742F7"/>
    <w:rsid w:val="00A83483"/>
    <w:rsid w:val="00A87333"/>
    <w:rsid w:val="00A87BE5"/>
    <w:rsid w:val="00A913B2"/>
    <w:rsid w:val="00A94425"/>
    <w:rsid w:val="00A97607"/>
    <w:rsid w:val="00A97BDF"/>
    <w:rsid w:val="00AA2A52"/>
    <w:rsid w:val="00AA5AFD"/>
    <w:rsid w:val="00AD5367"/>
    <w:rsid w:val="00AD53A7"/>
    <w:rsid w:val="00AE627B"/>
    <w:rsid w:val="00AE6BCD"/>
    <w:rsid w:val="00B03387"/>
    <w:rsid w:val="00B0526A"/>
    <w:rsid w:val="00B103FC"/>
    <w:rsid w:val="00B14BB8"/>
    <w:rsid w:val="00B169DA"/>
    <w:rsid w:val="00B20AE1"/>
    <w:rsid w:val="00B318B6"/>
    <w:rsid w:val="00B4070D"/>
    <w:rsid w:val="00B55815"/>
    <w:rsid w:val="00B560BA"/>
    <w:rsid w:val="00B74133"/>
    <w:rsid w:val="00B74ECB"/>
    <w:rsid w:val="00B87E36"/>
    <w:rsid w:val="00B959B4"/>
    <w:rsid w:val="00B97B33"/>
    <w:rsid w:val="00B97D70"/>
    <w:rsid w:val="00BA2F7B"/>
    <w:rsid w:val="00BA6624"/>
    <w:rsid w:val="00BA7504"/>
    <w:rsid w:val="00BB6499"/>
    <w:rsid w:val="00BB7937"/>
    <w:rsid w:val="00BB7CD1"/>
    <w:rsid w:val="00BD1951"/>
    <w:rsid w:val="00BE7BA2"/>
    <w:rsid w:val="00BF33A5"/>
    <w:rsid w:val="00C358FA"/>
    <w:rsid w:val="00C41E73"/>
    <w:rsid w:val="00C5498E"/>
    <w:rsid w:val="00C5716C"/>
    <w:rsid w:val="00C7036F"/>
    <w:rsid w:val="00C77EDD"/>
    <w:rsid w:val="00C87CB0"/>
    <w:rsid w:val="00C87E9C"/>
    <w:rsid w:val="00C97F1F"/>
    <w:rsid w:val="00CA22F9"/>
    <w:rsid w:val="00CB3969"/>
    <w:rsid w:val="00CB3BAB"/>
    <w:rsid w:val="00CD2190"/>
    <w:rsid w:val="00CD4089"/>
    <w:rsid w:val="00CE0901"/>
    <w:rsid w:val="00CF42C2"/>
    <w:rsid w:val="00D104AD"/>
    <w:rsid w:val="00D11E8F"/>
    <w:rsid w:val="00D12572"/>
    <w:rsid w:val="00D16E58"/>
    <w:rsid w:val="00D176E8"/>
    <w:rsid w:val="00D20CD7"/>
    <w:rsid w:val="00D41788"/>
    <w:rsid w:val="00D45085"/>
    <w:rsid w:val="00D46586"/>
    <w:rsid w:val="00D553FC"/>
    <w:rsid w:val="00D6336F"/>
    <w:rsid w:val="00D668D4"/>
    <w:rsid w:val="00D76F23"/>
    <w:rsid w:val="00D864B3"/>
    <w:rsid w:val="00D93A42"/>
    <w:rsid w:val="00DA4391"/>
    <w:rsid w:val="00DA56D1"/>
    <w:rsid w:val="00DB08A4"/>
    <w:rsid w:val="00DB441D"/>
    <w:rsid w:val="00DB4C88"/>
    <w:rsid w:val="00DC6C23"/>
    <w:rsid w:val="00DD3051"/>
    <w:rsid w:val="00DD6D26"/>
    <w:rsid w:val="00DE67DE"/>
    <w:rsid w:val="00DE73B1"/>
    <w:rsid w:val="00DF1C51"/>
    <w:rsid w:val="00DF4DCC"/>
    <w:rsid w:val="00E04677"/>
    <w:rsid w:val="00E11F36"/>
    <w:rsid w:val="00E12251"/>
    <w:rsid w:val="00E26353"/>
    <w:rsid w:val="00E26FE8"/>
    <w:rsid w:val="00E42A06"/>
    <w:rsid w:val="00E5336E"/>
    <w:rsid w:val="00E623C9"/>
    <w:rsid w:val="00E623D6"/>
    <w:rsid w:val="00E64A9E"/>
    <w:rsid w:val="00E670EC"/>
    <w:rsid w:val="00E7102F"/>
    <w:rsid w:val="00E76727"/>
    <w:rsid w:val="00E802CA"/>
    <w:rsid w:val="00E862DA"/>
    <w:rsid w:val="00EA0866"/>
    <w:rsid w:val="00EC4CCD"/>
    <w:rsid w:val="00EC5BCF"/>
    <w:rsid w:val="00ED3F84"/>
    <w:rsid w:val="00ED6D90"/>
    <w:rsid w:val="00EE3628"/>
    <w:rsid w:val="00EF4BBC"/>
    <w:rsid w:val="00F273CE"/>
    <w:rsid w:val="00F37F45"/>
    <w:rsid w:val="00F602F5"/>
    <w:rsid w:val="00F849FB"/>
    <w:rsid w:val="00F91841"/>
    <w:rsid w:val="00F96863"/>
    <w:rsid w:val="00FA4B1B"/>
    <w:rsid w:val="00FA4E44"/>
    <w:rsid w:val="00FC1C40"/>
    <w:rsid w:val="00FD18C3"/>
    <w:rsid w:val="00FE0F04"/>
    <w:rsid w:val="00FE1930"/>
    <w:rsid w:val="00FE3F5F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2AB"/>
  <w15:chartTrackingRefBased/>
  <w15:docId w15:val="{A5995DC3-AE93-4731-BE57-3E9C8B0D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775"/>
    <w:pPr>
      <w:spacing w:after="200" w:line="276" w:lineRule="auto"/>
    </w:pPr>
    <w:rPr>
      <w:rFonts w:cs="Mangal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2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241"/>
    <w:rPr>
      <w:color w:val="0563C1" w:themeColor="hyperlink"/>
      <w:u w:val="single"/>
    </w:rPr>
  </w:style>
  <w:style w:type="paragraph" w:styleId="ListParagraph">
    <w:name w:val="List Paragraph"/>
    <w:aliases w:val="References,List_Paragraph,Multilevel para_II,List Paragraph1"/>
    <w:basedOn w:val="Normal"/>
    <w:link w:val="ListParagraphChar"/>
    <w:uiPriority w:val="34"/>
    <w:qFormat/>
    <w:rsid w:val="009E0241"/>
    <w:pPr>
      <w:ind w:left="720"/>
      <w:contextualSpacing/>
    </w:pPr>
  </w:style>
  <w:style w:type="character" w:customStyle="1" w:styleId="ListParagraphChar">
    <w:name w:val="List Paragraph Char"/>
    <w:aliases w:val="References Char,List_Paragraph Char,Multilevel para_II Char,List Paragraph1 Char"/>
    <w:link w:val="ListParagraph"/>
    <w:uiPriority w:val="34"/>
    <w:locked/>
    <w:rsid w:val="00785435"/>
  </w:style>
  <w:style w:type="paragraph" w:styleId="NoSpacing">
    <w:name w:val="No Spacing"/>
    <w:link w:val="NoSpacingChar"/>
    <w:uiPriority w:val="1"/>
    <w:qFormat/>
    <w:rsid w:val="00785435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785435"/>
    <w:rPr>
      <w:i/>
      <w:iCs/>
    </w:rPr>
  </w:style>
  <w:style w:type="table" w:styleId="TableGrid">
    <w:name w:val="Table Grid"/>
    <w:basedOn w:val="TableNormal"/>
    <w:uiPriority w:val="39"/>
    <w:rsid w:val="0031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046569"/>
    <w:rPr>
      <w:lang w:val="en-US"/>
    </w:rPr>
  </w:style>
  <w:style w:type="paragraph" w:styleId="PlainText">
    <w:name w:val="Plain Text"/>
    <w:basedOn w:val="Normal"/>
    <w:link w:val="PlainTextChar"/>
    <w:rsid w:val="0044782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47827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4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db">
    <w:name w:val="_xdb"/>
    <w:basedOn w:val="DefaultParagraphFont"/>
    <w:rsid w:val="009F7AE7"/>
  </w:style>
  <w:style w:type="character" w:customStyle="1" w:styleId="xbe">
    <w:name w:val="_xbe"/>
    <w:basedOn w:val="DefaultParagraphFont"/>
    <w:rsid w:val="009F7AE7"/>
  </w:style>
  <w:style w:type="character" w:styleId="FollowedHyperlink">
    <w:name w:val="FollowedHyperlink"/>
    <w:basedOn w:val="DefaultParagraphFont"/>
    <w:uiPriority w:val="99"/>
    <w:semiHidden/>
    <w:unhideWhenUsed/>
    <w:rsid w:val="00D45085"/>
    <w:rPr>
      <w:color w:val="954F72"/>
      <w:u w:val="single"/>
    </w:rPr>
  </w:style>
  <w:style w:type="paragraph" w:customStyle="1" w:styleId="msonormal0">
    <w:name w:val="msonormal"/>
    <w:basedOn w:val="Normal"/>
    <w:rsid w:val="00D4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D450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D4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D45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D4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D4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D450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D4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D450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Normal"/>
    <w:rsid w:val="00D4508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D4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4A9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22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F52C-3426-47D7-92EA-E5FC9844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cp:lastPrinted>2018-03-21T12:36:00Z</cp:lastPrinted>
  <dcterms:created xsi:type="dcterms:W3CDTF">2018-03-21T12:33:00Z</dcterms:created>
  <dcterms:modified xsi:type="dcterms:W3CDTF">2018-03-21T12:37:00Z</dcterms:modified>
</cp:coreProperties>
</file>