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1D34" w14:textId="77777777" w:rsidR="00B135F9" w:rsidRPr="00FE7822" w:rsidRDefault="00B135F9" w:rsidP="00B135F9">
      <w:pPr>
        <w:spacing w:after="0"/>
        <w:jc w:val="center"/>
        <w:rPr>
          <w:rFonts w:asciiTheme="minorBidi" w:hAnsiTheme="minorBidi"/>
          <w:lang w:bidi="hi-IN"/>
        </w:rPr>
      </w:pPr>
      <w:r w:rsidRPr="00FE7822">
        <w:rPr>
          <w:rFonts w:asciiTheme="minorBidi" w:hAnsiTheme="minorBidi"/>
          <w:cs/>
          <w:lang w:bidi="hi-IN"/>
        </w:rPr>
        <w:t>भारत सरकार</w:t>
      </w:r>
    </w:p>
    <w:p w14:paraId="41D344E2" w14:textId="2BA4EFE2" w:rsidR="00B135F9" w:rsidRPr="00FE7822" w:rsidRDefault="00FE7822" w:rsidP="00B135F9">
      <w:pPr>
        <w:spacing w:after="0"/>
        <w:jc w:val="center"/>
        <w:rPr>
          <w:rFonts w:asciiTheme="minorBidi" w:hAnsiTheme="minorBidi"/>
          <w:lang w:bidi="hi-IN"/>
        </w:rPr>
      </w:pPr>
      <w:r>
        <w:rPr>
          <w:rFonts w:asciiTheme="minorBidi" w:hAnsiTheme="minorBidi"/>
          <w:lang w:bidi="hi-IN"/>
        </w:rPr>
        <w:t>(</w:t>
      </w:r>
      <w:r w:rsidR="00B135F9" w:rsidRPr="00FE7822">
        <w:rPr>
          <w:rFonts w:asciiTheme="minorBidi" w:hAnsiTheme="minorBidi"/>
          <w:cs/>
          <w:lang w:bidi="hi-IN"/>
        </w:rPr>
        <w:t>जनजातीय कार्य मंत्रालय</w:t>
      </w:r>
      <w:r>
        <w:rPr>
          <w:rFonts w:asciiTheme="minorBidi" w:hAnsiTheme="minorBidi"/>
          <w:lang w:bidi="hi-IN"/>
        </w:rPr>
        <w:t>)</w:t>
      </w:r>
      <w:bookmarkStart w:id="0" w:name="_GoBack"/>
      <w:bookmarkEnd w:id="0"/>
    </w:p>
    <w:p w14:paraId="610668A4" w14:textId="77777777" w:rsidR="00B135F9" w:rsidRPr="00FE7822" w:rsidRDefault="00B135F9" w:rsidP="00B135F9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FE7822">
        <w:rPr>
          <w:rFonts w:asciiTheme="minorBidi" w:hAnsiTheme="minorBidi"/>
          <w:b/>
          <w:bCs/>
          <w:cs/>
          <w:lang w:bidi="hi-IN"/>
        </w:rPr>
        <w:t>राज्यसभा</w:t>
      </w:r>
    </w:p>
    <w:p w14:paraId="4DE953EA" w14:textId="77777777" w:rsidR="00B135F9" w:rsidRPr="00FE7822" w:rsidRDefault="00B135F9" w:rsidP="00B135F9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FE7822">
        <w:rPr>
          <w:rFonts w:asciiTheme="minorBidi" w:hAnsiTheme="minorBidi"/>
          <w:b/>
          <w:bCs/>
          <w:cs/>
          <w:lang w:bidi="hi-IN"/>
        </w:rPr>
        <w:t>अतारांकित प्रश्न संख्या 3175</w:t>
      </w:r>
    </w:p>
    <w:p w14:paraId="0B4506E9" w14:textId="77777777" w:rsidR="00B135F9" w:rsidRPr="00FE7822" w:rsidRDefault="00B135F9" w:rsidP="00B135F9">
      <w:pPr>
        <w:spacing w:after="0"/>
        <w:jc w:val="center"/>
        <w:rPr>
          <w:rFonts w:asciiTheme="minorBidi" w:hAnsiTheme="minorBidi"/>
          <w:lang w:bidi="hi-IN"/>
        </w:rPr>
      </w:pPr>
      <w:r w:rsidRPr="00FE7822">
        <w:rPr>
          <w:rFonts w:asciiTheme="minorBidi" w:hAnsiTheme="minorBidi"/>
          <w:cs/>
          <w:lang w:bidi="hi-IN"/>
        </w:rPr>
        <w:t>उत्तर देने की तारीख 22.03.2018</w:t>
      </w:r>
    </w:p>
    <w:p w14:paraId="7226D662" w14:textId="77777777" w:rsidR="00840EC1" w:rsidRPr="00FE7822" w:rsidRDefault="00840EC1" w:rsidP="00B135F9">
      <w:pPr>
        <w:spacing w:after="0"/>
        <w:jc w:val="center"/>
        <w:rPr>
          <w:rFonts w:asciiTheme="minorBidi" w:hAnsiTheme="minorBidi"/>
          <w:lang w:bidi="hi-IN"/>
        </w:rPr>
      </w:pPr>
    </w:p>
    <w:p w14:paraId="56FB6137" w14:textId="77777777" w:rsidR="00B135F9" w:rsidRPr="00FE7822" w:rsidRDefault="00B135F9" w:rsidP="00B135F9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FE7822">
        <w:rPr>
          <w:rFonts w:asciiTheme="minorBidi" w:hAnsiTheme="minorBidi"/>
          <w:b/>
          <w:bCs/>
          <w:cs/>
          <w:lang w:bidi="hi-IN"/>
        </w:rPr>
        <w:t>एम ए डी ए में शामिल किए जाने हेतु महाराष्ट्र के लंबित प्रस्ताव</w:t>
      </w:r>
    </w:p>
    <w:p w14:paraId="04CD5F50" w14:textId="77777777" w:rsidR="00840EC1" w:rsidRPr="00FE7822" w:rsidRDefault="00840EC1" w:rsidP="00B135F9">
      <w:pPr>
        <w:spacing w:after="0"/>
        <w:jc w:val="center"/>
        <w:rPr>
          <w:rFonts w:asciiTheme="minorBidi" w:hAnsiTheme="minorBidi"/>
          <w:b/>
          <w:bCs/>
          <w:lang w:bidi="hi-IN"/>
        </w:rPr>
      </w:pPr>
    </w:p>
    <w:p w14:paraId="55CE3BDB" w14:textId="77777777" w:rsidR="00B135F9" w:rsidRPr="00FE7822" w:rsidRDefault="00B135F9" w:rsidP="00B135F9">
      <w:pPr>
        <w:spacing w:after="0"/>
        <w:jc w:val="both"/>
        <w:rPr>
          <w:rFonts w:asciiTheme="minorBidi" w:hAnsiTheme="minorBidi"/>
          <w:lang w:bidi="hi-IN"/>
        </w:rPr>
      </w:pPr>
      <w:r w:rsidRPr="00FE7822">
        <w:rPr>
          <w:rFonts w:asciiTheme="minorBidi" w:hAnsiTheme="minorBidi"/>
          <w:cs/>
          <w:lang w:bidi="hi-IN"/>
        </w:rPr>
        <w:t xml:space="preserve">3175. श्री संभाजी छत्रपतीः </w:t>
      </w:r>
    </w:p>
    <w:p w14:paraId="63DB1873" w14:textId="77777777" w:rsidR="00B135F9" w:rsidRPr="00FE7822" w:rsidRDefault="00B135F9" w:rsidP="00B135F9">
      <w:pPr>
        <w:spacing w:after="0"/>
        <w:jc w:val="both"/>
        <w:rPr>
          <w:rFonts w:asciiTheme="minorBidi" w:hAnsiTheme="minorBidi"/>
          <w:lang w:bidi="hi-IN"/>
        </w:rPr>
      </w:pPr>
      <w:r w:rsidRPr="00FE7822">
        <w:rPr>
          <w:rFonts w:asciiTheme="minorBidi" w:hAnsiTheme="minorBidi"/>
          <w:cs/>
          <w:lang w:bidi="hi-IN"/>
        </w:rPr>
        <w:t xml:space="preserve">क्या जनजातीय कार्य मंत्री यह बताने की कृपा करेंगे किः </w:t>
      </w:r>
    </w:p>
    <w:p w14:paraId="6745D016" w14:textId="77777777" w:rsidR="00B135F9" w:rsidRPr="00FE7822" w:rsidRDefault="00B135F9" w:rsidP="00B135F9">
      <w:pPr>
        <w:spacing w:after="0"/>
        <w:jc w:val="both"/>
        <w:rPr>
          <w:rFonts w:asciiTheme="minorBidi" w:hAnsiTheme="minorBidi"/>
        </w:rPr>
      </w:pPr>
      <w:r w:rsidRPr="00FE7822">
        <w:rPr>
          <w:rFonts w:asciiTheme="minorBidi" w:hAnsiTheme="minorBidi"/>
          <w:cs/>
          <w:lang w:bidi="hi-IN"/>
        </w:rPr>
        <w:t>(क) क्या कवद्दारा</w:t>
      </w:r>
      <w:r w:rsidRPr="00FE7822">
        <w:rPr>
          <w:rFonts w:asciiTheme="minorBidi" w:hAnsiTheme="minorBidi"/>
        </w:rPr>
        <w:t xml:space="preserve">, </w:t>
      </w:r>
      <w:r w:rsidRPr="00FE7822">
        <w:rPr>
          <w:rFonts w:asciiTheme="minorBidi" w:hAnsiTheme="minorBidi"/>
          <w:cs/>
          <w:lang w:bidi="hi-IN"/>
        </w:rPr>
        <w:t>इगतपुरी तहसील</w:t>
      </w:r>
      <w:r w:rsidRPr="00FE7822">
        <w:rPr>
          <w:rFonts w:asciiTheme="minorBidi" w:hAnsiTheme="minorBidi"/>
        </w:rPr>
        <w:t xml:space="preserve">, </w:t>
      </w:r>
      <w:r w:rsidRPr="00FE7822">
        <w:rPr>
          <w:rFonts w:asciiTheme="minorBidi" w:hAnsiTheme="minorBidi"/>
          <w:cs/>
          <w:lang w:bidi="hi-IN"/>
        </w:rPr>
        <w:t>जिला नासिक और शिंडखेडे</w:t>
      </w:r>
      <w:r w:rsidRPr="00FE7822">
        <w:rPr>
          <w:rFonts w:asciiTheme="minorBidi" w:hAnsiTheme="minorBidi"/>
        </w:rPr>
        <w:t xml:space="preserve">, </w:t>
      </w:r>
      <w:r w:rsidRPr="00FE7822">
        <w:rPr>
          <w:rFonts w:asciiTheme="minorBidi" w:hAnsiTheme="minorBidi"/>
          <w:cs/>
          <w:lang w:bidi="hi-IN"/>
        </w:rPr>
        <w:t>जिला धुलिया को शामिल किए जाने के अलावा मौजूदा जनजातीय उप-योजना के लिए 36 मोडिफाईड एरिया डेवलपमेंट एप्रोच (एम ए डी ए) तथा 7 एम आई एन आई एम ए डी ए पॉकेटों को शामिल करने हेतु महाराष्ट्र राज्य का प्रस्ताव फरवरी</w:t>
      </w:r>
      <w:r w:rsidRPr="00FE7822">
        <w:rPr>
          <w:rFonts w:asciiTheme="minorBidi" w:hAnsiTheme="minorBidi"/>
        </w:rPr>
        <w:t xml:space="preserve">, </w:t>
      </w:r>
      <w:r w:rsidRPr="00FE7822">
        <w:rPr>
          <w:rFonts w:asciiTheme="minorBidi" w:hAnsiTheme="minorBidi"/>
          <w:cs/>
          <w:lang w:bidi="hi-IN"/>
        </w:rPr>
        <w:t>2017 से अनुमोदनार्थ लंबित है</w:t>
      </w:r>
      <w:r w:rsidRPr="00FE7822">
        <w:rPr>
          <w:rFonts w:asciiTheme="minorBidi" w:hAnsiTheme="minorBidi"/>
        </w:rPr>
        <w:t xml:space="preserve">; </w:t>
      </w:r>
    </w:p>
    <w:p w14:paraId="7C4CD3CD" w14:textId="77777777" w:rsidR="00B135F9" w:rsidRPr="00FE7822" w:rsidRDefault="00B135F9" w:rsidP="00B135F9">
      <w:pPr>
        <w:spacing w:after="0"/>
        <w:jc w:val="both"/>
        <w:rPr>
          <w:rFonts w:asciiTheme="minorBidi" w:hAnsiTheme="minorBidi"/>
          <w:lang w:bidi="hi-IN"/>
        </w:rPr>
      </w:pPr>
      <w:r w:rsidRPr="00FE7822">
        <w:rPr>
          <w:rFonts w:asciiTheme="minorBidi" w:hAnsiTheme="minorBidi"/>
        </w:rPr>
        <w:t>(</w:t>
      </w:r>
      <w:r w:rsidRPr="00FE7822">
        <w:rPr>
          <w:rFonts w:asciiTheme="minorBidi" w:hAnsiTheme="minorBidi"/>
          <w:cs/>
          <w:lang w:bidi="hi-IN"/>
        </w:rPr>
        <w:t>ख) यदि हां</w:t>
      </w:r>
      <w:r w:rsidRPr="00FE7822">
        <w:rPr>
          <w:rFonts w:asciiTheme="minorBidi" w:hAnsiTheme="minorBidi"/>
        </w:rPr>
        <w:t xml:space="preserve">, </w:t>
      </w:r>
      <w:r w:rsidRPr="00FE7822">
        <w:rPr>
          <w:rFonts w:asciiTheme="minorBidi" w:hAnsiTheme="minorBidi"/>
          <w:cs/>
          <w:lang w:bidi="hi-IN"/>
        </w:rPr>
        <w:t>तो तत्संबंधी ब्यौरा क्या है</w:t>
      </w:r>
      <w:r w:rsidRPr="00FE7822">
        <w:rPr>
          <w:rFonts w:asciiTheme="minorBidi" w:hAnsiTheme="minorBidi"/>
        </w:rPr>
        <w:t xml:space="preserve">; </w:t>
      </w:r>
      <w:r w:rsidRPr="00FE7822">
        <w:rPr>
          <w:rFonts w:asciiTheme="minorBidi" w:hAnsiTheme="minorBidi"/>
          <w:cs/>
          <w:lang w:bidi="hi-IN"/>
        </w:rPr>
        <w:t xml:space="preserve">और </w:t>
      </w:r>
    </w:p>
    <w:p w14:paraId="2A664A52" w14:textId="77777777" w:rsidR="00B135F9" w:rsidRPr="00FE7822" w:rsidRDefault="00B135F9" w:rsidP="00B135F9">
      <w:pPr>
        <w:spacing w:after="0"/>
        <w:jc w:val="both"/>
        <w:rPr>
          <w:rFonts w:asciiTheme="minorBidi" w:hAnsiTheme="minorBidi"/>
        </w:rPr>
      </w:pPr>
      <w:r w:rsidRPr="00FE7822">
        <w:rPr>
          <w:rFonts w:asciiTheme="minorBidi" w:hAnsiTheme="minorBidi"/>
          <w:cs/>
          <w:lang w:bidi="hi-IN"/>
        </w:rPr>
        <w:t>(ग) क्या ऐसे प्रस्तावों की स्वीकृति हेतु कोई समय-सीमा निर्धारित है</w:t>
      </w:r>
      <w:r w:rsidRPr="00FE7822">
        <w:rPr>
          <w:rFonts w:asciiTheme="minorBidi" w:hAnsiTheme="minorBidi"/>
        </w:rPr>
        <w:t>?</w:t>
      </w:r>
    </w:p>
    <w:p w14:paraId="313E0687" w14:textId="77777777" w:rsidR="00B135F9" w:rsidRPr="00FE7822" w:rsidRDefault="00B135F9" w:rsidP="00B135F9">
      <w:pPr>
        <w:spacing w:after="0"/>
        <w:jc w:val="center"/>
        <w:rPr>
          <w:rFonts w:asciiTheme="minorBidi" w:hAnsiTheme="minorBidi"/>
          <w:b/>
          <w:bCs/>
          <w:u w:val="single"/>
          <w:lang w:bidi="hi-IN"/>
        </w:rPr>
      </w:pPr>
    </w:p>
    <w:p w14:paraId="338D419C" w14:textId="77777777" w:rsidR="00B135F9" w:rsidRPr="00FE7822" w:rsidRDefault="00B135F9" w:rsidP="00B135F9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FE7822">
        <w:rPr>
          <w:rFonts w:asciiTheme="minorBidi" w:hAnsiTheme="minorBidi"/>
          <w:b/>
          <w:bCs/>
          <w:cs/>
          <w:lang w:bidi="hi-IN"/>
        </w:rPr>
        <w:t>उत्तर</w:t>
      </w:r>
    </w:p>
    <w:p w14:paraId="4D1ACBF9" w14:textId="77777777" w:rsidR="00B135F9" w:rsidRPr="00FE7822" w:rsidRDefault="00B135F9" w:rsidP="00B135F9">
      <w:pPr>
        <w:spacing w:after="0"/>
        <w:rPr>
          <w:rFonts w:asciiTheme="minorBidi" w:hAnsiTheme="minorBidi"/>
          <w:cs/>
          <w:lang w:bidi="hi-IN"/>
        </w:rPr>
      </w:pPr>
      <w:r w:rsidRPr="00FE7822">
        <w:rPr>
          <w:rFonts w:asciiTheme="minorBidi" w:hAnsiTheme="minorBidi"/>
          <w:cs/>
          <w:lang w:bidi="hi-IN"/>
        </w:rPr>
        <w:t>जनजातीय कार्य राज्य मंत्री</w:t>
      </w:r>
    </w:p>
    <w:p w14:paraId="180FE22E" w14:textId="77777777" w:rsidR="000A7D44" w:rsidRPr="00FE7822" w:rsidRDefault="00B135F9">
      <w:pPr>
        <w:rPr>
          <w:rFonts w:asciiTheme="minorBidi" w:hAnsiTheme="minorBidi"/>
          <w:lang w:bidi="hi-IN"/>
        </w:rPr>
      </w:pPr>
      <w:r w:rsidRPr="00FE7822">
        <w:rPr>
          <w:rFonts w:asciiTheme="minorBidi" w:hAnsiTheme="minorBidi"/>
        </w:rPr>
        <w:t>(</w:t>
      </w:r>
      <w:r w:rsidRPr="00FE7822">
        <w:rPr>
          <w:rFonts w:asciiTheme="minorBidi" w:hAnsiTheme="minorBidi"/>
          <w:cs/>
          <w:lang w:bidi="hi-IN"/>
        </w:rPr>
        <w:t>श्री सुदर्शन भगत</w:t>
      </w:r>
      <w:r w:rsidRPr="00FE7822">
        <w:rPr>
          <w:rFonts w:asciiTheme="minorBidi" w:hAnsiTheme="minorBidi"/>
        </w:rPr>
        <w:t>)</w:t>
      </w:r>
    </w:p>
    <w:p w14:paraId="3464C691" w14:textId="77777777" w:rsidR="00D1603D" w:rsidRPr="00FE7822" w:rsidRDefault="00B135F9" w:rsidP="001C5C00">
      <w:pPr>
        <w:ind w:left="-90"/>
        <w:jc w:val="both"/>
        <w:rPr>
          <w:rFonts w:asciiTheme="minorBidi" w:hAnsiTheme="minorBidi"/>
          <w:lang w:val="en-US" w:bidi="hi-IN"/>
        </w:rPr>
      </w:pPr>
      <w:r w:rsidRPr="00FE7822">
        <w:rPr>
          <w:rFonts w:asciiTheme="minorBidi" w:hAnsiTheme="minorBidi"/>
          <w:lang w:val="en-US" w:bidi="hi-IN"/>
        </w:rPr>
        <w:t>(</w:t>
      </w:r>
      <w:r w:rsidRPr="00FE7822">
        <w:rPr>
          <w:rFonts w:asciiTheme="minorBidi" w:hAnsiTheme="minorBidi"/>
          <w:cs/>
          <w:lang w:val="en-US" w:bidi="hi-IN"/>
        </w:rPr>
        <w:t>क</w:t>
      </w:r>
      <w:r w:rsidRPr="00FE7822">
        <w:rPr>
          <w:rFonts w:asciiTheme="minorBidi" w:hAnsiTheme="minorBidi"/>
          <w:lang w:val="en-US" w:bidi="hi-IN"/>
        </w:rPr>
        <w:t xml:space="preserve">) </w:t>
      </w:r>
      <w:r w:rsidRPr="00FE7822">
        <w:rPr>
          <w:rFonts w:asciiTheme="minorBidi" w:hAnsiTheme="minorBidi"/>
          <w:cs/>
          <w:lang w:val="en-US" w:bidi="hi-IN"/>
        </w:rPr>
        <w:t xml:space="preserve">से </w:t>
      </w:r>
      <w:r w:rsidRPr="00FE7822">
        <w:rPr>
          <w:rFonts w:asciiTheme="minorBidi" w:hAnsiTheme="minorBidi"/>
          <w:lang w:val="en-US" w:bidi="hi-IN"/>
        </w:rPr>
        <w:t>(</w:t>
      </w:r>
      <w:r w:rsidRPr="00FE7822">
        <w:rPr>
          <w:rFonts w:asciiTheme="minorBidi" w:hAnsiTheme="minorBidi"/>
          <w:cs/>
          <w:lang w:val="en-US" w:bidi="hi-IN"/>
        </w:rPr>
        <w:t>ग</w:t>
      </w:r>
      <w:r w:rsidRPr="00FE7822">
        <w:rPr>
          <w:rFonts w:asciiTheme="minorBidi" w:hAnsiTheme="minorBidi"/>
          <w:lang w:val="en-US" w:bidi="hi-IN"/>
        </w:rPr>
        <w:t xml:space="preserve">): </w:t>
      </w:r>
      <w:r w:rsidR="006703B2" w:rsidRPr="00FE7822">
        <w:rPr>
          <w:rFonts w:asciiTheme="minorBidi" w:hAnsiTheme="minorBidi"/>
          <w:cs/>
          <w:lang w:val="en-US" w:bidi="hi-IN"/>
        </w:rPr>
        <w:t xml:space="preserve"> महाराष्ट्र सरकार ने अपने दिनांक 27.02.2017 के पत्र के माध्यम से विद्यमान जनजातीय उप-योजना (टीएसपी) क्षेत्र में 36 संशोधित क्षेत्र विकास उपागम (माडा) तथा 7 मिनी माडा पॉकेटों</w:t>
      </w:r>
      <w:r w:rsidR="00B6180C" w:rsidRPr="00FE7822">
        <w:rPr>
          <w:rFonts w:asciiTheme="minorBidi" w:hAnsiTheme="minorBidi"/>
          <w:cs/>
          <w:lang w:val="en-US" w:bidi="hi-IN"/>
        </w:rPr>
        <w:t xml:space="preserve"> और</w:t>
      </w:r>
      <w:r w:rsidR="006703B2" w:rsidRPr="00FE7822">
        <w:rPr>
          <w:rFonts w:asciiTheme="minorBidi" w:hAnsiTheme="minorBidi"/>
          <w:cs/>
          <w:lang w:val="en-US" w:bidi="hi-IN"/>
        </w:rPr>
        <w:t xml:space="preserve"> </w:t>
      </w:r>
      <w:r w:rsidR="00AD4C53" w:rsidRPr="00FE7822">
        <w:rPr>
          <w:rFonts w:asciiTheme="minorBidi" w:hAnsiTheme="minorBidi"/>
          <w:cs/>
          <w:lang w:val="en-US" w:bidi="hi-IN"/>
        </w:rPr>
        <w:t>इगतपुरी तहसील</w:t>
      </w:r>
      <w:r w:rsidR="00AD4C53" w:rsidRPr="00FE7822">
        <w:rPr>
          <w:rFonts w:asciiTheme="minorBidi" w:hAnsiTheme="minorBidi"/>
          <w:lang w:val="en-US" w:bidi="hi-IN"/>
        </w:rPr>
        <w:t xml:space="preserve">, </w:t>
      </w:r>
      <w:r w:rsidR="00AD4C53" w:rsidRPr="00FE7822">
        <w:rPr>
          <w:rFonts w:asciiTheme="minorBidi" w:hAnsiTheme="minorBidi"/>
          <w:cs/>
          <w:lang w:val="en-US" w:bidi="hi-IN"/>
        </w:rPr>
        <w:t xml:space="preserve">नासिक जिले </w:t>
      </w:r>
      <w:r w:rsidR="001C099F" w:rsidRPr="00FE7822">
        <w:rPr>
          <w:rFonts w:asciiTheme="minorBidi" w:hAnsiTheme="minorBidi"/>
          <w:cs/>
          <w:lang w:val="en-US" w:bidi="hi-IN"/>
        </w:rPr>
        <w:t xml:space="preserve">के कवद्दारा माडा पॉकेट तथा </w:t>
      </w:r>
      <w:r w:rsidR="00B6180C" w:rsidRPr="00FE7822">
        <w:rPr>
          <w:rFonts w:asciiTheme="minorBidi" w:hAnsiTheme="minorBidi"/>
          <w:cs/>
          <w:lang w:val="en-US" w:bidi="hi-IN"/>
        </w:rPr>
        <w:t xml:space="preserve">धूले जिले </w:t>
      </w:r>
      <w:r w:rsidR="00840EC1" w:rsidRPr="00FE7822">
        <w:rPr>
          <w:rFonts w:asciiTheme="minorBidi" w:hAnsiTheme="minorBidi"/>
          <w:cs/>
          <w:lang w:val="en-US" w:bidi="hi-IN"/>
        </w:rPr>
        <w:t>की</w:t>
      </w:r>
      <w:r w:rsidR="00B6180C" w:rsidRPr="00FE7822">
        <w:rPr>
          <w:rFonts w:asciiTheme="minorBidi" w:hAnsiTheme="minorBidi"/>
          <w:cs/>
          <w:lang w:val="en-US" w:bidi="hi-IN"/>
        </w:rPr>
        <w:t xml:space="preserve"> शिंडखेड़े तहसील में </w:t>
      </w:r>
      <w:r w:rsidR="00563A3B" w:rsidRPr="00FE7822">
        <w:rPr>
          <w:rFonts w:asciiTheme="minorBidi" w:hAnsiTheme="minorBidi"/>
          <w:cs/>
          <w:lang w:val="en-US" w:bidi="hi-IN"/>
        </w:rPr>
        <w:t xml:space="preserve">एक मिनी माडा पॉकेट </w:t>
      </w:r>
      <w:r w:rsidR="006703B2" w:rsidRPr="00FE7822">
        <w:rPr>
          <w:rFonts w:asciiTheme="minorBidi" w:hAnsiTheme="minorBidi"/>
          <w:cs/>
          <w:lang w:val="en-US" w:bidi="hi-IN"/>
        </w:rPr>
        <w:t>को शामिल करने के लिए</w:t>
      </w:r>
      <w:r w:rsidR="00F33981" w:rsidRPr="00FE7822">
        <w:rPr>
          <w:rFonts w:asciiTheme="minorBidi" w:hAnsiTheme="minorBidi"/>
          <w:cs/>
          <w:lang w:val="en-US" w:bidi="hi-IN"/>
        </w:rPr>
        <w:t xml:space="preserve"> संशोधित प्रस्ताव प्रस्तुत किया</w:t>
      </w:r>
      <w:r w:rsidR="005849EB" w:rsidRPr="00FE7822">
        <w:rPr>
          <w:rFonts w:asciiTheme="minorBidi" w:hAnsiTheme="minorBidi"/>
          <w:cs/>
          <w:lang w:val="en-US" w:bidi="hi-IN"/>
        </w:rPr>
        <w:t xml:space="preserve"> था</w:t>
      </w:r>
      <w:r w:rsidR="00F33981" w:rsidRPr="00FE7822">
        <w:rPr>
          <w:rFonts w:asciiTheme="minorBidi" w:hAnsiTheme="minorBidi"/>
          <w:cs/>
          <w:lang w:val="en-US" w:bidi="hi-IN"/>
        </w:rPr>
        <w:t xml:space="preserve">। </w:t>
      </w:r>
    </w:p>
    <w:p w14:paraId="192289EF" w14:textId="77777777" w:rsidR="00B135F9" w:rsidRPr="00FE7822" w:rsidRDefault="00D1603D" w:rsidP="001C5C00">
      <w:pPr>
        <w:ind w:left="-90"/>
        <w:jc w:val="both"/>
        <w:rPr>
          <w:rFonts w:asciiTheme="minorBidi" w:hAnsiTheme="minorBidi"/>
          <w:lang w:val="en-US" w:bidi="hi-IN"/>
        </w:rPr>
      </w:pPr>
      <w:r w:rsidRPr="00FE7822">
        <w:rPr>
          <w:rFonts w:asciiTheme="minorBidi" w:hAnsiTheme="minorBidi"/>
          <w:cs/>
          <w:lang w:val="en-US" w:bidi="hi-IN"/>
        </w:rPr>
        <w:tab/>
      </w:r>
      <w:r w:rsidR="00CB0182" w:rsidRPr="00FE7822">
        <w:rPr>
          <w:rFonts w:asciiTheme="minorBidi" w:hAnsiTheme="minorBidi"/>
          <w:cs/>
          <w:lang w:val="en-US" w:bidi="hi-IN"/>
        </w:rPr>
        <w:tab/>
      </w:r>
      <w:r w:rsidR="00362E8D" w:rsidRPr="00FE7822">
        <w:rPr>
          <w:rFonts w:asciiTheme="minorBidi" w:hAnsiTheme="minorBidi"/>
          <w:cs/>
          <w:lang w:val="en-US" w:bidi="hi-IN"/>
        </w:rPr>
        <w:t xml:space="preserve">कुछ विसंगतियों को ध्यान में रखते हुए </w:t>
      </w:r>
      <w:r w:rsidRPr="00FE7822">
        <w:rPr>
          <w:rFonts w:asciiTheme="minorBidi" w:hAnsiTheme="minorBidi"/>
          <w:cs/>
          <w:lang w:val="en-US" w:bidi="hi-IN"/>
        </w:rPr>
        <w:t xml:space="preserve">जनजातीय कार्य मंत्रालय </w:t>
      </w:r>
      <w:r w:rsidR="00362E8D" w:rsidRPr="00FE7822">
        <w:rPr>
          <w:rFonts w:asciiTheme="minorBidi" w:hAnsiTheme="minorBidi"/>
          <w:cs/>
          <w:lang w:val="en-US" w:bidi="hi-IN"/>
        </w:rPr>
        <w:t xml:space="preserve">ने दिनांक 11.01.2018 के पत्र के माध्यम से महाराष्ट्र सरकार से </w:t>
      </w:r>
      <w:r w:rsidR="00D73594" w:rsidRPr="00FE7822">
        <w:rPr>
          <w:rFonts w:asciiTheme="minorBidi" w:hAnsiTheme="minorBidi"/>
          <w:cs/>
          <w:lang w:val="en-US" w:bidi="hi-IN"/>
        </w:rPr>
        <w:t xml:space="preserve">उनके प्रस्ताव पर पुन:विचार करने तथा </w:t>
      </w:r>
      <w:r w:rsidR="00034FE0" w:rsidRPr="00FE7822">
        <w:rPr>
          <w:rFonts w:asciiTheme="minorBidi" w:hAnsiTheme="minorBidi"/>
          <w:cs/>
          <w:lang w:val="en-US" w:bidi="hi-IN"/>
        </w:rPr>
        <w:t>इ</w:t>
      </w:r>
      <w:r w:rsidR="00D73594" w:rsidRPr="00FE7822">
        <w:rPr>
          <w:rFonts w:asciiTheme="minorBidi" w:hAnsiTheme="minorBidi"/>
          <w:cs/>
          <w:lang w:val="en-US" w:bidi="hi-IN"/>
        </w:rPr>
        <w:t xml:space="preserve">से संशोधित करने और </w:t>
      </w:r>
      <w:r w:rsidR="00F86A3F" w:rsidRPr="00FE7822">
        <w:rPr>
          <w:rFonts w:asciiTheme="minorBidi" w:hAnsiTheme="minorBidi"/>
          <w:cs/>
          <w:lang w:val="en-US" w:bidi="hi-IN"/>
        </w:rPr>
        <w:t xml:space="preserve">भौगोलिक नक्शों तथा जनगणना 2011 के अनुसार </w:t>
      </w:r>
      <w:r w:rsidR="00633793" w:rsidRPr="00FE7822">
        <w:rPr>
          <w:rFonts w:asciiTheme="minorBidi" w:hAnsiTheme="minorBidi"/>
          <w:cs/>
          <w:lang w:val="en-US" w:bidi="hi-IN"/>
        </w:rPr>
        <w:t xml:space="preserve">जनसंख्या के आंकड़ों के साथ </w:t>
      </w:r>
      <w:r w:rsidR="00941D38" w:rsidRPr="00FE7822">
        <w:rPr>
          <w:rFonts w:asciiTheme="minorBidi" w:hAnsiTheme="minorBidi"/>
          <w:cs/>
          <w:lang w:val="en-US" w:bidi="hi-IN"/>
        </w:rPr>
        <w:t xml:space="preserve">नया समेकित प्रस्ताव प्रस्तुत करने </w:t>
      </w:r>
      <w:r w:rsidR="001C5C00" w:rsidRPr="00FE7822">
        <w:rPr>
          <w:rFonts w:asciiTheme="minorBidi" w:hAnsiTheme="minorBidi"/>
          <w:cs/>
          <w:lang w:val="en-US" w:bidi="hi-IN"/>
        </w:rPr>
        <w:t xml:space="preserve">हेतु </w:t>
      </w:r>
      <w:r w:rsidR="00362E8D" w:rsidRPr="00FE7822">
        <w:rPr>
          <w:rFonts w:asciiTheme="minorBidi" w:hAnsiTheme="minorBidi"/>
          <w:cs/>
          <w:lang w:val="en-US" w:bidi="hi-IN"/>
        </w:rPr>
        <w:t>अनुरोध किया है</w:t>
      </w:r>
      <w:r w:rsidR="001C5C00" w:rsidRPr="00FE7822">
        <w:rPr>
          <w:rFonts w:asciiTheme="minorBidi" w:hAnsiTheme="minorBidi"/>
          <w:cs/>
          <w:lang w:val="en-US" w:bidi="hi-IN"/>
        </w:rPr>
        <w:t>।</w:t>
      </w:r>
      <w:r w:rsidR="005F2A5F" w:rsidRPr="00FE7822">
        <w:rPr>
          <w:rFonts w:asciiTheme="minorBidi" w:hAnsiTheme="minorBidi"/>
          <w:cs/>
          <w:lang w:val="en-US" w:bidi="hi-IN"/>
        </w:rPr>
        <w:t xml:space="preserve"> टीएसपी क्षेत्र में माडा</w:t>
      </w:r>
      <w:r w:rsidR="005F2A5F" w:rsidRPr="00FE7822">
        <w:rPr>
          <w:rFonts w:asciiTheme="minorBidi" w:hAnsiTheme="minorBidi"/>
          <w:lang w:val="en-US" w:bidi="hi-IN"/>
        </w:rPr>
        <w:t xml:space="preserve">, </w:t>
      </w:r>
      <w:r w:rsidR="005F2A5F" w:rsidRPr="00FE7822">
        <w:rPr>
          <w:rFonts w:asciiTheme="minorBidi" w:hAnsiTheme="minorBidi"/>
          <w:cs/>
          <w:lang w:val="en-US" w:bidi="hi-IN"/>
        </w:rPr>
        <w:t xml:space="preserve">मिनी </w:t>
      </w:r>
      <w:r w:rsidR="007B0EDA" w:rsidRPr="00FE7822">
        <w:rPr>
          <w:rFonts w:asciiTheme="minorBidi" w:hAnsiTheme="minorBidi"/>
          <w:cs/>
          <w:lang w:val="en-US" w:bidi="hi-IN"/>
        </w:rPr>
        <w:t>मा</w:t>
      </w:r>
      <w:r w:rsidR="005F2A5F" w:rsidRPr="00FE7822">
        <w:rPr>
          <w:rFonts w:asciiTheme="minorBidi" w:hAnsiTheme="minorBidi"/>
          <w:cs/>
          <w:lang w:val="en-US" w:bidi="hi-IN"/>
        </w:rPr>
        <w:t xml:space="preserve">डा पॉकेटों के समावेश के लिए महाराष्ट्र का कोई </w:t>
      </w:r>
      <w:r w:rsidR="00CB0182" w:rsidRPr="00FE7822">
        <w:rPr>
          <w:rFonts w:asciiTheme="minorBidi" w:hAnsiTheme="minorBidi"/>
          <w:cs/>
          <w:lang w:val="en-US" w:bidi="hi-IN"/>
        </w:rPr>
        <w:t xml:space="preserve">ऐसा प्रस्ताव इस मंत्रालय में लंबित नहीं है। </w:t>
      </w:r>
    </w:p>
    <w:p w14:paraId="5D1266D2" w14:textId="77777777" w:rsidR="005F2A5F" w:rsidRPr="00FE7822" w:rsidRDefault="005F2A5F" w:rsidP="000E09B4">
      <w:pPr>
        <w:ind w:left="426" w:hanging="426"/>
        <w:jc w:val="center"/>
        <w:rPr>
          <w:rFonts w:asciiTheme="minorBidi" w:hAnsiTheme="minorBidi"/>
          <w:lang w:val="en-US" w:bidi="hi-IN"/>
        </w:rPr>
      </w:pPr>
    </w:p>
    <w:p w14:paraId="25FF6DB1" w14:textId="77777777" w:rsidR="000E09B4" w:rsidRPr="00FE7822" w:rsidRDefault="000E09B4" w:rsidP="000E09B4">
      <w:pPr>
        <w:ind w:left="426" w:hanging="426"/>
        <w:jc w:val="center"/>
        <w:rPr>
          <w:rFonts w:asciiTheme="minorBidi" w:hAnsiTheme="minorBidi"/>
          <w:lang w:val="en-US" w:bidi="hi-IN"/>
        </w:rPr>
      </w:pPr>
      <w:r w:rsidRPr="00FE7822">
        <w:rPr>
          <w:rFonts w:asciiTheme="minorBidi" w:hAnsiTheme="minorBidi"/>
          <w:cs/>
          <w:lang w:val="en-US" w:bidi="hi-IN"/>
        </w:rPr>
        <w:t>*****</w:t>
      </w:r>
    </w:p>
    <w:sectPr w:rsidR="000E09B4" w:rsidRPr="00FE7822" w:rsidSect="00FE7822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2D"/>
    <w:rsid w:val="00013F6B"/>
    <w:rsid w:val="00034FE0"/>
    <w:rsid w:val="00040A7D"/>
    <w:rsid w:val="000A7D44"/>
    <w:rsid w:val="000E09B4"/>
    <w:rsid w:val="000E7E13"/>
    <w:rsid w:val="0012479C"/>
    <w:rsid w:val="001A1A0C"/>
    <w:rsid w:val="001C099F"/>
    <w:rsid w:val="001C5C00"/>
    <w:rsid w:val="001E627E"/>
    <w:rsid w:val="00222CA0"/>
    <w:rsid w:val="002266BB"/>
    <w:rsid w:val="0026130D"/>
    <w:rsid w:val="00291E2F"/>
    <w:rsid w:val="0029407D"/>
    <w:rsid w:val="00297E10"/>
    <w:rsid w:val="002B4BC2"/>
    <w:rsid w:val="002F12F7"/>
    <w:rsid w:val="00300FD2"/>
    <w:rsid w:val="00337F57"/>
    <w:rsid w:val="00342F14"/>
    <w:rsid w:val="003600E4"/>
    <w:rsid w:val="00362E8D"/>
    <w:rsid w:val="0038052A"/>
    <w:rsid w:val="003D3203"/>
    <w:rsid w:val="004C6EBD"/>
    <w:rsid w:val="00563A3B"/>
    <w:rsid w:val="005849EB"/>
    <w:rsid w:val="005F2A5F"/>
    <w:rsid w:val="00625D5F"/>
    <w:rsid w:val="00633793"/>
    <w:rsid w:val="00652E69"/>
    <w:rsid w:val="0065474A"/>
    <w:rsid w:val="0065698E"/>
    <w:rsid w:val="006703B2"/>
    <w:rsid w:val="006910B8"/>
    <w:rsid w:val="006E2419"/>
    <w:rsid w:val="00723AB6"/>
    <w:rsid w:val="007B0EDA"/>
    <w:rsid w:val="00840EC1"/>
    <w:rsid w:val="0089311B"/>
    <w:rsid w:val="008B5901"/>
    <w:rsid w:val="00927548"/>
    <w:rsid w:val="00941D38"/>
    <w:rsid w:val="009B6960"/>
    <w:rsid w:val="009D2B76"/>
    <w:rsid w:val="009F4DFC"/>
    <w:rsid w:val="00A620F3"/>
    <w:rsid w:val="00AD4C53"/>
    <w:rsid w:val="00AE5719"/>
    <w:rsid w:val="00AF582C"/>
    <w:rsid w:val="00B135F9"/>
    <w:rsid w:val="00B51DC0"/>
    <w:rsid w:val="00B6180C"/>
    <w:rsid w:val="00BB49DF"/>
    <w:rsid w:val="00BD47AD"/>
    <w:rsid w:val="00BE67C3"/>
    <w:rsid w:val="00C079F6"/>
    <w:rsid w:val="00C279A7"/>
    <w:rsid w:val="00C44CEA"/>
    <w:rsid w:val="00CB0182"/>
    <w:rsid w:val="00CE27FF"/>
    <w:rsid w:val="00D1603D"/>
    <w:rsid w:val="00D73594"/>
    <w:rsid w:val="00DA03BB"/>
    <w:rsid w:val="00DF075B"/>
    <w:rsid w:val="00E01269"/>
    <w:rsid w:val="00E27949"/>
    <w:rsid w:val="00E42AE6"/>
    <w:rsid w:val="00E573B3"/>
    <w:rsid w:val="00EC6415"/>
    <w:rsid w:val="00EF4ADE"/>
    <w:rsid w:val="00F33981"/>
    <w:rsid w:val="00F7252D"/>
    <w:rsid w:val="00F8481D"/>
    <w:rsid w:val="00F86A3F"/>
    <w:rsid w:val="00FB3515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176D"/>
  <w15:docId w15:val="{F61484C0-6C24-441E-BAF8-26FBCFB2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5F9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</dc:creator>
  <cp:keywords/>
  <dc:description/>
  <cp:lastModifiedBy>Windows User</cp:lastModifiedBy>
  <cp:revision>2</cp:revision>
  <cp:lastPrinted>2018-03-21T04:06:00Z</cp:lastPrinted>
  <dcterms:created xsi:type="dcterms:W3CDTF">2018-03-21T10:00:00Z</dcterms:created>
  <dcterms:modified xsi:type="dcterms:W3CDTF">2018-03-21T10:00:00Z</dcterms:modified>
</cp:coreProperties>
</file>