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9A" w:rsidRPr="002464BB" w:rsidRDefault="0046019A" w:rsidP="0046019A">
      <w:pPr>
        <w:jc w:val="center"/>
        <w:rPr>
          <w:b/>
          <w:bCs/>
        </w:rPr>
      </w:pPr>
      <w:r w:rsidRPr="002464BB">
        <w:rPr>
          <w:b/>
          <w:bCs/>
          <w:cs/>
        </w:rPr>
        <w:t>भारत सरकार</w:t>
      </w:r>
    </w:p>
    <w:p w:rsidR="0046019A" w:rsidRDefault="0046019A" w:rsidP="0046019A">
      <w:pPr>
        <w:jc w:val="center"/>
        <w:rPr>
          <w:rFonts w:ascii="Mangal" w:hAnsi="Mangal"/>
        </w:rPr>
      </w:pPr>
      <w:r w:rsidRPr="00A043AF">
        <w:rPr>
          <w:rFonts w:ascii="Mangal" w:hAnsi="Mangal"/>
          <w:cs/>
        </w:rPr>
        <w:t>मानव संसाधन विकास मंत्रालय</w:t>
      </w:r>
    </w:p>
    <w:p w:rsidR="0046019A" w:rsidRDefault="0046019A" w:rsidP="0046019A">
      <w:pPr>
        <w:jc w:val="center"/>
        <w:rPr>
          <w:rFonts w:ascii="Mangal" w:hAnsi="Mangal" w:hint="cs"/>
        </w:rPr>
      </w:pPr>
      <w:r>
        <w:rPr>
          <w:rFonts w:ascii="Mangal" w:hAnsi="Mangal" w:hint="cs"/>
          <w:cs/>
        </w:rPr>
        <w:t xml:space="preserve">स्‍कूल शिक्षा और साक्षरता विभाग </w:t>
      </w:r>
    </w:p>
    <w:p w:rsidR="0046019A" w:rsidRDefault="0046019A" w:rsidP="0046019A">
      <w:pPr>
        <w:jc w:val="center"/>
        <w:rPr>
          <w:rFonts w:ascii="Mangal" w:hAnsi="Mangal"/>
        </w:rPr>
      </w:pPr>
    </w:p>
    <w:p w:rsidR="0046019A" w:rsidRPr="00A043AF" w:rsidRDefault="0046019A" w:rsidP="0046019A">
      <w:pPr>
        <w:jc w:val="center"/>
        <w:rPr>
          <w:rFonts w:ascii="Mangal" w:hAnsi="Mangal"/>
          <w:b/>
          <w:bCs/>
          <w:lang w:val="en-US"/>
        </w:rPr>
      </w:pPr>
      <w:r w:rsidRPr="00A043AF">
        <w:rPr>
          <w:rFonts w:ascii="Mangal" w:hAnsi="Mangal"/>
          <w:b/>
          <w:bCs/>
          <w:cs/>
        </w:rPr>
        <w:t>राज्‍य सभा</w:t>
      </w:r>
    </w:p>
    <w:p w:rsidR="0046019A" w:rsidRPr="00A043AF" w:rsidRDefault="0046019A" w:rsidP="0046019A">
      <w:pPr>
        <w:tabs>
          <w:tab w:val="left" w:pos="2622"/>
          <w:tab w:val="center" w:pos="4620"/>
        </w:tabs>
        <w:jc w:val="center"/>
        <w:rPr>
          <w:rFonts w:ascii="Mangal" w:hAnsi="Mangal" w:hint="cs"/>
          <w:lang w:val="en-US"/>
        </w:rPr>
      </w:pPr>
      <w:r w:rsidRPr="00A043AF">
        <w:rPr>
          <w:rFonts w:ascii="Mangal" w:hAnsi="Mangal"/>
          <w:cs/>
        </w:rPr>
        <w:t>अतारांकित प्रश्‍न संख्‍या:</w:t>
      </w:r>
      <w:r>
        <w:rPr>
          <w:rFonts w:ascii="Mangal" w:hAnsi="Mangal" w:hint="cs"/>
          <w:cs/>
        </w:rPr>
        <w:t xml:space="preserve"> 3095 </w:t>
      </w:r>
      <w:r>
        <w:rPr>
          <w:rFonts w:ascii="Mangal" w:hAnsi="Mangal"/>
        </w:rPr>
        <w:t xml:space="preserve"> </w:t>
      </w:r>
    </w:p>
    <w:p w:rsidR="0046019A" w:rsidRPr="00A043AF" w:rsidRDefault="0046019A" w:rsidP="0046019A">
      <w:pPr>
        <w:tabs>
          <w:tab w:val="left" w:pos="2690"/>
          <w:tab w:val="center" w:pos="4801"/>
        </w:tabs>
        <w:jc w:val="center"/>
        <w:rPr>
          <w:rFonts w:ascii="Mangal" w:hAnsi="Mangal"/>
        </w:rPr>
      </w:pPr>
      <w:r>
        <w:rPr>
          <w:rFonts w:ascii="Mangal" w:hAnsi="Mangal"/>
          <w:cs/>
        </w:rPr>
        <w:t>उत्‍तर देने की तारीख: 22.03.2018</w:t>
      </w:r>
    </w:p>
    <w:p w:rsidR="0046019A" w:rsidRPr="00A043AF" w:rsidRDefault="0046019A" w:rsidP="0046019A">
      <w:pPr>
        <w:tabs>
          <w:tab w:val="center" w:pos="4153"/>
          <w:tab w:val="left" w:pos="6610"/>
        </w:tabs>
        <w:jc w:val="center"/>
        <w:rPr>
          <w:rFonts w:hint="cs"/>
          <w:lang w:val="en-US"/>
        </w:rPr>
      </w:pPr>
    </w:p>
    <w:p w:rsidR="0046019A" w:rsidRPr="008157FC" w:rsidRDefault="0046019A" w:rsidP="0046019A">
      <w:pPr>
        <w:jc w:val="center"/>
        <w:rPr>
          <w:rFonts w:ascii="Mangal" w:hAnsi="Mangal"/>
          <w:b/>
          <w:bCs/>
        </w:rPr>
      </w:pPr>
      <w:r w:rsidRPr="008157FC">
        <w:rPr>
          <w:rFonts w:ascii="Mangal" w:hAnsi="Mangal" w:hint="cs"/>
          <w:b/>
          <w:bCs/>
          <w:cs/>
        </w:rPr>
        <w:t>राष्ट्रीय</w:t>
      </w:r>
      <w:r w:rsidRPr="008157FC">
        <w:rPr>
          <w:rFonts w:ascii="Mangal" w:hAnsi="Mangal"/>
          <w:b/>
          <w:bCs/>
          <w:cs/>
        </w:rPr>
        <w:t xml:space="preserve"> </w:t>
      </w:r>
      <w:r w:rsidRPr="008157FC">
        <w:rPr>
          <w:rFonts w:ascii="Mangal" w:hAnsi="Mangal" w:hint="cs"/>
          <w:b/>
          <w:bCs/>
          <w:cs/>
        </w:rPr>
        <w:t>साक्षरता</w:t>
      </w:r>
      <w:r w:rsidRPr="008157FC">
        <w:rPr>
          <w:rFonts w:ascii="Mangal" w:hAnsi="Mangal"/>
          <w:b/>
          <w:bCs/>
          <w:cs/>
        </w:rPr>
        <w:t xml:space="preserve"> </w:t>
      </w:r>
      <w:r w:rsidRPr="008157FC">
        <w:rPr>
          <w:rFonts w:ascii="Mangal" w:hAnsi="Mangal" w:hint="cs"/>
          <w:b/>
          <w:bCs/>
          <w:cs/>
        </w:rPr>
        <w:t>मिशन</w:t>
      </w:r>
      <w:r w:rsidRPr="008157FC">
        <w:rPr>
          <w:rFonts w:ascii="Mangal" w:hAnsi="Mangal"/>
          <w:b/>
          <w:bCs/>
          <w:cs/>
        </w:rPr>
        <w:t xml:space="preserve"> </w:t>
      </w:r>
      <w:r w:rsidRPr="008157FC">
        <w:rPr>
          <w:rFonts w:ascii="Mangal" w:hAnsi="Mangal" w:hint="cs"/>
          <w:b/>
          <w:bCs/>
          <w:cs/>
        </w:rPr>
        <w:t>की</w:t>
      </w:r>
      <w:r w:rsidRPr="008157FC">
        <w:rPr>
          <w:rFonts w:ascii="Mangal" w:hAnsi="Mangal"/>
          <w:b/>
          <w:bCs/>
          <w:cs/>
        </w:rPr>
        <w:t xml:space="preserve"> </w:t>
      </w:r>
      <w:r w:rsidRPr="008157FC">
        <w:rPr>
          <w:rFonts w:ascii="Mangal" w:hAnsi="Mangal" w:hint="cs"/>
          <w:b/>
          <w:bCs/>
          <w:cs/>
        </w:rPr>
        <w:t>योजनाएं</w:t>
      </w:r>
    </w:p>
    <w:p w:rsidR="0046019A" w:rsidRPr="008157FC" w:rsidRDefault="0046019A" w:rsidP="0046019A">
      <w:pPr>
        <w:jc w:val="both"/>
        <w:rPr>
          <w:rFonts w:hint="cs"/>
          <w:b/>
          <w:bCs/>
        </w:rPr>
      </w:pPr>
    </w:p>
    <w:p w:rsidR="0046019A" w:rsidRDefault="0046019A" w:rsidP="0046019A">
      <w:pPr>
        <w:jc w:val="both"/>
        <w:rPr>
          <w:rFonts w:hint="cs"/>
        </w:rPr>
      </w:pPr>
      <w:r w:rsidRPr="005476CE">
        <w:rPr>
          <w:cs/>
        </w:rPr>
        <w:t xml:space="preserve">3095. </w:t>
      </w:r>
      <w:r w:rsidRPr="005476CE">
        <w:rPr>
          <w:rFonts w:hint="cs"/>
          <w:cs/>
        </w:rPr>
        <w:t>श्री</w:t>
      </w:r>
      <w:r w:rsidRPr="005476CE">
        <w:rPr>
          <w:cs/>
        </w:rPr>
        <w:t xml:space="preserve"> </w:t>
      </w:r>
      <w:r w:rsidRPr="005476CE">
        <w:rPr>
          <w:rFonts w:hint="cs"/>
          <w:cs/>
        </w:rPr>
        <w:t>प्रताप</w:t>
      </w:r>
      <w:r w:rsidRPr="005476CE">
        <w:rPr>
          <w:cs/>
        </w:rPr>
        <w:t xml:space="preserve"> </w:t>
      </w:r>
      <w:r w:rsidRPr="005476CE">
        <w:rPr>
          <w:rFonts w:hint="cs"/>
          <w:cs/>
        </w:rPr>
        <w:t>सिंह</w:t>
      </w:r>
      <w:r w:rsidRPr="005476CE">
        <w:rPr>
          <w:cs/>
        </w:rPr>
        <w:t xml:space="preserve"> </w:t>
      </w:r>
      <w:r w:rsidRPr="005476CE">
        <w:rPr>
          <w:rFonts w:hint="cs"/>
          <w:cs/>
        </w:rPr>
        <w:t>बाजवाः</w:t>
      </w:r>
      <w:r w:rsidRPr="005476CE">
        <w:rPr>
          <w:cs/>
        </w:rPr>
        <w:t xml:space="preserve"> </w:t>
      </w:r>
    </w:p>
    <w:p w:rsidR="0046019A" w:rsidRDefault="0046019A" w:rsidP="0046019A">
      <w:pPr>
        <w:jc w:val="both"/>
        <w:rPr>
          <w:rFonts w:hint="cs"/>
        </w:rPr>
      </w:pPr>
    </w:p>
    <w:p w:rsidR="0046019A" w:rsidRDefault="0046019A" w:rsidP="0046019A">
      <w:pPr>
        <w:jc w:val="both"/>
        <w:rPr>
          <w:rFonts w:hint="cs"/>
        </w:rPr>
      </w:pPr>
      <w:r>
        <w:rPr>
          <w:rFonts w:hint="cs"/>
          <w:cs/>
        </w:rPr>
        <w:tab/>
      </w:r>
      <w:r w:rsidRPr="005476CE">
        <w:rPr>
          <w:rFonts w:hint="cs"/>
          <w:cs/>
        </w:rPr>
        <w:t>क्या</w:t>
      </w:r>
      <w:r w:rsidRPr="005476CE">
        <w:rPr>
          <w:cs/>
        </w:rPr>
        <w:t xml:space="preserve"> </w:t>
      </w:r>
      <w:r w:rsidRPr="005476CE">
        <w:rPr>
          <w:rFonts w:hint="cs"/>
          <w:cs/>
        </w:rPr>
        <w:t>मानव</w:t>
      </w:r>
      <w:r>
        <w:rPr>
          <w:rFonts w:hint="cs"/>
          <w:cs/>
        </w:rPr>
        <w:t xml:space="preserve"> संसाधन</w:t>
      </w:r>
      <w:r w:rsidRPr="005476CE">
        <w:rPr>
          <w:cs/>
        </w:rPr>
        <w:t xml:space="preserve"> </w:t>
      </w:r>
      <w:r w:rsidRPr="005476CE">
        <w:rPr>
          <w:rFonts w:hint="cs"/>
          <w:cs/>
        </w:rPr>
        <w:t>विकास</w:t>
      </w:r>
      <w:r w:rsidRPr="005476CE">
        <w:rPr>
          <w:cs/>
        </w:rPr>
        <w:t xml:space="preserve"> </w:t>
      </w:r>
      <w:r w:rsidRPr="005476CE">
        <w:rPr>
          <w:rFonts w:hint="cs"/>
          <w:cs/>
        </w:rPr>
        <w:t>मंत्री</w:t>
      </w:r>
      <w:r w:rsidRPr="005476CE">
        <w:rPr>
          <w:cs/>
        </w:rPr>
        <w:t xml:space="preserve"> </w:t>
      </w:r>
      <w:r w:rsidRPr="005476CE">
        <w:rPr>
          <w:rFonts w:hint="cs"/>
          <w:cs/>
        </w:rPr>
        <w:t>यह</w:t>
      </w:r>
      <w:r w:rsidRPr="005476CE">
        <w:rPr>
          <w:cs/>
        </w:rPr>
        <w:t xml:space="preserve"> </w:t>
      </w:r>
      <w:r w:rsidRPr="005476CE">
        <w:rPr>
          <w:rFonts w:hint="cs"/>
          <w:cs/>
        </w:rPr>
        <w:t>बताने</w:t>
      </w:r>
      <w:r w:rsidRPr="005476CE">
        <w:rPr>
          <w:cs/>
        </w:rPr>
        <w:t xml:space="preserve"> </w:t>
      </w:r>
      <w:r w:rsidRPr="005476CE">
        <w:rPr>
          <w:rFonts w:hint="cs"/>
          <w:cs/>
        </w:rPr>
        <w:t>की</w:t>
      </w:r>
      <w:r w:rsidRPr="005476CE">
        <w:rPr>
          <w:cs/>
        </w:rPr>
        <w:t xml:space="preserve"> </w:t>
      </w:r>
      <w:r w:rsidRPr="005476CE">
        <w:rPr>
          <w:rFonts w:hint="cs"/>
          <w:cs/>
        </w:rPr>
        <w:t>कृपा</w:t>
      </w:r>
      <w:r w:rsidRPr="005476CE">
        <w:rPr>
          <w:cs/>
        </w:rPr>
        <w:t xml:space="preserve"> </w:t>
      </w:r>
      <w:r w:rsidRPr="005476CE">
        <w:rPr>
          <w:rFonts w:hint="cs"/>
          <w:cs/>
        </w:rPr>
        <w:t>करेंगे</w:t>
      </w:r>
      <w:r>
        <w:rPr>
          <w:rFonts w:hint="cs"/>
          <w:cs/>
        </w:rPr>
        <w:t xml:space="preserve"> </w:t>
      </w:r>
      <w:r w:rsidRPr="005476CE">
        <w:rPr>
          <w:rFonts w:hint="cs"/>
          <w:cs/>
        </w:rPr>
        <w:t>किः</w:t>
      </w:r>
    </w:p>
    <w:p w:rsidR="0046019A" w:rsidRPr="005476CE" w:rsidRDefault="0046019A" w:rsidP="0046019A">
      <w:pPr>
        <w:jc w:val="both"/>
      </w:pPr>
    </w:p>
    <w:p w:rsidR="0046019A" w:rsidRDefault="0046019A" w:rsidP="0046019A">
      <w:pPr>
        <w:jc w:val="both"/>
        <w:rPr>
          <w:rFonts w:hint="cs"/>
        </w:rPr>
      </w:pPr>
      <w:r w:rsidRPr="005476CE">
        <w:rPr>
          <w:cs/>
        </w:rPr>
        <w:t>(</w:t>
      </w:r>
      <w:r w:rsidRPr="005476CE">
        <w:rPr>
          <w:rFonts w:hint="cs"/>
          <w:cs/>
        </w:rPr>
        <w:t>क</w:t>
      </w:r>
      <w:r w:rsidRPr="005476CE">
        <w:rPr>
          <w:cs/>
        </w:rPr>
        <w:t xml:space="preserve">) </w:t>
      </w:r>
      <w:r w:rsidRPr="005476CE">
        <w:rPr>
          <w:rFonts w:hint="cs"/>
          <w:cs/>
        </w:rPr>
        <w:t>क्या</w:t>
      </w:r>
      <w:r w:rsidRPr="005476CE">
        <w:rPr>
          <w:cs/>
        </w:rPr>
        <w:t xml:space="preserve"> </w:t>
      </w:r>
      <w:r w:rsidRPr="005476CE">
        <w:rPr>
          <w:rFonts w:hint="cs"/>
          <w:cs/>
        </w:rPr>
        <w:t>राष्ट्रीय</w:t>
      </w:r>
      <w:r w:rsidRPr="005476CE">
        <w:rPr>
          <w:cs/>
        </w:rPr>
        <w:t xml:space="preserve"> </w:t>
      </w:r>
      <w:r w:rsidRPr="005476CE">
        <w:rPr>
          <w:rFonts w:hint="cs"/>
          <w:cs/>
        </w:rPr>
        <w:t>साक्षरता</w:t>
      </w:r>
      <w:r w:rsidRPr="005476CE">
        <w:rPr>
          <w:cs/>
        </w:rPr>
        <w:t xml:space="preserve"> </w:t>
      </w:r>
      <w:r w:rsidRPr="005476CE">
        <w:rPr>
          <w:rFonts w:hint="cs"/>
          <w:cs/>
        </w:rPr>
        <w:t>मिशन</w:t>
      </w:r>
      <w:r w:rsidRPr="005476CE">
        <w:rPr>
          <w:cs/>
        </w:rPr>
        <w:t xml:space="preserve"> </w:t>
      </w:r>
      <w:r w:rsidRPr="005476CE">
        <w:rPr>
          <w:rFonts w:hint="cs"/>
          <w:cs/>
        </w:rPr>
        <w:t>की</w:t>
      </w:r>
      <w:r w:rsidRPr="005476CE">
        <w:rPr>
          <w:cs/>
        </w:rPr>
        <w:t xml:space="preserve"> </w:t>
      </w:r>
      <w:r w:rsidRPr="005476CE">
        <w:rPr>
          <w:rFonts w:hint="cs"/>
          <w:cs/>
        </w:rPr>
        <w:t>योजनाओं</w:t>
      </w:r>
      <w:r>
        <w:rPr>
          <w:rFonts w:hint="cs"/>
          <w:cs/>
        </w:rPr>
        <w:t xml:space="preserve"> </w:t>
      </w:r>
      <w:r w:rsidRPr="005476CE">
        <w:rPr>
          <w:rFonts w:hint="cs"/>
          <w:cs/>
        </w:rPr>
        <w:t>को</w:t>
      </w:r>
      <w:r w:rsidRPr="005476CE">
        <w:rPr>
          <w:cs/>
        </w:rPr>
        <w:t xml:space="preserve"> </w:t>
      </w:r>
      <w:r w:rsidRPr="005476CE">
        <w:rPr>
          <w:rFonts w:hint="cs"/>
          <w:cs/>
        </w:rPr>
        <w:t>सफलतापूर्वक</w:t>
      </w:r>
      <w:r w:rsidRPr="005476CE">
        <w:rPr>
          <w:cs/>
        </w:rPr>
        <w:t xml:space="preserve"> </w:t>
      </w:r>
      <w:r w:rsidRPr="005476CE">
        <w:rPr>
          <w:rFonts w:hint="cs"/>
          <w:cs/>
        </w:rPr>
        <w:t>कार्यान्वित</w:t>
      </w:r>
      <w:r w:rsidRPr="005476CE">
        <w:rPr>
          <w:cs/>
        </w:rPr>
        <w:t xml:space="preserve"> </w:t>
      </w:r>
      <w:r w:rsidRPr="005476CE">
        <w:rPr>
          <w:rFonts w:hint="cs"/>
          <w:cs/>
        </w:rPr>
        <w:t>किया</w:t>
      </w:r>
      <w:r w:rsidRPr="005476CE">
        <w:rPr>
          <w:cs/>
        </w:rPr>
        <w:t xml:space="preserve"> </w:t>
      </w:r>
      <w:r w:rsidRPr="005476CE">
        <w:rPr>
          <w:rFonts w:hint="cs"/>
          <w:cs/>
        </w:rPr>
        <w:t>जा</w:t>
      </w:r>
      <w:r w:rsidRPr="005476CE">
        <w:rPr>
          <w:cs/>
        </w:rPr>
        <w:t xml:space="preserve"> </w:t>
      </w:r>
      <w:r w:rsidRPr="005476CE">
        <w:rPr>
          <w:rFonts w:hint="cs"/>
          <w:cs/>
        </w:rPr>
        <w:t>रहा</w:t>
      </w:r>
      <w:r w:rsidRPr="005476CE">
        <w:rPr>
          <w:cs/>
        </w:rPr>
        <w:t xml:space="preserve"> </w:t>
      </w:r>
      <w:r w:rsidRPr="005476CE">
        <w:rPr>
          <w:rFonts w:hint="cs"/>
          <w:cs/>
        </w:rPr>
        <w:t>है</w:t>
      </w:r>
      <w:r w:rsidRPr="005476CE">
        <w:t>;</w:t>
      </w:r>
    </w:p>
    <w:p w:rsidR="0046019A" w:rsidRPr="005476CE" w:rsidRDefault="0046019A" w:rsidP="0046019A">
      <w:pPr>
        <w:jc w:val="both"/>
      </w:pPr>
      <w:r w:rsidRPr="005476CE">
        <w:rPr>
          <w:cs/>
        </w:rPr>
        <w:t>(</w:t>
      </w:r>
      <w:r w:rsidRPr="005476CE">
        <w:rPr>
          <w:rFonts w:hint="cs"/>
          <w:cs/>
        </w:rPr>
        <w:t>ख</w:t>
      </w:r>
      <w:r w:rsidRPr="005476CE">
        <w:rPr>
          <w:cs/>
        </w:rPr>
        <w:t xml:space="preserve">) </w:t>
      </w:r>
      <w:r w:rsidRPr="005476CE">
        <w:rPr>
          <w:rFonts w:hint="cs"/>
          <w:cs/>
        </w:rPr>
        <w:t>यदि</w:t>
      </w:r>
      <w:r w:rsidRPr="005476CE">
        <w:rPr>
          <w:cs/>
        </w:rPr>
        <w:t xml:space="preserve"> </w:t>
      </w:r>
      <w:r w:rsidRPr="005476CE">
        <w:rPr>
          <w:rFonts w:hint="cs"/>
          <w:cs/>
        </w:rPr>
        <w:t>हां</w:t>
      </w:r>
      <w:r w:rsidRPr="005476CE">
        <w:t xml:space="preserve">, </w:t>
      </w:r>
      <w:r w:rsidRPr="005476CE">
        <w:rPr>
          <w:rFonts w:hint="cs"/>
          <w:cs/>
        </w:rPr>
        <w:t>तो</w:t>
      </w:r>
      <w:r w:rsidRPr="005476CE">
        <w:rPr>
          <w:cs/>
        </w:rPr>
        <w:t xml:space="preserve"> </w:t>
      </w:r>
      <w:r>
        <w:rPr>
          <w:rFonts w:hint="cs"/>
          <w:cs/>
        </w:rPr>
        <w:t>तत्संबंधी</w:t>
      </w:r>
      <w:r w:rsidRPr="005476CE">
        <w:rPr>
          <w:cs/>
        </w:rPr>
        <w:t xml:space="preserve"> </w:t>
      </w:r>
      <w:r w:rsidRPr="005476CE">
        <w:rPr>
          <w:rFonts w:hint="cs"/>
          <w:cs/>
        </w:rPr>
        <w:t>ब्यौरा</w:t>
      </w:r>
      <w:r w:rsidRPr="005476CE">
        <w:rPr>
          <w:cs/>
        </w:rPr>
        <w:t xml:space="preserve"> </w:t>
      </w:r>
      <w:r w:rsidRPr="005476CE">
        <w:rPr>
          <w:rFonts w:hint="cs"/>
          <w:cs/>
        </w:rPr>
        <w:t>क्या</w:t>
      </w:r>
      <w:r w:rsidRPr="005476CE">
        <w:rPr>
          <w:cs/>
        </w:rPr>
        <w:t xml:space="preserve"> </w:t>
      </w:r>
      <w:r w:rsidRPr="005476CE">
        <w:rPr>
          <w:rFonts w:hint="cs"/>
          <w:cs/>
        </w:rPr>
        <w:t>है</w:t>
      </w:r>
      <w:r w:rsidRPr="005476CE">
        <w:rPr>
          <w:cs/>
        </w:rPr>
        <w:t xml:space="preserve"> </w:t>
      </w:r>
      <w:r w:rsidRPr="005476CE">
        <w:rPr>
          <w:rFonts w:hint="cs"/>
          <w:cs/>
        </w:rPr>
        <w:t>और</w:t>
      </w:r>
      <w:r>
        <w:rPr>
          <w:rFonts w:hint="cs"/>
          <w:cs/>
        </w:rPr>
        <w:t xml:space="preserve"> </w:t>
      </w:r>
      <w:r w:rsidRPr="005476CE">
        <w:rPr>
          <w:rFonts w:hint="cs"/>
          <w:cs/>
        </w:rPr>
        <w:t>गत</w:t>
      </w:r>
      <w:r w:rsidRPr="005476CE">
        <w:rPr>
          <w:cs/>
        </w:rPr>
        <w:t xml:space="preserve"> </w:t>
      </w:r>
      <w:r w:rsidRPr="005476CE">
        <w:rPr>
          <w:rFonts w:hint="cs"/>
          <w:cs/>
        </w:rPr>
        <w:t>तीन</w:t>
      </w:r>
      <w:r w:rsidRPr="005476CE">
        <w:rPr>
          <w:cs/>
        </w:rPr>
        <w:t xml:space="preserve"> </w:t>
      </w:r>
      <w:r w:rsidRPr="005476CE">
        <w:rPr>
          <w:rFonts w:hint="cs"/>
          <w:cs/>
        </w:rPr>
        <w:t>वर्षों</w:t>
      </w:r>
      <w:r w:rsidRPr="005476CE">
        <w:rPr>
          <w:cs/>
        </w:rPr>
        <w:t xml:space="preserve"> </w:t>
      </w:r>
      <w:r w:rsidRPr="005476CE">
        <w:rPr>
          <w:rFonts w:hint="cs"/>
          <w:cs/>
        </w:rPr>
        <w:t>के</w:t>
      </w:r>
      <w:r w:rsidRPr="005476CE">
        <w:rPr>
          <w:cs/>
        </w:rPr>
        <w:t xml:space="preserve"> </w:t>
      </w:r>
      <w:r w:rsidRPr="005476CE">
        <w:rPr>
          <w:rFonts w:hint="cs"/>
          <w:cs/>
        </w:rPr>
        <w:t>दौरान</w:t>
      </w:r>
      <w:r w:rsidRPr="005476CE">
        <w:rPr>
          <w:cs/>
        </w:rPr>
        <w:t xml:space="preserve"> </w:t>
      </w:r>
      <w:r w:rsidRPr="005476CE">
        <w:rPr>
          <w:rFonts w:hint="cs"/>
          <w:cs/>
        </w:rPr>
        <w:t>साक्षरता</w:t>
      </w:r>
      <w:r w:rsidRPr="005476CE">
        <w:rPr>
          <w:cs/>
        </w:rPr>
        <w:t xml:space="preserve"> </w:t>
      </w:r>
      <w:r w:rsidRPr="005476CE">
        <w:rPr>
          <w:rFonts w:hint="cs"/>
          <w:cs/>
        </w:rPr>
        <w:t>की</w:t>
      </w:r>
      <w:r w:rsidRPr="005476CE">
        <w:rPr>
          <w:cs/>
        </w:rPr>
        <w:t xml:space="preserve"> </w:t>
      </w:r>
      <w:r w:rsidRPr="005476CE">
        <w:rPr>
          <w:rFonts w:hint="cs"/>
          <w:cs/>
        </w:rPr>
        <w:t>दर</w:t>
      </w:r>
      <w:r w:rsidRPr="005476CE">
        <w:rPr>
          <w:cs/>
        </w:rPr>
        <w:t xml:space="preserve"> </w:t>
      </w:r>
      <w:r w:rsidRPr="005476CE">
        <w:rPr>
          <w:rFonts w:hint="cs"/>
          <w:cs/>
        </w:rPr>
        <w:t>का</w:t>
      </w:r>
      <w:r w:rsidRPr="005476CE">
        <w:rPr>
          <w:cs/>
        </w:rPr>
        <w:t xml:space="preserve"> </w:t>
      </w:r>
      <w:r w:rsidRPr="005476CE">
        <w:rPr>
          <w:rFonts w:hint="cs"/>
          <w:cs/>
        </w:rPr>
        <w:t>राज्य</w:t>
      </w:r>
      <w:r w:rsidRPr="005476CE">
        <w:rPr>
          <w:cs/>
        </w:rPr>
        <w:t>-</w:t>
      </w:r>
      <w:r w:rsidRPr="005476CE">
        <w:rPr>
          <w:rFonts w:hint="cs"/>
          <w:cs/>
        </w:rPr>
        <w:t>वार</w:t>
      </w:r>
      <w:r>
        <w:rPr>
          <w:rFonts w:hint="cs"/>
          <w:cs/>
        </w:rPr>
        <w:t xml:space="preserve"> </w:t>
      </w:r>
      <w:r w:rsidRPr="005476CE">
        <w:rPr>
          <w:rFonts w:hint="cs"/>
          <w:cs/>
        </w:rPr>
        <w:t>ब्यौरा</w:t>
      </w:r>
      <w:r w:rsidRPr="005476CE">
        <w:rPr>
          <w:cs/>
        </w:rPr>
        <w:t xml:space="preserve"> </w:t>
      </w:r>
      <w:r w:rsidRPr="005476CE">
        <w:rPr>
          <w:rFonts w:hint="cs"/>
          <w:cs/>
        </w:rPr>
        <w:t>क्या</w:t>
      </w:r>
      <w:r w:rsidRPr="005476CE">
        <w:rPr>
          <w:cs/>
        </w:rPr>
        <w:t xml:space="preserve"> </w:t>
      </w:r>
      <w:r w:rsidRPr="005476CE">
        <w:rPr>
          <w:rFonts w:hint="cs"/>
          <w:cs/>
        </w:rPr>
        <w:t>है</w:t>
      </w:r>
      <w:r w:rsidRPr="005476CE">
        <w:t>;</w:t>
      </w:r>
    </w:p>
    <w:p w:rsidR="0046019A" w:rsidRPr="005476CE" w:rsidRDefault="0046019A" w:rsidP="0046019A">
      <w:pPr>
        <w:jc w:val="both"/>
      </w:pPr>
      <w:r w:rsidRPr="005476CE">
        <w:rPr>
          <w:cs/>
        </w:rPr>
        <w:t>(</w:t>
      </w:r>
      <w:r w:rsidRPr="005476CE">
        <w:rPr>
          <w:rFonts w:hint="cs"/>
          <w:cs/>
        </w:rPr>
        <w:t>ग</w:t>
      </w:r>
      <w:r w:rsidRPr="005476CE">
        <w:rPr>
          <w:cs/>
        </w:rPr>
        <w:t xml:space="preserve">) </w:t>
      </w:r>
      <w:r w:rsidRPr="005476CE">
        <w:rPr>
          <w:rFonts w:hint="cs"/>
          <w:cs/>
        </w:rPr>
        <w:t>गत</w:t>
      </w:r>
      <w:r w:rsidRPr="005476CE">
        <w:rPr>
          <w:cs/>
        </w:rPr>
        <w:t xml:space="preserve"> </w:t>
      </w:r>
      <w:r w:rsidRPr="005476CE">
        <w:rPr>
          <w:rFonts w:hint="cs"/>
          <w:cs/>
        </w:rPr>
        <w:t>तीन</w:t>
      </w:r>
      <w:r w:rsidRPr="005476CE">
        <w:rPr>
          <w:cs/>
        </w:rPr>
        <w:t xml:space="preserve"> </w:t>
      </w:r>
      <w:r w:rsidRPr="005476CE">
        <w:rPr>
          <w:rFonts w:hint="cs"/>
          <w:cs/>
        </w:rPr>
        <w:t>वर्षों</w:t>
      </w:r>
      <w:r w:rsidRPr="005476CE">
        <w:rPr>
          <w:cs/>
        </w:rPr>
        <w:t xml:space="preserve"> </w:t>
      </w:r>
      <w:r w:rsidRPr="005476CE">
        <w:rPr>
          <w:rFonts w:hint="cs"/>
          <w:cs/>
        </w:rPr>
        <w:t>के</w:t>
      </w:r>
      <w:r w:rsidRPr="005476CE">
        <w:rPr>
          <w:cs/>
        </w:rPr>
        <w:t xml:space="preserve"> </w:t>
      </w:r>
      <w:r w:rsidRPr="005476CE">
        <w:rPr>
          <w:rFonts w:hint="cs"/>
          <w:cs/>
        </w:rPr>
        <w:t>दौरान</w:t>
      </w:r>
      <w:r w:rsidRPr="005476CE">
        <w:rPr>
          <w:cs/>
        </w:rPr>
        <w:t xml:space="preserve"> </w:t>
      </w:r>
      <w:r w:rsidRPr="005476CE">
        <w:rPr>
          <w:rFonts w:hint="cs"/>
          <w:cs/>
        </w:rPr>
        <w:t>तथा</w:t>
      </w:r>
      <w:r w:rsidRPr="005476CE">
        <w:rPr>
          <w:cs/>
        </w:rPr>
        <w:t xml:space="preserve"> </w:t>
      </w:r>
      <w:r w:rsidRPr="005476CE">
        <w:rPr>
          <w:rFonts w:hint="cs"/>
          <w:cs/>
        </w:rPr>
        <w:t>वर्तमान</w:t>
      </w:r>
      <w:r w:rsidRPr="005476CE">
        <w:rPr>
          <w:cs/>
        </w:rPr>
        <w:t xml:space="preserve"> </w:t>
      </w:r>
      <w:r w:rsidRPr="005476CE">
        <w:rPr>
          <w:rFonts w:hint="cs"/>
          <w:cs/>
        </w:rPr>
        <w:t>वर्ष</w:t>
      </w:r>
      <w:r>
        <w:rPr>
          <w:rFonts w:hint="cs"/>
          <w:cs/>
        </w:rPr>
        <w:t xml:space="preserve"> </w:t>
      </w:r>
      <w:r w:rsidRPr="005476CE">
        <w:rPr>
          <w:rFonts w:hint="cs"/>
          <w:cs/>
        </w:rPr>
        <w:t>में</w:t>
      </w:r>
      <w:r w:rsidRPr="005476CE">
        <w:rPr>
          <w:cs/>
        </w:rPr>
        <w:t xml:space="preserve"> </w:t>
      </w:r>
      <w:r w:rsidRPr="005476CE">
        <w:rPr>
          <w:rFonts w:hint="cs"/>
          <w:cs/>
        </w:rPr>
        <w:t>गैर</w:t>
      </w:r>
      <w:r w:rsidRPr="005476CE">
        <w:rPr>
          <w:cs/>
        </w:rPr>
        <w:t>-</w:t>
      </w:r>
      <w:r w:rsidRPr="005476CE">
        <w:rPr>
          <w:rFonts w:hint="cs"/>
          <w:cs/>
        </w:rPr>
        <w:t>सरकारी</w:t>
      </w:r>
      <w:r w:rsidRPr="005476CE">
        <w:rPr>
          <w:cs/>
        </w:rPr>
        <w:t xml:space="preserve"> </w:t>
      </w:r>
      <w:r w:rsidRPr="005476CE">
        <w:rPr>
          <w:rFonts w:hint="cs"/>
          <w:cs/>
        </w:rPr>
        <w:t>संगठनों</w:t>
      </w:r>
      <w:r w:rsidRPr="005476CE">
        <w:rPr>
          <w:cs/>
        </w:rPr>
        <w:t xml:space="preserve"> </w:t>
      </w:r>
      <w:r w:rsidRPr="005476CE">
        <w:rPr>
          <w:rFonts w:hint="cs"/>
          <w:cs/>
        </w:rPr>
        <w:t>तथा</w:t>
      </w:r>
      <w:r w:rsidRPr="005476CE">
        <w:rPr>
          <w:cs/>
        </w:rPr>
        <w:t xml:space="preserve"> </w:t>
      </w:r>
      <w:r w:rsidRPr="005476CE">
        <w:rPr>
          <w:rFonts w:hint="cs"/>
          <w:cs/>
        </w:rPr>
        <w:t>अन्य</w:t>
      </w:r>
      <w:r w:rsidRPr="005476CE">
        <w:rPr>
          <w:cs/>
        </w:rPr>
        <w:t xml:space="preserve"> </w:t>
      </w:r>
      <w:r w:rsidRPr="005476CE">
        <w:rPr>
          <w:rFonts w:hint="cs"/>
          <w:cs/>
        </w:rPr>
        <w:t>संगठनों</w:t>
      </w:r>
      <w:r w:rsidRPr="005476CE">
        <w:rPr>
          <w:cs/>
        </w:rPr>
        <w:t xml:space="preserve"> </w:t>
      </w:r>
      <w:r w:rsidRPr="005476CE">
        <w:rPr>
          <w:rFonts w:hint="cs"/>
          <w:cs/>
        </w:rPr>
        <w:t>को</w:t>
      </w:r>
      <w:r>
        <w:rPr>
          <w:rFonts w:hint="cs"/>
          <w:cs/>
        </w:rPr>
        <w:t xml:space="preserve"> </w:t>
      </w:r>
      <w:r w:rsidRPr="005476CE">
        <w:rPr>
          <w:rFonts w:hint="cs"/>
          <w:cs/>
        </w:rPr>
        <w:t>प्रदान</w:t>
      </w:r>
      <w:r>
        <w:rPr>
          <w:rFonts w:hint="cs"/>
          <w:cs/>
        </w:rPr>
        <w:t xml:space="preserve"> </w:t>
      </w:r>
      <w:r w:rsidRPr="005476CE">
        <w:rPr>
          <w:rFonts w:hint="cs"/>
          <w:cs/>
        </w:rPr>
        <w:t>की</w:t>
      </w:r>
      <w:r w:rsidRPr="005476CE">
        <w:rPr>
          <w:cs/>
        </w:rPr>
        <w:t xml:space="preserve"> </w:t>
      </w:r>
      <w:r w:rsidRPr="005476CE">
        <w:rPr>
          <w:rFonts w:hint="cs"/>
          <w:cs/>
        </w:rPr>
        <w:t>गई</w:t>
      </w:r>
      <w:r w:rsidRPr="005476CE">
        <w:rPr>
          <w:cs/>
        </w:rPr>
        <w:t xml:space="preserve"> </w:t>
      </w:r>
      <w:r w:rsidRPr="005476CE">
        <w:rPr>
          <w:rFonts w:hint="cs"/>
          <w:cs/>
        </w:rPr>
        <w:t>वित्तीय</w:t>
      </w:r>
      <w:r w:rsidRPr="005476CE">
        <w:rPr>
          <w:cs/>
        </w:rPr>
        <w:t xml:space="preserve"> </w:t>
      </w:r>
      <w:r w:rsidRPr="005476CE">
        <w:rPr>
          <w:rFonts w:hint="cs"/>
          <w:cs/>
        </w:rPr>
        <w:t>सहायता</w:t>
      </w:r>
      <w:r w:rsidRPr="005476CE">
        <w:rPr>
          <w:cs/>
        </w:rPr>
        <w:t xml:space="preserve"> </w:t>
      </w:r>
      <w:r w:rsidRPr="005476CE">
        <w:rPr>
          <w:rFonts w:hint="cs"/>
          <w:cs/>
        </w:rPr>
        <w:t>तथा</w:t>
      </w:r>
      <w:r w:rsidRPr="005476CE">
        <w:rPr>
          <w:cs/>
        </w:rPr>
        <w:t xml:space="preserve"> </w:t>
      </w:r>
      <w:r w:rsidRPr="005476CE">
        <w:rPr>
          <w:rFonts w:hint="cs"/>
          <w:cs/>
        </w:rPr>
        <w:t>उपरोक्त</w:t>
      </w:r>
      <w:r w:rsidRPr="005476CE">
        <w:rPr>
          <w:cs/>
        </w:rPr>
        <w:t xml:space="preserve"> </w:t>
      </w:r>
      <w:r w:rsidRPr="005476CE">
        <w:rPr>
          <w:rFonts w:hint="cs"/>
          <w:cs/>
        </w:rPr>
        <w:t>योजना</w:t>
      </w:r>
      <w:r w:rsidRPr="005476CE">
        <w:rPr>
          <w:cs/>
        </w:rPr>
        <w:t xml:space="preserve"> </w:t>
      </w:r>
      <w:r w:rsidRPr="005476CE">
        <w:rPr>
          <w:rFonts w:hint="cs"/>
          <w:cs/>
        </w:rPr>
        <w:t>के</w:t>
      </w:r>
      <w:r>
        <w:rPr>
          <w:rFonts w:hint="cs"/>
          <w:cs/>
        </w:rPr>
        <w:t xml:space="preserve"> </w:t>
      </w:r>
      <w:r w:rsidRPr="005476CE">
        <w:rPr>
          <w:rFonts w:hint="cs"/>
          <w:cs/>
        </w:rPr>
        <w:t>तहत</w:t>
      </w:r>
      <w:r w:rsidRPr="005476CE">
        <w:rPr>
          <w:cs/>
        </w:rPr>
        <w:t xml:space="preserve"> </w:t>
      </w:r>
      <w:r w:rsidRPr="005476CE">
        <w:rPr>
          <w:rFonts w:hint="cs"/>
          <w:cs/>
        </w:rPr>
        <w:t>व्यय</w:t>
      </w:r>
      <w:r w:rsidRPr="005476CE">
        <w:rPr>
          <w:cs/>
        </w:rPr>
        <w:t xml:space="preserve"> </w:t>
      </w:r>
      <w:r w:rsidRPr="005476CE">
        <w:rPr>
          <w:rFonts w:hint="cs"/>
          <w:cs/>
        </w:rPr>
        <w:t>की</w:t>
      </w:r>
      <w:r w:rsidRPr="005476CE">
        <w:rPr>
          <w:cs/>
        </w:rPr>
        <w:t xml:space="preserve"> </w:t>
      </w:r>
      <w:r w:rsidRPr="005476CE">
        <w:rPr>
          <w:rFonts w:hint="cs"/>
          <w:cs/>
        </w:rPr>
        <w:t>गई</w:t>
      </w:r>
      <w:r w:rsidRPr="005476CE">
        <w:rPr>
          <w:cs/>
        </w:rPr>
        <w:t xml:space="preserve"> </w:t>
      </w:r>
      <w:r w:rsidRPr="005476CE">
        <w:rPr>
          <w:rFonts w:hint="cs"/>
          <w:cs/>
        </w:rPr>
        <w:t>राशि</w:t>
      </w:r>
      <w:r w:rsidRPr="005476CE">
        <w:rPr>
          <w:cs/>
        </w:rPr>
        <w:t xml:space="preserve"> </w:t>
      </w:r>
      <w:r w:rsidRPr="005476CE">
        <w:rPr>
          <w:rFonts w:hint="cs"/>
          <w:cs/>
        </w:rPr>
        <w:t>का</w:t>
      </w:r>
      <w:r w:rsidRPr="005476CE">
        <w:rPr>
          <w:cs/>
        </w:rPr>
        <w:t xml:space="preserve"> </w:t>
      </w:r>
      <w:r w:rsidRPr="005476CE">
        <w:rPr>
          <w:rFonts w:hint="cs"/>
          <w:cs/>
        </w:rPr>
        <w:t>राज्य</w:t>
      </w:r>
      <w:r w:rsidRPr="005476CE">
        <w:rPr>
          <w:cs/>
        </w:rPr>
        <w:t>-</w:t>
      </w:r>
      <w:r w:rsidRPr="005476CE">
        <w:rPr>
          <w:rFonts w:hint="cs"/>
          <w:cs/>
        </w:rPr>
        <w:t>वार</w:t>
      </w:r>
      <w:r w:rsidRPr="005476CE">
        <w:rPr>
          <w:cs/>
        </w:rPr>
        <w:t xml:space="preserve"> </w:t>
      </w:r>
      <w:r w:rsidRPr="005476CE">
        <w:rPr>
          <w:rFonts w:hint="cs"/>
          <w:cs/>
        </w:rPr>
        <w:t>ब्यौरा</w:t>
      </w:r>
      <w:r w:rsidRPr="005476CE">
        <w:rPr>
          <w:cs/>
        </w:rPr>
        <w:t xml:space="preserve"> </w:t>
      </w:r>
      <w:r w:rsidRPr="005476CE">
        <w:rPr>
          <w:rFonts w:hint="cs"/>
          <w:cs/>
        </w:rPr>
        <w:t>क्या</w:t>
      </w:r>
      <w:r>
        <w:rPr>
          <w:rFonts w:hint="cs"/>
          <w:cs/>
        </w:rPr>
        <w:t xml:space="preserve"> </w:t>
      </w:r>
      <w:r w:rsidRPr="005476CE">
        <w:rPr>
          <w:rFonts w:hint="cs"/>
          <w:cs/>
        </w:rPr>
        <w:t>है</w:t>
      </w:r>
      <w:r w:rsidRPr="005476CE">
        <w:t>;</w:t>
      </w:r>
    </w:p>
    <w:p w:rsidR="0046019A" w:rsidRPr="005476CE" w:rsidRDefault="0046019A" w:rsidP="0046019A">
      <w:pPr>
        <w:jc w:val="both"/>
      </w:pPr>
      <w:r w:rsidRPr="005476CE">
        <w:rPr>
          <w:cs/>
        </w:rPr>
        <w:t>(</w:t>
      </w:r>
      <w:r w:rsidRPr="005476CE">
        <w:rPr>
          <w:rFonts w:hint="cs"/>
          <w:cs/>
        </w:rPr>
        <w:t>घ</w:t>
      </w:r>
      <w:r w:rsidRPr="005476CE">
        <w:rPr>
          <w:cs/>
        </w:rPr>
        <w:t xml:space="preserve">) </w:t>
      </w:r>
      <w:r w:rsidRPr="005476CE">
        <w:rPr>
          <w:rFonts w:hint="cs"/>
          <w:cs/>
        </w:rPr>
        <w:t>प्राप्त</w:t>
      </w:r>
      <w:r w:rsidRPr="005476CE">
        <w:rPr>
          <w:cs/>
        </w:rPr>
        <w:t xml:space="preserve"> </w:t>
      </w:r>
      <w:r w:rsidRPr="005476CE">
        <w:rPr>
          <w:rFonts w:hint="cs"/>
          <w:cs/>
        </w:rPr>
        <w:t>लक्ष्यों</w:t>
      </w:r>
      <w:r w:rsidRPr="005476CE">
        <w:rPr>
          <w:cs/>
        </w:rPr>
        <w:t xml:space="preserve"> </w:t>
      </w:r>
      <w:r w:rsidRPr="005476CE">
        <w:rPr>
          <w:rFonts w:hint="cs"/>
          <w:cs/>
        </w:rPr>
        <w:t>का</w:t>
      </w:r>
      <w:r w:rsidRPr="005476CE">
        <w:rPr>
          <w:cs/>
        </w:rPr>
        <w:t xml:space="preserve"> </w:t>
      </w:r>
      <w:r w:rsidRPr="005476CE">
        <w:rPr>
          <w:rFonts w:hint="cs"/>
          <w:cs/>
        </w:rPr>
        <w:t>राज्य</w:t>
      </w:r>
      <w:r w:rsidRPr="005476CE">
        <w:rPr>
          <w:cs/>
        </w:rPr>
        <w:t>-</w:t>
      </w:r>
      <w:r w:rsidRPr="005476CE">
        <w:rPr>
          <w:rFonts w:hint="cs"/>
          <w:cs/>
        </w:rPr>
        <w:t>वार</w:t>
      </w:r>
      <w:r w:rsidRPr="005476CE">
        <w:rPr>
          <w:cs/>
        </w:rPr>
        <w:t xml:space="preserve"> </w:t>
      </w:r>
      <w:r w:rsidRPr="005476CE">
        <w:rPr>
          <w:rFonts w:hint="cs"/>
          <w:cs/>
        </w:rPr>
        <w:t>ब्यौरा</w:t>
      </w:r>
      <w:r w:rsidRPr="005476CE">
        <w:rPr>
          <w:cs/>
        </w:rPr>
        <w:t xml:space="preserve"> </w:t>
      </w:r>
      <w:r w:rsidRPr="005476CE">
        <w:rPr>
          <w:rFonts w:hint="cs"/>
          <w:cs/>
        </w:rPr>
        <w:t>क्या</w:t>
      </w:r>
      <w:r w:rsidRPr="005476CE">
        <w:rPr>
          <w:cs/>
        </w:rPr>
        <w:t xml:space="preserve"> </w:t>
      </w:r>
      <w:r w:rsidRPr="005476CE">
        <w:rPr>
          <w:rFonts w:hint="cs"/>
          <w:cs/>
        </w:rPr>
        <w:t>है</w:t>
      </w:r>
      <w:r w:rsidRPr="005476CE">
        <w:t>;</w:t>
      </w:r>
      <w:r>
        <w:rPr>
          <w:rFonts w:hint="cs"/>
          <w:cs/>
        </w:rPr>
        <w:t xml:space="preserve"> </w:t>
      </w:r>
      <w:r w:rsidRPr="005476CE">
        <w:rPr>
          <w:rFonts w:hint="cs"/>
          <w:cs/>
        </w:rPr>
        <w:t>और</w:t>
      </w:r>
    </w:p>
    <w:p w:rsidR="0046019A" w:rsidRPr="005476CE" w:rsidRDefault="0046019A" w:rsidP="0046019A">
      <w:pPr>
        <w:jc w:val="both"/>
        <w:rPr>
          <w:rFonts w:hint="cs"/>
        </w:rPr>
      </w:pPr>
      <w:r w:rsidRPr="005476CE">
        <w:rPr>
          <w:cs/>
        </w:rPr>
        <w:t>(</w:t>
      </w:r>
      <w:r w:rsidRPr="005476CE">
        <w:rPr>
          <w:rFonts w:hint="cs"/>
          <w:cs/>
        </w:rPr>
        <w:t>ङ</w:t>
      </w:r>
      <w:r w:rsidRPr="005476CE">
        <w:rPr>
          <w:cs/>
        </w:rPr>
        <w:t xml:space="preserve">) </w:t>
      </w:r>
      <w:r w:rsidRPr="005476CE">
        <w:rPr>
          <w:rFonts w:hint="cs"/>
          <w:cs/>
        </w:rPr>
        <w:t>सरकार</w:t>
      </w:r>
      <w:r w:rsidRPr="005476CE">
        <w:rPr>
          <w:cs/>
        </w:rPr>
        <w:t xml:space="preserve"> </w:t>
      </w:r>
      <w:r w:rsidRPr="005476CE">
        <w:rPr>
          <w:rFonts w:hint="cs"/>
          <w:cs/>
        </w:rPr>
        <w:t>द्वारा</w:t>
      </w:r>
      <w:r w:rsidRPr="005476CE">
        <w:rPr>
          <w:cs/>
        </w:rPr>
        <w:t xml:space="preserve"> </w:t>
      </w:r>
      <w:r w:rsidRPr="005476CE">
        <w:rPr>
          <w:rFonts w:hint="cs"/>
          <w:cs/>
        </w:rPr>
        <w:t>संतोषजनक</w:t>
      </w:r>
      <w:r w:rsidRPr="005476CE">
        <w:rPr>
          <w:cs/>
        </w:rPr>
        <w:t xml:space="preserve"> </w:t>
      </w:r>
      <w:r w:rsidRPr="005476CE">
        <w:rPr>
          <w:rFonts w:hint="cs"/>
          <w:cs/>
        </w:rPr>
        <w:t>कार्य</w:t>
      </w:r>
      <w:r w:rsidRPr="005476CE">
        <w:rPr>
          <w:cs/>
        </w:rPr>
        <w:t xml:space="preserve"> </w:t>
      </w:r>
      <w:r w:rsidRPr="005476CE">
        <w:rPr>
          <w:rFonts w:hint="cs"/>
          <w:cs/>
        </w:rPr>
        <w:t>प्रदर्शन</w:t>
      </w:r>
      <w:r w:rsidRPr="005476CE">
        <w:rPr>
          <w:cs/>
        </w:rPr>
        <w:t xml:space="preserve"> </w:t>
      </w:r>
      <w:r w:rsidRPr="005476CE">
        <w:rPr>
          <w:rFonts w:hint="cs"/>
          <w:cs/>
        </w:rPr>
        <w:t>न</w:t>
      </w:r>
      <w:r>
        <w:rPr>
          <w:rFonts w:hint="cs"/>
          <w:cs/>
        </w:rPr>
        <w:t xml:space="preserve"> </w:t>
      </w:r>
      <w:r w:rsidRPr="005476CE">
        <w:rPr>
          <w:rFonts w:hint="cs"/>
          <w:cs/>
        </w:rPr>
        <w:t>करने</w:t>
      </w:r>
      <w:r w:rsidRPr="005476CE">
        <w:rPr>
          <w:cs/>
        </w:rPr>
        <w:t xml:space="preserve"> </w:t>
      </w:r>
      <w:r w:rsidRPr="005476CE">
        <w:rPr>
          <w:rFonts w:hint="cs"/>
          <w:cs/>
        </w:rPr>
        <w:t>वाले</w:t>
      </w:r>
      <w:r w:rsidRPr="005476CE">
        <w:rPr>
          <w:cs/>
        </w:rPr>
        <w:t xml:space="preserve"> </w:t>
      </w:r>
      <w:r w:rsidRPr="005476CE">
        <w:rPr>
          <w:rFonts w:hint="cs"/>
          <w:cs/>
        </w:rPr>
        <w:t>इन</w:t>
      </w:r>
      <w:r w:rsidRPr="005476CE">
        <w:rPr>
          <w:cs/>
        </w:rPr>
        <w:t xml:space="preserve"> </w:t>
      </w:r>
      <w:r w:rsidRPr="005476CE">
        <w:rPr>
          <w:rFonts w:hint="cs"/>
          <w:cs/>
        </w:rPr>
        <w:t>गैर</w:t>
      </w:r>
      <w:r w:rsidRPr="005476CE">
        <w:rPr>
          <w:cs/>
        </w:rPr>
        <w:t>-</w:t>
      </w:r>
      <w:r w:rsidRPr="005476CE">
        <w:rPr>
          <w:rFonts w:hint="cs"/>
          <w:cs/>
        </w:rPr>
        <w:t>सरकारी</w:t>
      </w:r>
      <w:r w:rsidRPr="005476CE">
        <w:rPr>
          <w:cs/>
        </w:rPr>
        <w:t xml:space="preserve"> </w:t>
      </w:r>
      <w:r w:rsidRPr="005476CE">
        <w:rPr>
          <w:rFonts w:hint="cs"/>
          <w:cs/>
        </w:rPr>
        <w:t>संगठनों</w:t>
      </w:r>
      <w:r w:rsidRPr="005476CE">
        <w:rPr>
          <w:cs/>
        </w:rPr>
        <w:t xml:space="preserve"> </w:t>
      </w:r>
      <w:r w:rsidRPr="005476CE">
        <w:rPr>
          <w:rFonts w:hint="cs"/>
          <w:cs/>
        </w:rPr>
        <w:t>के</w:t>
      </w:r>
      <w:r w:rsidRPr="005476CE">
        <w:rPr>
          <w:cs/>
        </w:rPr>
        <w:t xml:space="preserve"> </w:t>
      </w:r>
      <w:r w:rsidRPr="005476CE">
        <w:rPr>
          <w:rFonts w:hint="cs"/>
          <w:cs/>
        </w:rPr>
        <w:t>खिलाफ</w:t>
      </w:r>
      <w:r>
        <w:rPr>
          <w:rFonts w:hint="cs"/>
          <w:cs/>
        </w:rPr>
        <w:t xml:space="preserve"> </w:t>
      </w:r>
      <w:r w:rsidRPr="005476CE">
        <w:rPr>
          <w:rFonts w:hint="cs"/>
          <w:cs/>
        </w:rPr>
        <w:t>क्या</w:t>
      </w:r>
      <w:r w:rsidRPr="005476CE">
        <w:rPr>
          <w:cs/>
        </w:rPr>
        <w:t xml:space="preserve"> </w:t>
      </w:r>
      <w:r w:rsidRPr="005476CE">
        <w:rPr>
          <w:rFonts w:hint="cs"/>
          <w:cs/>
        </w:rPr>
        <w:t>कार्यवाही</w:t>
      </w:r>
      <w:r w:rsidRPr="005476CE">
        <w:rPr>
          <w:cs/>
        </w:rPr>
        <w:t xml:space="preserve"> </w:t>
      </w:r>
      <w:r w:rsidRPr="005476CE">
        <w:rPr>
          <w:rFonts w:hint="cs"/>
          <w:cs/>
        </w:rPr>
        <w:t>की</w:t>
      </w:r>
      <w:r w:rsidRPr="005476CE">
        <w:rPr>
          <w:cs/>
        </w:rPr>
        <w:t xml:space="preserve"> </w:t>
      </w:r>
      <w:r w:rsidRPr="005476CE">
        <w:rPr>
          <w:rFonts w:hint="cs"/>
          <w:cs/>
        </w:rPr>
        <w:t>गई</w:t>
      </w:r>
      <w:r w:rsidRPr="005476CE">
        <w:rPr>
          <w:cs/>
        </w:rPr>
        <w:t xml:space="preserve"> </w:t>
      </w:r>
      <w:r w:rsidRPr="005476CE">
        <w:rPr>
          <w:rFonts w:hint="cs"/>
          <w:cs/>
        </w:rPr>
        <w:t>है</w:t>
      </w:r>
      <w:r w:rsidRPr="005476CE">
        <w:t>?</w:t>
      </w:r>
    </w:p>
    <w:p w:rsidR="0046019A" w:rsidRPr="00A043AF" w:rsidRDefault="0046019A" w:rsidP="0046019A">
      <w:pPr>
        <w:jc w:val="center"/>
        <w:rPr>
          <w:b/>
          <w:bCs/>
        </w:rPr>
      </w:pPr>
      <w:r w:rsidRPr="00A043AF">
        <w:rPr>
          <w:rFonts w:ascii="Mangal" w:hAnsi="Mangal"/>
          <w:b/>
          <w:bCs/>
          <w:cs/>
        </w:rPr>
        <w:t>उत्तर</w:t>
      </w:r>
    </w:p>
    <w:p w:rsidR="0046019A" w:rsidRDefault="0046019A" w:rsidP="0046019A">
      <w:pPr>
        <w:jc w:val="center"/>
        <w:rPr>
          <w:rFonts w:ascii="Mangal" w:hAnsi="Mangal" w:hint="cs"/>
          <w:b/>
          <w:bCs/>
        </w:rPr>
      </w:pPr>
      <w:r w:rsidRPr="00A043AF">
        <w:rPr>
          <w:rFonts w:ascii="Mangal" w:hAnsi="Mangal"/>
          <w:b/>
          <w:bCs/>
          <w:cs/>
        </w:rPr>
        <w:t>मानव</w:t>
      </w:r>
      <w:r w:rsidRPr="00A043AF">
        <w:rPr>
          <w:b/>
          <w:bCs/>
        </w:rPr>
        <w:t xml:space="preserve"> </w:t>
      </w:r>
      <w:r w:rsidRPr="00A043AF">
        <w:rPr>
          <w:rFonts w:ascii="Mangal" w:hAnsi="Mangal"/>
          <w:b/>
          <w:bCs/>
          <w:cs/>
        </w:rPr>
        <w:t>संसाधन</w:t>
      </w:r>
      <w:r w:rsidRPr="00A043AF">
        <w:rPr>
          <w:b/>
          <w:bCs/>
        </w:rPr>
        <w:t xml:space="preserve"> </w:t>
      </w:r>
      <w:r w:rsidRPr="00A043AF">
        <w:rPr>
          <w:rFonts w:ascii="Mangal" w:hAnsi="Mangal"/>
          <w:b/>
          <w:bCs/>
          <w:cs/>
        </w:rPr>
        <w:t>विकास</w:t>
      </w:r>
      <w:r w:rsidRPr="00A043AF">
        <w:rPr>
          <w:b/>
          <w:bCs/>
        </w:rPr>
        <w:t xml:space="preserve"> </w:t>
      </w:r>
      <w:r w:rsidRPr="00A043AF">
        <w:rPr>
          <w:rFonts w:ascii="Mangal" w:hAnsi="Mangal"/>
          <w:b/>
          <w:bCs/>
          <w:cs/>
        </w:rPr>
        <w:t>मंत्रालय</w:t>
      </w:r>
      <w:r w:rsidRPr="00A043AF">
        <w:rPr>
          <w:rFonts w:ascii="Mangal" w:hAnsi="Mangal" w:hint="cs"/>
          <w:b/>
          <w:bCs/>
          <w:cs/>
        </w:rPr>
        <w:t xml:space="preserve"> में राज्‍य </w:t>
      </w:r>
      <w:r w:rsidRPr="00A043AF">
        <w:rPr>
          <w:rFonts w:ascii="Mangal" w:hAnsi="Mangal"/>
          <w:b/>
          <w:bCs/>
          <w:cs/>
        </w:rPr>
        <w:t>मंत्री</w:t>
      </w:r>
    </w:p>
    <w:p w:rsidR="0046019A" w:rsidRDefault="0046019A" w:rsidP="0046019A">
      <w:pPr>
        <w:jc w:val="center"/>
        <w:rPr>
          <w:rFonts w:hint="cs"/>
          <w:b/>
          <w:bCs/>
        </w:rPr>
      </w:pPr>
      <w:r w:rsidRPr="00A043AF">
        <w:rPr>
          <w:rFonts w:hint="cs"/>
          <w:b/>
          <w:bCs/>
          <w:cs/>
        </w:rPr>
        <w:t>(श्री उपेन्‍द्र कुशवाहा)</w:t>
      </w:r>
    </w:p>
    <w:p w:rsidR="0046019A" w:rsidRDefault="0046019A" w:rsidP="0046019A">
      <w:pPr>
        <w:jc w:val="both"/>
        <w:rPr>
          <w:rFonts w:hint="cs"/>
        </w:rPr>
      </w:pPr>
    </w:p>
    <w:p w:rsidR="0046019A" w:rsidRDefault="0046019A" w:rsidP="0046019A">
      <w:pPr>
        <w:jc w:val="both"/>
        <w:rPr>
          <w:rFonts w:hint="cs"/>
        </w:rPr>
      </w:pPr>
      <w:r>
        <w:rPr>
          <w:rFonts w:hint="cs"/>
          <w:cs/>
        </w:rPr>
        <w:t xml:space="preserve">(क) और (ख): वर्तमान में राष्‍ट्रीय शिक्षा मिशन के तहत दो प्रौढ़ शिक्षा योजनाएं नामत: </w:t>
      </w:r>
      <w:r>
        <w:rPr>
          <w:rFonts w:hint="cs"/>
        </w:rPr>
        <w:t>''</w:t>
      </w:r>
      <w:r>
        <w:rPr>
          <w:rFonts w:hint="cs"/>
          <w:cs/>
        </w:rPr>
        <w:t>प्रौढ़ शिक्षा और कौशल विकास</w:t>
      </w:r>
      <w:r>
        <w:rPr>
          <w:rFonts w:hint="cs"/>
        </w:rPr>
        <w:t>''</w:t>
      </w:r>
      <w:r>
        <w:rPr>
          <w:rFonts w:hint="cs"/>
          <w:cs/>
        </w:rPr>
        <w:t xml:space="preserve"> (साक्षर भारत) की केन्‍द्रीय प्रायोजित योजना और प्रौढ़ शिक्षा और कौशल विकास हेतु एनजीओ/संस्‍थानों/एसआरसी को सहायता संबंधी केन्‍द्रीय प्रायोजित योजना का कार्यान्‍वयन किया जा रहा है।</w:t>
      </w:r>
    </w:p>
    <w:p w:rsidR="0046019A" w:rsidRDefault="0046019A" w:rsidP="0046019A">
      <w:pPr>
        <w:jc w:val="both"/>
        <w:rPr>
          <w:rFonts w:hint="cs"/>
        </w:rPr>
      </w:pPr>
    </w:p>
    <w:p w:rsidR="0046019A" w:rsidRDefault="0046019A" w:rsidP="0046019A">
      <w:pPr>
        <w:jc w:val="both"/>
      </w:pPr>
      <w:r>
        <w:rPr>
          <w:rFonts w:hint="cs"/>
          <w:cs/>
        </w:rPr>
        <w:tab/>
        <w:t>साक्षरता दर में सुधार की दृष्टि से 26 राज्‍यों और एक संघ राज्‍य क्षेत्र जिसकी प्रौढ़ महिला साक्षरता दर 2001 की जनगणना के अनुसार 50 प्रतिशत अथवा कम है</w:t>
      </w:r>
      <w:r>
        <w:rPr>
          <w:rFonts w:hint="cs"/>
        </w:rPr>
        <w:t>,</w:t>
      </w:r>
      <w:r>
        <w:rPr>
          <w:rFonts w:hint="cs"/>
          <w:cs/>
        </w:rPr>
        <w:t xml:space="preserve"> के 410 जिलों में ग्रामीण क्षेत्रों में और वामपंथी चरमपंथ प्रभावी जिलों में महिला और अन्‍य वंचित </w:t>
      </w:r>
      <w:r>
        <w:rPr>
          <w:rFonts w:hint="cs"/>
          <w:cs/>
        </w:rPr>
        <w:lastRenderedPageBreak/>
        <w:t>समूहों पर विशेष फोकस सहित उनकी साक्षरता दर पर ध्‍यान न देते हुए प्रौढ़ शिक्षा और कौशल विकास हेतु केन्‍द्रीय प्रायोजित योजना साक्षर भारत का कार्यान्‍वयन किया जा रहा है।</w:t>
      </w:r>
    </w:p>
    <w:p w:rsidR="0046019A" w:rsidRDefault="0046019A" w:rsidP="0046019A">
      <w:pPr>
        <w:jc w:val="both"/>
      </w:pPr>
    </w:p>
    <w:p w:rsidR="0046019A" w:rsidRDefault="0046019A" w:rsidP="0046019A">
      <w:pPr>
        <w:jc w:val="both"/>
        <w:rPr>
          <w:rFonts w:hint="cs"/>
        </w:rPr>
      </w:pPr>
      <w:r>
        <w:rPr>
          <w:rFonts w:hint="cs"/>
          <w:cs/>
        </w:rPr>
        <w:tab/>
        <w:t>प्रौढ़ शिक्षा और कौशल विकास हेतु स्‍वैच्छिक एजेंसियों को सहायता की योजना के तहत राज्‍य संसाधन केंद्र (एसआरसी) और जन शिक्षण संस्‍थान (जेएसएस) को अनुदान प्रदान किया गया है। एसआरसी शैक्षिक कार्यक्रमों को शैक्षिक और तकनीकी संसाधन सहायता प्रदान करता है। उसकी प्राप्ति प्रशिक्षण कार्यक्रमों के आयोजन</w:t>
      </w:r>
      <w:r>
        <w:rPr>
          <w:rFonts w:hint="cs"/>
        </w:rPr>
        <w:t>,</w:t>
      </w:r>
      <w:r>
        <w:rPr>
          <w:rFonts w:hint="cs"/>
          <w:cs/>
        </w:rPr>
        <w:t xml:space="preserve"> सामग्री विकास और उत्‍पादन</w:t>
      </w:r>
      <w:r>
        <w:rPr>
          <w:rFonts w:hint="cs"/>
        </w:rPr>
        <w:t>,</w:t>
      </w:r>
      <w:r>
        <w:rPr>
          <w:rFonts w:hint="cs"/>
          <w:cs/>
        </w:rPr>
        <w:t xml:space="preserve"> प्रकाशन</w:t>
      </w:r>
      <w:r>
        <w:rPr>
          <w:rFonts w:hint="cs"/>
        </w:rPr>
        <w:t>,</w:t>
      </w:r>
      <w:r>
        <w:rPr>
          <w:rFonts w:hint="cs"/>
          <w:cs/>
        </w:rPr>
        <w:t xml:space="preserve"> विस्‍तार कार्यक्रम</w:t>
      </w:r>
      <w:r>
        <w:rPr>
          <w:rFonts w:hint="cs"/>
        </w:rPr>
        <w:t>,</w:t>
      </w:r>
      <w:r>
        <w:rPr>
          <w:rFonts w:hint="cs"/>
          <w:cs/>
        </w:rPr>
        <w:t xml:space="preserve"> नवाचार परियोजनाएं</w:t>
      </w:r>
      <w:r>
        <w:rPr>
          <w:rFonts w:hint="cs"/>
        </w:rPr>
        <w:t>,</w:t>
      </w:r>
      <w:r>
        <w:rPr>
          <w:rFonts w:hint="cs"/>
          <w:cs/>
        </w:rPr>
        <w:t xml:space="preserve"> शोध अध्‍ययन और मूल्‍यांकन के माध्‍यम से की जानी चाहिए। जेएसएस विभिन्‍न व्‍यावसायिक पाठ्यक्रमों का प्रस्‍ताव करता है जैसे कटिंग और टेलरिंग</w:t>
      </w:r>
      <w:r>
        <w:rPr>
          <w:rFonts w:hint="cs"/>
        </w:rPr>
        <w:t>,</w:t>
      </w:r>
      <w:r>
        <w:rPr>
          <w:rFonts w:hint="cs"/>
          <w:cs/>
        </w:rPr>
        <w:t xml:space="preserve"> टेराकोटा वर्क</w:t>
      </w:r>
      <w:r>
        <w:rPr>
          <w:rFonts w:hint="cs"/>
        </w:rPr>
        <w:t>,</w:t>
      </w:r>
      <w:r>
        <w:rPr>
          <w:rFonts w:hint="cs"/>
          <w:cs/>
        </w:rPr>
        <w:t xml:space="preserve"> एम्‍ब्रोईडरी</w:t>
      </w:r>
      <w:r>
        <w:rPr>
          <w:rFonts w:hint="cs"/>
        </w:rPr>
        <w:t>,</w:t>
      </w:r>
      <w:r>
        <w:rPr>
          <w:rFonts w:hint="cs"/>
          <w:cs/>
        </w:rPr>
        <w:t xml:space="preserve"> वूल निटिंग</w:t>
      </w:r>
      <w:r>
        <w:rPr>
          <w:rFonts w:hint="cs"/>
        </w:rPr>
        <w:t>,</w:t>
      </w:r>
      <w:r>
        <w:rPr>
          <w:rFonts w:hint="cs"/>
          <w:cs/>
        </w:rPr>
        <w:t xml:space="preserve"> सॉफ्ट टॉय बनाना</w:t>
      </w:r>
      <w:r>
        <w:rPr>
          <w:rFonts w:hint="cs"/>
        </w:rPr>
        <w:t>,</w:t>
      </w:r>
      <w:r>
        <w:rPr>
          <w:rFonts w:hint="cs"/>
          <w:cs/>
        </w:rPr>
        <w:t xml:space="preserve"> ऑटोमोटिव रिपेयर</w:t>
      </w:r>
      <w:r>
        <w:rPr>
          <w:rFonts w:hint="cs"/>
        </w:rPr>
        <w:t>,</w:t>
      </w:r>
      <w:r>
        <w:rPr>
          <w:rFonts w:hint="cs"/>
          <w:cs/>
        </w:rPr>
        <w:t xml:space="preserve"> प्‍लम्बिंग</w:t>
      </w:r>
      <w:r>
        <w:rPr>
          <w:rFonts w:hint="cs"/>
        </w:rPr>
        <w:t>,</w:t>
      </w:r>
      <w:r>
        <w:rPr>
          <w:rFonts w:hint="cs"/>
          <w:cs/>
        </w:rPr>
        <w:t xml:space="preserve"> ब्‍यूटी कल्‍चर</w:t>
      </w:r>
      <w:r>
        <w:rPr>
          <w:rFonts w:hint="cs"/>
        </w:rPr>
        <w:t>,</w:t>
      </w:r>
      <w:r>
        <w:rPr>
          <w:rFonts w:hint="cs"/>
          <w:cs/>
        </w:rPr>
        <w:t xml:space="preserve"> हेल्‍थ केयर</w:t>
      </w:r>
      <w:r>
        <w:rPr>
          <w:rFonts w:hint="cs"/>
        </w:rPr>
        <w:t>,</w:t>
      </w:r>
      <w:r>
        <w:rPr>
          <w:rFonts w:hint="cs"/>
          <w:cs/>
        </w:rPr>
        <w:t xml:space="preserve"> खाद्य प्रसंस्‍करण और संरक्षण और फैशन टेक्‍नॉलोजी आदि। </w:t>
      </w:r>
    </w:p>
    <w:p w:rsidR="0046019A" w:rsidRDefault="0046019A" w:rsidP="0046019A">
      <w:pPr>
        <w:jc w:val="both"/>
        <w:rPr>
          <w:rFonts w:hint="cs"/>
        </w:rPr>
      </w:pPr>
    </w:p>
    <w:p w:rsidR="0046019A" w:rsidRDefault="0046019A" w:rsidP="0046019A">
      <w:pPr>
        <w:jc w:val="both"/>
        <w:rPr>
          <w:rFonts w:hint="cs"/>
        </w:rPr>
      </w:pPr>
      <w:r>
        <w:rPr>
          <w:rFonts w:hint="cs"/>
          <w:cs/>
        </w:rPr>
        <w:tab/>
        <w:t>2011 की जनगणना के अनुसार</w:t>
      </w:r>
      <w:r>
        <w:rPr>
          <w:rFonts w:hint="cs"/>
        </w:rPr>
        <w:t>,</w:t>
      </w:r>
      <w:r>
        <w:rPr>
          <w:rFonts w:hint="cs"/>
          <w:cs/>
        </w:rPr>
        <w:t xml:space="preserve"> 7 वर्ष और अधिक आयु वर्ग में देश में राज्‍यों/संघ राज्‍यक्षेत्र और महिला-पुरूष साक्षरता दर दर्शाने वाला विवरण </w:t>
      </w:r>
      <w:r w:rsidRPr="00E3565D">
        <w:rPr>
          <w:rFonts w:hint="cs"/>
          <w:b/>
          <w:bCs/>
          <w:cs/>
        </w:rPr>
        <w:t>संलग्‍नक-।</w:t>
      </w:r>
      <w:r>
        <w:rPr>
          <w:rFonts w:hint="cs"/>
          <w:cs/>
        </w:rPr>
        <w:t xml:space="preserve"> पर है। </w:t>
      </w:r>
    </w:p>
    <w:p w:rsidR="0046019A" w:rsidRDefault="0046019A" w:rsidP="0046019A">
      <w:pPr>
        <w:jc w:val="both"/>
        <w:rPr>
          <w:rFonts w:hint="cs"/>
        </w:rPr>
      </w:pPr>
    </w:p>
    <w:p w:rsidR="0046019A" w:rsidRDefault="0046019A" w:rsidP="0046019A">
      <w:pPr>
        <w:jc w:val="both"/>
        <w:rPr>
          <w:rFonts w:hint="cs"/>
        </w:rPr>
      </w:pPr>
      <w:r>
        <w:rPr>
          <w:rFonts w:hint="cs"/>
          <w:cs/>
        </w:rPr>
        <w:t xml:space="preserve">(ग): प्रौढ़ शिक्षा और कौशल विकास हेतु स्वैच्छिक एजेंसियों को सहायता की योजना के तहत पिछले तीन वर्ष और वर्तमान वर्ष (2014-15 से 2017-18) के दौरान एनजीओ को जारी निधियों का राज्‍यवार ब्‍यौरा दर्शाने वाला विवरण </w:t>
      </w:r>
      <w:r w:rsidRPr="00E3565D">
        <w:rPr>
          <w:rFonts w:hint="cs"/>
          <w:b/>
          <w:bCs/>
          <w:cs/>
        </w:rPr>
        <w:t>संलग्‍नक-</w:t>
      </w:r>
      <w:r w:rsidRPr="00E3565D">
        <w:rPr>
          <w:b/>
          <w:bCs/>
        </w:rPr>
        <w:t>II</w:t>
      </w:r>
      <w:r>
        <w:rPr>
          <w:rFonts w:hint="cs"/>
          <w:cs/>
        </w:rPr>
        <w:t xml:space="preserve"> पर है। </w:t>
      </w:r>
    </w:p>
    <w:p w:rsidR="0046019A" w:rsidRDefault="0046019A" w:rsidP="0046019A">
      <w:pPr>
        <w:jc w:val="both"/>
        <w:rPr>
          <w:rFonts w:hint="cs"/>
        </w:rPr>
      </w:pPr>
    </w:p>
    <w:p w:rsidR="0046019A" w:rsidRDefault="0046019A" w:rsidP="0046019A">
      <w:pPr>
        <w:jc w:val="both"/>
        <w:rPr>
          <w:rFonts w:hint="cs"/>
        </w:rPr>
      </w:pPr>
      <w:r>
        <w:rPr>
          <w:rFonts w:hint="cs"/>
          <w:cs/>
        </w:rPr>
        <w:t xml:space="preserve">(घ): पिछले तीन वर्ष हेतु जन शिक्षण संस्‍थान द्वारा लाभार्थियों को राज्‍यवार कवरेज दर्शाने वाला विवरण </w:t>
      </w:r>
      <w:r w:rsidRPr="00E3565D">
        <w:rPr>
          <w:rFonts w:hint="cs"/>
          <w:b/>
          <w:bCs/>
          <w:cs/>
        </w:rPr>
        <w:t>संलग्‍नक-</w:t>
      </w:r>
      <w:r w:rsidRPr="00E3565D">
        <w:rPr>
          <w:b/>
          <w:bCs/>
        </w:rPr>
        <w:t>III</w:t>
      </w:r>
      <w:r>
        <w:rPr>
          <w:rFonts w:hint="cs"/>
          <w:cs/>
        </w:rPr>
        <w:t xml:space="preserve"> पर है। साक्षर भारत कार्यक्रम के तहत आधारभूत शिक्षण मूल्‍यांकन परीक्षा में शामिल और सफल घोषित छात्रों का राज्‍यवार और संघ राज्‍यक्षेत्र-वार और महिला-पुरूष-वार विवरण </w:t>
      </w:r>
      <w:r w:rsidRPr="00E3565D">
        <w:rPr>
          <w:rFonts w:hint="cs"/>
          <w:b/>
          <w:bCs/>
          <w:cs/>
        </w:rPr>
        <w:t>संलग्‍नक-</w:t>
      </w:r>
      <w:r w:rsidRPr="00E3565D">
        <w:rPr>
          <w:b/>
          <w:bCs/>
        </w:rPr>
        <w:t>IV</w:t>
      </w:r>
      <w:r>
        <w:rPr>
          <w:rFonts w:hint="cs"/>
          <w:cs/>
        </w:rPr>
        <w:t xml:space="preserve"> पर है। </w:t>
      </w:r>
    </w:p>
    <w:p w:rsidR="0046019A" w:rsidRDefault="0046019A" w:rsidP="0046019A">
      <w:pPr>
        <w:jc w:val="both"/>
        <w:rPr>
          <w:rFonts w:hint="cs"/>
        </w:rPr>
      </w:pPr>
    </w:p>
    <w:p w:rsidR="0046019A" w:rsidRPr="00E3565D" w:rsidRDefault="0046019A" w:rsidP="0046019A">
      <w:pPr>
        <w:jc w:val="both"/>
        <w:rPr>
          <w:rFonts w:hint="cs"/>
          <w:cs/>
        </w:rPr>
      </w:pPr>
      <w:r>
        <w:rPr>
          <w:rFonts w:hint="cs"/>
          <w:cs/>
        </w:rPr>
        <w:t xml:space="preserve">(ड.): विभिन्‍न अनियमितताओं में शामिल पाई गई एनजीओ और सरकार द्वारा की गई कार्रवाई का ब्यौरा </w:t>
      </w:r>
      <w:r w:rsidRPr="00E3565D">
        <w:rPr>
          <w:rFonts w:hint="cs"/>
          <w:b/>
          <w:bCs/>
          <w:cs/>
        </w:rPr>
        <w:t>संलग्नक-</w:t>
      </w:r>
      <w:r w:rsidRPr="00E3565D">
        <w:rPr>
          <w:b/>
          <w:bCs/>
        </w:rPr>
        <w:t>V</w:t>
      </w:r>
      <w:r>
        <w:rPr>
          <w:rFonts w:hint="cs"/>
          <w:cs/>
        </w:rPr>
        <w:t xml:space="preserve"> पर है। </w:t>
      </w:r>
    </w:p>
    <w:p w:rsidR="0046019A" w:rsidRPr="00A043AF" w:rsidRDefault="0046019A" w:rsidP="0046019A">
      <w:pPr>
        <w:jc w:val="center"/>
        <w:rPr>
          <w:b/>
          <w:bCs/>
          <w:cs/>
        </w:rPr>
      </w:pPr>
      <w:r w:rsidRPr="00A043AF">
        <w:rPr>
          <w:rFonts w:hint="cs"/>
          <w:b/>
          <w:bCs/>
          <w:cs/>
        </w:rPr>
        <w:t>*****</w:t>
      </w:r>
    </w:p>
    <w:p w:rsidR="0046019A" w:rsidRDefault="0046019A" w:rsidP="0046019A">
      <w:pPr>
        <w:pStyle w:val="NormalWeb"/>
        <w:spacing w:before="0" w:after="200" w:line="240" w:lineRule="atLeast"/>
        <w:jc w:val="right"/>
        <w:rPr>
          <w:rFonts w:ascii="Mangal" w:hAnsi="Mangal" w:cs="Mangal" w:hint="cs"/>
          <w:b/>
          <w:bCs/>
          <w:lang w:bidi="hi-IN"/>
        </w:rPr>
      </w:pPr>
    </w:p>
    <w:p w:rsidR="0046019A" w:rsidRPr="00980C02" w:rsidRDefault="0046019A" w:rsidP="0046019A">
      <w:pPr>
        <w:pStyle w:val="NormalWeb"/>
        <w:spacing w:before="0" w:after="0"/>
        <w:jc w:val="right"/>
        <w:rPr>
          <w:rFonts w:hint="cs"/>
          <w:b/>
          <w:bCs/>
          <w:sz w:val="18"/>
          <w:szCs w:val="18"/>
          <w:u w:val="single"/>
        </w:rPr>
      </w:pPr>
      <w:r>
        <w:rPr>
          <w:rFonts w:ascii="Mangal" w:hAnsi="Mangal" w:cs="Mangal"/>
          <w:b/>
          <w:bCs/>
          <w:cs/>
          <w:lang w:bidi="hi-IN"/>
        </w:rPr>
        <w:br w:type="page"/>
      </w:r>
      <w:r w:rsidRPr="00980C02">
        <w:rPr>
          <w:rFonts w:ascii="Mangal" w:hAnsi="Mangal" w:cs="Mangal"/>
          <w:b/>
          <w:bCs/>
          <w:sz w:val="18"/>
          <w:szCs w:val="18"/>
          <w:u w:val="single"/>
          <w:cs/>
          <w:lang w:bidi="hi-IN"/>
        </w:rPr>
        <w:lastRenderedPageBreak/>
        <w:t>संलग्‍नक</w:t>
      </w:r>
      <w:r w:rsidRPr="00980C02">
        <w:rPr>
          <w:rFonts w:ascii="Mangal" w:hAnsi="Mangal" w:cs="Mangal" w:hint="cs"/>
          <w:b/>
          <w:bCs/>
          <w:sz w:val="18"/>
          <w:szCs w:val="18"/>
          <w:u w:val="single"/>
          <w:cs/>
          <w:lang w:bidi="hi-IN"/>
        </w:rPr>
        <w:t>-।</w:t>
      </w:r>
    </w:p>
    <w:p w:rsidR="0046019A" w:rsidRDefault="0046019A" w:rsidP="0046019A">
      <w:pPr>
        <w:jc w:val="both"/>
        <w:rPr>
          <w:rFonts w:hint="cs"/>
          <w:b/>
          <w:bCs/>
          <w:sz w:val="18"/>
          <w:szCs w:val="18"/>
        </w:rPr>
      </w:pPr>
      <w:r w:rsidRPr="00326FAC">
        <w:rPr>
          <w:rFonts w:ascii="Mangal" w:hAnsi="Mangal"/>
          <w:b/>
          <w:bCs/>
          <w:sz w:val="18"/>
          <w:szCs w:val="18"/>
          <w:lang w:val="en-US"/>
        </w:rPr>
        <w:t>“</w:t>
      </w:r>
      <w:r w:rsidRPr="00326FAC">
        <w:rPr>
          <w:rFonts w:ascii="Mangal" w:hAnsi="Mangal" w:hint="cs"/>
          <w:b/>
          <w:bCs/>
          <w:sz w:val="18"/>
          <w:szCs w:val="18"/>
          <w:cs/>
        </w:rPr>
        <w:t>राष्ट्रीय</w:t>
      </w:r>
      <w:r w:rsidRPr="00326FAC">
        <w:rPr>
          <w:rFonts w:ascii="Mangal" w:hAnsi="Mangal"/>
          <w:b/>
          <w:bCs/>
          <w:sz w:val="18"/>
          <w:szCs w:val="18"/>
          <w:cs/>
        </w:rPr>
        <w:t xml:space="preserve"> </w:t>
      </w:r>
      <w:r w:rsidRPr="00326FAC">
        <w:rPr>
          <w:rFonts w:ascii="Mangal" w:hAnsi="Mangal" w:hint="cs"/>
          <w:b/>
          <w:bCs/>
          <w:sz w:val="18"/>
          <w:szCs w:val="18"/>
          <w:cs/>
        </w:rPr>
        <w:t>साक्षरता</w:t>
      </w:r>
      <w:r w:rsidRPr="00326FAC">
        <w:rPr>
          <w:rFonts w:ascii="Mangal" w:hAnsi="Mangal"/>
          <w:b/>
          <w:bCs/>
          <w:sz w:val="18"/>
          <w:szCs w:val="18"/>
          <w:cs/>
        </w:rPr>
        <w:t xml:space="preserve"> </w:t>
      </w:r>
      <w:r w:rsidRPr="00326FAC">
        <w:rPr>
          <w:rFonts w:ascii="Mangal" w:hAnsi="Mangal" w:hint="cs"/>
          <w:b/>
          <w:bCs/>
          <w:sz w:val="18"/>
          <w:szCs w:val="18"/>
          <w:cs/>
        </w:rPr>
        <w:t>मिशन</w:t>
      </w:r>
      <w:r w:rsidRPr="00326FAC">
        <w:rPr>
          <w:rFonts w:ascii="Mangal" w:hAnsi="Mangal"/>
          <w:b/>
          <w:bCs/>
          <w:sz w:val="18"/>
          <w:szCs w:val="18"/>
          <w:cs/>
        </w:rPr>
        <w:t xml:space="preserve"> </w:t>
      </w:r>
      <w:r w:rsidRPr="00326FAC">
        <w:rPr>
          <w:rFonts w:ascii="Mangal" w:hAnsi="Mangal" w:hint="cs"/>
          <w:b/>
          <w:bCs/>
          <w:sz w:val="18"/>
          <w:szCs w:val="18"/>
          <w:cs/>
        </w:rPr>
        <w:t>की</w:t>
      </w:r>
      <w:r w:rsidRPr="00326FAC">
        <w:rPr>
          <w:rFonts w:ascii="Mangal" w:hAnsi="Mangal"/>
          <w:b/>
          <w:bCs/>
          <w:sz w:val="18"/>
          <w:szCs w:val="18"/>
          <w:cs/>
        </w:rPr>
        <w:t xml:space="preserve"> </w:t>
      </w:r>
      <w:r w:rsidRPr="00326FAC">
        <w:rPr>
          <w:rFonts w:ascii="Mangal" w:hAnsi="Mangal" w:hint="cs"/>
          <w:b/>
          <w:bCs/>
          <w:sz w:val="18"/>
          <w:szCs w:val="18"/>
          <w:cs/>
        </w:rPr>
        <w:t>योजनाएं</w:t>
      </w:r>
      <w:r w:rsidRPr="00326FAC">
        <w:rPr>
          <w:rFonts w:ascii="Mangal" w:hAnsi="Mangal"/>
          <w:b/>
          <w:bCs/>
          <w:sz w:val="18"/>
          <w:szCs w:val="18"/>
        </w:rPr>
        <w:t>’’</w:t>
      </w:r>
      <w:r w:rsidRPr="00326FAC">
        <w:rPr>
          <w:rFonts w:ascii="Mangal" w:hAnsi="Mangal"/>
          <w:b/>
          <w:bCs/>
          <w:sz w:val="18"/>
          <w:szCs w:val="18"/>
          <w:cs/>
        </w:rPr>
        <w:t xml:space="preserve"> के संबंध में माननीय संसद सदस्‍य</w:t>
      </w:r>
      <w:r w:rsidRPr="00326FAC">
        <w:rPr>
          <w:rFonts w:ascii="Mangal" w:hAnsi="Mangal"/>
          <w:b/>
          <w:bCs/>
          <w:sz w:val="18"/>
          <w:szCs w:val="18"/>
        </w:rPr>
        <w:t xml:space="preserve"> </w:t>
      </w:r>
      <w:r w:rsidRPr="00326FAC">
        <w:rPr>
          <w:rFonts w:hint="cs"/>
          <w:b/>
          <w:bCs/>
          <w:sz w:val="18"/>
          <w:szCs w:val="18"/>
          <w:cs/>
        </w:rPr>
        <w:t>श्री</w:t>
      </w:r>
      <w:r w:rsidRPr="00326FAC">
        <w:rPr>
          <w:b/>
          <w:bCs/>
          <w:sz w:val="18"/>
          <w:szCs w:val="18"/>
          <w:cs/>
        </w:rPr>
        <w:t xml:space="preserve"> </w:t>
      </w:r>
      <w:r w:rsidRPr="00326FAC">
        <w:rPr>
          <w:rFonts w:hint="cs"/>
          <w:b/>
          <w:bCs/>
          <w:sz w:val="18"/>
          <w:szCs w:val="18"/>
          <w:cs/>
        </w:rPr>
        <w:t>प्रताप</w:t>
      </w:r>
      <w:r w:rsidRPr="00326FAC">
        <w:rPr>
          <w:b/>
          <w:bCs/>
          <w:sz w:val="18"/>
          <w:szCs w:val="18"/>
          <w:cs/>
        </w:rPr>
        <w:t xml:space="preserve"> </w:t>
      </w:r>
      <w:r w:rsidRPr="00326FAC">
        <w:rPr>
          <w:rFonts w:hint="cs"/>
          <w:b/>
          <w:bCs/>
          <w:sz w:val="18"/>
          <w:szCs w:val="18"/>
          <w:cs/>
        </w:rPr>
        <w:t>सिंह</w:t>
      </w:r>
      <w:r w:rsidRPr="00326FAC">
        <w:rPr>
          <w:b/>
          <w:bCs/>
          <w:sz w:val="18"/>
          <w:szCs w:val="18"/>
          <w:cs/>
        </w:rPr>
        <w:t xml:space="preserve"> </w:t>
      </w:r>
      <w:r w:rsidRPr="00326FAC">
        <w:rPr>
          <w:rFonts w:hint="cs"/>
          <w:b/>
          <w:bCs/>
          <w:sz w:val="18"/>
          <w:szCs w:val="18"/>
          <w:cs/>
        </w:rPr>
        <w:t>बाजवा</w:t>
      </w:r>
      <w:r w:rsidRPr="00326FAC">
        <w:rPr>
          <w:rFonts w:ascii="Mangal" w:hAnsi="Mangal" w:hint="cs"/>
          <w:b/>
          <w:bCs/>
          <w:sz w:val="18"/>
          <w:szCs w:val="18"/>
          <w:cs/>
        </w:rPr>
        <w:t xml:space="preserve"> </w:t>
      </w:r>
      <w:r w:rsidRPr="00326FAC">
        <w:rPr>
          <w:rFonts w:ascii="Mangal" w:hAnsi="Mangal"/>
          <w:b/>
          <w:bCs/>
          <w:sz w:val="18"/>
          <w:szCs w:val="18"/>
          <w:cs/>
        </w:rPr>
        <w:t>द्वारा दिनांक 22</w:t>
      </w:r>
      <w:r w:rsidRPr="00326FAC">
        <w:rPr>
          <w:rFonts w:ascii="Mangal" w:hAnsi="Mangal" w:hint="cs"/>
          <w:b/>
          <w:bCs/>
          <w:sz w:val="18"/>
          <w:szCs w:val="18"/>
          <w:cs/>
        </w:rPr>
        <w:t>.</w:t>
      </w:r>
      <w:r w:rsidRPr="00326FAC">
        <w:rPr>
          <w:rFonts w:ascii="Mangal" w:hAnsi="Mangal"/>
          <w:b/>
          <w:bCs/>
          <w:sz w:val="18"/>
          <w:szCs w:val="18"/>
          <w:cs/>
        </w:rPr>
        <w:t>03.2018 को पूछे जाने वाले राज्‍य सभा अतारांकित प्रश्‍न संख्‍या</w:t>
      </w:r>
      <w:r>
        <w:rPr>
          <w:rFonts w:ascii="Mangal" w:hAnsi="Mangal" w:hint="cs"/>
          <w:b/>
          <w:bCs/>
          <w:sz w:val="18"/>
          <w:szCs w:val="18"/>
          <w:cs/>
        </w:rPr>
        <w:t xml:space="preserve"> 309</w:t>
      </w:r>
      <w:r w:rsidRPr="00326FAC">
        <w:rPr>
          <w:rFonts w:ascii="Mangal" w:hAnsi="Mangal" w:hint="cs"/>
          <w:b/>
          <w:bCs/>
          <w:sz w:val="18"/>
          <w:szCs w:val="18"/>
          <w:cs/>
        </w:rPr>
        <w:t xml:space="preserve">5 </w:t>
      </w:r>
      <w:r w:rsidRPr="00326FAC">
        <w:rPr>
          <w:rFonts w:ascii="Mangal" w:hAnsi="Mangal"/>
          <w:b/>
          <w:bCs/>
          <w:sz w:val="18"/>
          <w:szCs w:val="18"/>
          <w:cs/>
        </w:rPr>
        <w:t xml:space="preserve">के </w:t>
      </w:r>
      <w:r w:rsidRPr="00326FAC">
        <w:rPr>
          <w:rFonts w:ascii="Mangal" w:hAnsi="Mangal" w:hint="cs"/>
          <w:b/>
          <w:bCs/>
          <w:sz w:val="18"/>
          <w:szCs w:val="18"/>
          <w:cs/>
        </w:rPr>
        <w:t xml:space="preserve">भाग (ख) </w:t>
      </w:r>
      <w:r w:rsidRPr="00326FAC">
        <w:rPr>
          <w:rFonts w:ascii="Mangal" w:hAnsi="Mangal"/>
          <w:b/>
          <w:bCs/>
          <w:sz w:val="18"/>
          <w:szCs w:val="18"/>
          <w:cs/>
        </w:rPr>
        <w:t>के</w:t>
      </w:r>
      <w:r w:rsidRPr="00326FAC">
        <w:rPr>
          <w:rFonts w:ascii="Mangal" w:hAnsi="Mangal" w:hint="cs"/>
          <w:b/>
          <w:bCs/>
          <w:sz w:val="18"/>
          <w:szCs w:val="18"/>
          <w:cs/>
        </w:rPr>
        <w:t xml:space="preserve"> </w:t>
      </w:r>
      <w:r w:rsidRPr="00326FAC">
        <w:rPr>
          <w:rFonts w:ascii="Mangal" w:hAnsi="Mangal"/>
          <w:b/>
          <w:bCs/>
          <w:sz w:val="18"/>
          <w:szCs w:val="18"/>
          <w:cs/>
        </w:rPr>
        <w:t>उत्‍तर</w:t>
      </w:r>
      <w:r w:rsidRPr="00326FAC">
        <w:rPr>
          <w:rFonts w:ascii="Mangal" w:hAnsi="Mangal" w:hint="cs"/>
          <w:b/>
          <w:bCs/>
          <w:sz w:val="18"/>
          <w:szCs w:val="18"/>
          <w:cs/>
        </w:rPr>
        <w:t xml:space="preserve"> में </w:t>
      </w:r>
      <w:r w:rsidRPr="00326FAC">
        <w:rPr>
          <w:rFonts w:ascii="Mangal" w:hAnsi="Mangal"/>
          <w:b/>
          <w:bCs/>
          <w:sz w:val="18"/>
          <w:szCs w:val="18"/>
          <w:cs/>
        </w:rPr>
        <w:t>उल्लिखित संलग्‍नक</w:t>
      </w:r>
      <w:r w:rsidRPr="00326FAC">
        <w:rPr>
          <w:rFonts w:ascii="Mangal" w:hAnsi="Mangal" w:hint="cs"/>
          <w:b/>
          <w:bCs/>
          <w:sz w:val="18"/>
          <w:szCs w:val="18"/>
          <w:cs/>
        </w:rPr>
        <w:t xml:space="preserve"> </w:t>
      </w:r>
      <w:r w:rsidRPr="00326FAC">
        <w:rPr>
          <w:b/>
          <w:bCs/>
          <w:sz w:val="18"/>
          <w:szCs w:val="18"/>
          <w:cs/>
        </w:rPr>
        <w:t xml:space="preserve"> </w:t>
      </w:r>
    </w:p>
    <w:p w:rsidR="0046019A" w:rsidRPr="00326FAC" w:rsidRDefault="0046019A" w:rsidP="0046019A">
      <w:pPr>
        <w:jc w:val="both"/>
        <w:rPr>
          <w:rFonts w:hint="cs"/>
          <w:b/>
          <w:bCs/>
          <w:sz w:val="18"/>
          <w:szCs w:val="18"/>
        </w:rPr>
      </w:pPr>
    </w:p>
    <w:p w:rsidR="0046019A" w:rsidRPr="00980C02" w:rsidRDefault="0046019A" w:rsidP="0046019A">
      <w:pPr>
        <w:jc w:val="both"/>
        <w:rPr>
          <w:rFonts w:eastAsia="Times New Roman"/>
          <w:b/>
          <w:bCs/>
          <w:color w:val="000000"/>
          <w:sz w:val="2"/>
          <w:szCs w:val="2"/>
          <w:lang w:val="en-US" w:eastAsia="en-US"/>
        </w:rPr>
      </w:pPr>
    </w:p>
    <w:p w:rsidR="0046019A" w:rsidRPr="00326FAC" w:rsidRDefault="0046019A" w:rsidP="0046019A">
      <w:pPr>
        <w:jc w:val="both"/>
        <w:rPr>
          <w:rFonts w:eastAsia="Times New Roman" w:cs="Times New Roman"/>
          <w:color w:val="000000"/>
          <w:sz w:val="18"/>
          <w:szCs w:val="18"/>
          <w:lang w:val="en-US" w:eastAsia="en-US"/>
        </w:rPr>
      </w:pPr>
      <w:r>
        <w:rPr>
          <w:rFonts w:eastAsia="Times New Roman"/>
          <w:b/>
          <w:bCs/>
          <w:color w:val="000000"/>
          <w:sz w:val="18"/>
          <w:szCs w:val="18"/>
          <w:cs/>
          <w:lang w:val="en-US" w:eastAsia="en-US"/>
        </w:rPr>
        <w:t>देश</w:t>
      </w:r>
      <w:r>
        <w:rPr>
          <w:rFonts w:eastAsia="Times New Roman" w:hint="cs"/>
          <w:b/>
          <w:bCs/>
          <w:color w:val="000000"/>
          <w:sz w:val="18"/>
          <w:szCs w:val="18"/>
          <w:cs/>
          <w:lang w:val="en-US" w:eastAsia="en-US"/>
        </w:rPr>
        <w:t xml:space="preserve"> में </w:t>
      </w:r>
      <w:r w:rsidRPr="00326FAC">
        <w:rPr>
          <w:rFonts w:eastAsia="Times New Roman"/>
          <w:b/>
          <w:bCs/>
          <w:color w:val="000000"/>
          <w:sz w:val="18"/>
          <w:szCs w:val="18"/>
          <w:cs/>
          <w:lang w:val="en-US" w:eastAsia="en-US"/>
        </w:rPr>
        <w:t xml:space="preserve">जनगणना </w:t>
      </w:r>
      <w:r w:rsidRPr="00326FAC">
        <w:rPr>
          <w:rFonts w:eastAsia="Times New Roman" w:cs="Times New Roman"/>
          <w:b/>
          <w:bCs/>
          <w:color w:val="000000"/>
          <w:sz w:val="18"/>
          <w:szCs w:val="18"/>
          <w:lang w:val="en-US" w:eastAsia="en-US"/>
        </w:rPr>
        <w:t xml:space="preserve">2011 </w:t>
      </w:r>
      <w:r w:rsidRPr="00326FAC">
        <w:rPr>
          <w:rFonts w:eastAsia="Times New Roman"/>
          <w:b/>
          <w:bCs/>
          <w:color w:val="000000"/>
          <w:sz w:val="18"/>
          <w:szCs w:val="18"/>
          <w:cs/>
          <w:lang w:val="en-US" w:eastAsia="en-US"/>
        </w:rPr>
        <w:t>के अनुसार</w:t>
      </w:r>
      <w:r w:rsidRPr="00326FAC">
        <w:rPr>
          <w:rFonts w:eastAsia="Times New Roman" w:cs="Times New Roman"/>
          <w:b/>
          <w:bCs/>
          <w:color w:val="000000"/>
          <w:sz w:val="18"/>
          <w:szCs w:val="18"/>
          <w:lang w:val="en-US" w:eastAsia="en-US"/>
        </w:rPr>
        <w:t>, 7</w:t>
      </w:r>
      <w:r>
        <w:rPr>
          <w:rFonts w:eastAsia="Times New Roman" w:hint="cs"/>
          <w:b/>
          <w:bCs/>
          <w:color w:val="000000"/>
          <w:sz w:val="18"/>
          <w:szCs w:val="18"/>
          <w:cs/>
          <w:lang w:val="en-US" w:eastAsia="en-US"/>
        </w:rPr>
        <w:t xml:space="preserve"> </w:t>
      </w:r>
      <w:r w:rsidRPr="00326FAC">
        <w:rPr>
          <w:rFonts w:eastAsia="Times New Roman"/>
          <w:b/>
          <w:bCs/>
          <w:color w:val="000000"/>
          <w:sz w:val="18"/>
          <w:szCs w:val="18"/>
          <w:cs/>
          <w:lang w:val="en-US" w:eastAsia="en-US"/>
        </w:rPr>
        <w:t xml:space="preserve">या अधिक आयु वर्ग के राज्य/संघ राज्य क्षेत्र और </w:t>
      </w:r>
      <w:r>
        <w:rPr>
          <w:rFonts w:eastAsia="Times New Roman"/>
          <w:b/>
          <w:bCs/>
          <w:color w:val="000000"/>
          <w:sz w:val="18"/>
          <w:szCs w:val="18"/>
          <w:cs/>
          <w:lang w:val="en-US" w:eastAsia="en-US"/>
        </w:rPr>
        <w:t>महिला</w:t>
      </w:r>
      <w:r>
        <w:rPr>
          <w:rFonts w:eastAsia="Times New Roman" w:hint="cs"/>
          <w:b/>
          <w:bCs/>
          <w:color w:val="000000"/>
          <w:sz w:val="18"/>
          <w:szCs w:val="18"/>
          <w:cs/>
          <w:lang w:val="en-US" w:eastAsia="en-US"/>
        </w:rPr>
        <w:t>-पुरूष</w:t>
      </w:r>
      <w:r w:rsidRPr="00326FAC">
        <w:rPr>
          <w:rFonts w:eastAsia="Times New Roman"/>
          <w:b/>
          <w:bCs/>
          <w:color w:val="000000"/>
          <w:sz w:val="18"/>
          <w:szCs w:val="18"/>
          <w:cs/>
          <w:lang w:val="en-US" w:eastAsia="en-US"/>
        </w:rPr>
        <w:t>वार साक्षरता दर</w:t>
      </w:r>
      <w:r w:rsidRPr="00326FAC">
        <w:rPr>
          <w:rFonts w:eastAsia="Times New Roman" w:hint="cs"/>
          <w:b/>
          <w:bCs/>
          <w:color w:val="000000"/>
          <w:sz w:val="18"/>
          <w:szCs w:val="18"/>
          <w:cs/>
          <w:lang w:val="en-US" w:eastAsia="en-US"/>
        </w:rPr>
        <w:t xml:space="preserve"> का ब्‍यौरा</w:t>
      </w:r>
      <w:r w:rsidRPr="00326FAC">
        <w:rPr>
          <w:rFonts w:eastAsia="Times New Roman" w:cs="Times New Roman"/>
          <w:b/>
          <w:bCs/>
          <w:color w:val="000000"/>
          <w:sz w:val="18"/>
          <w:szCs w:val="18"/>
          <w:lang w:val="en-US" w:eastAsia="en-US"/>
        </w:rPr>
        <w:t> </w:t>
      </w:r>
    </w:p>
    <w:tbl>
      <w:tblPr>
        <w:tblW w:w="9018" w:type="dxa"/>
        <w:tblInd w:w="180" w:type="dxa"/>
        <w:tblLayout w:type="fixed"/>
        <w:tblCellMar>
          <w:left w:w="0" w:type="dxa"/>
          <w:right w:w="0" w:type="dxa"/>
        </w:tblCellMar>
        <w:tblLook w:val="0000"/>
      </w:tblPr>
      <w:tblGrid>
        <w:gridCol w:w="648"/>
        <w:gridCol w:w="3240"/>
        <w:gridCol w:w="1710"/>
        <w:gridCol w:w="1710"/>
        <w:gridCol w:w="1710"/>
      </w:tblGrid>
      <w:tr w:rsidR="0046019A" w:rsidRPr="00326FAC" w:rsidTr="00A535BC">
        <w:trPr>
          <w:trHeight w:val="347"/>
        </w:trPr>
        <w:tc>
          <w:tcPr>
            <w:tcW w:w="6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26FAC" w:rsidRDefault="0046019A" w:rsidP="00A535BC">
            <w:pPr>
              <w:jc w:val="center"/>
              <w:rPr>
                <w:rFonts w:eastAsia="Times New Roman" w:cs="Times New Roman" w:hint="cs"/>
                <w:sz w:val="18"/>
                <w:szCs w:val="18"/>
                <w:lang w:val="en-US" w:eastAsia="en-US"/>
              </w:rPr>
            </w:pPr>
            <w:r w:rsidRPr="00326FAC">
              <w:rPr>
                <w:rFonts w:eastAsia="Times New Roman"/>
                <w:b/>
                <w:bCs/>
                <w:sz w:val="18"/>
                <w:szCs w:val="18"/>
                <w:cs/>
                <w:lang w:val="en-US" w:eastAsia="en-US"/>
              </w:rPr>
              <w:t>क्र</w:t>
            </w:r>
            <w:r w:rsidRPr="00326FAC">
              <w:rPr>
                <w:rFonts w:eastAsia="Times New Roman" w:hint="cs"/>
                <w:b/>
                <w:bCs/>
                <w:sz w:val="18"/>
                <w:szCs w:val="18"/>
                <w:cs/>
                <w:lang w:val="en-US" w:eastAsia="en-US"/>
              </w:rPr>
              <w:t>.सं.</w:t>
            </w:r>
          </w:p>
        </w:tc>
        <w:tc>
          <w:tcPr>
            <w:tcW w:w="32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26FAC" w:rsidRDefault="0046019A" w:rsidP="00A535BC">
            <w:pPr>
              <w:jc w:val="center"/>
              <w:rPr>
                <w:rFonts w:eastAsia="Times New Roman" w:cs="Times New Roman"/>
                <w:sz w:val="18"/>
                <w:szCs w:val="18"/>
                <w:lang w:val="en-US" w:eastAsia="en-US"/>
              </w:rPr>
            </w:pPr>
            <w:r w:rsidRPr="00326FAC">
              <w:rPr>
                <w:rFonts w:eastAsia="Times New Roman"/>
                <w:b/>
                <w:bCs/>
                <w:sz w:val="18"/>
                <w:szCs w:val="18"/>
                <w:cs/>
                <w:lang w:val="en-US" w:eastAsia="en-US"/>
              </w:rPr>
              <w:t>राज्य/संघ</w:t>
            </w:r>
            <w:r w:rsidRPr="00326FAC">
              <w:rPr>
                <w:rFonts w:eastAsia="Times New Roman" w:hint="cs"/>
                <w:b/>
                <w:bCs/>
                <w:sz w:val="18"/>
                <w:szCs w:val="18"/>
                <w:cs/>
                <w:lang w:val="en-US" w:eastAsia="en-US"/>
              </w:rPr>
              <w:t xml:space="preserve"> राज्‍य क्षेत्र </w:t>
            </w:r>
            <w:r w:rsidRPr="00326FAC">
              <w:rPr>
                <w:rFonts w:eastAsia="Times New Roman"/>
                <w:b/>
                <w:bCs/>
                <w:sz w:val="18"/>
                <w:szCs w:val="18"/>
                <w:cs/>
                <w:lang w:val="en-US" w:eastAsia="en-US"/>
              </w:rPr>
              <w:t>का नाम</w:t>
            </w:r>
          </w:p>
        </w:tc>
        <w:tc>
          <w:tcPr>
            <w:tcW w:w="513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b/>
                <w:bCs/>
                <w:sz w:val="18"/>
                <w:szCs w:val="18"/>
                <w:cs/>
                <w:lang w:val="en-US" w:eastAsia="en-US"/>
              </w:rPr>
              <w:t>साक्षरता दर</w:t>
            </w:r>
          </w:p>
        </w:tc>
      </w:tr>
      <w:tr w:rsidR="0046019A" w:rsidRPr="00326FAC" w:rsidTr="00A535BC">
        <w:trPr>
          <w:trHeight w:val="347"/>
        </w:trPr>
        <w:tc>
          <w:tcPr>
            <w:tcW w:w="648" w:type="dxa"/>
            <w:vMerge/>
            <w:tcBorders>
              <w:top w:val="single" w:sz="6" w:space="0" w:color="000000"/>
              <w:left w:val="single" w:sz="6" w:space="0" w:color="000000"/>
              <w:bottom w:val="single" w:sz="6" w:space="0" w:color="000000"/>
              <w:right w:val="single" w:sz="6" w:space="0" w:color="000000"/>
            </w:tcBorders>
            <w:vAlign w:val="center"/>
          </w:tcPr>
          <w:p w:rsidR="0046019A" w:rsidRPr="00326FAC" w:rsidRDefault="0046019A" w:rsidP="00A535BC">
            <w:pPr>
              <w:rPr>
                <w:rFonts w:eastAsia="Times New Roman" w:cs="Times New Roman"/>
                <w:sz w:val="18"/>
                <w:szCs w:val="18"/>
                <w:lang w:val="en-US" w:eastAsia="en-US"/>
              </w:rPr>
            </w:pPr>
          </w:p>
        </w:tc>
        <w:tc>
          <w:tcPr>
            <w:tcW w:w="3240" w:type="dxa"/>
            <w:vMerge/>
            <w:tcBorders>
              <w:top w:val="single" w:sz="6" w:space="0" w:color="000000"/>
              <w:left w:val="single" w:sz="6" w:space="0" w:color="000000"/>
              <w:bottom w:val="single" w:sz="6" w:space="0" w:color="000000"/>
              <w:right w:val="single" w:sz="6" w:space="0" w:color="000000"/>
            </w:tcBorders>
            <w:vAlign w:val="center"/>
          </w:tcPr>
          <w:p w:rsidR="0046019A" w:rsidRPr="00326FAC" w:rsidRDefault="0046019A" w:rsidP="00A535BC">
            <w:pPr>
              <w:rPr>
                <w:rFonts w:eastAsia="Times New Roman" w:cs="Times New Roman"/>
                <w:sz w:val="18"/>
                <w:szCs w:val="18"/>
                <w:lang w:val="en-US" w:eastAsia="en-US"/>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hint="cs"/>
                <w:sz w:val="18"/>
                <w:szCs w:val="18"/>
                <w:lang w:val="en-US" w:eastAsia="en-US"/>
              </w:rPr>
            </w:pPr>
            <w:r w:rsidRPr="00326FAC">
              <w:rPr>
                <w:rFonts w:eastAsia="Times New Roman"/>
                <w:b/>
                <w:bCs/>
                <w:sz w:val="18"/>
                <w:szCs w:val="18"/>
                <w:cs/>
                <w:lang w:val="en-US" w:eastAsia="en-US"/>
              </w:rPr>
              <w:t>व्यक्ति</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b/>
                <w:bCs/>
                <w:sz w:val="18"/>
                <w:szCs w:val="18"/>
                <w:cs/>
                <w:lang w:val="en-US" w:eastAsia="en-US"/>
              </w:rPr>
              <w:t>पुरूष</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b/>
                <w:bCs/>
                <w:sz w:val="18"/>
                <w:szCs w:val="18"/>
                <w:cs/>
                <w:lang w:val="en-US" w:eastAsia="en-US"/>
              </w:rPr>
              <w:t>महिला</w:t>
            </w:r>
          </w:p>
        </w:tc>
      </w:tr>
      <w:tr w:rsidR="0046019A" w:rsidRPr="00326FAC" w:rsidTr="00A535BC">
        <w:trPr>
          <w:trHeight w:val="347"/>
        </w:trPr>
        <w:tc>
          <w:tcPr>
            <w:tcW w:w="648" w:type="dxa"/>
            <w:vMerge/>
            <w:tcBorders>
              <w:top w:val="single" w:sz="6" w:space="0" w:color="000000"/>
              <w:left w:val="single" w:sz="6" w:space="0" w:color="000000"/>
              <w:bottom w:val="single" w:sz="6" w:space="0" w:color="000000"/>
              <w:right w:val="single" w:sz="6" w:space="0" w:color="000000"/>
            </w:tcBorders>
            <w:vAlign w:val="center"/>
          </w:tcPr>
          <w:p w:rsidR="0046019A" w:rsidRPr="00326FAC" w:rsidRDefault="0046019A" w:rsidP="00A535BC">
            <w:pPr>
              <w:rPr>
                <w:rFonts w:eastAsia="Times New Roman" w:cs="Times New Roman"/>
                <w:sz w:val="18"/>
                <w:szCs w:val="18"/>
                <w:lang w:val="en-US" w:eastAsia="en-US"/>
              </w:rPr>
            </w:pP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b/>
                <w:bCs/>
                <w:sz w:val="18"/>
                <w:szCs w:val="18"/>
                <w:cs/>
                <w:lang w:val="en-US" w:eastAsia="en-US"/>
              </w:rPr>
              <w:t>भारत</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b/>
                <w:bCs/>
                <w:sz w:val="18"/>
                <w:szCs w:val="18"/>
                <w:lang w:val="en-US" w:eastAsia="en-US"/>
              </w:rPr>
              <w:t>72.98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b/>
                <w:bCs/>
                <w:sz w:val="18"/>
                <w:szCs w:val="18"/>
                <w:lang w:val="en-US" w:eastAsia="en-US"/>
              </w:rPr>
              <w:t>80.88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b/>
                <w:bCs/>
                <w:sz w:val="18"/>
                <w:szCs w:val="18"/>
                <w:lang w:val="en-US" w:eastAsia="en-US"/>
              </w:rPr>
              <w:t>64.63</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lang w:val="en-US"/>
              </w:rPr>
            </w:pPr>
            <w:r w:rsidRPr="00326FAC">
              <w:rPr>
                <w:sz w:val="18"/>
                <w:szCs w:val="18"/>
                <w:lang w:val="en-US"/>
              </w:rPr>
              <w:t>1</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आंध्र प्रदेश</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67.02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74.88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59.15</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अरुणाचल प्रदेश</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65.38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72.55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57.70</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3</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असम</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72.19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77.85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66.27</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4</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बिहार</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61.80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71.20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51.50</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5</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छत्तीसगढ़</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70.28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80.27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60.24</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6</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गोवा</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88.70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92.65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84.66</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गुजरात</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78.03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85.75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69.68</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8</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हरियाणा</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75.55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84.06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65.94</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9</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हिमाचल प्रदेश</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82.80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89.53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75.93</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जम्मू और कश्मीर</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67.16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76.75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56.43</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11</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झारखंड</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66.41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76.84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55.42</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12</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कर्नाटक</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75.36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82.47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68.08</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13</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केरल</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94.00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96.11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92.07</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14</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मध्य प्रदेश</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69.32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78.73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59.24</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15</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महाराष्ट्र</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82.34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88.38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75.87</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16</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मणिपुर</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76.94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83.58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70.26</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मेघालय</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74.43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75.95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72.89</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18</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मिजोरम</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91.33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93.35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89.27</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19</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नगालैंड</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79.55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82.75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76.11</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ओडिशा</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72.87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81.59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64.01</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21</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पंजाब</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75.84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80.44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70.73</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22</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राजस्थान</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66.11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79.19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52.12</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23</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सिक्किम</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81.42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86.55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75.61</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24</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तमिलनाडु</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80.09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86.77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73.44</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25</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त्रिपुरा</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87.22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91.53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82.73</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26</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उत्तर प्रदेश</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67.68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77.28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57.18</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उत्तराखंड</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78.82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87.40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70.01</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28</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पश्चिम बंगाल</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76.26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81.69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70.54</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sz w:val="18"/>
                <w:szCs w:val="18"/>
              </w:rPr>
            </w:pPr>
            <w:r w:rsidRPr="00326FAC">
              <w:rPr>
                <w:sz w:val="18"/>
                <w:szCs w:val="18"/>
              </w:rPr>
              <w:t>29</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Pr>
                <w:rFonts w:eastAsia="Times New Roman"/>
                <w:sz w:val="18"/>
                <w:szCs w:val="18"/>
                <w:cs/>
                <w:lang w:val="en-US" w:eastAsia="en-US"/>
              </w:rPr>
              <w:t>अंडमान</w:t>
            </w:r>
            <w:r>
              <w:rPr>
                <w:rFonts w:eastAsia="Times New Roman" w:hint="cs"/>
                <w:sz w:val="18"/>
                <w:szCs w:val="18"/>
                <w:cs/>
                <w:lang w:val="en-US" w:eastAsia="en-US"/>
              </w:rPr>
              <w:t xml:space="preserve"> </w:t>
            </w:r>
            <w:r w:rsidRPr="00326FAC">
              <w:rPr>
                <w:rFonts w:eastAsia="Times New Roman"/>
                <w:sz w:val="18"/>
                <w:szCs w:val="18"/>
                <w:cs/>
                <w:lang w:val="en-US" w:eastAsia="en-US"/>
              </w:rPr>
              <w:t>और</w:t>
            </w:r>
            <w:r>
              <w:rPr>
                <w:rFonts w:eastAsia="Times New Roman" w:hint="cs"/>
                <w:sz w:val="18"/>
                <w:szCs w:val="18"/>
                <w:cs/>
                <w:lang w:val="en-US" w:eastAsia="en-US"/>
              </w:rPr>
              <w:t xml:space="preserve"> निकोबार</w:t>
            </w:r>
            <w:r w:rsidRPr="00326FAC">
              <w:rPr>
                <w:rFonts w:eastAsia="Times New Roman"/>
                <w:sz w:val="18"/>
                <w:szCs w:val="18"/>
                <w:cs/>
                <w:lang w:val="en-US" w:eastAsia="en-US"/>
              </w:rPr>
              <w:t xml:space="preserve"> द्वीप समूह</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86.63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90.27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82.43</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sz w:val="18"/>
                <w:szCs w:val="18"/>
              </w:rPr>
            </w:pPr>
            <w:r w:rsidRPr="00326FAC">
              <w:rPr>
                <w:sz w:val="18"/>
                <w:szCs w:val="18"/>
              </w:rPr>
              <w:t>30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चंडीगढ़</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86.05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89.99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81.19</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sz w:val="18"/>
                <w:szCs w:val="18"/>
              </w:rPr>
            </w:pPr>
            <w:r w:rsidRPr="00326FAC">
              <w:rPr>
                <w:sz w:val="18"/>
                <w:szCs w:val="18"/>
              </w:rPr>
              <w:t>31</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Pr>
                <w:rFonts w:eastAsia="Times New Roman"/>
                <w:sz w:val="18"/>
                <w:szCs w:val="18"/>
                <w:cs/>
                <w:lang w:val="en-US" w:eastAsia="en-US"/>
              </w:rPr>
              <w:t>दादर</w:t>
            </w:r>
            <w:r>
              <w:rPr>
                <w:rFonts w:eastAsia="Times New Roman" w:hint="cs"/>
                <w:sz w:val="18"/>
                <w:szCs w:val="18"/>
                <w:cs/>
                <w:lang w:val="en-US" w:eastAsia="en-US"/>
              </w:rPr>
              <w:t xml:space="preserve"> और नागर </w:t>
            </w:r>
            <w:r w:rsidRPr="00326FAC">
              <w:rPr>
                <w:rFonts w:eastAsia="Times New Roman"/>
                <w:sz w:val="18"/>
                <w:szCs w:val="18"/>
                <w:cs/>
                <w:lang w:val="en-US" w:eastAsia="en-US"/>
              </w:rPr>
              <w:t>हवेली</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76.24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85.17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64.32</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sz w:val="18"/>
                <w:szCs w:val="18"/>
              </w:rPr>
            </w:pPr>
            <w:r w:rsidRPr="00326FAC">
              <w:rPr>
                <w:sz w:val="18"/>
                <w:szCs w:val="18"/>
              </w:rPr>
              <w:t>32</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दमन और दीव</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87.10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91.54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79.55</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sz w:val="18"/>
                <w:szCs w:val="18"/>
              </w:rPr>
            </w:pPr>
            <w:r w:rsidRPr="00326FAC">
              <w:rPr>
                <w:sz w:val="18"/>
                <w:szCs w:val="18"/>
              </w:rPr>
              <w:t>33</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लक्षद्वीप</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91.85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95.56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87.95</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sz w:val="18"/>
                <w:szCs w:val="18"/>
              </w:rPr>
            </w:pPr>
            <w:r w:rsidRPr="00326FAC">
              <w:rPr>
                <w:sz w:val="18"/>
                <w:szCs w:val="18"/>
              </w:rPr>
              <w:t>34</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राष्ट्रीय राजधानी क्षेत्र दिल्ली</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86.21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90.94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80.76</w:t>
            </w:r>
          </w:p>
        </w:tc>
      </w:tr>
      <w:tr w:rsidR="0046019A" w:rsidRPr="00326FAC" w:rsidTr="00A535B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sz w:val="18"/>
                <w:szCs w:val="18"/>
              </w:rPr>
            </w:pPr>
            <w:r w:rsidRPr="00326FAC">
              <w:rPr>
                <w:sz w:val="18"/>
                <w:szCs w:val="18"/>
              </w:rPr>
              <w:t>35</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rPr>
                <w:rFonts w:eastAsia="Times New Roman" w:cs="Times New Roman"/>
                <w:sz w:val="18"/>
                <w:szCs w:val="18"/>
                <w:lang w:val="en-US" w:eastAsia="en-US"/>
              </w:rPr>
            </w:pPr>
            <w:r w:rsidRPr="00326FAC">
              <w:rPr>
                <w:rFonts w:eastAsia="Times New Roman"/>
                <w:sz w:val="18"/>
                <w:szCs w:val="18"/>
                <w:cs/>
                <w:lang w:val="en-US" w:eastAsia="en-US"/>
              </w:rPr>
              <w:t>पुडुचेरी</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85.85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91.26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26FAC" w:rsidRDefault="0046019A" w:rsidP="00A535BC">
            <w:pPr>
              <w:jc w:val="center"/>
              <w:rPr>
                <w:rFonts w:eastAsia="Times New Roman" w:cs="Times New Roman"/>
                <w:sz w:val="18"/>
                <w:szCs w:val="18"/>
                <w:lang w:val="en-US" w:eastAsia="en-US"/>
              </w:rPr>
            </w:pPr>
            <w:r w:rsidRPr="00326FAC">
              <w:rPr>
                <w:rFonts w:eastAsia="Times New Roman" w:cs="Times New Roman"/>
                <w:sz w:val="18"/>
                <w:szCs w:val="18"/>
                <w:lang w:val="en-US" w:eastAsia="en-US"/>
              </w:rPr>
              <w:t>80.67</w:t>
            </w:r>
          </w:p>
        </w:tc>
      </w:tr>
    </w:tbl>
    <w:p w:rsidR="0046019A" w:rsidRPr="00326FAC" w:rsidRDefault="0046019A" w:rsidP="0046019A">
      <w:pPr>
        <w:spacing w:after="120"/>
        <w:jc w:val="center"/>
        <w:rPr>
          <w:rFonts w:eastAsia="Times New Roman" w:hint="cs"/>
          <w:b/>
          <w:bCs/>
          <w:color w:val="000000"/>
          <w:sz w:val="27"/>
          <w:szCs w:val="27"/>
          <w:cs/>
          <w:lang w:val="en-US" w:eastAsia="en-US"/>
        </w:rPr>
      </w:pPr>
      <w:r w:rsidRPr="00326FAC">
        <w:rPr>
          <w:rFonts w:eastAsia="Times New Roman" w:hint="cs"/>
          <w:b/>
          <w:bCs/>
          <w:color w:val="000000"/>
          <w:cs/>
          <w:lang w:val="en-US" w:eastAsia="en-US"/>
        </w:rPr>
        <w:lastRenderedPageBreak/>
        <w:t>*****</w:t>
      </w:r>
    </w:p>
    <w:p w:rsidR="0046019A" w:rsidRPr="00980C02" w:rsidRDefault="0046019A" w:rsidP="0046019A">
      <w:pPr>
        <w:pStyle w:val="NormalWeb"/>
        <w:spacing w:before="0" w:after="0"/>
        <w:jc w:val="right"/>
        <w:rPr>
          <w:rFonts w:hint="cs"/>
          <w:b/>
          <w:bCs/>
          <w:sz w:val="18"/>
          <w:szCs w:val="18"/>
          <w:u w:val="single"/>
        </w:rPr>
      </w:pPr>
      <w:r>
        <w:rPr>
          <w:b/>
          <w:bCs/>
          <w:color w:val="000000"/>
          <w:u w:val="single"/>
          <w:lang w:eastAsia="en-US"/>
        </w:rPr>
        <w:br w:type="page"/>
      </w:r>
      <w:r w:rsidRPr="00980C02">
        <w:rPr>
          <w:rFonts w:ascii="Mangal" w:hAnsi="Mangal" w:cs="Mangal"/>
          <w:b/>
          <w:bCs/>
          <w:sz w:val="18"/>
          <w:szCs w:val="18"/>
          <w:u w:val="single"/>
          <w:cs/>
          <w:lang w:bidi="hi-IN"/>
        </w:rPr>
        <w:lastRenderedPageBreak/>
        <w:t>संलग्‍नक</w:t>
      </w:r>
      <w:r w:rsidRPr="00980C02">
        <w:rPr>
          <w:rFonts w:ascii="Mangal" w:hAnsi="Mangal" w:cs="Mangal" w:hint="cs"/>
          <w:b/>
          <w:bCs/>
          <w:sz w:val="18"/>
          <w:szCs w:val="18"/>
          <w:u w:val="single"/>
          <w:cs/>
          <w:lang w:bidi="hi-IN"/>
        </w:rPr>
        <w:t>-</w:t>
      </w:r>
      <w:r w:rsidRPr="00980C02">
        <w:rPr>
          <w:b/>
          <w:bCs/>
          <w:color w:val="000000"/>
          <w:sz w:val="18"/>
          <w:szCs w:val="18"/>
          <w:u w:val="single"/>
          <w:lang w:eastAsia="en-US"/>
        </w:rPr>
        <w:t xml:space="preserve"> II</w:t>
      </w:r>
    </w:p>
    <w:p w:rsidR="0046019A" w:rsidRDefault="0046019A" w:rsidP="0046019A">
      <w:pPr>
        <w:jc w:val="both"/>
        <w:rPr>
          <w:rFonts w:hint="cs"/>
          <w:b/>
          <w:bCs/>
          <w:sz w:val="18"/>
          <w:szCs w:val="18"/>
        </w:rPr>
      </w:pPr>
      <w:r w:rsidRPr="00980C02">
        <w:rPr>
          <w:rFonts w:ascii="Mangal" w:hAnsi="Mangal"/>
          <w:b/>
          <w:bCs/>
          <w:sz w:val="18"/>
          <w:szCs w:val="18"/>
          <w:lang w:val="en-US"/>
        </w:rPr>
        <w:t>“</w:t>
      </w:r>
      <w:r w:rsidRPr="00980C02">
        <w:rPr>
          <w:rFonts w:ascii="Mangal" w:hAnsi="Mangal" w:hint="cs"/>
          <w:b/>
          <w:bCs/>
          <w:sz w:val="18"/>
          <w:szCs w:val="18"/>
          <w:cs/>
        </w:rPr>
        <w:t>राष्ट्रीय</w:t>
      </w:r>
      <w:r w:rsidRPr="00980C02">
        <w:rPr>
          <w:rFonts w:ascii="Mangal" w:hAnsi="Mangal"/>
          <w:b/>
          <w:bCs/>
          <w:sz w:val="18"/>
          <w:szCs w:val="18"/>
          <w:cs/>
        </w:rPr>
        <w:t xml:space="preserve"> </w:t>
      </w:r>
      <w:r w:rsidRPr="00980C02">
        <w:rPr>
          <w:rFonts w:ascii="Mangal" w:hAnsi="Mangal" w:hint="cs"/>
          <w:b/>
          <w:bCs/>
          <w:sz w:val="18"/>
          <w:szCs w:val="18"/>
          <w:cs/>
        </w:rPr>
        <w:t>साक्षरता</w:t>
      </w:r>
      <w:r w:rsidRPr="00980C02">
        <w:rPr>
          <w:rFonts w:ascii="Mangal" w:hAnsi="Mangal"/>
          <w:b/>
          <w:bCs/>
          <w:sz w:val="18"/>
          <w:szCs w:val="18"/>
          <w:cs/>
        </w:rPr>
        <w:t xml:space="preserve"> </w:t>
      </w:r>
      <w:r w:rsidRPr="00980C02">
        <w:rPr>
          <w:rFonts w:ascii="Mangal" w:hAnsi="Mangal" w:hint="cs"/>
          <w:b/>
          <w:bCs/>
          <w:sz w:val="18"/>
          <w:szCs w:val="18"/>
          <w:cs/>
        </w:rPr>
        <w:t>मिशन</w:t>
      </w:r>
      <w:r w:rsidRPr="00980C02">
        <w:rPr>
          <w:rFonts w:ascii="Mangal" w:hAnsi="Mangal"/>
          <w:b/>
          <w:bCs/>
          <w:sz w:val="18"/>
          <w:szCs w:val="18"/>
          <w:cs/>
        </w:rPr>
        <w:t xml:space="preserve"> </w:t>
      </w:r>
      <w:r w:rsidRPr="00980C02">
        <w:rPr>
          <w:rFonts w:ascii="Mangal" w:hAnsi="Mangal" w:hint="cs"/>
          <w:b/>
          <w:bCs/>
          <w:sz w:val="18"/>
          <w:szCs w:val="18"/>
          <w:cs/>
        </w:rPr>
        <w:t>की</w:t>
      </w:r>
      <w:r w:rsidRPr="00980C02">
        <w:rPr>
          <w:rFonts w:ascii="Mangal" w:hAnsi="Mangal"/>
          <w:b/>
          <w:bCs/>
          <w:sz w:val="18"/>
          <w:szCs w:val="18"/>
          <w:cs/>
        </w:rPr>
        <w:t xml:space="preserve"> </w:t>
      </w:r>
      <w:r w:rsidRPr="00980C02">
        <w:rPr>
          <w:rFonts w:ascii="Mangal" w:hAnsi="Mangal" w:hint="cs"/>
          <w:b/>
          <w:bCs/>
          <w:sz w:val="18"/>
          <w:szCs w:val="18"/>
          <w:cs/>
        </w:rPr>
        <w:t>योजनाएं</w:t>
      </w:r>
      <w:r w:rsidRPr="00980C02">
        <w:rPr>
          <w:rFonts w:ascii="Mangal" w:hAnsi="Mangal"/>
          <w:b/>
          <w:bCs/>
          <w:sz w:val="18"/>
          <w:szCs w:val="18"/>
        </w:rPr>
        <w:t>’’</w:t>
      </w:r>
      <w:r w:rsidRPr="00980C02">
        <w:rPr>
          <w:rFonts w:ascii="Mangal" w:hAnsi="Mangal"/>
          <w:b/>
          <w:bCs/>
          <w:sz w:val="18"/>
          <w:szCs w:val="18"/>
          <w:cs/>
        </w:rPr>
        <w:t xml:space="preserve"> के संबंध में माननीय संसद सदस्‍य</w:t>
      </w:r>
      <w:r w:rsidRPr="00980C02">
        <w:rPr>
          <w:rFonts w:ascii="Mangal" w:hAnsi="Mangal"/>
          <w:b/>
          <w:bCs/>
          <w:sz w:val="18"/>
          <w:szCs w:val="18"/>
        </w:rPr>
        <w:t xml:space="preserve"> </w:t>
      </w:r>
      <w:r w:rsidRPr="00980C02">
        <w:rPr>
          <w:rFonts w:hint="cs"/>
          <w:b/>
          <w:bCs/>
          <w:sz w:val="18"/>
          <w:szCs w:val="18"/>
          <w:cs/>
        </w:rPr>
        <w:t>श्री</w:t>
      </w:r>
      <w:r w:rsidRPr="00980C02">
        <w:rPr>
          <w:b/>
          <w:bCs/>
          <w:sz w:val="18"/>
          <w:szCs w:val="18"/>
          <w:cs/>
        </w:rPr>
        <w:t xml:space="preserve"> </w:t>
      </w:r>
      <w:r w:rsidRPr="00980C02">
        <w:rPr>
          <w:rFonts w:hint="cs"/>
          <w:b/>
          <w:bCs/>
          <w:sz w:val="18"/>
          <w:szCs w:val="18"/>
          <w:cs/>
        </w:rPr>
        <w:t>प्रताप</w:t>
      </w:r>
      <w:r w:rsidRPr="00980C02">
        <w:rPr>
          <w:b/>
          <w:bCs/>
          <w:sz w:val="18"/>
          <w:szCs w:val="18"/>
          <w:cs/>
        </w:rPr>
        <w:t xml:space="preserve"> </w:t>
      </w:r>
      <w:r w:rsidRPr="00980C02">
        <w:rPr>
          <w:rFonts w:hint="cs"/>
          <w:b/>
          <w:bCs/>
          <w:sz w:val="18"/>
          <w:szCs w:val="18"/>
          <w:cs/>
        </w:rPr>
        <w:t>सिंह</w:t>
      </w:r>
      <w:r w:rsidRPr="00980C02">
        <w:rPr>
          <w:b/>
          <w:bCs/>
          <w:sz w:val="18"/>
          <w:szCs w:val="18"/>
          <w:cs/>
        </w:rPr>
        <w:t xml:space="preserve"> </w:t>
      </w:r>
      <w:r w:rsidRPr="00980C02">
        <w:rPr>
          <w:rFonts w:hint="cs"/>
          <w:b/>
          <w:bCs/>
          <w:sz w:val="18"/>
          <w:szCs w:val="18"/>
          <w:cs/>
        </w:rPr>
        <w:t>बाजवा</w:t>
      </w:r>
      <w:r w:rsidRPr="00980C02">
        <w:rPr>
          <w:rFonts w:ascii="Mangal" w:hAnsi="Mangal" w:hint="cs"/>
          <w:b/>
          <w:bCs/>
          <w:sz w:val="18"/>
          <w:szCs w:val="18"/>
          <w:cs/>
        </w:rPr>
        <w:t xml:space="preserve"> </w:t>
      </w:r>
      <w:r w:rsidRPr="00980C02">
        <w:rPr>
          <w:rFonts w:ascii="Mangal" w:hAnsi="Mangal"/>
          <w:b/>
          <w:bCs/>
          <w:sz w:val="18"/>
          <w:szCs w:val="18"/>
          <w:cs/>
        </w:rPr>
        <w:t>द्वारा दिनांक 22</w:t>
      </w:r>
      <w:r w:rsidRPr="00980C02">
        <w:rPr>
          <w:rFonts w:ascii="Mangal" w:hAnsi="Mangal" w:hint="cs"/>
          <w:b/>
          <w:bCs/>
          <w:sz w:val="18"/>
          <w:szCs w:val="18"/>
          <w:cs/>
        </w:rPr>
        <w:t>.</w:t>
      </w:r>
      <w:r w:rsidRPr="00980C02">
        <w:rPr>
          <w:rFonts w:ascii="Mangal" w:hAnsi="Mangal"/>
          <w:b/>
          <w:bCs/>
          <w:sz w:val="18"/>
          <w:szCs w:val="18"/>
          <w:cs/>
        </w:rPr>
        <w:t>03.2018 को पूछे जाने वाले राज्‍य सभा अतारांकित प्रश्‍न संख्‍या</w:t>
      </w:r>
      <w:r>
        <w:rPr>
          <w:rFonts w:ascii="Mangal" w:hAnsi="Mangal" w:hint="cs"/>
          <w:b/>
          <w:bCs/>
          <w:sz w:val="18"/>
          <w:szCs w:val="18"/>
          <w:cs/>
        </w:rPr>
        <w:t xml:space="preserve"> 309</w:t>
      </w:r>
      <w:r w:rsidRPr="00980C02">
        <w:rPr>
          <w:rFonts w:ascii="Mangal" w:hAnsi="Mangal" w:hint="cs"/>
          <w:b/>
          <w:bCs/>
          <w:sz w:val="18"/>
          <w:szCs w:val="18"/>
          <w:cs/>
        </w:rPr>
        <w:t xml:space="preserve">5 </w:t>
      </w:r>
      <w:r w:rsidRPr="00980C02">
        <w:rPr>
          <w:rFonts w:ascii="Mangal" w:hAnsi="Mangal"/>
          <w:b/>
          <w:bCs/>
          <w:sz w:val="18"/>
          <w:szCs w:val="18"/>
          <w:cs/>
        </w:rPr>
        <w:t xml:space="preserve">के </w:t>
      </w:r>
      <w:r w:rsidRPr="00980C02">
        <w:rPr>
          <w:rFonts w:ascii="Mangal" w:hAnsi="Mangal" w:hint="cs"/>
          <w:b/>
          <w:bCs/>
          <w:sz w:val="18"/>
          <w:szCs w:val="18"/>
          <w:cs/>
        </w:rPr>
        <w:t xml:space="preserve">भाग (ग) </w:t>
      </w:r>
      <w:r w:rsidRPr="00980C02">
        <w:rPr>
          <w:rFonts w:ascii="Mangal" w:hAnsi="Mangal"/>
          <w:b/>
          <w:bCs/>
          <w:sz w:val="18"/>
          <w:szCs w:val="18"/>
          <w:cs/>
        </w:rPr>
        <w:t>के</w:t>
      </w:r>
      <w:r w:rsidRPr="00980C02">
        <w:rPr>
          <w:rFonts w:ascii="Mangal" w:hAnsi="Mangal" w:hint="cs"/>
          <w:b/>
          <w:bCs/>
          <w:sz w:val="18"/>
          <w:szCs w:val="18"/>
          <w:cs/>
        </w:rPr>
        <w:t xml:space="preserve"> </w:t>
      </w:r>
      <w:r w:rsidRPr="00980C02">
        <w:rPr>
          <w:rFonts w:ascii="Mangal" w:hAnsi="Mangal"/>
          <w:b/>
          <w:bCs/>
          <w:sz w:val="18"/>
          <w:szCs w:val="18"/>
          <w:cs/>
        </w:rPr>
        <w:t>उत्‍तर</w:t>
      </w:r>
      <w:r w:rsidRPr="00980C02">
        <w:rPr>
          <w:rFonts w:ascii="Mangal" w:hAnsi="Mangal" w:hint="cs"/>
          <w:b/>
          <w:bCs/>
          <w:sz w:val="18"/>
          <w:szCs w:val="18"/>
          <w:cs/>
        </w:rPr>
        <w:t xml:space="preserve"> में </w:t>
      </w:r>
      <w:r w:rsidRPr="00980C02">
        <w:rPr>
          <w:rFonts w:ascii="Mangal" w:hAnsi="Mangal"/>
          <w:b/>
          <w:bCs/>
          <w:sz w:val="18"/>
          <w:szCs w:val="18"/>
          <w:cs/>
        </w:rPr>
        <w:t>उल्लिखित संलग्‍नक</w:t>
      </w:r>
      <w:r w:rsidRPr="00980C02">
        <w:rPr>
          <w:rFonts w:ascii="Mangal" w:hAnsi="Mangal" w:hint="cs"/>
          <w:b/>
          <w:bCs/>
          <w:sz w:val="18"/>
          <w:szCs w:val="18"/>
          <w:cs/>
        </w:rPr>
        <w:t xml:space="preserve"> </w:t>
      </w:r>
      <w:r w:rsidRPr="00980C02">
        <w:rPr>
          <w:b/>
          <w:bCs/>
          <w:sz w:val="18"/>
          <w:szCs w:val="18"/>
          <w:cs/>
        </w:rPr>
        <w:t xml:space="preserve"> </w:t>
      </w:r>
    </w:p>
    <w:p w:rsidR="0046019A" w:rsidRPr="00980C02" w:rsidRDefault="0046019A" w:rsidP="0046019A">
      <w:pPr>
        <w:jc w:val="both"/>
        <w:rPr>
          <w:rFonts w:hint="cs"/>
          <w:b/>
          <w:bCs/>
          <w:sz w:val="18"/>
          <w:szCs w:val="18"/>
        </w:rPr>
      </w:pPr>
    </w:p>
    <w:p w:rsidR="0046019A" w:rsidRPr="00F90C53" w:rsidRDefault="0046019A" w:rsidP="0046019A">
      <w:pPr>
        <w:spacing w:after="120"/>
        <w:jc w:val="both"/>
        <w:rPr>
          <w:rFonts w:eastAsia="Times New Roman" w:cs="Times New Roman"/>
          <w:color w:val="000000"/>
          <w:sz w:val="18"/>
          <w:szCs w:val="18"/>
          <w:lang w:val="en-US" w:eastAsia="en-US"/>
        </w:rPr>
      </w:pPr>
      <w:r>
        <w:rPr>
          <w:rFonts w:eastAsia="Times New Roman"/>
          <w:b/>
          <w:bCs/>
          <w:color w:val="000000"/>
          <w:sz w:val="18"/>
          <w:szCs w:val="18"/>
          <w:cs/>
          <w:lang w:val="en-US" w:eastAsia="en-US"/>
        </w:rPr>
        <w:t>प्रौढ़</w:t>
      </w:r>
      <w:r>
        <w:rPr>
          <w:rFonts w:eastAsia="Times New Roman" w:hint="cs"/>
          <w:b/>
          <w:bCs/>
          <w:color w:val="000000"/>
          <w:sz w:val="18"/>
          <w:szCs w:val="18"/>
          <w:cs/>
          <w:lang w:val="en-US" w:eastAsia="en-US"/>
        </w:rPr>
        <w:t xml:space="preserve"> </w:t>
      </w:r>
      <w:r w:rsidRPr="00F90C53">
        <w:rPr>
          <w:rFonts w:eastAsia="Times New Roman"/>
          <w:b/>
          <w:bCs/>
          <w:color w:val="000000"/>
          <w:sz w:val="18"/>
          <w:szCs w:val="18"/>
          <w:cs/>
          <w:lang w:val="en-US" w:eastAsia="en-US"/>
        </w:rPr>
        <w:t>शिक्षा और कौशल विकास के लिए स्वैच्छिक एजेंसियों को सहायता के लिए योजना के तहत पिछले तीन वर्षों</w:t>
      </w:r>
      <w:r>
        <w:rPr>
          <w:rFonts w:eastAsia="Times New Roman" w:hint="cs"/>
          <w:b/>
          <w:bCs/>
          <w:color w:val="000000"/>
          <w:sz w:val="18"/>
          <w:szCs w:val="18"/>
          <w:cs/>
          <w:lang w:val="en-US" w:eastAsia="en-US"/>
        </w:rPr>
        <w:t xml:space="preserve"> और वर्तमान वर्ष</w:t>
      </w:r>
      <w:r w:rsidRPr="00F90C53">
        <w:rPr>
          <w:rFonts w:eastAsia="Times New Roman"/>
          <w:b/>
          <w:bCs/>
          <w:color w:val="000000"/>
          <w:sz w:val="18"/>
          <w:szCs w:val="18"/>
          <w:cs/>
          <w:lang w:val="en-US" w:eastAsia="en-US"/>
        </w:rPr>
        <w:t xml:space="preserve"> के दौरान गैर सरकारी संगठनों को जारी धन के विवरण (</w:t>
      </w:r>
      <w:r w:rsidRPr="00F90C53">
        <w:rPr>
          <w:rFonts w:eastAsia="Times New Roman" w:cs="Times New Roman"/>
          <w:b/>
          <w:bCs/>
          <w:color w:val="000000"/>
          <w:sz w:val="18"/>
          <w:szCs w:val="18"/>
          <w:lang w:val="en-US" w:eastAsia="en-US"/>
        </w:rPr>
        <w:t xml:space="preserve">2014-15 </w:t>
      </w:r>
      <w:r w:rsidRPr="00F90C53">
        <w:rPr>
          <w:rFonts w:eastAsia="Times New Roman"/>
          <w:b/>
          <w:bCs/>
          <w:color w:val="000000"/>
          <w:sz w:val="18"/>
          <w:szCs w:val="18"/>
          <w:cs/>
          <w:lang w:val="en-US" w:eastAsia="en-US"/>
        </w:rPr>
        <w:t xml:space="preserve">से </w:t>
      </w:r>
      <w:r w:rsidRPr="00F90C53">
        <w:rPr>
          <w:rFonts w:eastAsia="Times New Roman" w:cs="Times New Roman"/>
          <w:b/>
          <w:bCs/>
          <w:color w:val="000000"/>
          <w:sz w:val="18"/>
          <w:szCs w:val="18"/>
          <w:lang w:val="en-US" w:eastAsia="en-US"/>
        </w:rPr>
        <w:t>2017-18)</w:t>
      </w:r>
    </w:p>
    <w:p w:rsidR="0046019A" w:rsidRPr="00F90C53" w:rsidRDefault="0046019A" w:rsidP="0046019A">
      <w:pPr>
        <w:jc w:val="right"/>
        <w:rPr>
          <w:rFonts w:eastAsia="Times New Roman" w:cs="Times New Roman"/>
          <w:color w:val="000000"/>
          <w:sz w:val="18"/>
          <w:szCs w:val="18"/>
          <w:lang w:val="en-US" w:eastAsia="en-US"/>
        </w:rPr>
      </w:pPr>
      <w:r w:rsidRPr="00F90C53">
        <w:rPr>
          <w:rFonts w:eastAsia="Times New Roman" w:cs="Times New Roman"/>
          <w:b/>
          <w:bCs/>
          <w:color w:val="000000"/>
          <w:sz w:val="18"/>
          <w:szCs w:val="18"/>
          <w:lang w:val="en-US" w:eastAsia="en-US"/>
        </w:rPr>
        <w:t>(</w:t>
      </w:r>
      <w:r w:rsidRPr="00F90C53">
        <w:rPr>
          <w:rFonts w:eastAsia="Times New Roman"/>
          <w:b/>
          <w:bCs/>
          <w:color w:val="000000"/>
          <w:sz w:val="18"/>
          <w:szCs w:val="18"/>
          <w:cs/>
          <w:lang w:val="en-US" w:eastAsia="en-US"/>
        </w:rPr>
        <w:t>लाख रुपये</w:t>
      </w:r>
      <w:r>
        <w:rPr>
          <w:rFonts w:eastAsia="Times New Roman" w:hint="cs"/>
          <w:b/>
          <w:bCs/>
          <w:color w:val="000000"/>
          <w:sz w:val="18"/>
          <w:szCs w:val="18"/>
          <w:cs/>
          <w:lang w:val="en-US" w:eastAsia="en-US"/>
        </w:rPr>
        <w:t xml:space="preserve"> में</w:t>
      </w:r>
      <w:r w:rsidRPr="00F90C53">
        <w:rPr>
          <w:rFonts w:eastAsia="Times New Roman"/>
          <w:b/>
          <w:bCs/>
          <w:color w:val="000000"/>
          <w:sz w:val="18"/>
          <w:szCs w:val="18"/>
          <w:cs/>
          <w:lang w:val="en-US" w:eastAsia="en-US"/>
        </w:rPr>
        <w:t>)</w:t>
      </w:r>
    </w:p>
    <w:tbl>
      <w:tblPr>
        <w:tblW w:w="9612" w:type="dxa"/>
        <w:tblCellMar>
          <w:left w:w="0" w:type="dxa"/>
          <w:right w:w="0" w:type="dxa"/>
        </w:tblCellMar>
        <w:tblLook w:val="0000"/>
      </w:tblPr>
      <w:tblGrid>
        <w:gridCol w:w="704"/>
        <w:gridCol w:w="2104"/>
        <w:gridCol w:w="1440"/>
        <w:gridCol w:w="1620"/>
        <w:gridCol w:w="1800"/>
        <w:gridCol w:w="1944"/>
      </w:tblGrid>
      <w:tr w:rsidR="0046019A" w:rsidRPr="00F90C53" w:rsidTr="00A535BC">
        <w:trPr>
          <w:trHeight w:val="660"/>
        </w:trPr>
        <w:tc>
          <w:tcPr>
            <w:tcW w:w="7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hint="cs"/>
                <w:sz w:val="18"/>
                <w:szCs w:val="18"/>
                <w:lang w:val="en-US" w:eastAsia="en-US"/>
              </w:rPr>
            </w:pPr>
            <w:r w:rsidRPr="00F90C53">
              <w:rPr>
                <w:rFonts w:eastAsia="Times New Roman"/>
                <w:b/>
                <w:bCs/>
                <w:sz w:val="18"/>
                <w:szCs w:val="18"/>
                <w:cs/>
                <w:lang w:val="en-US" w:eastAsia="en-US"/>
              </w:rPr>
              <w:t>क्र</w:t>
            </w:r>
            <w:r w:rsidRPr="00F90C53">
              <w:rPr>
                <w:rFonts w:eastAsia="Times New Roman" w:hint="cs"/>
                <w:b/>
                <w:bCs/>
                <w:sz w:val="18"/>
                <w:szCs w:val="18"/>
                <w:cs/>
                <w:lang w:val="en-US" w:eastAsia="en-US"/>
              </w:rPr>
              <w:t>.सं.</w:t>
            </w:r>
          </w:p>
        </w:tc>
        <w:tc>
          <w:tcPr>
            <w:tcW w:w="21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b/>
                <w:bCs/>
                <w:sz w:val="18"/>
                <w:szCs w:val="18"/>
                <w:cs/>
                <w:lang w:val="en-US" w:eastAsia="en-US"/>
              </w:rPr>
              <w:t>राज्य/संघ</w:t>
            </w:r>
            <w:r w:rsidRPr="00F90C53">
              <w:rPr>
                <w:rFonts w:eastAsia="Times New Roman" w:hint="cs"/>
                <w:b/>
                <w:bCs/>
                <w:sz w:val="18"/>
                <w:szCs w:val="18"/>
                <w:cs/>
                <w:lang w:val="en-US" w:eastAsia="en-US"/>
              </w:rPr>
              <w:t xml:space="preserve"> राज्‍य क्षेत्र</w:t>
            </w:r>
          </w:p>
        </w:tc>
        <w:tc>
          <w:tcPr>
            <w:tcW w:w="6804" w:type="dxa"/>
            <w:gridSpan w:val="4"/>
            <w:tcBorders>
              <w:top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b/>
                <w:bCs/>
                <w:sz w:val="18"/>
                <w:szCs w:val="18"/>
                <w:cs/>
                <w:lang w:val="en-US" w:eastAsia="en-US"/>
              </w:rPr>
              <w:t>उपर्युक्त योजना के तहत गैर-सरकारी संगठनों को प्रदान की</w:t>
            </w:r>
            <w:r>
              <w:rPr>
                <w:rFonts w:eastAsia="Times New Roman" w:hint="cs"/>
                <w:b/>
                <w:bCs/>
                <w:sz w:val="18"/>
                <w:szCs w:val="18"/>
                <w:cs/>
                <w:lang w:val="en-US" w:eastAsia="en-US"/>
              </w:rPr>
              <w:t xml:space="preserve"> गई </w:t>
            </w:r>
            <w:r w:rsidRPr="00F90C53">
              <w:rPr>
                <w:rFonts w:eastAsia="Times New Roman"/>
                <w:b/>
                <w:bCs/>
                <w:sz w:val="18"/>
                <w:szCs w:val="18"/>
                <w:cs/>
                <w:lang w:val="en-US" w:eastAsia="en-US"/>
              </w:rPr>
              <w:t>वित्तीय सहायता और</w:t>
            </w:r>
            <w:r>
              <w:rPr>
                <w:rFonts w:eastAsia="Times New Roman" w:hint="cs"/>
                <w:b/>
                <w:bCs/>
                <w:sz w:val="18"/>
                <w:szCs w:val="18"/>
                <w:cs/>
                <w:lang w:val="en-US" w:eastAsia="en-US"/>
              </w:rPr>
              <w:t xml:space="preserve"> </w:t>
            </w:r>
            <w:r>
              <w:rPr>
                <w:rFonts w:eastAsia="Times New Roman"/>
                <w:b/>
                <w:bCs/>
                <w:sz w:val="18"/>
                <w:szCs w:val="18"/>
                <w:cs/>
                <w:lang w:val="en-US" w:eastAsia="en-US"/>
              </w:rPr>
              <w:t>किया</w:t>
            </w:r>
            <w:r>
              <w:rPr>
                <w:rFonts w:eastAsia="Times New Roman" w:hint="cs"/>
                <w:b/>
                <w:bCs/>
                <w:sz w:val="18"/>
                <w:szCs w:val="18"/>
                <w:cs/>
                <w:lang w:val="en-US" w:eastAsia="en-US"/>
              </w:rPr>
              <w:t xml:space="preserve"> गया </w:t>
            </w:r>
            <w:r w:rsidRPr="00F90C53">
              <w:rPr>
                <w:rFonts w:eastAsia="Times New Roman"/>
                <w:b/>
                <w:bCs/>
                <w:sz w:val="18"/>
                <w:szCs w:val="18"/>
                <w:cs/>
                <w:lang w:val="en-US" w:eastAsia="en-US"/>
              </w:rPr>
              <w:t>व्यय</w:t>
            </w:r>
          </w:p>
        </w:tc>
      </w:tr>
      <w:tr w:rsidR="0046019A" w:rsidRPr="00F90C53" w:rsidTr="00A535BC">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tcPr>
          <w:p w:rsidR="0046019A" w:rsidRPr="00F90C53" w:rsidRDefault="0046019A" w:rsidP="00A535BC">
            <w:pPr>
              <w:rPr>
                <w:rFonts w:eastAsia="Times New Roman" w:cs="Times New Roman"/>
                <w:sz w:val="18"/>
                <w:szCs w:val="18"/>
                <w:lang w:val="en-US" w:eastAsia="en-US"/>
              </w:rPr>
            </w:pPr>
          </w:p>
        </w:tc>
        <w:tc>
          <w:tcPr>
            <w:tcW w:w="2104" w:type="dxa"/>
            <w:vMerge/>
            <w:tcBorders>
              <w:top w:val="single" w:sz="6" w:space="0" w:color="000000"/>
              <w:left w:val="single" w:sz="6" w:space="0" w:color="000000"/>
              <w:bottom w:val="single" w:sz="6" w:space="0" w:color="000000"/>
              <w:right w:val="single" w:sz="6" w:space="0" w:color="000000"/>
            </w:tcBorders>
            <w:vAlign w:val="center"/>
          </w:tcPr>
          <w:p w:rsidR="0046019A" w:rsidRPr="00F90C53" w:rsidRDefault="0046019A" w:rsidP="00A535BC">
            <w:pPr>
              <w:rPr>
                <w:rFonts w:eastAsia="Times New Roman" w:cs="Times New Roman"/>
                <w:sz w:val="18"/>
                <w:szCs w:val="18"/>
                <w:lang w:val="en-US" w:eastAsia="en-US"/>
              </w:rPr>
            </w:pPr>
          </w:p>
        </w:tc>
        <w:tc>
          <w:tcPr>
            <w:tcW w:w="1440" w:type="dxa"/>
            <w:tcBorders>
              <w:bottom w:val="single" w:sz="6" w:space="0" w:color="000000"/>
              <w:right w:val="single" w:sz="6" w:space="0" w:color="000000"/>
            </w:tcBorders>
            <w:tcMar>
              <w:top w:w="0" w:type="dxa"/>
              <w:left w:w="108" w:type="dxa"/>
              <w:bottom w:w="0" w:type="dxa"/>
              <w:right w:w="108" w:type="dxa"/>
            </w:tcMar>
            <w:vAlign w:val="cente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b/>
                <w:bCs/>
                <w:sz w:val="18"/>
                <w:szCs w:val="18"/>
                <w:lang w:val="en-US" w:eastAsia="en-US"/>
              </w:rPr>
              <w:t>2014-15</w:t>
            </w:r>
          </w:p>
        </w:tc>
        <w:tc>
          <w:tcPr>
            <w:tcW w:w="1620" w:type="dxa"/>
            <w:tcBorders>
              <w:bottom w:val="single" w:sz="6" w:space="0" w:color="000000"/>
              <w:right w:val="single" w:sz="6" w:space="0" w:color="000000"/>
            </w:tcBorders>
            <w:tcMar>
              <w:top w:w="0" w:type="dxa"/>
              <w:left w:w="108" w:type="dxa"/>
              <w:bottom w:w="0" w:type="dxa"/>
              <w:right w:w="108" w:type="dxa"/>
            </w:tcMar>
            <w:vAlign w:val="cente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b/>
                <w:bCs/>
                <w:sz w:val="18"/>
                <w:szCs w:val="18"/>
                <w:lang w:val="en-US" w:eastAsia="en-US"/>
              </w:rPr>
              <w:t>2015-16</w:t>
            </w:r>
          </w:p>
        </w:tc>
        <w:tc>
          <w:tcPr>
            <w:tcW w:w="1800" w:type="dxa"/>
            <w:tcBorders>
              <w:bottom w:val="single" w:sz="6" w:space="0" w:color="000000"/>
              <w:right w:val="single" w:sz="6" w:space="0" w:color="000000"/>
            </w:tcBorders>
            <w:tcMar>
              <w:top w:w="0" w:type="dxa"/>
              <w:left w:w="108" w:type="dxa"/>
              <w:bottom w:w="0" w:type="dxa"/>
              <w:right w:w="108" w:type="dxa"/>
            </w:tcMar>
            <w:vAlign w:val="cente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b/>
                <w:bCs/>
                <w:sz w:val="18"/>
                <w:szCs w:val="18"/>
                <w:lang w:val="en-US" w:eastAsia="en-US"/>
              </w:rPr>
              <w:t>2016-17</w:t>
            </w:r>
          </w:p>
        </w:tc>
        <w:tc>
          <w:tcPr>
            <w:tcW w:w="1944" w:type="dxa"/>
            <w:tcBorders>
              <w:bottom w:val="single" w:sz="6" w:space="0" w:color="000000"/>
              <w:right w:val="single" w:sz="6" w:space="0" w:color="000000"/>
            </w:tcBorders>
            <w:tcMar>
              <w:top w:w="0" w:type="dxa"/>
              <w:left w:w="108" w:type="dxa"/>
              <w:bottom w:w="0" w:type="dxa"/>
              <w:right w:w="108" w:type="dxa"/>
            </w:tcMar>
            <w:vAlign w:val="cente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b/>
                <w:bCs/>
                <w:sz w:val="18"/>
                <w:szCs w:val="18"/>
                <w:lang w:val="en-US" w:eastAsia="en-US"/>
              </w:rPr>
              <w:t>2017-18</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आंध्र प्रदेश</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185.18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290.56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305.58</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33.20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अरुणाचल प्रदेश</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63.86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117.08</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88.16</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25.00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3</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असम</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198.96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359.28</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257.60</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90.00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4</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बिहार</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331.73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553.41</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715.11</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117.70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5</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चंडीगढ़</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23.81</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35.53</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41.27</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8.20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6</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छत्तीसगढ़</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189.62</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324.83</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338.92</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50.80</w:t>
            </w:r>
          </w:p>
        </w:tc>
      </w:tr>
      <w:tr w:rsidR="0046019A" w:rsidRPr="00F90C53" w:rsidTr="00A535BC">
        <w:trPr>
          <w:trHeight w:val="330"/>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7</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दादर और नगर हवेली</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19.98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30.49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33.93</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8.80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8</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दिल्ली</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98.63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155.56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179.87</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26.30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9</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गोवा</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19.33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29.64</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33.30</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6.10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10</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गुजरात</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292.02</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329.47</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646.64</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91.50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 xml:space="preserve">1 </w:t>
            </w:r>
            <w:proofErr w:type="spellStart"/>
            <w:r w:rsidRPr="00F90C53">
              <w:rPr>
                <w:rFonts w:eastAsia="Times New Roman" w:cs="Times New Roman"/>
                <w:sz w:val="18"/>
                <w:szCs w:val="18"/>
                <w:lang w:val="en-US" w:eastAsia="en-US"/>
              </w:rPr>
              <w:t>1</w:t>
            </w:r>
            <w:proofErr w:type="spellEnd"/>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हर</w:t>
            </w:r>
            <w:r>
              <w:rPr>
                <w:rFonts w:eastAsia="Times New Roman"/>
                <w:sz w:val="18"/>
                <w:szCs w:val="18"/>
                <w:cs/>
                <w:lang w:val="en-US" w:eastAsia="en-US"/>
              </w:rPr>
              <w:t>ि‍</w:t>
            </w:r>
            <w:r w:rsidRPr="00F90C53">
              <w:rPr>
                <w:rFonts w:eastAsia="Times New Roman"/>
                <w:sz w:val="18"/>
                <w:szCs w:val="18"/>
                <w:cs/>
                <w:lang w:val="en-US" w:eastAsia="en-US"/>
              </w:rPr>
              <w:t>याणा</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106.54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275.58</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288.44</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43.40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12</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हिमाचल प्रदेश</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33.31</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107.44</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132.87</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8.80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13</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जम्मू और कश्मीर</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44.82</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130.20</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195.60</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17.30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14</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झारखंड</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143.73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197.31</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277.72</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7.00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15</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कर्नाटक</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185.60</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286.54</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415.30</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47.30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16</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केरल</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212.86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352.21</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459.34</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70.60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17</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मध्य प्रदेश</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749.78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1,126.51</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1,315.61</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241.50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18</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महाराष्ट्र</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501.10</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688.79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1,088.84</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172.40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19</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मणिपुर</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74.93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104.66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80.06</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25.50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20</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मेघालय</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48.75</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137.76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85.69</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39.00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21</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नगालैंड</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29.67</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29.49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26.22</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8.00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22</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ओडिशा</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386.69</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508.56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720.91</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146.70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23</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पंजाब</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42.62</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61.56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66.42</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17.60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24</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राजस्थान</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239.64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271.14</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581.13</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38.80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25</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तमिलनाडु</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210.97</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303.96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365.54</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33.70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26</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तेलंगाना</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203.94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286.82</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356.97</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51.80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27</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त्रिपुरा</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43.36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29.17</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26.14</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3.50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28</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उत्तर प्रदेश</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1,094.91</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1,574.97</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1,716.62</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299.43</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29</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उत्तराखंड</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172.08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293.56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304.14</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20.08</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sz w:val="18"/>
                <w:szCs w:val="18"/>
                <w:lang w:val="en-US" w:eastAsia="en-US"/>
              </w:rPr>
              <w:t>30</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sz w:val="18"/>
                <w:szCs w:val="18"/>
                <w:cs/>
                <w:lang w:val="en-US" w:eastAsia="en-US"/>
              </w:rPr>
              <w:t>पश्चिम बंगाल</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214.78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352.92</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388.87</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sz w:val="18"/>
                <w:szCs w:val="18"/>
                <w:lang w:val="en-US" w:eastAsia="en-US"/>
              </w:rPr>
              <w:t>70.60</w:t>
            </w:r>
          </w:p>
        </w:tc>
      </w:tr>
      <w:tr w:rsidR="0046019A" w:rsidRPr="00F90C53" w:rsidTr="00A535BC">
        <w:trPr>
          <w:trHeight w:val="315"/>
        </w:trPr>
        <w:tc>
          <w:tcPr>
            <w:tcW w:w="704" w:type="dxa"/>
            <w:tcBorders>
              <w:left w:val="single" w:sz="6" w:space="0" w:color="000000"/>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jc w:val="center"/>
              <w:rPr>
                <w:rFonts w:eastAsia="Times New Roman" w:cs="Times New Roman"/>
                <w:sz w:val="18"/>
                <w:szCs w:val="18"/>
                <w:lang w:val="en-US" w:eastAsia="en-US"/>
              </w:rPr>
            </w:pPr>
            <w:r w:rsidRPr="00F90C53">
              <w:rPr>
                <w:rFonts w:eastAsia="Times New Roman" w:cs="Times New Roman"/>
                <w:b/>
                <w:bCs/>
                <w:sz w:val="18"/>
                <w:szCs w:val="18"/>
                <w:lang w:val="en-US" w:eastAsia="en-US"/>
              </w:rPr>
              <w:t> </w:t>
            </w:r>
          </w:p>
        </w:tc>
        <w:tc>
          <w:tcPr>
            <w:tcW w:w="2104" w:type="dxa"/>
            <w:tcBorders>
              <w:bottom w:val="single" w:sz="6" w:space="0" w:color="000000"/>
              <w:right w:val="single" w:sz="6" w:space="0" w:color="000000"/>
            </w:tcBorders>
            <w:tcMar>
              <w:top w:w="0" w:type="dxa"/>
              <w:left w:w="108" w:type="dxa"/>
              <w:bottom w:w="0" w:type="dxa"/>
              <w:right w:w="108" w:type="dxa"/>
            </w:tcMar>
          </w:tcPr>
          <w:p w:rsidR="0046019A" w:rsidRPr="00F90C53" w:rsidRDefault="0046019A" w:rsidP="00A535BC">
            <w:pPr>
              <w:rPr>
                <w:rFonts w:eastAsia="Times New Roman" w:cs="Times New Roman"/>
                <w:sz w:val="18"/>
                <w:szCs w:val="18"/>
                <w:lang w:val="en-US" w:eastAsia="en-US"/>
              </w:rPr>
            </w:pPr>
            <w:r w:rsidRPr="00F90C53">
              <w:rPr>
                <w:rFonts w:eastAsia="Times New Roman"/>
                <w:b/>
                <w:bCs/>
                <w:sz w:val="18"/>
                <w:szCs w:val="18"/>
                <w:cs/>
                <w:lang w:val="en-US" w:eastAsia="en-US"/>
              </w:rPr>
              <w:t>कुल</w:t>
            </w:r>
          </w:p>
        </w:tc>
        <w:tc>
          <w:tcPr>
            <w:tcW w:w="144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b/>
                <w:bCs/>
                <w:sz w:val="18"/>
                <w:szCs w:val="18"/>
                <w:lang w:val="en-US" w:eastAsia="en-US"/>
              </w:rPr>
              <w:t>6,163.18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b/>
                <w:bCs/>
                <w:sz w:val="18"/>
                <w:szCs w:val="18"/>
                <w:lang w:val="en-US" w:eastAsia="en-US"/>
              </w:rPr>
              <w:t>9,345.01</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b/>
                <w:bCs/>
                <w:sz w:val="18"/>
                <w:szCs w:val="18"/>
                <w:lang w:val="en-US" w:eastAsia="en-US"/>
              </w:rPr>
              <w:t>11,532.80</w:t>
            </w:r>
          </w:p>
        </w:tc>
        <w:tc>
          <w:tcPr>
            <w:tcW w:w="1944" w:type="dxa"/>
            <w:tcBorders>
              <w:bottom w:val="single" w:sz="6" w:space="0" w:color="000000"/>
              <w:right w:val="single" w:sz="6" w:space="0" w:color="000000"/>
            </w:tcBorders>
            <w:tcMar>
              <w:top w:w="0" w:type="dxa"/>
              <w:left w:w="108" w:type="dxa"/>
              <w:bottom w:w="0" w:type="dxa"/>
              <w:right w:w="108" w:type="dxa"/>
            </w:tcMar>
            <w:vAlign w:val="bottom"/>
          </w:tcPr>
          <w:p w:rsidR="0046019A" w:rsidRPr="00F90C53" w:rsidRDefault="0046019A" w:rsidP="00A535BC">
            <w:pPr>
              <w:jc w:val="right"/>
              <w:rPr>
                <w:rFonts w:eastAsia="Times New Roman" w:cs="Times New Roman"/>
                <w:sz w:val="18"/>
                <w:szCs w:val="18"/>
                <w:lang w:val="en-US" w:eastAsia="en-US"/>
              </w:rPr>
            </w:pPr>
            <w:r w:rsidRPr="00F90C53">
              <w:rPr>
                <w:rFonts w:eastAsia="Times New Roman" w:cs="Times New Roman"/>
                <w:b/>
                <w:bCs/>
                <w:sz w:val="18"/>
                <w:szCs w:val="18"/>
                <w:lang w:val="en-US" w:eastAsia="en-US"/>
              </w:rPr>
              <w:t>1,820.61</w:t>
            </w:r>
          </w:p>
        </w:tc>
      </w:tr>
    </w:tbl>
    <w:p w:rsidR="0046019A" w:rsidRPr="00151B8E" w:rsidRDefault="0046019A" w:rsidP="0046019A">
      <w:pPr>
        <w:spacing w:after="120"/>
        <w:jc w:val="center"/>
        <w:rPr>
          <w:rFonts w:eastAsia="Times New Roman" w:hint="cs"/>
          <w:b/>
          <w:bCs/>
          <w:color w:val="000000"/>
          <w:sz w:val="27"/>
          <w:szCs w:val="27"/>
          <w:lang w:val="en-US" w:eastAsia="en-US"/>
        </w:rPr>
      </w:pPr>
      <w:r w:rsidRPr="00151B8E">
        <w:rPr>
          <w:rFonts w:eastAsia="Times New Roman" w:hint="cs"/>
          <w:b/>
          <w:bCs/>
          <w:color w:val="000000"/>
          <w:cs/>
          <w:lang w:val="en-US" w:eastAsia="en-US"/>
        </w:rPr>
        <w:lastRenderedPageBreak/>
        <w:t>*****</w:t>
      </w:r>
    </w:p>
    <w:p w:rsidR="0046019A" w:rsidRPr="00877364" w:rsidRDefault="0046019A" w:rsidP="0046019A">
      <w:pPr>
        <w:spacing w:after="200" w:line="184" w:lineRule="atLeast"/>
        <w:jc w:val="right"/>
        <w:rPr>
          <w:rFonts w:hint="cs"/>
          <w:b/>
          <w:bCs/>
          <w:sz w:val="20"/>
          <w:szCs w:val="20"/>
        </w:rPr>
      </w:pPr>
      <w:r w:rsidRPr="00877717">
        <w:rPr>
          <w:rFonts w:eastAsia="Times New Roman" w:cs="Times New Roman"/>
          <w:b/>
          <w:bCs/>
          <w:color w:val="000000"/>
          <w:sz w:val="18"/>
          <w:szCs w:val="18"/>
          <w:lang w:val="en-US" w:eastAsia="en-US"/>
        </w:rPr>
        <w:br w:type="textWrapping" w:clear="all"/>
      </w:r>
      <w:r w:rsidRPr="00877364">
        <w:rPr>
          <w:b/>
          <w:bCs/>
          <w:sz w:val="20"/>
          <w:szCs w:val="20"/>
          <w:cs/>
        </w:rPr>
        <w:t>संलग्‍नक</w:t>
      </w:r>
      <w:r w:rsidRPr="00877364">
        <w:rPr>
          <w:rFonts w:hint="cs"/>
          <w:b/>
          <w:bCs/>
          <w:sz w:val="20"/>
          <w:szCs w:val="20"/>
          <w:cs/>
        </w:rPr>
        <w:t>-</w:t>
      </w:r>
      <w:r w:rsidRPr="00877364">
        <w:rPr>
          <w:b/>
          <w:bCs/>
          <w:color w:val="000000"/>
          <w:sz w:val="20"/>
          <w:szCs w:val="20"/>
          <w:lang w:eastAsia="en-US"/>
        </w:rPr>
        <w:t xml:space="preserve"> </w:t>
      </w:r>
      <w:r w:rsidRPr="00877364">
        <w:rPr>
          <w:rFonts w:eastAsia="Times New Roman" w:cs="Times New Roman"/>
          <w:b/>
          <w:bCs/>
          <w:color w:val="000000"/>
          <w:sz w:val="20"/>
          <w:szCs w:val="20"/>
          <w:lang w:val="en-US" w:eastAsia="en-US"/>
        </w:rPr>
        <w:t>III</w:t>
      </w:r>
    </w:p>
    <w:p w:rsidR="0046019A" w:rsidRPr="00877364" w:rsidRDefault="0046019A" w:rsidP="0046019A">
      <w:pPr>
        <w:jc w:val="both"/>
        <w:rPr>
          <w:rFonts w:hint="cs"/>
          <w:b/>
          <w:bCs/>
          <w:sz w:val="20"/>
          <w:szCs w:val="20"/>
        </w:rPr>
      </w:pPr>
      <w:r w:rsidRPr="00877364">
        <w:rPr>
          <w:rFonts w:ascii="Mangal" w:hAnsi="Mangal"/>
          <w:b/>
          <w:bCs/>
          <w:sz w:val="20"/>
          <w:szCs w:val="20"/>
          <w:lang w:val="en-US"/>
        </w:rPr>
        <w:t>“</w:t>
      </w:r>
      <w:r w:rsidRPr="00877364">
        <w:rPr>
          <w:rFonts w:ascii="Mangal" w:hAnsi="Mangal" w:hint="cs"/>
          <w:b/>
          <w:bCs/>
          <w:sz w:val="20"/>
          <w:szCs w:val="20"/>
          <w:cs/>
        </w:rPr>
        <w:t>राष्ट्रीय</w:t>
      </w:r>
      <w:r w:rsidRPr="00877364">
        <w:rPr>
          <w:rFonts w:ascii="Mangal" w:hAnsi="Mangal"/>
          <w:b/>
          <w:bCs/>
          <w:sz w:val="20"/>
          <w:szCs w:val="20"/>
          <w:cs/>
        </w:rPr>
        <w:t xml:space="preserve"> </w:t>
      </w:r>
      <w:r w:rsidRPr="00877364">
        <w:rPr>
          <w:rFonts w:ascii="Mangal" w:hAnsi="Mangal" w:hint="cs"/>
          <w:b/>
          <w:bCs/>
          <w:sz w:val="20"/>
          <w:szCs w:val="20"/>
          <w:cs/>
        </w:rPr>
        <w:t>साक्षरता</w:t>
      </w:r>
      <w:r w:rsidRPr="00877364">
        <w:rPr>
          <w:rFonts w:ascii="Mangal" w:hAnsi="Mangal"/>
          <w:b/>
          <w:bCs/>
          <w:sz w:val="20"/>
          <w:szCs w:val="20"/>
          <w:cs/>
        </w:rPr>
        <w:t xml:space="preserve"> </w:t>
      </w:r>
      <w:r w:rsidRPr="00877364">
        <w:rPr>
          <w:rFonts w:ascii="Mangal" w:hAnsi="Mangal" w:hint="cs"/>
          <w:b/>
          <w:bCs/>
          <w:sz w:val="20"/>
          <w:szCs w:val="20"/>
          <w:cs/>
        </w:rPr>
        <w:t>मिशन</w:t>
      </w:r>
      <w:r w:rsidRPr="00877364">
        <w:rPr>
          <w:rFonts w:ascii="Mangal" w:hAnsi="Mangal"/>
          <w:b/>
          <w:bCs/>
          <w:sz w:val="20"/>
          <w:szCs w:val="20"/>
          <w:cs/>
        </w:rPr>
        <w:t xml:space="preserve"> </w:t>
      </w:r>
      <w:r w:rsidRPr="00877364">
        <w:rPr>
          <w:rFonts w:ascii="Mangal" w:hAnsi="Mangal" w:hint="cs"/>
          <w:b/>
          <w:bCs/>
          <w:sz w:val="20"/>
          <w:szCs w:val="20"/>
          <w:cs/>
        </w:rPr>
        <w:t>की</w:t>
      </w:r>
      <w:r w:rsidRPr="00877364">
        <w:rPr>
          <w:rFonts w:ascii="Mangal" w:hAnsi="Mangal"/>
          <w:b/>
          <w:bCs/>
          <w:sz w:val="20"/>
          <w:szCs w:val="20"/>
          <w:cs/>
        </w:rPr>
        <w:t xml:space="preserve"> </w:t>
      </w:r>
      <w:r w:rsidRPr="00877364">
        <w:rPr>
          <w:rFonts w:ascii="Mangal" w:hAnsi="Mangal" w:hint="cs"/>
          <w:b/>
          <w:bCs/>
          <w:sz w:val="20"/>
          <w:szCs w:val="20"/>
          <w:cs/>
        </w:rPr>
        <w:t>योजनाएं</w:t>
      </w:r>
      <w:r w:rsidRPr="00877364">
        <w:rPr>
          <w:rFonts w:ascii="Mangal" w:hAnsi="Mangal"/>
          <w:b/>
          <w:bCs/>
          <w:sz w:val="20"/>
          <w:szCs w:val="20"/>
        </w:rPr>
        <w:t>’’</w:t>
      </w:r>
      <w:r w:rsidRPr="00877364">
        <w:rPr>
          <w:rFonts w:ascii="Mangal" w:hAnsi="Mangal"/>
          <w:b/>
          <w:bCs/>
          <w:sz w:val="20"/>
          <w:szCs w:val="20"/>
          <w:cs/>
        </w:rPr>
        <w:t xml:space="preserve"> के संबंध में माननीय संसद सदस्‍य</w:t>
      </w:r>
      <w:r w:rsidRPr="00877364">
        <w:rPr>
          <w:rFonts w:ascii="Mangal" w:hAnsi="Mangal"/>
          <w:b/>
          <w:bCs/>
          <w:sz w:val="20"/>
          <w:szCs w:val="20"/>
        </w:rPr>
        <w:t xml:space="preserve"> </w:t>
      </w:r>
      <w:r w:rsidRPr="00877364">
        <w:rPr>
          <w:rFonts w:hint="cs"/>
          <w:b/>
          <w:bCs/>
          <w:sz w:val="20"/>
          <w:szCs w:val="20"/>
          <w:cs/>
        </w:rPr>
        <w:t>श्री</w:t>
      </w:r>
      <w:r w:rsidRPr="00877364">
        <w:rPr>
          <w:b/>
          <w:bCs/>
          <w:sz w:val="20"/>
          <w:szCs w:val="20"/>
          <w:cs/>
        </w:rPr>
        <w:t xml:space="preserve"> </w:t>
      </w:r>
      <w:r w:rsidRPr="00877364">
        <w:rPr>
          <w:rFonts w:hint="cs"/>
          <w:b/>
          <w:bCs/>
          <w:sz w:val="20"/>
          <w:szCs w:val="20"/>
          <w:cs/>
        </w:rPr>
        <w:t>प्रताप</w:t>
      </w:r>
      <w:r w:rsidRPr="00877364">
        <w:rPr>
          <w:b/>
          <w:bCs/>
          <w:sz w:val="20"/>
          <w:szCs w:val="20"/>
          <w:cs/>
        </w:rPr>
        <w:t xml:space="preserve"> </w:t>
      </w:r>
      <w:r w:rsidRPr="00877364">
        <w:rPr>
          <w:rFonts w:hint="cs"/>
          <w:b/>
          <w:bCs/>
          <w:sz w:val="20"/>
          <w:szCs w:val="20"/>
          <w:cs/>
        </w:rPr>
        <w:t>सिंह</w:t>
      </w:r>
      <w:r w:rsidRPr="00877364">
        <w:rPr>
          <w:b/>
          <w:bCs/>
          <w:sz w:val="20"/>
          <w:szCs w:val="20"/>
          <w:cs/>
        </w:rPr>
        <w:t xml:space="preserve"> </w:t>
      </w:r>
      <w:r w:rsidRPr="00877364">
        <w:rPr>
          <w:rFonts w:hint="cs"/>
          <w:b/>
          <w:bCs/>
          <w:sz w:val="20"/>
          <w:szCs w:val="20"/>
          <w:cs/>
        </w:rPr>
        <w:t>बाजवा</w:t>
      </w:r>
      <w:r w:rsidRPr="00877364">
        <w:rPr>
          <w:rFonts w:ascii="Mangal" w:hAnsi="Mangal" w:hint="cs"/>
          <w:b/>
          <w:bCs/>
          <w:sz w:val="20"/>
          <w:szCs w:val="20"/>
          <w:cs/>
        </w:rPr>
        <w:t xml:space="preserve"> </w:t>
      </w:r>
      <w:r w:rsidRPr="00877364">
        <w:rPr>
          <w:rFonts w:ascii="Mangal" w:hAnsi="Mangal"/>
          <w:b/>
          <w:bCs/>
          <w:sz w:val="20"/>
          <w:szCs w:val="20"/>
          <w:cs/>
        </w:rPr>
        <w:t>द्वारा दिनांक 22</w:t>
      </w:r>
      <w:r w:rsidRPr="00877364">
        <w:rPr>
          <w:rFonts w:ascii="Mangal" w:hAnsi="Mangal" w:hint="cs"/>
          <w:b/>
          <w:bCs/>
          <w:sz w:val="20"/>
          <w:szCs w:val="20"/>
          <w:cs/>
        </w:rPr>
        <w:t>.</w:t>
      </w:r>
      <w:r w:rsidRPr="00877364">
        <w:rPr>
          <w:rFonts w:ascii="Mangal" w:hAnsi="Mangal"/>
          <w:b/>
          <w:bCs/>
          <w:sz w:val="20"/>
          <w:szCs w:val="20"/>
          <w:cs/>
        </w:rPr>
        <w:t>03.2018 को पूछे जाने वाले राज्‍य सभा अतारांकित प्रश्‍न संख्‍या</w:t>
      </w:r>
      <w:r w:rsidRPr="00877364">
        <w:rPr>
          <w:rFonts w:ascii="Mangal" w:hAnsi="Mangal" w:hint="cs"/>
          <w:b/>
          <w:bCs/>
          <w:sz w:val="20"/>
          <w:szCs w:val="20"/>
          <w:cs/>
        </w:rPr>
        <w:t xml:space="preserve"> 30</w:t>
      </w:r>
      <w:r>
        <w:rPr>
          <w:rFonts w:ascii="Mangal" w:hAnsi="Mangal" w:hint="cs"/>
          <w:b/>
          <w:bCs/>
          <w:sz w:val="20"/>
          <w:szCs w:val="20"/>
          <w:cs/>
        </w:rPr>
        <w:t>9</w:t>
      </w:r>
      <w:r w:rsidRPr="00877364">
        <w:rPr>
          <w:rFonts w:ascii="Mangal" w:hAnsi="Mangal" w:hint="cs"/>
          <w:b/>
          <w:bCs/>
          <w:sz w:val="20"/>
          <w:szCs w:val="20"/>
          <w:cs/>
        </w:rPr>
        <w:t xml:space="preserve">5 </w:t>
      </w:r>
      <w:r w:rsidRPr="00877364">
        <w:rPr>
          <w:rFonts w:ascii="Mangal" w:hAnsi="Mangal"/>
          <w:b/>
          <w:bCs/>
          <w:sz w:val="20"/>
          <w:szCs w:val="20"/>
          <w:cs/>
        </w:rPr>
        <w:t xml:space="preserve">के </w:t>
      </w:r>
      <w:r>
        <w:rPr>
          <w:rFonts w:ascii="Mangal" w:hAnsi="Mangal" w:hint="cs"/>
          <w:b/>
          <w:bCs/>
          <w:sz w:val="20"/>
          <w:szCs w:val="20"/>
          <w:cs/>
        </w:rPr>
        <w:t>भाग (घ</w:t>
      </w:r>
      <w:r w:rsidRPr="00877364">
        <w:rPr>
          <w:rFonts w:ascii="Mangal" w:hAnsi="Mangal" w:hint="cs"/>
          <w:b/>
          <w:bCs/>
          <w:sz w:val="20"/>
          <w:szCs w:val="20"/>
          <w:cs/>
        </w:rPr>
        <w:t xml:space="preserve">) </w:t>
      </w:r>
      <w:r w:rsidRPr="00877364">
        <w:rPr>
          <w:rFonts w:ascii="Mangal" w:hAnsi="Mangal"/>
          <w:b/>
          <w:bCs/>
          <w:sz w:val="20"/>
          <w:szCs w:val="20"/>
          <w:cs/>
        </w:rPr>
        <w:t>के</w:t>
      </w:r>
      <w:r w:rsidRPr="00877364">
        <w:rPr>
          <w:rFonts w:ascii="Mangal" w:hAnsi="Mangal" w:hint="cs"/>
          <w:b/>
          <w:bCs/>
          <w:sz w:val="20"/>
          <w:szCs w:val="20"/>
          <w:cs/>
        </w:rPr>
        <w:t xml:space="preserve"> </w:t>
      </w:r>
      <w:r w:rsidRPr="00877364">
        <w:rPr>
          <w:rFonts w:ascii="Mangal" w:hAnsi="Mangal"/>
          <w:b/>
          <w:bCs/>
          <w:sz w:val="20"/>
          <w:szCs w:val="20"/>
          <w:cs/>
        </w:rPr>
        <w:t>उत्‍तर</w:t>
      </w:r>
      <w:r w:rsidRPr="00877364">
        <w:rPr>
          <w:rFonts w:ascii="Mangal" w:hAnsi="Mangal" w:hint="cs"/>
          <w:b/>
          <w:bCs/>
          <w:sz w:val="20"/>
          <w:szCs w:val="20"/>
          <w:cs/>
        </w:rPr>
        <w:t xml:space="preserve"> में </w:t>
      </w:r>
      <w:r w:rsidRPr="00877364">
        <w:rPr>
          <w:rFonts w:ascii="Mangal" w:hAnsi="Mangal"/>
          <w:b/>
          <w:bCs/>
          <w:sz w:val="20"/>
          <w:szCs w:val="20"/>
          <w:cs/>
        </w:rPr>
        <w:t>उल्लिखित संलग्‍नक</w:t>
      </w:r>
      <w:r w:rsidRPr="00877364">
        <w:rPr>
          <w:rFonts w:ascii="Mangal" w:hAnsi="Mangal" w:hint="cs"/>
          <w:b/>
          <w:bCs/>
          <w:sz w:val="20"/>
          <w:szCs w:val="20"/>
          <w:cs/>
        </w:rPr>
        <w:t xml:space="preserve"> </w:t>
      </w:r>
      <w:r w:rsidRPr="00877364">
        <w:rPr>
          <w:b/>
          <w:bCs/>
          <w:sz w:val="20"/>
          <w:szCs w:val="20"/>
          <w:cs/>
        </w:rPr>
        <w:t xml:space="preserve"> </w:t>
      </w:r>
    </w:p>
    <w:p w:rsidR="0046019A" w:rsidRPr="00877364" w:rsidRDefault="0046019A" w:rsidP="0046019A">
      <w:pPr>
        <w:jc w:val="both"/>
        <w:rPr>
          <w:rFonts w:hint="cs"/>
          <w:b/>
          <w:bCs/>
          <w:sz w:val="20"/>
          <w:szCs w:val="20"/>
        </w:rPr>
      </w:pPr>
    </w:p>
    <w:p w:rsidR="0046019A" w:rsidRPr="00877364" w:rsidRDefault="0046019A" w:rsidP="0046019A">
      <w:pPr>
        <w:spacing w:after="120"/>
        <w:jc w:val="center"/>
        <w:rPr>
          <w:rFonts w:eastAsia="Times New Roman" w:cs="Times New Roman"/>
          <w:color w:val="000000"/>
          <w:sz w:val="20"/>
          <w:szCs w:val="20"/>
          <w:lang w:val="en-US" w:eastAsia="en-US"/>
        </w:rPr>
      </w:pPr>
      <w:r w:rsidRPr="00877364">
        <w:rPr>
          <w:rFonts w:eastAsia="Times New Roman"/>
          <w:b/>
          <w:bCs/>
          <w:color w:val="000000"/>
          <w:sz w:val="20"/>
          <w:szCs w:val="20"/>
          <w:cs/>
          <w:lang w:val="en-US" w:eastAsia="en-US"/>
        </w:rPr>
        <w:t xml:space="preserve">पिछले तीन वर्षों के लिए जन शिक्षा संस्थानों द्वारा लाभार्थियों </w:t>
      </w:r>
      <w:r>
        <w:rPr>
          <w:rFonts w:eastAsia="Times New Roman"/>
          <w:b/>
          <w:bCs/>
          <w:color w:val="000000"/>
          <w:sz w:val="20"/>
          <w:szCs w:val="20"/>
          <w:cs/>
          <w:lang w:val="en-US" w:eastAsia="en-US"/>
        </w:rPr>
        <w:t>की</w:t>
      </w:r>
      <w:r>
        <w:rPr>
          <w:rFonts w:eastAsia="Times New Roman" w:hint="cs"/>
          <w:b/>
          <w:bCs/>
          <w:color w:val="000000"/>
          <w:sz w:val="20"/>
          <w:szCs w:val="20"/>
          <w:cs/>
          <w:lang w:val="en-US" w:eastAsia="en-US"/>
        </w:rPr>
        <w:t xml:space="preserve"> </w:t>
      </w:r>
      <w:r w:rsidRPr="00877364">
        <w:rPr>
          <w:rFonts w:eastAsia="Times New Roman"/>
          <w:b/>
          <w:bCs/>
          <w:color w:val="000000"/>
          <w:sz w:val="20"/>
          <w:szCs w:val="20"/>
          <w:cs/>
          <w:lang w:val="en-US" w:eastAsia="en-US"/>
        </w:rPr>
        <w:t xml:space="preserve">राज्यवार </w:t>
      </w:r>
      <w:r>
        <w:rPr>
          <w:rFonts w:eastAsia="Times New Roman"/>
          <w:b/>
          <w:bCs/>
          <w:color w:val="000000"/>
          <w:sz w:val="20"/>
          <w:szCs w:val="20"/>
          <w:cs/>
          <w:lang w:val="en-US" w:eastAsia="en-US"/>
        </w:rPr>
        <w:t>कवरेज</w:t>
      </w:r>
      <w:r>
        <w:rPr>
          <w:rFonts w:eastAsia="Times New Roman" w:hint="cs"/>
          <w:b/>
          <w:bCs/>
          <w:color w:val="000000"/>
          <w:sz w:val="20"/>
          <w:szCs w:val="20"/>
          <w:cs/>
          <w:lang w:val="en-US" w:eastAsia="en-US"/>
        </w:rPr>
        <w:t xml:space="preserve"> </w:t>
      </w:r>
    </w:p>
    <w:p w:rsidR="0046019A" w:rsidRPr="00F707C4" w:rsidRDefault="0046019A" w:rsidP="0046019A">
      <w:pPr>
        <w:spacing w:after="120"/>
        <w:jc w:val="both"/>
        <w:rPr>
          <w:rFonts w:eastAsia="Times New Roman" w:cs="Times New Roman"/>
          <w:color w:val="000000"/>
          <w:sz w:val="27"/>
          <w:szCs w:val="27"/>
          <w:lang w:val="en-US" w:eastAsia="en-US"/>
        </w:rPr>
      </w:pPr>
      <w:r w:rsidRPr="00F707C4">
        <w:rPr>
          <w:rFonts w:eastAsia="Times New Roman" w:cs="Times New Roman"/>
          <w:b/>
          <w:bCs/>
          <w:color w:val="000000"/>
          <w:lang w:val="en-US" w:eastAsia="en-US"/>
        </w:rPr>
        <w:t> </w:t>
      </w:r>
    </w:p>
    <w:tbl>
      <w:tblPr>
        <w:tblW w:w="7668" w:type="dxa"/>
        <w:tblInd w:w="850" w:type="dxa"/>
        <w:tblCellMar>
          <w:left w:w="0" w:type="dxa"/>
          <w:right w:w="0" w:type="dxa"/>
        </w:tblCellMar>
        <w:tblLook w:val="0000"/>
      </w:tblPr>
      <w:tblGrid>
        <w:gridCol w:w="828"/>
        <w:gridCol w:w="2210"/>
        <w:gridCol w:w="1030"/>
        <w:gridCol w:w="1440"/>
        <w:gridCol w:w="2160"/>
      </w:tblGrid>
      <w:tr w:rsidR="0046019A" w:rsidRPr="00984533" w:rsidTr="00A535BC">
        <w:trPr>
          <w:trHeight w:val="345"/>
        </w:trPr>
        <w:tc>
          <w:tcPr>
            <w:tcW w:w="8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b/>
                <w:bCs/>
                <w:sz w:val="18"/>
                <w:szCs w:val="18"/>
                <w:cs/>
                <w:lang w:val="en-US" w:eastAsia="en-US"/>
              </w:rPr>
              <w:t>क्र.सं.</w:t>
            </w:r>
          </w:p>
        </w:tc>
        <w:tc>
          <w:tcPr>
            <w:tcW w:w="2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b/>
                <w:bCs/>
                <w:sz w:val="18"/>
                <w:szCs w:val="18"/>
                <w:cs/>
                <w:lang w:val="en-US" w:eastAsia="en-US"/>
              </w:rPr>
              <w:t>राज्य का नाम</w:t>
            </w:r>
          </w:p>
        </w:tc>
        <w:tc>
          <w:tcPr>
            <w:tcW w:w="4630" w:type="dxa"/>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center"/>
              <w:rPr>
                <w:rFonts w:eastAsia="Times New Roman" w:cs="Times New Roman"/>
                <w:sz w:val="18"/>
                <w:szCs w:val="18"/>
                <w:lang w:val="en-US" w:eastAsia="en-US"/>
              </w:rPr>
            </w:pPr>
            <w:r w:rsidRPr="00984533">
              <w:rPr>
                <w:rFonts w:eastAsia="Times New Roman"/>
                <w:b/>
                <w:bCs/>
                <w:sz w:val="18"/>
                <w:szCs w:val="18"/>
                <w:cs/>
                <w:lang w:val="en-US" w:eastAsia="en-US"/>
              </w:rPr>
              <w:t>लाभार्थियों की संख्या</w:t>
            </w:r>
          </w:p>
        </w:tc>
      </w:tr>
      <w:tr w:rsidR="0046019A" w:rsidRPr="00984533" w:rsidTr="00A535BC">
        <w:trPr>
          <w:trHeight w:val="300"/>
        </w:trPr>
        <w:tc>
          <w:tcPr>
            <w:tcW w:w="828" w:type="dxa"/>
            <w:vMerge/>
            <w:tcBorders>
              <w:top w:val="single" w:sz="6" w:space="0" w:color="000000"/>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2210" w:type="dxa"/>
            <w:vMerge/>
            <w:tcBorders>
              <w:top w:val="single" w:sz="6" w:space="0" w:color="000000"/>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1030"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center"/>
              <w:rPr>
                <w:rFonts w:eastAsia="Times New Roman" w:cs="Times New Roman"/>
                <w:sz w:val="18"/>
                <w:szCs w:val="18"/>
                <w:lang w:val="en-US" w:eastAsia="en-US"/>
              </w:rPr>
            </w:pPr>
            <w:r w:rsidRPr="00984533">
              <w:rPr>
                <w:rFonts w:eastAsia="Times New Roman" w:cs="Times New Roman"/>
                <w:b/>
                <w:bCs/>
                <w:sz w:val="18"/>
                <w:szCs w:val="18"/>
                <w:lang w:val="en-US" w:eastAsia="en-US"/>
              </w:rPr>
              <w:t>2014-15</w:t>
            </w:r>
          </w:p>
        </w:tc>
        <w:tc>
          <w:tcPr>
            <w:tcW w:w="1440"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center"/>
              <w:rPr>
                <w:rFonts w:eastAsia="Times New Roman" w:cs="Times New Roman"/>
                <w:sz w:val="18"/>
                <w:szCs w:val="18"/>
                <w:lang w:val="en-US" w:eastAsia="en-US"/>
              </w:rPr>
            </w:pPr>
            <w:r w:rsidRPr="00984533">
              <w:rPr>
                <w:rFonts w:eastAsia="Times New Roman" w:cs="Times New Roman"/>
                <w:b/>
                <w:bCs/>
                <w:sz w:val="18"/>
                <w:szCs w:val="18"/>
                <w:lang w:val="en-US" w:eastAsia="en-US"/>
              </w:rPr>
              <w:t>2015-16</w:t>
            </w:r>
          </w:p>
        </w:tc>
        <w:tc>
          <w:tcPr>
            <w:tcW w:w="2160"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ind w:right="29"/>
              <w:jc w:val="center"/>
              <w:rPr>
                <w:rFonts w:eastAsia="Times New Roman" w:cs="Times New Roman"/>
                <w:sz w:val="18"/>
                <w:szCs w:val="18"/>
                <w:lang w:val="en-US" w:eastAsia="en-US"/>
              </w:rPr>
            </w:pPr>
            <w:r w:rsidRPr="00984533">
              <w:rPr>
                <w:rFonts w:eastAsia="Times New Roman" w:cs="Times New Roman"/>
                <w:b/>
                <w:bCs/>
                <w:sz w:val="18"/>
                <w:szCs w:val="18"/>
                <w:lang w:val="en-US" w:eastAsia="en-US"/>
              </w:rPr>
              <w:t>2016-17</w:t>
            </w:r>
          </w:p>
          <w:p w:rsidR="0046019A" w:rsidRPr="00984533" w:rsidRDefault="0046019A" w:rsidP="00A535BC">
            <w:pPr>
              <w:ind w:right="29"/>
              <w:jc w:val="center"/>
              <w:rPr>
                <w:rFonts w:eastAsia="Times New Roman" w:cs="Times New Roman"/>
                <w:sz w:val="18"/>
                <w:szCs w:val="18"/>
                <w:lang w:val="en-US" w:eastAsia="en-US"/>
              </w:rPr>
            </w:pPr>
            <w:r w:rsidRPr="00984533">
              <w:rPr>
                <w:rFonts w:eastAsia="Times New Roman" w:cs="Times New Roman"/>
                <w:b/>
                <w:bCs/>
                <w:sz w:val="18"/>
                <w:szCs w:val="18"/>
                <w:lang w:val="en-US" w:eastAsia="en-US"/>
              </w:rPr>
              <w:t>(</w:t>
            </w:r>
            <w:r w:rsidRPr="00984533">
              <w:rPr>
                <w:rFonts w:eastAsia="Times New Roman"/>
                <w:b/>
                <w:bCs/>
                <w:sz w:val="18"/>
                <w:szCs w:val="18"/>
                <w:cs/>
                <w:lang w:val="en-US" w:eastAsia="en-US"/>
              </w:rPr>
              <w:t>सितंबर</w:t>
            </w:r>
            <w:r w:rsidRPr="00984533">
              <w:rPr>
                <w:rFonts w:eastAsia="Times New Roman" w:cs="Times New Roman"/>
                <w:b/>
                <w:bCs/>
                <w:sz w:val="18"/>
                <w:szCs w:val="18"/>
                <w:lang w:val="en-US" w:eastAsia="en-US"/>
              </w:rPr>
              <w:t xml:space="preserve">, 2016 </w:t>
            </w:r>
            <w:r w:rsidRPr="00984533">
              <w:rPr>
                <w:rFonts w:eastAsia="Times New Roman"/>
                <w:b/>
                <w:bCs/>
                <w:sz w:val="18"/>
                <w:szCs w:val="18"/>
                <w:cs/>
                <w:lang w:val="en-US" w:eastAsia="en-US"/>
              </w:rPr>
              <w:t>तक)</w:t>
            </w:r>
          </w:p>
        </w:tc>
      </w:tr>
      <w:tr w:rsidR="0046019A" w:rsidRPr="00984533" w:rsidTr="00A535BC">
        <w:trPr>
          <w:trHeight w:val="300"/>
        </w:trPr>
        <w:tc>
          <w:tcPr>
            <w:tcW w:w="828" w:type="dxa"/>
            <w:vMerge/>
            <w:tcBorders>
              <w:top w:val="single" w:sz="6" w:space="0" w:color="000000"/>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2210" w:type="dxa"/>
            <w:vMerge/>
            <w:tcBorders>
              <w:top w:val="single" w:sz="6" w:space="0" w:color="000000"/>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1030" w:type="dxa"/>
            <w:vMerge/>
            <w:tcBorders>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1440" w:type="dxa"/>
            <w:vMerge/>
            <w:tcBorders>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2160" w:type="dxa"/>
            <w:vMerge/>
            <w:tcBorders>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r>
      <w:tr w:rsidR="0046019A" w:rsidRPr="00984533" w:rsidTr="00A535BC">
        <w:trPr>
          <w:trHeight w:val="207"/>
        </w:trPr>
        <w:tc>
          <w:tcPr>
            <w:tcW w:w="828" w:type="dxa"/>
            <w:vMerge/>
            <w:tcBorders>
              <w:top w:val="single" w:sz="6" w:space="0" w:color="000000"/>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2210" w:type="dxa"/>
            <w:vMerge/>
            <w:tcBorders>
              <w:top w:val="single" w:sz="6" w:space="0" w:color="000000"/>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1030" w:type="dxa"/>
            <w:vMerge/>
            <w:tcBorders>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1440" w:type="dxa"/>
            <w:vMerge/>
            <w:tcBorders>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c>
          <w:tcPr>
            <w:tcW w:w="2160" w:type="dxa"/>
            <w:vMerge/>
            <w:tcBorders>
              <w:left w:val="single" w:sz="6" w:space="0" w:color="000000"/>
              <w:bottom w:val="single" w:sz="6" w:space="0" w:color="000000"/>
              <w:right w:val="single" w:sz="6" w:space="0" w:color="000000"/>
            </w:tcBorders>
            <w:vAlign w:val="center"/>
          </w:tcPr>
          <w:p w:rsidR="0046019A" w:rsidRPr="00984533" w:rsidRDefault="0046019A" w:rsidP="00A535BC">
            <w:pPr>
              <w:rPr>
                <w:rFonts w:eastAsia="Times New Roman" w:cs="Times New Roman"/>
                <w:sz w:val="18"/>
                <w:szCs w:val="18"/>
                <w:lang w:val="en-US" w:eastAsia="en-US"/>
              </w:rPr>
            </w:pP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आंध्र प्रदेश</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14,368</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12,722</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4809</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अरुणाचल प्रदेश</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1,715</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1,705</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938</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3</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असम</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9499</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9269</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3568</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4</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बिहार</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23,265</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23,311</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10,116</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5</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चंडीगढ़</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1,383</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1,455</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630</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6</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छत्तीसगढ</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12,099</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11,117</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4266</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7</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दादरा और नगर हवेली</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1,418</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1,508</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760</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8</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दिल्ली</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6575</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6472</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2,095</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9</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गोवा</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2,208</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1,969</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676</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10</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गुजरात</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19,832</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19,637</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7748</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 xml:space="preserve">1 </w:t>
            </w:r>
            <w:proofErr w:type="spellStart"/>
            <w:r w:rsidRPr="00984533">
              <w:rPr>
                <w:rFonts w:eastAsia="Times New Roman" w:cs="Times New Roman"/>
                <w:sz w:val="18"/>
                <w:szCs w:val="18"/>
                <w:lang w:val="en-US" w:eastAsia="en-US"/>
              </w:rPr>
              <w:t>1</w:t>
            </w:r>
            <w:proofErr w:type="spellEnd"/>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ह</w:t>
            </w:r>
            <w:r>
              <w:rPr>
                <w:rFonts w:eastAsia="Times New Roman"/>
                <w:sz w:val="18"/>
                <w:szCs w:val="18"/>
                <w:cs/>
                <w:lang w:val="en-US" w:eastAsia="en-US"/>
              </w:rPr>
              <w:t>रि</w:t>
            </w:r>
            <w:r w:rsidRPr="00984533">
              <w:rPr>
                <w:rFonts w:eastAsia="Times New Roman"/>
                <w:sz w:val="18"/>
                <w:szCs w:val="18"/>
                <w:cs/>
                <w:lang w:val="en-US" w:eastAsia="en-US"/>
              </w:rPr>
              <w:t>याणा</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9170</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8507</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3944</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12</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हिमाचल प्रदेश</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715</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1,030</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757</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13</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जम्मू और कश्मीर</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3902</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3464</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1,326</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14</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झारखंड</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7236</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4686</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1,253</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15</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कर्नाटक</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13,163</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12,807</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4026</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16</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केरल</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14,509</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13,588</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5946</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17</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मध्य प्रदेश</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60,296</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57,998</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22,015</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18</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महाराष्ट्र</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39,590</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38,477</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17,526</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19</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मणिपुर</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5,804</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5771</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2,447</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20</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नागालैंड</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1,715</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1,895</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600</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21</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ओडिशा</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29,701</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27,910</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12,915</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22</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पंजाब</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3612</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3685</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1,634</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23</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राजस्थान</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13,367</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12,423</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3913</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24</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तमिल नाडू</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14,595</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13,139</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4397</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25</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तेलंगाना</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13,633</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12,869</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4427</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26</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त्रिपुरा</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1,663</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1,655</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651</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27</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उत्तराखंड</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9874</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8796</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4,068</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28</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उत्तर प्रदेश</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92,690</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83,924</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31,273</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t>29</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sz w:val="18"/>
                <w:szCs w:val="18"/>
                <w:cs/>
                <w:lang w:val="en-US" w:eastAsia="en-US"/>
              </w:rPr>
              <w:t>पश्चिम बंगाल</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12,181</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11,278</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sz w:val="18"/>
                <w:szCs w:val="18"/>
                <w:lang w:val="en-US" w:eastAsia="en-US"/>
              </w:rPr>
              <w:t>4636</w:t>
            </w:r>
          </w:p>
        </w:tc>
      </w:tr>
      <w:tr w:rsidR="0046019A" w:rsidRPr="00984533" w:rsidTr="00A535BC">
        <w:trPr>
          <w:trHeight w:val="300"/>
        </w:trPr>
        <w:tc>
          <w:tcPr>
            <w:tcW w:w="8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cs="Times New Roman"/>
                <w:sz w:val="18"/>
                <w:szCs w:val="18"/>
                <w:lang w:val="en-US" w:eastAsia="en-US"/>
              </w:rPr>
              <w:lastRenderedPageBreak/>
              <w:t> </w:t>
            </w:r>
          </w:p>
        </w:tc>
        <w:tc>
          <w:tcPr>
            <w:tcW w:w="221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rPr>
                <w:rFonts w:eastAsia="Times New Roman" w:cs="Times New Roman"/>
                <w:sz w:val="18"/>
                <w:szCs w:val="18"/>
                <w:lang w:val="en-US" w:eastAsia="en-US"/>
              </w:rPr>
            </w:pPr>
            <w:r w:rsidRPr="00984533">
              <w:rPr>
                <w:rFonts w:eastAsia="Times New Roman"/>
                <w:b/>
                <w:bCs/>
                <w:sz w:val="18"/>
                <w:szCs w:val="18"/>
                <w:cs/>
                <w:lang w:val="en-US" w:eastAsia="en-US"/>
              </w:rPr>
              <w:t>कुल योग</w:t>
            </w:r>
          </w:p>
        </w:tc>
        <w:tc>
          <w:tcPr>
            <w:tcW w:w="103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b/>
                <w:bCs/>
                <w:sz w:val="18"/>
                <w:szCs w:val="18"/>
                <w:lang w:val="en-US" w:eastAsia="en-US"/>
              </w:rPr>
              <w:t>4,39,778</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b/>
                <w:bCs/>
                <w:sz w:val="18"/>
                <w:szCs w:val="18"/>
                <w:lang w:val="en-US" w:eastAsia="en-US"/>
              </w:rPr>
              <w:t>4,13,067</w:t>
            </w:r>
          </w:p>
        </w:tc>
        <w:tc>
          <w:tcPr>
            <w:tcW w:w="2160" w:type="dxa"/>
            <w:tcBorders>
              <w:bottom w:val="single" w:sz="6" w:space="0" w:color="000000"/>
              <w:right w:val="single" w:sz="6" w:space="0" w:color="000000"/>
            </w:tcBorders>
            <w:shd w:val="clear" w:color="auto" w:fill="FFFFFF"/>
            <w:tcMar>
              <w:top w:w="0" w:type="dxa"/>
              <w:left w:w="108" w:type="dxa"/>
              <w:bottom w:w="0" w:type="dxa"/>
              <w:right w:w="108" w:type="dxa"/>
            </w:tcMar>
          </w:tcPr>
          <w:p w:rsidR="0046019A" w:rsidRPr="00984533" w:rsidRDefault="0046019A" w:rsidP="00A535BC">
            <w:pPr>
              <w:jc w:val="right"/>
              <w:rPr>
                <w:rFonts w:eastAsia="Times New Roman" w:cs="Times New Roman"/>
                <w:sz w:val="18"/>
                <w:szCs w:val="18"/>
                <w:lang w:val="en-US" w:eastAsia="en-US"/>
              </w:rPr>
            </w:pPr>
            <w:r w:rsidRPr="00984533">
              <w:rPr>
                <w:rFonts w:eastAsia="Times New Roman" w:cs="Times New Roman"/>
                <w:b/>
                <w:bCs/>
                <w:sz w:val="18"/>
                <w:szCs w:val="18"/>
                <w:lang w:val="en-US" w:eastAsia="en-US"/>
              </w:rPr>
              <w:t>1,63,360</w:t>
            </w:r>
          </w:p>
        </w:tc>
      </w:tr>
    </w:tbl>
    <w:p w:rsidR="0046019A" w:rsidRPr="00C939D1" w:rsidRDefault="0046019A" w:rsidP="0046019A">
      <w:pPr>
        <w:spacing w:after="120"/>
        <w:jc w:val="center"/>
        <w:rPr>
          <w:rFonts w:eastAsia="Times New Roman" w:hint="cs"/>
          <w:b/>
          <w:bCs/>
          <w:color w:val="000000"/>
          <w:sz w:val="27"/>
          <w:szCs w:val="27"/>
          <w:lang w:val="en-US" w:eastAsia="en-US"/>
        </w:rPr>
      </w:pPr>
      <w:r w:rsidRPr="00C939D1">
        <w:rPr>
          <w:rFonts w:eastAsia="Times New Roman" w:hint="cs"/>
          <w:b/>
          <w:bCs/>
          <w:color w:val="000000"/>
          <w:cs/>
          <w:lang w:val="en-US" w:eastAsia="en-US"/>
        </w:rPr>
        <w:t>*****</w:t>
      </w:r>
    </w:p>
    <w:p w:rsidR="0046019A" w:rsidRPr="00444581" w:rsidRDefault="0046019A" w:rsidP="0046019A">
      <w:pPr>
        <w:spacing w:after="200" w:line="184" w:lineRule="atLeast"/>
        <w:jc w:val="right"/>
        <w:rPr>
          <w:rFonts w:hint="cs"/>
          <w:b/>
          <w:bCs/>
          <w:sz w:val="18"/>
          <w:szCs w:val="18"/>
        </w:rPr>
      </w:pPr>
      <w:r w:rsidRPr="00444581">
        <w:rPr>
          <w:b/>
          <w:bCs/>
          <w:sz w:val="18"/>
          <w:szCs w:val="18"/>
          <w:cs/>
        </w:rPr>
        <w:t>संलग्‍नक</w:t>
      </w:r>
      <w:r w:rsidRPr="00444581">
        <w:rPr>
          <w:rFonts w:hint="cs"/>
          <w:b/>
          <w:bCs/>
          <w:sz w:val="18"/>
          <w:szCs w:val="18"/>
          <w:cs/>
        </w:rPr>
        <w:t>-</w:t>
      </w:r>
      <w:r w:rsidRPr="00444581">
        <w:rPr>
          <w:b/>
          <w:bCs/>
          <w:color w:val="000000"/>
          <w:sz w:val="18"/>
          <w:szCs w:val="18"/>
          <w:lang w:eastAsia="en-US"/>
        </w:rPr>
        <w:t xml:space="preserve"> </w:t>
      </w:r>
      <w:r w:rsidRPr="00444581">
        <w:rPr>
          <w:rFonts w:eastAsia="Times New Roman" w:cs="Times New Roman"/>
          <w:b/>
          <w:bCs/>
          <w:color w:val="000000"/>
          <w:sz w:val="18"/>
          <w:szCs w:val="18"/>
          <w:lang w:val="en-US" w:eastAsia="en-US"/>
        </w:rPr>
        <w:t xml:space="preserve">IV </w:t>
      </w:r>
    </w:p>
    <w:p w:rsidR="0046019A" w:rsidRDefault="0046019A" w:rsidP="0046019A">
      <w:pPr>
        <w:jc w:val="both"/>
        <w:rPr>
          <w:rFonts w:hint="cs"/>
          <w:b/>
          <w:bCs/>
          <w:sz w:val="18"/>
          <w:szCs w:val="18"/>
        </w:rPr>
      </w:pPr>
      <w:r w:rsidRPr="00444581">
        <w:rPr>
          <w:rFonts w:ascii="Mangal" w:hAnsi="Mangal"/>
          <w:b/>
          <w:bCs/>
          <w:sz w:val="18"/>
          <w:szCs w:val="18"/>
          <w:lang w:val="en-US"/>
        </w:rPr>
        <w:t>“</w:t>
      </w:r>
      <w:r w:rsidRPr="00444581">
        <w:rPr>
          <w:rFonts w:ascii="Mangal" w:hAnsi="Mangal" w:hint="cs"/>
          <w:b/>
          <w:bCs/>
          <w:sz w:val="18"/>
          <w:szCs w:val="18"/>
          <w:cs/>
        </w:rPr>
        <w:t>राष्ट्रीय</w:t>
      </w:r>
      <w:r w:rsidRPr="00444581">
        <w:rPr>
          <w:rFonts w:ascii="Mangal" w:hAnsi="Mangal"/>
          <w:b/>
          <w:bCs/>
          <w:sz w:val="18"/>
          <w:szCs w:val="18"/>
          <w:cs/>
        </w:rPr>
        <w:t xml:space="preserve"> </w:t>
      </w:r>
      <w:r w:rsidRPr="00444581">
        <w:rPr>
          <w:rFonts w:ascii="Mangal" w:hAnsi="Mangal" w:hint="cs"/>
          <w:b/>
          <w:bCs/>
          <w:sz w:val="18"/>
          <w:szCs w:val="18"/>
          <w:cs/>
        </w:rPr>
        <w:t>साक्षरता</w:t>
      </w:r>
      <w:r w:rsidRPr="00444581">
        <w:rPr>
          <w:rFonts w:ascii="Mangal" w:hAnsi="Mangal"/>
          <w:b/>
          <w:bCs/>
          <w:sz w:val="18"/>
          <w:szCs w:val="18"/>
          <w:cs/>
        </w:rPr>
        <w:t xml:space="preserve"> </w:t>
      </w:r>
      <w:r w:rsidRPr="00444581">
        <w:rPr>
          <w:rFonts w:ascii="Mangal" w:hAnsi="Mangal" w:hint="cs"/>
          <w:b/>
          <w:bCs/>
          <w:sz w:val="18"/>
          <w:szCs w:val="18"/>
          <w:cs/>
        </w:rPr>
        <w:t>मिशन</w:t>
      </w:r>
      <w:r w:rsidRPr="00444581">
        <w:rPr>
          <w:rFonts w:ascii="Mangal" w:hAnsi="Mangal"/>
          <w:b/>
          <w:bCs/>
          <w:sz w:val="18"/>
          <w:szCs w:val="18"/>
          <w:cs/>
        </w:rPr>
        <w:t xml:space="preserve"> </w:t>
      </w:r>
      <w:r w:rsidRPr="00444581">
        <w:rPr>
          <w:rFonts w:ascii="Mangal" w:hAnsi="Mangal" w:hint="cs"/>
          <w:b/>
          <w:bCs/>
          <w:sz w:val="18"/>
          <w:szCs w:val="18"/>
          <w:cs/>
        </w:rPr>
        <w:t>की</w:t>
      </w:r>
      <w:r w:rsidRPr="00444581">
        <w:rPr>
          <w:rFonts w:ascii="Mangal" w:hAnsi="Mangal"/>
          <w:b/>
          <w:bCs/>
          <w:sz w:val="18"/>
          <w:szCs w:val="18"/>
          <w:cs/>
        </w:rPr>
        <w:t xml:space="preserve"> </w:t>
      </w:r>
      <w:r w:rsidRPr="00444581">
        <w:rPr>
          <w:rFonts w:ascii="Mangal" w:hAnsi="Mangal" w:hint="cs"/>
          <w:b/>
          <w:bCs/>
          <w:sz w:val="18"/>
          <w:szCs w:val="18"/>
          <w:cs/>
        </w:rPr>
        <w:t>योजनाएं</w:t>
      </w:r>
      <w:r w:rsidRPr="00444581">
        <w:rPr>
          <w:rFonts w:ascii="Mangal" w:hAnsi="Mangal"/>
          <w:b/>
          <w:bCs/>
          <w:sz w:val="18"/>
          <w:szCs w:val="18"/>
        </w:rPr>
        <w:t>’’</w:t>
      </w:r>
      <w:r w:rsidRPr="00444581">
        <w:rPr>
          <w:rFonts w:ascii="Mangal" w:hAnsi="Mangal"/>
          <w:b/>
          <w:bCs/>
          <w:sz w:val="18"/>
          <w:szCs w:val="18"/>
          <w:cs/>
        </w:rPr>
        <w:t xml:space="preserve"> के संबंध में माननीय संसद सदस्‍य</w:t>
      </w:r>
      <w:r w:rsidRPr="00444581">
        <w:rPr>
          <w:rFonts w:ascii="Mangal" w:hAnsi="Mangal"/>
          <w:b/>
          <w:bCs/>
          <w:sz w:val="18"/>
          <w:szCs w:val="18"/>
        </w:rPr>
        <w:t xml:space="preserve"> </w:t>
      </w:r>
      <w:r w:rsidRPr="00444581">
        <w:rPr>
          <w:rFonts w:hint="cs"/>
          <w:b/>
          <w:bCs/>
          <w:sz w:val="18"/>
          <w:szCs w:val="18"/>
          <w:cs/>
        </w:rPr>
        <w:t>श्री</w:t>
      </w:r>
      <w:r w:rsidRPr="00444581">
        <w:rPr>
          <w:b/>
          <w:bCs/>
          <w:sz w:val="18"/>
          <w:szCs w:val="18"/>
          <w:cs/>
        </w:rPr>
        <w:t xml:space="preserve"> </w:t>
      </w:r>
      <w:r w:rsidRPr="00444581">
        <w:rPr>
          <w:rFonts w:hint="cs"/>
          <w:b/>
          <w:bCs/>
          <w:sz w:val="18"/>
          <w:szCs w:val="18"/>
          <w:cs/>
        </w:rPr>
        <w:t>प्रताप</w:t>
      </w:r>
      <w:r w:rsidRPr="00444581">
        <w:rPr>
          <w:b/>
          <w:bCs/>
          <w:sz w:val="18"/>
          <w:szCs w:val="18"/>
          <w:cs/>
        </w:rPr>
        <w:t xml:space="preserve"> </w:t>
      </w:r>
      <w:r w:rsidRPr="00444581">
        <w:rPr>
          <w:rFonts w:hint="cs"/>
          <w:b/>
          <w:bCs/>
          <w:sz w:val="18"/>
          <w:szCs w:val="18"/>
          <w:cs/>
        </w:rPr>
        <w:t>सिंह</w:t>
      </w:r>
      <w:r w:rsidRPr="00444581">
        <w:rPr>
          <w:b/>
          <w:bCs/>
          <w:sz w:val="18"/>
          <w:szCs w:val="18"/>
          <w:cs/>
        </w:rPr>
        <w:t xml:space="preserve"> </w:t>
      </w:r>
      <w:r w:rsidRPr="00444581">
        <w:rPr>
          <w:rFonts w:hint="cs"/>
          <w:b/>
          <w:bCs/>
          <w:sz w:val="18"/>
          <w:szCs w:val="18"/>
          <w:cs/>
        </w:rPr>
        <w:t>बाजवा</w:t>
      </w:r>
      <w:r w:rsidRPr="00444581">
        <w:rPr>
          <w:rFonts w:ascii="Mangal" w:hAnsi="Mangal" w:hint="cs"/>
          <w:b/>
          <w:bCs/>
          <w:sz w:val="18"/>
          <w:szCs w:val="18"/>
          <w:cs/>
        </w:rPr>
        <w:t xml:space="preserve"> </w:t>
      </w:r>
      <w:r w:rsidRPr="00444581">
        <w:rPr>
          <w:rFonts w:ascii="Mangal" w:hAnsi="Mangal"/>
          <w:b/>
          <w:bCs/>
          <w:sz w:val="18"/>
          <w:szCs w:val="18"/>
          <w:cs/>
        </w:rPr>
        <w:t>द्वारा दिनांक 22</w:t>
      </w:r>
      <w:r w:rsidRPr="00444581">
        <w:rPr>
          <w:rFonts w:ascii="Mangal" w:hAnsi="Mangal" w:hint="cs"/>
          <w:b/>
          <w:bCs/>
          <w:sz w:val="18"/>
          <w:szCs w:val="18"/>
          <w:cs/>
        </w:rPr>
        <w:t>.</w:t>
      </w:r>
      <w:r w:rsidRPr="00444581">
        <w:rPr>
          <w:rFonts w:ascii="Mangal" w:hAnsi="Mangal"/>
          <w:b/>
          <w:bCs/>
          <w:sz w:val="18"/>
          <w:szCs w:val="18"/>
          <w:cs/>
        </w:rPr>
        <w:t>03.2018 को</w:t>
      </w:r>
      <w:r w:rsidRPr="00444581">
        <w:rPr>
          <w:rFonts w:ascii="Mangal" w:hAnsi="Mangal" w:hint="cs"/>
          <w:b/>
          <w:bCs/>
          <w:sz w:val="18"/>
          <w:szCs w:val="18"/>
          <w:cs/>
        </w:rPr>
        <w:t xml:space="preserve"> </w:t>
      </w:r>
      <w:r w:rsidRPr="00444581">
        <w:rPr>
          <w:rFonts w:ascii="Mangal" w:hAnsi="Mangal"/>
          <w:b/>
          <w:bCs/>
          <w:sz w:val="18"/>
          <w:szCs w:val="18"/>
          <w:cs/>
        </w:rPr>
        <w:t>पूछे जाने वाले राज्‍य सभा अतारांकित प्रश्‍न संख्‍या</w:t>
      </w:r>
      <w:r>
        <w:rPr>
          <w:rFonts w:ascii="Mangal" w:hAnsi="Mangal" w:hint="cs"/>
          <w:b/>
          <w:bCs/>
          <w:sz w:val="18"/>
          <w:szCs w:val="18"/>
          <w:cs/>
        </w:rPr>
        <w:t xml:space="preserve"> 309</w:t>
      </w:r>
      <w:r w:rsidRPr="00444581">
        <w:rPr>
          <w:rFonts w:ascii="Mangal" w:hAnsi="Mangal" w:hint="cs"/>
          <w:b/>
          <w:bCs/>
          <w:sz w:val="18"/>
          <w:szCs w:val="18"/>
          <w:cs/>
        </w:rPr>
        <w:t xml:space="preserve">5 </w:t>
      </w:r>
      <w:r w:rsidRPr="00444581">
        <w:rPr>
          <w:rFonts w:ascii="Mangal" w:hAnsi="Mangal"/>
          <w:b/>
          <w:bCs/>
          <w:sz w:val="18"/>
          <w:szCs w:val="18"/>
          <w:cs/>
        </w:rPr>
        <w:t xml:space="preserve">के </w:t>
      </w:r>
      <w:r w:rsidRPr="00444581">
        <w:rPr>
          <w:rFonts w:ascii="Mangal" w:hAnsi="Mangal" w:hint="cs"/>
          <w:b/>
          <w:bCs/>
          <w:sz w:val="18"/>
          <w:szCs w:val="18"/>
          <w:cs/>
        </w:rPr>
        <w:t>भाग (</w:t>
      </w:r>
      <w:r>
        <w:rPr>
          <w:rFonts w:ascii="Mangal" w:hAnsi="Mangal" w:hint="cs"/>
          <w:b/>
          <w:bCs/>
          <w:sz w:val="18"/>
          <w:szCs w:val="18"/>
          <w:cs/>
        </w:rPr>
        <w:t>घ</w:t>
      </w:r>
      <w:r w:rsidRPr="00444581">
        <w:rPr>
          <w:rFonts w:ascii="Mangal" w:hAnsi="Mangal" w:hint="cs"/>
          <w:b/>
          <w:bCs/>
          <w:sz w:val="18"/>
          <w:szCs w:val="18"/>
          <w:cs/>
        </w:rPr>
        <w:t xml:space="preserve">) </w:t>
      </w:r>
      <w:r w:rsidRPr="00444581">
        <w:rPr>
          <w:rFonts w:ascii="Mangal" w:hAnsi="Mangal"/>
          <w:b/>
          <w:bCs/>
          <w:sz w:val="18"/>
          <w:szCs w:val="18"/>
          <w:cs/>
        </w:rPr>
        <w:t>के</w:t>
      </w:r>
      <w:r w:rsidRPr="00444581">
        <w:rPr>
          <w:rFonts w:ascii="Mangal" w:hAnsi="Mangal" w:hint="cs"/>
          <w:b/>
          <w:bCs/>
          <w:sz w:val="18"/>
          <w:szCs w:val="18"/>
          <w:cs/>
        </w:rPr>
        <w:t xml:space="preserve"> </w:t>
      </w:r>
      <w:r w:rsidRPr="00444581">
        <w:rPr>
          <w:rFonts w:ascii="Mangal" w:hAnsi="Mangal"/>
          <w:b/>
          <w:bCs/>
          <w:sz w:val="18"/>
          <w:szCs w:val="18"/>
          <w:cs/>
        </w:rPr>
        <w:t>उत्‍तर</w:t>
      </w:r>
      <w:r w:rsidRPr="00444581">
        <w:rPr>
          <w:rFonts w:ascii="Mangal" w:hAnsi="Mangal" w:hint="cs"/>
          <w:b/>
          <w:bCs/>
          <w:sz w:val="18"/>
          <w:szCs w:val="18"/>
          <w:cs/>
        </w:rPr>
        <w:t xml:space="preserve"> में </w:t>
      </w:r>
      <w:r w:rsidRPr="00444581">
        <w:rPr>
          <w:rFonts w:ascii="Mangal" w:hAnsi="Mangal"/>
          <w:b/>
          <w:bCs/>
          <w:sz w:val="18"/>
          <w:szCs w:val="18"/>
          <w:cs/>
        </w:rPr>
        <w:t>उल्लिखित संलग्‍नक</w:t>
      </w:r>
      <w:r w:rsidRPr="00444581">
        <w:rPr>
          <w:rFonts w:ascii="Mangal" w:hAnsi="Mangal" w:hint="cs"/>
          <w:b/>
          <w:bCs/>
          <w:sz w:val="18"/>
          <w:szCs w:val="18"/>
          <w:cs/>
        </w:rPr>
        <w:t xml:space="preserve"> </w:t>
      </w:r>
      <w:r w:rsidRPr="00444581">
        <w:rPr>
          <w:b/>
          <w:bCs/>
          <w:sz w:val="18"/>
          <w:szCs w:val="18"/>
          <w:cs/>
        </w:rPr>
        <w:t xml:space="preserve"> </w:t>
      </w:r>
    </w:p>
    <w:p w:rsidR="0046019A" w:rsidRPr="00444581" w:rsidRDefault="0046019A" w:rsidP="0046019A">
      <w:pPr>
        <w:jc w:val="both"/>
        <w:rPr>
          <w:rFonts w:hint="cs"/>
          <w:b/>
          <w:bCs/>
          <w:sz w:val="18"/>
          <w:szCs w:val="18"/>
        </w:rPr>
      </w:pPr>
    </w:p>
    <w:p w:rsidR="0046019A" w:rsidRDefault="0046019A" w:rsidP="0046019A">
      <w:pPr>
        <w:jc w:val="both"/>
        <w:rPr>
          <w:rFonts w:eastAsia="Times New Roman" w:hint="cs"/>
          <w:b/>
          <w:bCs/>
          <w:color w:val="000000"/>
          <w:sz w:val="18"/>
          <w:szCs w:val="18"/>
          <w:lang w:val="en-US" w:eastAsia="en-US"/>
        </w:rPr>
      </w:pPr>
      <w:r w:rsidRPr="00444581">
        <w:rPr>
          <w:rFonts w:eastAsia="Times New Roman"/>
          <w:b/>
          <w:bCs/>
          <w:color w:val="000000"/>
          <w:sz w:val="18"/>
          <w:szCs w:val="18"/>
          <w:cs/>
          <w:lang w:val="en-US" w:eastAsia="en-US"/>
        </w:rPr>
        <w:t>साक्षर भारत कार्यक्रम के तहत</w:t>
      </w:r>
      <w:r>
        <w:rPr>
          <w:rFonts w:eastAsia="Times New Roman" w:hint="cs"/>
          <w:b/>
          <w:bCs/>
          <w:color w:val="000000"/>
          <w:sz w:val="18"/>
          <w:szCs w:val="18"/>
          <w:cs/>
          <w:lang w:val="en-US" w:eastAsia="en-US"/>
        </w:rPr>
        <w:t xml:space="preserve"> आधारभूत </w:t>
      </w:r>
      <w:r w:rsidRPr="00444581">
        <w:rPr>
          <w:rFonts w:eastAsia="Times New Roman"/>
          <w:b/>
          <w:bCs/>
          <w:color w:val="000000"/>
          <w:sz w:val="18"/>
          <w:szCs w:val="18"/>
          <w:cs/>
          <w:lang w:val="en-US" w:eastAsia="en-US"/>
        </w:rPr>
        <w:t xml:space="preserve">साक्षरता आकलन परीक्षा में </w:t>
      </w:r>
      <w:r>
        <w:rPr>
          <w:rFonts w:eastAsia="Times New Roman"/>
          <w:b/>
          <w:bCs/>
          <w:color w:val="000000"/>
          <w:sz w:val="18"/>
          <w:szCs w:val="18"/>
          <w:cs/>
          <w:lang w:val="en-US" w:eastAsia="en-US"/>
        </w:rPr>
        <w:t>शामिल</w:t>
      </w:r>
      <w:r>
        <w:rPr>
          <w:rFonts w:eastAsia="Times New Roman" w:hint="cs"/>
          <w:b/>
          <w:bCs/>
          <w:color w:val="000000"/>
          <w:sz w:val="18"/>
          <w:szCs w:val="18"/>
          <w:cs/>
          <w:lang w:val="en-US" w:eastAsia="en-US"/>
        </w:rPr>
        <w:t xml:space="preserve"> और </w:t>
      </w:r>
      <w:r w:rsidRPr="00444581">
        <w:rPr>
          <w:rFonts w:eastAsia="Times New Roman"/>
          <w:b/>
          <w:bCs/>
          <w:color w:val="000000"/>
          <w:sz w:val="18"/>
          <w:szCs w:val="18"/>
          <w:cs/>
          <w:lang w:val="en-US" w:eastAsia="en-US"/>
        </w:rPr>
        <w:t>सफल घोषित</w:t>
      </w:r>
      <w:r>
        <w:rPr>
          <w:rFonts w:eastAsia="Times New Roman" w:hint="cs"/>
          <w:b/>
          <w:bCs/>
          <w:color w:val="000000"/>
          <w:sz w:val="18"/>
          <w:szCs w:val="18"/>
          <w:cs/>
          <w:lang w:val="en-US" w:eastAsia="en-US"/>
        </w:rPr>
        <w:t xml:space="preserve"> राज्‍य और संघ राज्‍य क्षेत्रवार और महिला-पुरूषवार शिक्षार्थी</w:t>
      </w:r>
      <w:r w:rsidRPr="00444581">
        <w:rPr>
          <w:rFonts w:eastAsia="Times New Roman"/>
          <w:b/>
          <w:bCs/>
          <w:color w:val="000000"/>
          <w:sz w:val="18"/>
          <w:szCs w:val="18"/>
          <w:cs/>
          <w:lang w:val="en-US" w:eastAsia="en-US"/>
        </w:rPr>
        <w:t xml:space="preserve"> </w:t>
      </w:r>
      <w:r w:rsidRPr="00444581">
        <w:rPr>
          <w:rFonts w:eastAsia="Times New Roman" w:cs="Times New Roman"/>
          <w:b/>
          <w:bCs/>
          <w:color w:val="000000"/>
          <w:sz w:val="18"/>
          <w:szCs w:val="18"/>
          <w:lang w:val="en-US" w:eastAsia="en-US"/>
        </w:rPr>
        <w:t> </w:t>
      </w:r>
    </w:p>
    <w:p w:rsidR="0046019A" w:rsidRPr="00444581" w:rsidRDefault="0046019A" w:rsidP="0046019A">
      <w:pPr>
        <w:jc w:val="both"/>
        <w:rPr>
          <w:rFonts w:eastAsia="Times New Roman" w:hint="cs"/>
          <w:color w:val="000000"/>
          <w:sz w:val="18"/>
          <w:szCs w:val="18"/>
          <w:lang w:val="en-US" w:eastAsia="en-US"/>
        </w:rPr>
      </w:pPr>
    </w:p>
    <w:tbl>
      <w:tblPr>
        <w:tblW w:w="9866" w:type="dxa"/>
        <w:tblCellMar>
          <w:left w:w="0" w:type="dxa"/>
          <w:right w:w="0" w:type="dxa"/>
        </w:tblCellMar>
        <w:tblLook w:val="0000"/>
      </w:tblPr>
      <w:tblGrid>
        <w:gridCol w:w="678"/>
        <w:gridCol w:w="1962"/>
        <w:gridCol w:w="1071"/>
        <w:gridCol w:w="1225"/>
        <w:gridCol w:w="1230"/>
        <w:gridCol w:w="1240"/>
        <w:gridCol w:w="1230"/>
        <w:gridCol w:w="1230"/>
      </w:tblGrid>
      <w:tr w:rsidR="0046019A" w:rsidRPr="00D63200" w:rsidTr="00A535BC">
        <w:trPr>
          <w:trHeight w:val="390"/>
        </w:trPr>
        <w:tc>
          <w:tcPr>
            <w:tcW w:w="692" w:type="dxa"/>
            <w:vMerge w:val="restart"/>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hint="cs"/>
                <w:sz w:val="18"/>
                <w:szCs w:val="18"/>
                <w:lang w:val="en-US" w:eastAsia="en-US"/>
              </w:rPr>
            </w:pPr>
            <w:r w:rsidRPr="00D63200">
              <w:rPr>
                <w:rFonts w:ascii="Mangal" w:eastAsia="Times New Roman" w:hAnsi="Mangal"/>
                <w:b/>
                <w:bCs/>
                <w:sz w:val="18"/>
                <w:szCs w:val="18"/>
                <w:cs/>
                <w:lang w:val="en-US" w:eastAsia="en-US"/>
              </w:rPr>
              <w:t>क्र</w:t>
            </w:r>
            <w:r w:rsidRPr="00D63200">
              <w:rPr>
                <w:rFonts w:ascii="Mangal" w:eastAsia="Times New Roman" w:hAnsi="Mangal" w:hint="cs"/>
                <w:b/>
                <w:bCs/>
                <w:sz w:val="18"/>
                <w:szCs w:val="18"/>
                <w:cs/>
                <w:lang w:val="en-US" w:eastAsia="en-US"/>
              </w:rPr>
              <w:t>.सं.</w:t>
            </w:r>
          </w:p>
        </w:tc>
        <w:tc>
          <w:tcPr>
            <w:tcW w:w="2116" w:type="dxa"/>
            <w:vMerge w:val="restart"/>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jc w:val="center"/>
              <w:rPr>
                <w:rFonts w:eastAsia="Times New Roman"/>
                <w:b/>
                <w:bCs/>
                <w:sz w:val="18"/>
                <w:szCs w:val="18"/>
                <w:lang w:val="en-US" w:eastAsia="en-US"/>
              </w:rPr>
            </w:pPr>
            <w:r w:rsidRPr="00D63200">
              <w:rPr>
                <w:rFonts w:eastAsia="Times New Roman"/>
                <w:b/>
                <w:bCs/>
                <w:sz w:val="18"/>
                <w:szCs w:val="18"/>
                <w:cs/>
                <w:lang w:val="en-US" w:eastAsia="en-US"/>
              </w:rPr>
              <w:t>राज्य/संघ</w:t>
            </w:r>
            <w:r w:rsidRPr="00D63200">
              <w:rPr>
                <w:rFonts w:eastAsia="Times New Roman" w:hint="cs"/>
                <w:b/>
                <w:bCs/>
                <w:sz w:val="18"/>
                <w:szCs w:val="18"/>
                <w:cs/>
                <w:lang w:val="en-US" w:eastAsia="en-US"/>
              </w:rPr>
              <w:t xml:space="preserve"> राज्‍य क्षेत्र</w:t>
            </w:r>
          </w:p>
        </w:tc>
        <w:tc>
          <w:tcPr>
            <w:tcW w:w="3287" w:type="dxa"/>
            <w:gridSpan w:val="3"/>
            <w:tcBorders>
              <w:top w:val="single" w:sz="6" w:space="0" w:color="000000"/>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hint="cs"/>
                <w:sz w:val="18"/>
                <w:szCs w:val="18"/>
                <w:lang w:val="en-US" w:eastAsia="en-US"/>
              </w:rPr>
            </w:pPr>
            <w:r>
              <w:rPr>
                <w:rFonts w:eastAsia="Times New Roman" w:hint="cs"/>
                <w:b/>
                <w:bCs/>
                <w:sz w:val="18"/>
                <w:szCs w:val="18"/>
                <w:cs/>
                <w:lang w:val="en-US" w:eastAsia="en-US"/>
              </w:rPr>
              <w:t xml:space="preserve">परीक्षा में बैठने वाले </w:t>
            </w:r>
          </w:p>
        </w:tc>
        <w:tc>
          <w:tcPr>
            <w:tcW w:w="3771" w:type="dxa"/>
            <w:gridSpan w:val="3"/>
            <w:tcBorders>
              <w:top w:val="single" w:sz="6" w:space="0" w:color="000000"/>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b/>
                <w:bCs/>
                <w:sz w:val="18"/>
                <w:szCs w:val="18"/>
                <w:cs/>
                <w:lang w:val="en-US" w:eastAsia="en-US"/>
              </w:rPr>
              <w:t>सफल</w:t>
            </w:r>
          </w:p>
        </w:tc>
      </w:tr>
      <w:tr w:rsidR="0046019A" w:rsidRPr="00D63200" w:rsidTr="00A535BC">
        <w:trPr>
          <w:trHeight w:val="390"/>
        </w:trPr>
        <w:tc>
          <w:tcPr>
            <w:tcW w:w="692" w:type="dxa"/>
            <w:vMerge/>
            <w:tcBorders>
              <w:top w:val="single" w:sz="8" w:space="0" w:color="000000"/>
              <w:left w:val="single" w:sz="8" w:space="0" w:color="000000"/>
              <w:bottom w:val="single" w:sz="8" w:space="0" w:color="000000"/>
              <w:right w:val="single" w:sz="6" w:space="0" w:color="000000"/>
            </w:tcBorders>
            <w:vAlign w:val="center"/>
          </w:tcPr>
          <w:p w:rsidR="0046019A" w:rsidRPr="00D63200" w:rsidRDefault="0046019A" w:rsidP="00A535BC">
            <w:pPr>
              <w:rPr>
                <w:rFonts w:eastAsia="Times New Roman" w:cs="Times New Roman"/>
                <w:sz w:val="18"/>
                <w:szCs w:val="18"/>
                <w:lang w:val="en-US" w:eastAsia="en-US"/>
              </w:rPr>
            </w:pPr>
          </w:p>
        </w:tc>
        <w:tc>
          <w:tcPr>
            <w:tcW w:w="2116" w:type="dxa"/>
            <w:vMerge/>
            <w:tcBorders>
              <w:top w:val="single" w:sz="8" w:space="0" w:color="000000"/>
              <w:left w:val="single" w:sz="6" w:space="0" w:color="000000"/>
              <w:bottom w:val="single" w:sz="8" w:space="0" w:color="000000"/>
              <w:right w:val="single" w:sz="8" w:space="0" w:color="000000"/>
            </w:tcBorders>
            <w:vAlign w:val="center"/>
          </w:tcPr>
          <w:p w:rsidR="0046019A" w:rsidRPr="00D63200" w:rsidRDefault="0046019A" w:rsidP="00A535BC">
            <w:pPr>
              <w:rPr>
                <w:rFonts w:eastAsia="Times New Roman" w:cs="Times New Roman"/>
                <w:sz w:val="18"/>
                <w:szCs w:val="18"/>
                <w:lang w:val="en-US" w:eastAsia="en-US"/>
              </w:rPr>
            </w:pPr>
          </w:p>
        </w:tc>
        <w:tc>
          <w:tcPr>
            <w:tcW w:w="786"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b/>
                <w:bCs/>
                <w:sz w:val="18"/>
                <w:szCs w:val="18"/>
                <w:cs/>
                <w:lang w:val="en-US" w:eastAsia="en-US"/>
              </w:rPr>
              <w:t>पुरूष</w:t>
            </w:r>
          </w:p>
        </w:tc>
        <w:tc>
          <w:tcPr>
            <w:tcW w:w="1248"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b/>
                <w:bCs/>
                <w:sz w:val="18"/>
                <w:szCs w:val="18"/>
                <w:cs/>
                <w:lang w:val="en-US" w:eastAsia="en-US"/>
              </w:rPr>
              <w:t>महिला</w:t>
            </w:r>
          </w:p>
        </w:tc>
        <w:tc>
          <w:tcPr>
            <w:tcW w:w="1253"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b/>
                <w:bCs/>
                <w:sz w:val="18"/>
                <w:szCs w:val="18"/>
                <w:cs/>
                <w:lang w:val="en-US" w:eastAsia="en-US"/>
              </w:rPr>
              <w:t>कुल</w:t>
            </w:r>
          </w:p>
        </w:tc>
        <w:tc>
          <w:tcPr>
            <w:tcW w:w="1265"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b/>
                <w:bCs/>
                <w:sz w:val="18"/>
                <w:szCs w:val="18"/>
                <w:cs/>
                <w:lang w:val="en-US" w:eastAsia="en-US"/>
              </w:rPr>
              <w:t>पुरूष</w:t>
            </w:r>
          </w:p>
        </w:tc>
        <w:tc>
          <w:tcPr>
            <w:tcW w:w="1253"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b/>
                <w:bCs/>
                <w:sz w:val="18"/>
                <w:szCs w:val="18"/>
                <w:cs/>
                <w:lang w:val="en-US" w:eastAsia="en-US"/>
              </w:rPr>
              <w:t>महिला</w:t>
            </w:r>
          </w:p>
        </w:tc>
        <w:tc>
          <w:tcPr>
            <w:tcW w:w="1253" w:type="dxa"/>
            <w:tcBorders>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b/>
                <w:bCs/>
                <w:sz w:val="18"/>
                <w:szCs w:val="18"/>
                <w:cs/>
                <w:lang w:val="en-US" w:eastAsia="en-US"/>
              </w:rPr>
              <w:t>कुल</w:t>
            </w:r>
          </w:p>
        </w:tc>
      </w:tr>
      <w:tr w:rsidR="0046019A" w:rsidRPr="00D63200" w:rsidTr="00A535BC">
        <w:trPr>
          <w:trHeight w:val="43"/>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43"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1</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43" w:lineRule="atLeast"/>
              <w:rPr>
                <w:rFonts w:eastAsia="Times New Roman" w:cs="Times New Roman"/>
                <w:sz w:val="18"/>
                <w:szCs w:val="18"/>
                <w:lang w:val="en-US" w:eastAsia="en-US"/>
              </w:rPr>
            </w:pPr>
            <w:r w:rsidRPr="00D63200">
              <w:rPr>
                <w:rFonts w:eastAsia="Times New Roman"/>
                <w:sz w:val="18"/>
                <w:szCs w:val="18"/>
                <w:cs/>
                <w:lang w:val="en-US" w:eastAsia="en-US"/>
              </w:rPr>
              <w:t>आंध्र प्रदेश</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15,40,619</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60,13,050</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75,53,669</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10,69,963</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41,84,126</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52,54,088</w:t>
            </w:r>
          </w:p>
        </w:tc>
      </w:tr>
      <w:tr w:rsidR="0046019A" w:rsidRPr="00D63200" w:rsidTr="00A535BC">
        <w:trPr>
          <w:trHeight w:val="224"/>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2</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24" w:lineRule="atLeast"/>
              <w:rPr>
                <w:rFonts w:eastAsia="Times New Roman" w:cs="Times New Roman"/>
                <w:sz w:val="18"/>
                <w:szCs w:val="18"/>
                <w:lang w:val="en-US" w:eastAsia="en-US"/>
              </w:rPr>
            </w:pPr>
            <w:r w:rsidRPr="00D63200">
              <w:rPr>
                <w:rFonts w:eastAsia="Times New Roman"/>
                <w:sz w:val="18"/>
                <w:szCs w:val="18"/>
                <w:cs/>
                <w:lang w:val="en-US" w:eastAsia="en-US"/>
              </w:rPr>
              <w:t>तेलंगाना</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14,79,861</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53,74,680</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68,54,541</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10,15,127</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36,18,543</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46,33,671</w:t>
            </w:r>
          </w:p>
        </w:tc>
      </w:tr>
      <w:tr w:rsidR="0046019A" w:rsidRPr="00D63200" w:rsidTr="00A535BC">
        <w:trPr>
          <w:trHeight w:val="323"/>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cs="Times New Roman"/>
                <w:sz w:val="18"/>
                <w:szCs w:val="18"/>
                <w:lang w:val="en-US" w:eastAsia="en-US"/>
              </w:rPr>
              <w:t>3</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rPr>
                <w:rFonts w:eastAsia="Times New Roman" w:cs="Times New Roman"/>
                <w:sz w:val="18"/>
                <w:szCs w:val="18"/>
                <w:lang w:val="en-US" w:eastAsia="en-US"/>
              </w:rPr>
            </w:pPr>
            <w:r w:rsidRPr="00D63200">
              <w:rPr>
                <w:rFonts w:eastAsia="Times New Roman"/>
                <w:sz w:val="18"/>
                <w:szCs w:val="18"/>
                <w:cs/>
                <w:lang w:val="en-US" w:eastAsia="en-US"/>
              </w:rPr>
              <w:t>अरुणाचल प्रदेश</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62,324</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1,06,385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1,68,709</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56,666</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95,361</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1,52,027</w:t>
            </w:r>
          </w:p>
        </w:tc>
      </w:tr>
      <w:tr w:rsidR="0046019A" w:rsidRPr="00D63200" w:rsidTr="00A535BC">
        <w:trPr>
          <w:trHeight w:val="260"/>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cs="Times New Roman"/>
                <w:sz w:val="18"/>
                <w:szCs w:val="18"/>
                <w:lang w:val="en-US" w:eastAsia="en-US"/>
              </w:rPr>
              <w:t>4</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rPr>
                <w:rFonts w:eastAsia="Times New Roman" w:cs="Times New Roman"/>
                <w:sz w:val="18"/>
                <w:szCs w:val="18"/>
                <w:lang w:val="en-US" w:eastAsia="en-US"/>
              </w:rPr>
            </w:pPr>
            <w:r w:rsidRPr="00D63200">
              <w:rPr>
                <w:rFonts w:eastAsia="Times New Roman"/>
                <w:sz w:val="18"/>
                <w:szCs w:val="18"/>
                <w:cs/>
                <w:lang w:val="en-US" w:eastAsia="en-US"/>
              </w:rPr>
              <w:t>असम</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3,18,918</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7,01,876</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10,20,794</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2,16,424</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4,81,204</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6,97,628</w:t>
            </w:r>
          </w:p>
        </w:tc>
      </w:tr>
      <w:tr w:rsidR="0046019A" w:rsidRPr="00D63200" w:rsidTr="00A535BC">
        <w:trPr>
          <w:trHeight w:val="206"/>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5</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06" w:lineRule="atLeast"/>
              <w:rPr>
                <w:rFonts w:eastAsia="Times New Roman" w:cs="Times New Roman"/>
                <w:sz w:val="18"/>
                <w:szCs w:val="18"/>
                <w:lang w:val="en-US" w:eastAsia="en-US"/>
              </w:rPr>
            </w:pPr>
            <w:r w:rsidRPr="00D63200">
              <w:rPr>
                <w:rFonts w:eastAsia="Times New Roman"/>
                <w:sz w:val="18"/>
                <w:szCs w:val="18"/>
                <w:cs/>
                <w:lang w:val="en-US" w:eastAsia="en-US"/>
              </w:rPr>
              <w:t>बिहार</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32,73,134</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1,44,49,875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1,77,23,009</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26,50,879</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1,20,99,373</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1,47,50,252</w:t>
            </w:r>
          </w:p>
        </w:tc>
      </w:tr>
      <w:tr w:rsidR="0046019A" w:rsidRPr="00D63200" w:rsidTr="00A535BC">
        <w:trPr>
          <w:trHeight w:val="233"/>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cs="Times New Roman"/>
                <w:sz w:val="18"/>
                <w:szCs w:val="18"/>
                <w:lang w:val="en-US" w:eastAsia="en-US"/>
              </w:rPr>
              <w:t>6</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rPr>
                <w:rFonts w:eastAsia="Times New Roman" w:cs="Times New Roman"/>
                <w:sz w:val="18"/>
                <w:szCs w:val="18"/>
                <w:lang w:val="en-US" w:eastAsia="en-US"/>
              </w:rPr>
            </w:pPr>
            <w:r w:rsidRPr="00D63200">
              <w:rPr>
                <w:rFonts w:eastAsia="Times New Roman"/>
                <w:sz w:val="18"/>
                <w:szCs w:val="18"/>
                <w:cs/>
                <w:lang w:val="en-US" w:eastAsia="en-US"/>
              </w:rPr>
              <w:t>छत्तीसगढ़</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14,41,049</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26,10,570</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40,51,619</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11,33,794</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20,70,687</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32,04,481</w:t>
            </w:r>
          </w:p>
        </w:tc>
      </w:tr>
      <w:tr w:rsidR="0046019A" w:rsidRPr="00D63200" w:rsidTr="00A535BC">
        <w:trPr>
          <w:trHeight w:val="315"/>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cs="Times New Roman"/>
                <w:sz w:val="18"/>
                <w:szCs w:val="18"/>
                <w:lang w:val="en-US" w:eastAsia="en-US"/>
              </w:rPr>
              <w:t>7</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rPr>
                <w:rFonts w:eastAsia="Times New Roman" w:cs="Times New Roman"/>
                <w:sz w:val="18"/>
                <w:szCs w:val="18"/>
                <w:lang w:val="en-US" w:eastAsia="en-US"/>
              </w:rPr>
            </w:pPr>
            <w:r w:rsidRPr="00D63200">
              <w:rPr>
                <w:rFonts w:eastAsia="Times New Roman"/>
                <w:sz w:val="18"/>
                <w:szCs w:val="18"/>
                <w:cs/>
                <w:lang w:val="en-US" w:eastAsia="en-US"/>
              </w:rPr>
              <w:t>दादरा और नगर हवेली</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12,757</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17,110</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29,867</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7495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10,838</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18,333</w:t>
            </w:r>
          </w:p>
        </w:tc>
      </w:tr>
      <w:tr w:rsidR="0046019A" w:rsidRPr="00D63200" w:rsidTr="00A535BC">
        <w:trPr>
          <w:trHeight w:val="206"/>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8</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06" w:lineRule="atLeast"/>
              <w:rPr>
                <w:rFonts w:eastAsia="Times New Roman" w:cs="Times New Roman"/>
                <w:sz w:val="18"/>
                <w:szCs w:val="18"/>
                <w:lang w:val="en-US" w:eastAsia="en-US"/>
              </w:rPr>
            </w:pPr>
            <w:r w:rsidRPr="00D63200">
              <w:rPr>
                <w:rFonts w:eastAsia="Times New Roman"/>
                <w:sz w:val="18"/>
                <w:szCs w:val="18"/>
                <w:cs/>
                <w:lang w:val="en-US" w:eastAsia="en-US"/>
              </w:rPr>
              <w:t>गुजरात</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6,05,907</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9,95,575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16,01,482</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4,24,561</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6,64,500</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10,89,061</w:t>
            </w:r>
          </w:p>
        </w:tc>
      </w:tr>
      <w:tr w:rsidR="0046019A" w:rsidRPr="00D63200" w:rsidTr="00A535BC">
        <w:trPr>
          <w:trHeight w:val="53"/>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53"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9</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53" w:lineRule="atLeast"/>
              <w:rPr>
                <w:rFonts w:eastAsia="Times New Roman" w:cs="Times New Roman"/>
                <w:sz w:val="18"/>
                <w:szCs w:val="18"/>
                <w:lang w:val="en-US" w:eastAsia="en-US"/>
              </w:rPr>
            </w:pPr>
            <w:r w:rsidRPr="00D63200">
              <w:rPr>
                <w:rFonts w:eastAsia="Times New Roman"/>
                <w:sz w:val="18"/>
                <w:szCs w:val="18"/>
                <w:cs/>
                <w:lang w:val="en-US" w:eastAsia="en-US"/>
              </w:rPr>
              <w:t>हरि‍याणा</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5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3,53,975</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5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7,41,805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5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10,95,780</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5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2,38,955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5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4,99,845</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5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7,38,800</w:t>
            </w:r>
          </w:p>
        </w:tc>
      </w:tr>
      <w:tr w:rsidR="0046019A" w:rsidRPr="00D63200" w:rsidTr="00A535BC">
        <w:trPr>
          <w:trHeight w:val="315"/>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cs="Times New Roman"/>
                <w:sz w:val="18"/>
                <w:szCs w:val="18"/>
                <w:lang w:val="en-US" w:eastAsia="en-US"/>
              </w:rPr>
              <w:t>10</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rPr>
                <w:rFonts w:eastAsia="Times New Roman" w:cs="Times New Roman"/>
                <w:sz w:val="18"/>
                <w:szCs w:val="18"/>
                <w:lang w:val="en-US" w:eastAsia="en-US"/>
              </w:rPr>
            </w:pPr>
            <w:r w:rsidRPr="00D63200">
              <w:rPr>
                <w:rFonts w:eastAsia="Times New Roman"/>
                <w:sz w:val="18"/>
                <w:szCs w:val="18"/>
                <w:cs/>
                <w:lang w:val="en-US" w:eastAsia="en-US"/>
              </w:rPr>
              <w:t>हिमाचल प्रदेश</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30,485</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79,652</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1,10,137</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19,464</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47,588</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67,052</w:t>
            </w:r>
          </w:p>
        </w:tc>
      </w:tr>
      <w:tr w:rsidR="0046019A" w:rsidRPr="00D63200" w:rsidTr="00A535BC">
        <w:trPr>
          <w:trHeight w:val="315"/>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cs="Times New Roman"/>
                <w:sz w:val="18"/>
                <w:szCs w:val="18"/>
                <w:lang w:val="en-US" w:eastAsia="en-US"/>
              </w:rPr>
              <w:t xml:space="preserve">1 </w:t>
            </w:r>
            <w:proofErr w:type="spellStart"/>
            <w:r w:rsidRPr="00D63200">
              <w:rPr>
                <w:rFonts w:eastAsia="Times New Roman" w:cs="Times New Roman"/>
                <w:sz w:val="18"/>
                <w:szCs w:val="18"/>
                <w:lang w:val="en-US" w:eastAsia="en-US"/>
              </w:rPr>
              <w:t>1</w:t>
            </w:r>
            <w:proofErr w:type="spellEnd"/>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rPr>
                <w:rFonts w:eastAsia="Times New Roman" w:cs="Times New Roman"/>
                <w:sz w:val="18"/>
                <w:szCs w:val="18"/>
                <w:lang w:val="en-US" w:eastAsia="en-US"/>
              </w:rPr>
            </w:pPr>
            <w:r w:rsidRPr="00D63200">
              <w:rPr>
                <w:rFonts w:eastAsia="Times New Roman"/>
                <w:sz w:val="18"/>
                <w:szCs w:val="18"/>
                <w:cs/>
                <w:lang w:val="en-US" w:eastAsia="en-US"/>
              </w:rPr>
              <w:t>जम्मू और कश्मीर</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2,96,938</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4,60,093</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7,57,031</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1,92,559</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2,85,521</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4,78,080</w:t>
            </w:r>
          </w:p>
        </w:tc>
      </w:tr>
      <w:tr w:rsidR="0046019A" w:rsidRPr="00D63200" w:rsidTr="00A535BC">
        <w:trPr>
          <w:trHeight w:val="206"/>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12</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06" w:lineRule="atLeast"/>
              <w:rPr>
                <w:rFonts w:eastAsia="Times New Roman" w:cs="Times New Roman"/>
                <w:sz w:val="18"/>
                <w:szCs w:val="18"/>
                <w:lang w:val="en-US" w:eastAsia="en-US"/>
              </w:rPr>
            </w:pPr>
            <w:r w:rsidRPr="00D63200">
              <w:rPr>
                <w:rFonts w:eastAsia="Times New Roman"/>
                <w:sz w:val="18"/>
                <w:szCs w:val="18"/>
                <w:cs/>
                <w:lang w:val="en-US" w:eastAsia="en-US"/>
              </w:rPr>
              <w:t>झारखंड</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17,81,554</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29,12,052</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46,93,606</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14,27,776</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23,96,180</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38,23,956</w:t>
            </w:r>
          </w:p>
        </w:tc>
      </w:tr>
      <w:tr w:rsidR="0046019A" w:rsidRPr="00D63200" w:rsidTr="00A535BC">
        <w:trPr>
          <w:trHeight w:val="152"/>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52"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13</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52" w:lineRule="atLeast"/>
              <w:rPr>
                <w:rFonts w:eastAsia="Times New Roman" w:cs="Times New Roman"/>
                <w:sz w:val="18"/>
                <w:szCs w:val="18"/>
                <w:lang w:val="en-US" w:eastAsia="en-US"/>
              </w:rPr>
            </w:pPr>
            <w:r w:rsidRPr="00D63200">
              <w:rPr>
                <w:rFonts w:eastAsia="Times New Roman"/>
                <w:sz w:val="18"/>
                <w:szCs w:val="18"/>
                <w:cs/>
                <w:lang w:val="en-US" w:eastAsia="en-US"/>
              </w:rPr>
              <w:t>कर्नाटक</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52"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20,13,047</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52"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40,85,328</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52"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60,98,375</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52"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16,55,437</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52"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32,81,588</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52"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49,37,025</w:t>
            </w:r>
          </w:p>
        </w:tc>
      </w:tr>
      <w:tr w:rsidR="0046019A" w:rsidRPr="00D63200" w:rsidTr="00A535BC">
        <w:trPr>
          <w:trHeight w:val="188"/>
        </w:trPr>
        <w:tc>
          <w:tcPr>
            <w:tcW w:w="692"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46019A" w:rsidRPr="00D63200" w:rsidRDefault="0046019A" w:rsidP="00A535BC">
            <w:pPr>
              <w:spacing w:line="188"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14</w:t>
            </w:r>
          </w:p>
        </w:tc>
        <w:tc>
          <w:tcPr>
            <w:tcW w:w="2116" w:type="dxa"/>
            <w:tcBorders>
              <w:bottom w:val="single" w:sz="6" w:space="0" w:color="000000"/>
              <w:right w:val="single" w:sz="8" w:space="0" w:color="000000"/>
            </w:tcBorders>
            <w:shd w:val="clear" w:color="auto" w:fill="FFFFFF"/>
            <w:tcMar>
              <w:top w:w="0" w:type="dxa"/>
              <w:left w:w="108" w:type="dxa"/>
              <w:bottom w:w="0" w:type="dxa"/>
              <w:right w:w="108" w:type="dxa"/>
            </w:tcMar>
          </w:tcPr>
          <w:p w:rsidR="0046019A" w:rsidRPr="00D63200" w:rsidRDefault="0046019A" w:rsidP="00A535BC">
            <w:pPr>
              <w:spacing w:line="188" w:lineRule="atLeast"/>
              <w:rPr>
                <w:rFonts w:eastAsia="Times New Roman" w:cs="Times New Roman"/>
                <w:sz w:val="18"/>
                <w:szCs w:val="18"/>
                <w:lang w:val="en-US" w:eastAsia="en-US"/>
              </w:rPr>
            </w:pPr>
            <w:r w:rsidRPr="00D63200">
              <w:rPr>
                <w:rFonts w:eastAsia="Times New Roman"/>
                <w:sz w:val="18"/>
                <w:szCs w:val="18"/>
                <w:cs/>
                <w:lang w:val="en-US" w:eastAsia="en-US"/>
              </w:rPr>
              <w:t>मध्य प्रदेश</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17,32,585</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25,77,111</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43,09,696</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13,96,674</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20,76,245</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34,72,919</w:t>
            </w:r>
          </w:p>
        </w:tc>
      </w:tr>
      <w:tr w:rsidR="0046019A" w:rsidRPr="00D63200" w:rsidTr="00A535BC">
        <w:trPr>
          <w:trHeight w:val="134"/>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34"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15</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34" w:lineRule="atLeast"/>
              <w:rPr>
                <w:rFonts w:eastAsia="Times New Roman" w:cs="Times New Roman"/>
                <w:sz w:val="18"/>
                <w:szCs w:val="18"/>
                <w:lang w:val="en-US" w:eastAsia="en-US"/>
              </w:rPr>
            </w:pPr>
            <w:r w:rsidRPr="00D63200">
              <w:rPr>
                <w:rFonts w:eastAsia="Times New Roman"/>
                <w:sz w:val="18"/>
                <w:szCs w:val="18"/>
                <w:cs/>
                <w:lang w:val="en-US" w:eastAsia="en-US"/>
              </w:rPr>
              <w:t>महाराष्ट्र</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3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4,03,603</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3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5,87,202</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3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9,90,805</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3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2,82,216</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3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4,20,070</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3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7,02,286</w:t>
            </w:r>
          </w:p>
        </w:tc>
      </w:tr>
      <w:tr w:rsidR="0046019A" w:rsidRPr="00D63200" w:rsidTr="00A535BC">
        <w:trPr>
          <w:trHeight w:val="224"/>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16</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24" w:lineRule="atLeast"/>
              <w:rPr>
                <w:rFonts w:eastAsia="Times New Roman" w:cs="Times New Roman"/>
                <w:sz w:val="18"/>
                <w:szCs w:val="18"/>
                <w:lang w:val="en-US" w:eastAsia="en-US"/>
              </w:rPr>
            </w:pPr>
            <w:r w:rsidRPr="00D63200">
              <w:rPr>
                <w:rFonts w:eastAsia="Times New Roman"/>
                <w:sz w:val="18"/>
                <w:szCs w:val="18"/>
                <w:cs/>
                <w:lang w:val="en-US" w:eastAsia="en-US"/>
              </w:rPr>
              <w:t>मणिपुर</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18,823</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1,78,437</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1,97,260</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11,612</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1,01,083</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24"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1,12,695</w:t>
            </w:r>
          </w:p>
        </w:tc>
      </w:tr>
      <w:tr w:rsidR="0046019A" w:rsidRPr="00D63200" w:rsidTr="00A535BC">
        <w:trPr>
          <w:trHeight w:val="107"/>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07"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17</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07" w:lineRule="atLeast"/>
              <w:rPr>
                <w:rFonts w:eastAsia="Times New Roman" w:cs="Times New Roman"/>
                <w:sz w:val="18"/>
                <w:szCs w:val="18"/>
                <w:lang w:val="en-US" w:eastAsia="en-US"/>
              </w:rPr>
            </w:pPr>
            <w:r w:rsidRPr="00D63200">
              <w:rPr>
                <w:rFonts w:eastAsia="Times New Roman"/>
                <w:sz w:val="18"/>
                <w:szCs w:val="18"/>
                <w:cs/>
                <w:lang w:val="en-US" w:eastAsia="en-US"/>
              </w:rPr>
              <w:t>मेघालय</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0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31,312</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0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41,778</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0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73,090</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0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21,112</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0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28,521</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0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49,633</w:t>
            </w:r>
          </w:p>
        </w:tc>
      </w:tr>
      <w:tr w:rsidR="0046019A" w:rsidRPr="00D63200" w:rsidTr="00A535BC">
        <w:trPr>
          <w:trHeight w:val="242"/>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cs="Times New Roman"/>
                <w:sz w:val="18"/>
                <w:szCs w:val="18"/>
                <w:lang w:val="en-US" w:eastAsia="en-US"/>
              </w:rPr>
              <w:t>18</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rPr>
                <w:rFonts w:eastAsia="Times New Roman" w:cs="Times New Roman"/>
                <w:sz w:val="18"/>
                <w:szCs w:val="18"/>
                <w:lang w:val="en-US" w:eastAsia="en-US"/>
              </w:rPr>
            </w:pPr>
            <w:r w:rsidRPr="00D63200">
              <w:rPr>
                <w:rFonts w:eastAsia="Times New Roman"/>
                <w:sz w:val="18"/>
                <w:szCs w:val="18"/>
                <w:cs/>
                <w:lang w:val="en-US" w:eastAsia="en-US"/>
              </w:rPr>
              <w:t>नगालैंड</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79,234</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99,342</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1,78,576</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55,716</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70,619</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1,26,335</w:t>
            </w:r>
          </w:p>
        </w:tc>
      </w:tr>
      <w:tr w:rsidR="0046019A" w:rsidRPr="00D63200" w:rsidTr="00A535BC">
        <w:trPr>
          <w:trHeight w:val="188"/>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19</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88" w:lineRule="atLeast"/>
              <w:rPr>
                <w:rFonts w:eastAsia="Times New Roman" w:cs="Times New Roman"/>
                <w:sz w:val="18"/>
                <w:szCs w:val="18"/>
                <w:lang w:val="en-US" w:eastAsia="en-US"/>
              </w:rPr>
            </w:pPr>
            <w:r w:rsidRPr="00D63200">
              <w:rPr>
                <w:rFonts w:eastAsia="Times New Roman"/>
                <w:sz w:val="18"/>
                <w:szCs w:val="18"/>
                <w:cs/>
                <w:lang w:val="en-US" w:eastAsia="en-US"/>
              </w:rPr>
              <w:t>ओडिशा</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10,81,764</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14,26,880</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25,08,644</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5,63,988</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7,07,191</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88"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12,71,179</w:t>
            </w:r>
          </w:p>
        </w:tc>
      </w:tr>
      <w:tr w:rsidR="0046019A" w:rsidRPr="00D63200" w:rsidTr="00A535BC">
        <w:trPr>
          <w:trHeight w:val="215"/>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15"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20</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15" w:lineRule="atLeast"/>
              <w:rPr>
                <w:rFonts w:eastAsia="Times New Roman" w:cs="Times New Roman"/>
                <w:sz w:val="18"/>
                <w:szCs w:val="18"/>
                <w:lang w:val="en-US" w:eastAsia="en-US"/>
              </w:rPr>
            </w:pPr>
            <w:r w:rsidRPr="00D63200">
              <w:rPr>
                <w:rFonts w:eastAsia="Times New Roman"/>
                <w:sz w:val="18"/>
                <w:szCs w:val="18"/>
                <w:cs/>
                <w:lang w:val="en-US" w:eastAsia="en-US"/>
              </w:rPr>
              <w:t>पंजाब</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15"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22,908</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15"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35,330</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15"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58,238</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15"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11,822</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15"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18,751</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15"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30,573</w:t>
            </w:r>
          </w:p>
        </w:tc>
      </w:tr>
      <w:tr w:rsidR="0046019A" w:rsidRPr="00D63200" w:rsidTr="00A535BC">
        <w:trPr>
          <w:trHeight w:val="251"/>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center"/>
              <w:rPr>
                <w:rFonts w:eastAsia="Times New Roman" w:cs="Times New Roman"/>
                <w:sz w:val="18"/>
                <w:szCs w:val="18"/>
                <w:lang w:val="en-US" w:eastAsia="en-US"/>
              </w:rPr>
            </w:pPr>
            <w:r w:rsidRPr="00D63200">
              <w:rPr>
                <w:rFonts w:eastAsia="Times New Roman" w:cs="Times New Roman"/>
                <w:sz w:val="18"/>
                <w:szCs w:val="18"/>
                <w:lang w:val="en-US" w:eastAsia="en-US"/>
              </w:rPr>
              <w:t>21</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rPr>
                <w:rFonts w:eastAsia="Times New Roman" w:cs="Times New Roman"/>
                <w:sz w:val="18"/>
                <w:szCs w:val="18"/>
                <w:lang w:val="en-US" w:eastAsia="en-US"/>
              </w:rPr>
            </w:pPr>
            <w:r w:rsidRPr="00D63200">
              <w:rPr>
                <w:rFonts w:eastAsia="Times New Roman"/>
                <w:sz w:val="18"/>
                <w:szCs w:val="18"/>
                <w:cs/>
                <w:lang w:val="en-US" w:eastAsia="en-US"/>
              </w:rPr>
              <w:t>राजस्थान</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28,95,780</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70,08,995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99,04,775</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23,63,598</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55,86,870</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jc w:val="right"/>
              <w:rPr>
                <w:rFonts w:eastAsia="Times New Roman" w:cs="Times New Roman"/>
                <w:sz w:val="18"/>
                <w:szCs w:val="18"/>
                <w:lang w:val="en-US" w:eastAsia="en-US"/>
              </w:rPr>
            </w:pPr>
            <w:r w:rsidRPr="00D63200">
              <w:rPr>
                <w:rFonts w:eastAsia="Times New Roman" w:cs="Times New Roman"/>
                <w:sz w:val="18"/>
                <w:szCs w:val="18"/>
                <w:lang w:val="en-US" w:eastAsia="en-US"/>
              </w:rPr>
              <w:t>79,50,468</w:t>
            </w:r>
          </w:p>
        </w:tc>
      </w:tr>
      <w:tr w:rsidR="0046019A" w:rsidRPr="00D63200" w:rsidTr="00A535BC">
        <w:trPr>
          <w:trHeight w:val="197"/>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22</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97" w:lineRule="atLeast"/>
              <w:rPr>
                <w:rFonts w:eastAsia="Times New Roman" w:cs="Times New Roman"/>
                <w:sz w:val="18"/>
                <w:szCs w:val="18"/>
                <w:lang w:val="en-US" w:eastAsia="en-US"/>
              </w:rPr>
            </w:pPr>
            <w:r w:rsidRPr="00D63200">
              <w:rPr>
                <w:rFonts w:eastAsia="Times New Roman"/>
                <w:sz w:val="18"/>
                <w:szCs w:val="18"/>
                <w:cs/>
                <w:lang w:val="en-US" w:eastAsia="en-US"/>
              </w:rPr>
              <w:t>सिक्किम</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5893</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20,053</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25,946</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4,345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13,340</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17,685</w:t>
            </w:r>
          </w:p>
        </w:tc>
      </w:tr>
      <w:tr w:rsidR="0046019A" w:rsidRPr="00D63200" w:rsidTr="00A535BC">
        <w:trPr>
          <w:trHeight w:val="143"/>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43"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23</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43" w:lineRule="atLeast"/>
              <w:rPr>
                <w:rFonts w:eastAsia="Times New Roman" w:cs="Times New Roman"/>
                <w:sz w:val="18"/>
                <w:szCs w:val="18"/>
                <w:lang w:val="en-US" w:eastAsia="en-US"/>
              </w:rPr>
            </w:pPr>
            <w:r w:rsidRPr="00D63200">
              <w:rPr>
                <w:rFonts w:eastAsia="Times New Roman"/>
                <w:sz w:val="18"/>
                <w:szCs w:val="18"/>
                <w:cs/>
                <w:lang w:val="en-US" w:eastAsia="en-US"/>
              </w:rPr>
              <w:t>तमिलनाडु</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9,22,148</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19,42,375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28,64,523</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7,88,244</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16,42,462</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43"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24,30,706</w:t>
            </w:r>
          </w:p>
        </w:tc>
      </w:tr>
      <w:tr w:rsidR="0046019A" w:rsidRPr="00D63200" w:rsidTr="00A535BC">
        <w:trPr>
          <w:trHeight w:val="170"/>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70"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24</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70" w:lineRule="atLeast"/>
              <w:rPr>
                <w:rFonts w:eastAsia="Times New Roman" w:cs="Times New Roman"/>
                <w:sz w:val="18"/>
                <w:szCs w:val="18"/>
                <w:lang w:val="en-US" w:eastAsia="en-US"/>
              </w:rPr>
            </w:pPr>
            <w:r w:rsidRPr="00D63200">
              <w:rPr>
                <w:rFonts w:eastAsia="Times New Roman"/>
                <w:sz w:val="18"/>
                <w:szCs w:val="18"/>
                <w:cs/>
                <w:lang w:val="en-US" w:eastAsia="en-US"/>
              </w:rPr>
              <w:t>त्रिपुरा</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70"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23,111</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70"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35,353</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70"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58,464</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70"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18,314</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70"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29,064</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70"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47,378</w:t>
            </w:r>
          </w:p>
        </w:tc>
      </w:tr>
      <w:tr w:rsidR="0046019A" w:rsidRPr="00D63200" w:rsidTr="00A535BC">
        <w:trPr>
          <w:trHeight w:val="206"/>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25</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06" w:lineRule="atLeast"/>
              <w:rPr>
                <w:rFonts w:eastAsia="Times New Roman" w:cs="Times New Roman"/>
                <w:sz w:val="18"/>
                <w:szCs w:val="18"/>
                <w:lang w:val="en-US" w:eastAsia="en-US"/>
              </w:rPr>
            </w:pPr>
            <w:r w:rsidRPr="00D63200">
              <w:rPr>
                <w:rFonts w:eastAsia="Times New Roman"/>
                <w:sz w:val="18"/>
                <w:szCs w:val="18"/>
                <w:cs/>
                <w:lang w:val="en-US" w:eastAsia="en-US"/>
              </w:rPr>
              <w:t>उत्तर प्रदेश</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53,29,424</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93,18,145</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1,46,47,569</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41,52,931</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70,96,427</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206"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1,12,49,358</w:t>
            </w:r>
          </w:p>
        </w:tc>
      </w:tr>
      <w:tr w:rsidR="0046019A" w:rsidRPr="00D63200" w:rsidTr="00A535BC">
        <w:trPr>
          <w:trHeight w:val="161"/>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61"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26</w:t>
            </w:r>
          </w:p>
        </w:tc>
        <w:tc>
          <w:tcPr>
            <w:tcW w:w="2116"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61" w:lineRule="atLeast"/>
              <w:rPr>
                <w:rFonts w:eastAsia="Times New Roman" w:cs="Times New Roman"/>
                <w:sz w:val="18"/>
                <w:szCs w:val="18"/>
                <w:lang w:val="en-US" w:eastAsia="en-US"/>
              </w:rPr>
            </w:pPr>
            <w:r w:rsidRPr="00D63200">
              <w:rPr>
                <w:rFonts w:eastAsia="Times New Roman"/>
                <w:sz w:val="18"/>
                <w:szCs w:val="18"/>
                <w:cs/>
                <w:lang w:val="en-US" w:eastAsia="en-US"/>
              </w:rPr>
              <w:t>उत्तराखंड</w:t>
            </w:r>
          </w:p>
        </w:tc>
        <w:tc>
          <w:tcPr>
            <w:tcW w:w="786"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61"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1,74,128</w:t>
            </w:r>
          </w:p>
        </w:tc>
        <w:tc>
          <w:tcPr>
            <w:tcW w:w="1248"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61"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5,61,833</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61"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7,35,961</w:t>
            </w:r>
          </w:p>
        </w:tc>
        <w:tc>
          <w:tcPr>
            <w:tcW w:w="1265"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61"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1,25,891</w:t>
            </w:r>
          </w:p>
        </w:tc>
        <w:tc>
          <w:tcPr>
            <w:tcW w:w="1253" w:type="dxa"/>
            <w:tcBorders>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61"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3,70,878</w:t>
            </w:r>
          </w:p>
        </w:tc>
        <w:tc>
          <w:tcPr>
            <w:tcW w:w="1253" w:type="dxa"/>
            <w:tcBorders>
              <w:bottom w:val="single" w:sz="6" w:space="0" w:color="000000"/>
              <w:right w:val="single" w:sz="8" w:space="0" w:color="000000"/>
            </w:tcBorders>
            <w:tcMar>
              <w:top w:w="0" w:type="dxa"/>
              <w:left w:w="108" w:type="dxa"/>
              <w:bottom w:w="0" w:type="dxa"/>
              <w:right w:w="108" w:type="dxa"/>
            </w:tcMar>
          </w:tcPr>
          <w:p w:rsidR="0046019A" w:rsidRPr="00D63200" w:rsidRDefault="0046019A" w:rsidP="00A535BC">
            <w:pPr>
              <w:spacing w:line="161"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4,96,769</w:t>
            </w:r>
          </w:p>
        </w:tc>
      </w:tr>
      <w:tr w:rsidR="0046019A" w:rsidRPr="00D63200" w:rsidTr="00A535BC">
        <w:trPr>
          <w:trHeight w:val="197"/>
        </w:trPr>
        <w:tc>
          <w:tcPr>
            <w:tcW w:w="692" w:type="dxa"/>
            <w:tcBorders>
              <w:left w:val="single" w:sz="8" w:space="0" w:color="000000"/>
              <w:bottom w:val="single" w:sz="6"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center"/>
              <w:rPr>
                <w:rFonts w:eastAsia="Times New Roman" w:cs="Times New Roman"/>
                <w:sz w:val="18"/>
                <w:szCs w:val="18"/>
                <w:lang w:val="en-US" w:eastAsia="en-US"/>
              </w:rPr>
            </w:pPr>
            <w:r w:rsidRPr="00D63200">
              <w:rPr>
                <w:rFonts w:eastAsia="Times New Roman" w:cs="Times New Roman"/>
                <w:sz w:val="18"/>
                <w:szCs w:val="18"/>
                <w:lang w:val="en-US" w:eastAsia="en-US"/>
              </w:rPr>
              <w:t>27</w:t>
            </w:r>
          </w:p>
        </w:tc>
        <w:tc>
          <w:tcPr>
            <w:tcW w:w="2116" w:type="dxa"/>
            <w:tcBorders>
              <w:right w:val="single" w:sz="8" w:space="0" w:color="000000"/>
            </w:tcBorders>
            <w:tcMar>
              <w:top w:w="0" w:type="dxa"/>
              <w:left w:w="108" w:type="dxa"/>
              <w:bottom w:w="0" w:type="dxa"/>
              <w:right w:w="108" w:type="dxa"/>
            </w:tcMar>
          </w:tcPr>
          <w:p w:rsidR="0046019A" w:rsidRPr="00D63200" w:rsidRDefault="0046019A" w:rsidP="00A535BC">
            <w:pPr>
              <w:spacing w:line="197" w:lineRule="atLeast"/>
              <w:rPr>
                <w:rFonts w:eastAsia="Times New Roman" w:cs="Times New Roman"/>
                <w:sz w:val="18"/>
                <w:szCs w:val="18"/>
                <w:lang w:val="en-US" w:eastAsia="en-US"/>
              </w:rPr>
            </w:pPr>
            <w:r w:rsidRPr="00D63200">
              <w:rPr>
                <w:rFonts w:eastAsia="Times New Roman"/>
                <w:sz w:val="18"/>
                <w:szCs w:val="18"/>
                <w:cs/>
                <w:lang w:val="en-US" w:eastAsia="en-US"/>
              </w:rPr>
              <w:t>पश्चिम बंगाल</w:t>
            </w:r>
          </w:p>
        </w:tc>
        <w:tc>
          <w:tcPr>
            <w:tcW w:w="786"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25,24,679</w:t>
            </w:r>
          </w:p>
        </w:tc>
        <w:tc>
          <w:tcPr>
            <w:tcW w:w="1248"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54,11,661</w:t>
            </w:r>
          </w:p>
        </w:tc>
        <w:tc>
          <w:tcPr>
            <w:tcW w:w="1253"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79,36,340</w:t>
            </w:r>
          </w:p>
        </w:tc>
        <w:tc>
          <w:tcPr>
            <w:tcW w:w="1265"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15,78,165</w:t>
            </w:r>
          </w:p>
        </w:tc>
        <w:tc>
          <w:tcPr>
            <w:tcW w:w="1253" w:type="dxa"/>
            <w:tcBorders>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33,14,417</w:t>
            </w:r>
          </w:p>
        </w:tc>
        <w:tc>
          <w:tcPr>
            <w:tcW w:w="1253" w:type="dxa"/>
            <w:tcBorders>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spacing w:line="197" w:lineRule="atLeast"/>
              <w:jc w:val="right"/>
              <w:rPr>
                <w:rFonts w:eastAsia="Times New Roman" w:cs="Times New Roman"/>
                <w:sz w:val="18"/>
                <w:szCs w:val="18"/>
                <w:lang w:val="en-US" w:eastAsia="en-US"/>
              </w:rPr>
            </w:pPr>
            <w:r w:rsidRPr="00D63200">
              <w:rPr>
                <w:rFonts w:eastAsia="Times New Roman" w:cs="Times New Roman"/>
                <w:sz w:val="18"/>
                <w:szCs w:val="18"/>
                <w:lang w:val="en-US" w:eastAsia="en-US"/>
              </w:rPr>
              <w:t>48,92,582</w:t>
            </w:r>
          </w:p>
        </w:tc>
      </w:tr>
      <w:tr w:rsidR="0046019A" w:rsidRPr="00D63200" w:rsidTr="00A535BC">
        <w:trPr>
          <w:trHeight w:val="205"/>
        </w:trPr>
        <w:tc>
          <w:tcPr>
            <w:tcW w:w="692"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46019A" w:rsidRPr="00D63200" w:rsidRDefault="0046019A" w:rsidP="00A535BC">
            <w:pPr>
              <w:spacing w:line="205" w:lineRule="atLeast"/>
              <w:jc w:val="center"/>
              <w:rPr>
                <w:rFonts w:eastAsia="Times New Roman" w:cs="Times New Roman"/>
                <w:sz w:val="18"/>
                <w:szCs w:val="18"/>
                <w:lang w:val="en-US" w:eastAsia="en-US"/>
              </w:rPr>
            </w:pPr>
            <w:r w:rsidRPr="00D63200">
              <w:rPr>
                <w:rFonts w:eastAsia="Times New Roman" w:cs="Times New Roman"/>
                <w:b/>
                <w:bCs/>
                <w:sz w:val="18"/>
                <w:szCs w:val="18"/>
                <w:lang w:val="en-US" w:eastAsia="en-US"/>
              </w:rPr>
              <w:t> </w:t>
            </w:r>
          </w:p>
        </w:tc>
        <w:tc>
          <w:tcPr>
            <w:tcW w:w="2116" w:type="dxa"/>
            <w:tcBorders>
              <w:top w:val="single" w:sz="8" w:space="0" w:color="000000"/>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spacing w:line="205" w:lineRule="atLeast"/>
              <w:rPr>
                <w:rFonts w:eastAsia="Times New Roman" w:cs="Times New Roman"/>
                <w:sz w:val="18"/>
                <w:szCs w:val="18"/>
                <w:lang w:val="en-US" w:eastAsia="en-US"/>
              </w:rPr>
            </w:pPr>
            <w:r w:rsidRPr="00D63200">
              <w:rPr>
                <w:rFonts w:eastAsia="Times New Roman"/>
                <w:b/>
                <w:bCs/>
                <w:sz w:val="18"/>
                <w:szCs w:val="18"/>
                <w:cs/>
                <w:lang w:val="en-US" w:eastAsia="en-US"/>
              </w:rPr>
              <w:t>कुल</w:t>
            </w:r>
          </w:p>
        </w:tc>
        <w:tc>
          <w:tcPr>
            <w:tcW w:w="786" w:type="dxa"/>
            <w:tcBorders>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spacing w:line="205" w:lineRule="atLeast"/>
              <w:jc w:val="right"/>
              <w:rPr>
                <w:rFonts w:eastAsia="Times New Roman" w:cs="Times New Roman"/>
                <w:sz w:val="18"/>
                <w:szCs w:val="18"/>
                <w:lang w:val="en-US" w:eastAsia="en-US"/>
              </w:rPr>
            </w:pPr>
            <w:r w:rsidRPr="00D63200">
              <w:rPr>
                <w:rFonts w:eastAsia="Times New Roman" w:cs="Times New Roman"/>
                <w:b/>
                <w:bCs/>
                <w:sz w:val="18"/>
                <w:szCs w:val="18"/>
                <w:lang w:val="en-US" w:eastAsia="en-US"/>
              </w:rPr>
              <w:t>2,84,55,960</w:t>
            </w:r>
          </w:p>
        </w:tc>
        <w:tc>
          <w:tcPr>
            <w:tcW w:w="1248" w:type="dxa"/>
            <w:tcBorders>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spacing w:line="205" w:lineRule="atLeast"/>
              <w:jc w:val="right"/>
              <w:rPr>
                <w:rFonts w:eastAsia="Times New Roman" w:cs="Times New Roman"/>
                <w:sz w:val="18"/>
                <w:szCs w:val="18"/>
                <w:lang w:val="en-US" w:eastAsia="en-US"/>
              </w:rPr>
            </w:pPr>
            <w:r w:rsidRPr="00D63200">
              <w:rPr>
                <w:rFonts w:eastAsia="Times New Roman" w:cs="Times New Roman"/>
                <w:b/>
                <w:bCs/>
                <w:sz w:val="18"/>
                <w:szCs w:val="18"/>
                <w:lang w:val="en-US" w:eastAsia="en-US"/>
              </w:rPr>
              <w:t>6,77,92,546</w:t>
            </w:r>
          </w:p>
        </w:tc>
        <w:tc>
          <w:tcPr>
            <w:tcW w:w="1253" w:type="dxa"/>
            <w:tcBorders>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spacing w:line="205" w:lineRule="atLeast"/>
              <w:jc w:val="right"/>
              <w:rPr>
                <w:rFonts w:eastAsia="Times New Roman" w:cs="Times New Roman"/>
                <w:sz w:val="18"/>
                <w:szCs w:val="18"/>
                <w:lang w:val="en-US" w:eastAsia="en-US"/>
              </w:rPr>
            </w:pPr>
            <w:r w:rsidRPr="00D63200">
              <w:rPr>
                <w:rFonts w:eastAsia="Times New Roman" w:cs="Times New Roman"/>
                <w:b/>
                <w:bCs/>
                <w:sz w:val="18"/>
                <w:szCs w:val="18"/>
                <w:lang w:val="en-US" w:eastAsia="en-US"/>
              </w:rPr>
              <w:t>9,62,48,506</w:t>
            </w:r>
          </w:p>
        </w:tc>
        <w:tc>
          <w:tcPr>
            <w:tcW w:w="1265" w:type="dxa"/>
            <w:tcBorders>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spacing w:line="205" w:lineRule="atLeast"/>
              <w:jc w:val="right"/>
              <w:rPr>
                <w:rFonts w:eastAsia="Times New Roman" w:cs="Times New Roman"/>
                <w:sz w:val="18"/>
                <w:szCs w:val="18"/>
                <w:lang w:val="en-US" w:eastAsia="en-US"/>
              </w:rPr>
            </w:pPr>
            <w:r w:rsidRPr="00D63200">
              <w:rPr>
                <w:rFonts w:eastAsia="Times New Roman" w:cs="Times New Roman"/>
                <w:b/>
                <w:bCs/>
                <w:sz w:val="18"/>
                <w:szCs w:val="18"/>
                <w:lang w:val="en-US" w:eastAsia="en-US"/>
              </w:rPr>
              <w:t>2,14,83,728</w:t>
            </w:r>
          </w:p>
        </w:tc>
        <w:tc>
          <w:tcPr>
            <w:tcW w:w="1253" w:type="dxa"/>
            <w:tcBorders>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spacing w:line="205" w:lineRule="atLeast"/>
              <w:jc w:val="right"/>
              <w:rPr>
                <w:rFonts w:eastAsia="Times New Roman" w:cs="Times New Roman"/>
                <w:sz w:val="18"/>
                <w:szCs w:val="18"/>
                <w:lang w:val="en-US" w:eastAsia="en-US"/>
              </w:rPr>
            </w:pPr>
            <w:r w:rsidRPr="00D63200">
              <w:rPr>
                <w:rFonts w:eastAsia="Times New Roman" w:cs="Times New Roman"/>
                <w:b/>
                <w:bCs/>
                <w:sz w:val="18"/>
                <w:szCs w:val="18"/>
                <w:lang w:val="en-US" w:eastAsia="en-US"/>
              </w:rPr>
              <w:t>5,12,11,292</w:t>
            </w:r>
          </w:p>
        </w:tc>
        <w:tc>
          <w:tcPr>
            <w:tcW w:w="1253" w:type="dxa"/>
            <w:tcBorders>
              <w:bottom w:val="single" w:sz="8" w:space="0" w:color="000000"/>
              <w:right w:val="single" w:sz="8" w:space="0" w:color="000000"/>
            </w:tcBorders>
            <w:tcMar>
              <w:top w:w="0" w:type="dxa"/>
              <w:left w:w="108" w:type="dxa"/>
              <w:bottom w:w="0" w:type="dxa"/>
              <w:right w:w="108" w:type="dxa"/>
            </w:tcMar>
          </w:tcPr>
          <w:p w:rsidR="0046019A" w:rsidRPr="00D63200" w:rsidRDefault="0046019A" w:rsidP="00A535BC">
            <w:pPr>
              <w:spacing w:line="205" w:lineRule="atLeast"/>
              <w:jc w:val="right"/>
              <w:rPr>
                <w:rFonts w:eastAsia="Times New Roman" w:cs="Times New Roman"/>
                <w:sz w:val="18"/>
                <w:szCs w:val="18"/>
                <w:lang w:val="en-US" w:eastAsia="en-US"/>
              </w:rPr>
            </w:pPr>
            <w:r w:rsidRPr="00D63200">
              <w:rPr>
                <w:rFonts w:eastAsia="Times New Roman" w:cs="Times New Roman"/>
                <w:b/>
                <w:bCs/>
                <w:sz w:val="18"/>
                <w:szCs w:val="18"/>
                <w:lang w:val="en-US" w:eastAsia="en-US"/>
              </w:rPr>
              <w:t>7,26,95,020</w:t>
            </w:r>
          </w:p>
        </w:tc>
      </w:tr>
    </w:tbl>
    <w:p w:rsidR="0046019A" w:rsidRPr="00F707C4" w:rsidRDefault="0046019A" w:rsidP="0046019A">
      <w:pPr>
        <w:spacing w:after="120"/>
        <w:jc w:val="both"/>
        <w:rPr>
          <w:rFonts w:eastAsia="Times New Roman" w:cs="Times New Roman"/>
          <w:color w:val="000000"/>
          <w:sz w:val="27"/>
          <w:szCs w:val="27"/>
          <w:lang w:val="en-US" w:eastAsia="en-US"/>
        </w:rPr>
      </w:pPr>
      <w:r w:rsidRPr="00F707C4">
        <w:rPr>
          <w:rFonts w:eastAsia="Times New Roman" w:cs="Times New Roman"/>
          <w:b/>
          <w:bCs/>
          <w:color w:val="000000"/>
          <w:lang w:val="en-US" w:eastAsia="en-US"/>
        </w:rPr>
        <w:t> </w:t>
      </w:r>
    </w:p>
    <w:p w:rsidR="0046019A" w:rsidRDefault="0046019A" w:rsidP="0046019A">
      <w:pPr>
        <w:spacing w:after="200" w:line="184" w:lineRule="atLeast"/>
        <w:jc w:val="center"/>
        <w:rPr>
          <w:rFonts w:eastAsia="Times New Roman"/>
          <w:color w:val="000000"/>
          <w:cs/>
          <w:lang w:val="en-US" w:eastAsia="en-US"/>
        </w:rPr>
      </w:pPr>
      <w:r w:rsidRPr="00D63200">
        <w:rPr>
          <w:rFonts w:eastAsia="Times New Roman" w:hint="cs"/>
          <w:b/>
          <w:bCs/>
          <w:color w:val="000000"/>
          <w:cs/>
          <w:lang w:val="en-US" w:eastAsia="en-US"/>
        </w:rPr>
        <w:lastRenderedPageBreak/>
        <w:t>*****</w:t>
      </w:r>
      <w:r w:rsidRPr="00F707C4">
        <w:rPr>
          <w:rFonts w:eastAsia="Times New Roman" w:cs="Times New Roman"/>
          <w:color w:val="000000"/>
          <w:lang w:val="en-US" w:eastAsia="en-US"/>
        </w:rPr>
        <w:br w:type="textWrapping" w:clear="all"/>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r>
        <w:rPr>
          <w:rFonts w:eastAsia="Times New Roman" w:hint="cs"/>
          <w:color w:val="000000"/>
          <w:cs/>
          <w:lang w:val="en-US" w:eastAsia="en-US"/>
        </w:rPr>
        <w:tab/>
      </w:r>
    </w:p>
    <w:p w:rsidR="0046019A" w:rsidRPr="00315479" w:rsidRDefault="0046019A" w:rsidP="0046019A">
      <w:pPr>
        <w:spacing w:after="200" w:line="184" w:lineRule="atLeast"/>
        <w:jc w:val="right"/>
        <w:rPr>
          <w:rFonts w:hint="cs"/>
          <w:b/>
          <w:bCs/>
          <w:sz w:val="20"/>
          <w:szCs w:val="20"/>
        </w:rPr>
      </w:pPr>
      <w:r>
        <w:rPr>
          <w:rFonts w:eastAsia="Times New Roman"/>
          <w:color w:val="000000"/>
          <w:cs/>
          <w:lang w:val="en-US" w:eastAsia="en-US"/>
        </w:rPr>
        <w:br w:type="page"/>
      </w:r>
      <w:r w:rsidRPr="00315479">
        <w:rPr>
          <w:rFonts w:eastAsia="Times New Roman" w:hint="cs"/>
          <w:color w:val="000000"/>
          <w:sz w:val="20"/>
          <w:szCs w:val="20"/>
          <w:cs/>
          <w:lang w:val="en-US" w:eastAsia="en-US"/>
        </w:rPr>
        <w:lastRenderedPageBreak/>
        <w:tab/>
      </w:r>
      <w:r w:rsidRPr="00315479">
        <w:rPr>
          <w:b/>
          <w:bCs/>
          <w:sz w:val="20"/>
          <w:szCs w:val="20"/>
          <w:cs/>
        </w:rPr>
        <w:t>संलग्‍नक</w:t>
      </w:r>
      <w:r w:rsidRPr="00315479">
        <w:rPr>
          <w:rFonts w:hint="cs"/>
          <w:b/>
          <w:bCs/>
          <w:sz w:val="20"/>
          <w:szCs w:val="20"/>
          <w:cs/>
        </w:rPr>
        <w:t>-</w:t>
      </w:r>
      <w:r w:rsidRPr="00315479">
        <w:rPr>
          <w:b/>
          <w:bCs/>
          <w:color w:val="000000"/>
          <w:sz w:val="20"/>
          <w:szCs w:val="20"/>
          <w:lang w:eastAsia="en-US"/>
        </w:rPr>
        <w:t xml:space="preserve"> </w:t>
      </w:r>
      <w:r w:rsidRPr="00315479">
        <w:rPr>
          <w:rFonts w:eastAsia="Times New Roman" w:cs="Times New Roman"/>
          <w:b/>
          <w:bCs/>
          <w:color w:val="000000"/>
          <w:sz w:val="20"/>
          <w:szCs w:val="20"/>
          <w:lang w:val="en-US" w:eastAsia="en-US"/>
        </w:rPr>
        <w:t xml:space="preserve">V </w:t>
      </w:r>
    </w:p>
    <w:p w:rsidR="0046019A" w:rsidRPr="00315479" w:rsidRDefault="0046019A" w:rsidP="0046019A">
      <w:pPr>
        <w:jc w:val="both"/>
        <w:rPr>
          <w:rFonts w:hint="cs"/>
          <w:b/>
          <w:bCs/>
          <w:sz w:val="20"/>
          <w:szCs w:val="20"/>
        </w:rPr>
      </w:pPr>
      <w:r w:rsidRPr="00315479">
        <w:rPr>
          <w:rFonts w:ascii="Mangal" w:hAnsi="Mangal"/>
          <w:b/>
          <w:bCs/>
          <w:sz w:val="20"/>
          <w:szCs w:val="20"/>
          <w:lang w:val="en-US"/>
        </w:rPr>
        <w:t>“</w:t>
      </w:r>
      <w:r w:rsidRPr="00315479">
        <w:rPr>
          <w:rFonts w:ascii="Mangal" w:hAnsi="Mangal" w:hint="cs"/>
          <w:b/>
          <w:bCs/>
          <w:sz w:val="20"/>
          <w:szCs w:val="20"/>
          <w:cs/>
        </w:rPr>
        <w:t>राष्ट्रीय</w:t>
      </w:r>
      <w:r w:rsidRPr="00315479">
        <w:rPr>
          <w:rFonts w:ascii="Mangal" w:hAnsi="Mangal"/>
          <w:b/>
          <w:bCs/>
          <w:sz w:val="20"/>
          <w:szCs w:val="20"/>
          <w:cs/>
        </w:rPr>
        <w:t xml:space="preserve"> </w:t>
      </w:r>
      <w:r w:rsidRPr="00315479">
        <w:rPr>
          <w:rFonts w:ascii="Mangal" w:hAnsi="Mangal" w:hint="cs"/>
          <w:b/>
          <w:bCs/>
          <w:sz w:val="20"/>
          <w:szCs w:val="20"/>
          <w:cs/>
        </w:rPr>
        <w:t>साक्षरता</w:t>
      </w:r>
      <w:r w:rsidRPr="00315479">
        <w:rPr>
          <w:rFonts w:ascii="Mangal" w:hAnsi="Mangal"/>
          <w:b/>
          <w:bCs/>
          <w:sz w:val="20"/>
          <w:szCs w:val="20"/>
          <w:cs/>
        </w:rPr>
        <w:t xml:space="preserve"> </w:t>
      </w:r>
      <w:r w:rsidRPr="00315479">
        <w:rPr>
          <w:rFonts w:ascii="Mangal" w:hAnsi="Mangal" w:hint="cs"/>
          <w:b/>
          <w:bCs/>
          <w:sz w:val="20"/>
          <w:szCs w:val="20"/>
          <w:cs/>
        </w:rPr>
        <w:t>मिशन</w:t>
      </w:r>
      <w:r w:rsidRPr="00315479">
        <w:rPr>
          <w:rFonts w:ascii="Mangal" w:hAnsi="Mangal"/>
          <w:b/>
          <w:bCs/>
          <w:sz w:val="20"/>
          <w:szCs w:val="20"/>
          <w:cs/>
        </w:rPr>
        <w:t xml:space="preserve"> </w:t>
      </w:r>
      <w:r w:rsidRPr="00315479">
        <w:rPr>
          <w:rFonts w:ascii="Mangal" w:hAnsi="Mangal" w:hint="cs"/>
          <w:b/>
          <w:bCs/>
          <w:sz w:val="20"/>
          <w:szCs w:val="20"/>
          <w:cs/>
        </w:rPr>
        <w:t>की</w:t>
      </w:r>
      <w:r w:rsidRPr="00315479">
        <w:rPr>
          <w:rFonts w:ascii="Mangal" w:hAnsi="Mangal"/>
          <w:b/>
          <w:bCs/>
          <w:sz w:val="20"/>
          <w:szCs w:val="20"/>
          <w:cs/>
        </w:rPr>
        <w:t xml:space="preserve"> </w:t>
      </w:r>
      <w:r w:rsidRPr="00315479">
        <w:rPr>
          <w:rFonts w:ascii="Mangal" w:hAnsi="Mangal" w:hint="cs"/>
          <w:b/>
          <w:bCs/>
          <w:sz w:val="20"/>
          <w:szCs w:val="20"/>
          <w:cs/>
        </w:rPr>
        <w:t>योजनाएं</w:t>
      </w:r>
      <w:r w:rsidRPr="00315479">
        <w:rPr>
          <w:rFonts w:ascii="Mangal" w:hAnsi="Mangal"/>
          <w:b/>
          <w:bCs/>
          <w:sz w:val="20"/>
          <w:szCs w:val="20"/>
        </w:rPr>
        <w:t>’’</w:t>
      </w:r>
      <w:r w:rsidRPr="00315479">
        <w:rPr>
          <w:rFonts w:ascii="Mangal" w:hAnsi="Mangal"/>
          <w:b/>
          <w:bCs/>
          <w:sz w:val="20"/>
          <w:szCs w:val="20"/>
          <w:cs/>
        </w:rPr>
        <w:t xml:space="preserve"> के संबंध में माननीय संसद सदस्‍य</w:t>
      </w:r>
      <w:r w:rsidRPr="00315479">
        <w:rPr>
          <w:rFonts w:ascii="Mangal" w:hAnsi="Mangal"/>
          <w:b/>
          <w:bCs/>
          <w:sz w:val="20"/>
          <w:szCs w:val="20"/>
        </w:rPr>
        <w:t xml:space="preserve"> </w:t>
      </w:r>
      <w:r w:rsidRPr="00315479">
        <w:rPr>
          <w:rFonts w:hint="cs"/>
          <w:b/>
          <w:bCs/>
          <w:sz w:val="20"/>
          <w:szCs w:val="20"/>
          <w:cs/>
        </w:rPr>
        <w:t>श्री</w:t>
      </w:r>
      <w:r w:rsidRPr="00315479">
        <w:rPr>
          <w:b/>
          <w:bCs/>
          <w:sz w:val="20"/>
          <w:szCs w:val="20"/>
          <w:cs/>
        </w:rPr>
        <w:t xml:space="preserve"> </w:t>
      </w:r>
      <w:r w:rsidRPr="00315479">
        <w:rPr>
          <w:rFonts w:hint="cs"/>
          <w:b/>
          <w:bCs/>
          <w:sz w:val="20"/>
          <w:szCs w:val="20"/>
          <w:cs/>
        </w:rPr>
        <w:t>प्रताप</w:t>
      </w:r>
      <w:r w:rsidRPr="00315479">
        <w:rPr>
          <w:b/>
          <w:bCs/>
          <w:sz w:val="20"/>
          <w:szCs w:val="20"/>
          <w:cs/>
        </w:rPr>
        <w:t xml:space="preserve"> </w:t>
      </w:r>
      <w:r w:rsidRPr="00315479">
        <w:rPr>
          <w:rFonts w:hint="cs"/>
          <w:b/>
          <w:bCs/>
          <w:sz w:val="20"/>
          <w:szCs w:val="20"/>
          <w:cs/>
        </w:rPr>
        <w:t>सिंह</w:t>
      </w:r>
      <w:r w:rsidRPr="00315479">
        <w:rPr>
          <w:b/>
          <w:bCs/>
          <w:sz w:val="20"/>
          <w:szCs w:val="20"/>
          <w:cs/>
        </w:rPr>
        <w:t xml:space="preserve"> </w:t>
      </w:r>
      <w:r w:rsidRPr="00315479">
        <w:rPr>
          <w:rFonts w:hint="cs"/>
          <w:b/>
          <w:bCs/>
          <w:sz w:val="20"/>
          <w:szCs w:val="20"/>
          <w:cs/>
        </w:rPr>
        <w:t>बाजवा</w:t>
      </w:r>
      <w:r w:rsidRPr="00315479">
        <w:rPr>
          <w:rFonts w:ascii="Mangal" w:hAnsi="Mangal" w:hint="cs"/>
          <w:b/>
          <w:bCs/>
          <w:sz w:val="20"/>
          <w:szCs w:val="20"/>
          <w:cs/>
        </w:rPr>
        <w:t xml:space="preserve"> </w:t>
      </w:r>
      <w:r w:rsidRPr="00315479">
        <w:rPr>
          <w:rFonts w:ascii="Mangal" w:hAnsi="Mangal"/>
          <w:b/>
          <w:bCs/>
          <w:sz w:val="20"/>
          <w:szCs w:val="20"/>
          <w:cs/>
        </w:rPr>
        <w:t>द्वारा दिनांक 22</w:t>
      </w:r>
      <w:r w:rsidRPr="00315479">
        <w:rPr>
          <w:rFonts w:ascii="Mangal" w:hAnsi="Mangal" w:hint="cs"/>
          <w:b/>
          <w:bCs/>
          <w:sz w:val="20"/>
          <w:szCs w:val="20"/>
          <w:cs/>
        </w:rPr>
        <w:t>.</w:t>
      </w:r>
      <w:r w:rsidRPr="00315479">
        <w:rPr>
          <w:rFonts w:ascii="Mangal" w:hAnsi="Mangal"/>
          <w:b/>
          <w:bCs/>
          <w:sz w:val="20"/>
          <w:szCs w:val="20"/>
          <w:cs/>
        </w:rPr>
        <w:t>03.2018 को</w:t>
      </w:r>
      <w:r w:rsidRPr="00315479">
        <w:rPr>
          <w:rFonts w:ascii="Mangal" w:hAnsi="Mangal" w:hint="cs"/>
          <w:b/>
          <w:bCs/>
          <w:sz w:val="20"/>
          <w:szCs w:val="20"/>
          <w:cs/>
        </w:rPr>
        <w:t xml:space="preserve"> </w:t>
      </w:r>
      <w:r w:rsidRPr="00315479">
        <w:rPr>
          <w:rFonts w:ascii="Mangal" w:hAnsi="Mangal"/>
          <w:b/>
          <w:bCs/>
          <w:sz w:val="20"/>
          <w:szCs w:val="20"/>
          <w:cs/>
        </w:rPr>
        <w:t>पूछे जाने वाले राज्‍य सभा अतारांकित प्रश्‍न संख्‍या</w:t>
      </w:r>
      <w:r w:rsidRPr="00315479">
        <w:rPr>
          <w:rFonts w:ascii="Mangal" w:hAnsi="Mangal" w:hint="cs"/>
          <w:b/>
          <w:bCs/>
          <w:sz w:val="20"/>
          <w:szCs w:val="20"/>
          <w:cs/>
        </w:rPr>
        <w:t xml:space="preserve"> 30</w:t>
      </w:r>
      <w:r>
        <w:rPr>
          <w:rFonts w:ascii="Mangal" w:hAnsi="Mangal" w:hint="cs"/>
          <w:b/>
          <w:bCs/>
          <w:sz w:val="20"/>
          <w:szCs w:val="20"/>
          <w:cs/>
        </w:rPr>
        <w:t>9</w:t>
      </w:r>
      <w:r w:rsidRPr="00315479">
        <w:rPr>
          <w:rFonts w:ascii="Mangal" w:hAnsi="Mangal" w:hint="cs"/>
          <w:b/>
          <w:bCs/>
          <w:sz w:val="20"/>
          <w:szCs w:val="20"/>
          <w:cs/>
        </w:rPr>
        <w:t xml:space="preserve">5 </w:t>
      </w:r>
      <w:r w:rsidRPr="00315479">
        <w:rPr>
          <w:rFonts w:ascii="Mangal" w:hAnsi="Mangal"/>
          <w:b/>
          <w:bCs/>
          <w:sz w:val="20"/>
          <w:szCs w:val="20"/>
          <w:cs/>
        </w:rPr>
        <w:t xml:space="preserve">के </w:t>
      </w:r>
      <w:r>
        <w:rPr>
          <w:rFonts w:ascii="Mangal" w:hAnsi="Mangal" w:hint="cs"/>
          <w:b/>
          <w:bCs/>
          <w:sz w:val="20"/>
          <w:szCs w:val="20"/>
          <w:cs/>
        </w:rPr>
        <w:t>भाग (ड.</w:t>
      </w:r>
      <w:r w:rsidRPr="00315479">
        <w:rPr>
          <w:rFonts w:ascii="Mangal" w:hAnsi="Mangal" w:hint="cs"/>
          <w:b/>
          <w:bCs/>
          <w:sz w:val="20"/>
          <w:szCs w:val="20"/>
          <w:cs/>
        </w:rPr>
        <w:t xml:space="preserve">) </w:t>
      </w:r>
      <w:r w:rsidRPr="00315479">
        <w:rPr>
          <w:rFonts w:ascii="Mangal" w:hAnsi="Mangal"/>
          <w:b/>
          <w:bCs/>
          <w:sz w:val="20"/>
          <w:szCs w:val="20"/>
          <w:cs/>
        </w:rPr>
        <w:t>के</w:t>
      </w:r>
      <w:r w:rsidRPr="00315479">
        <w:rPr>
          <w:rFonts w:ascii="Mangal" w:hAnsi="Mangal" w:hint="cs"/>
          <w:b/>
          <w:bCs/>
          <w:sz w:val="20"/>
          <w:szCs w:val="20"/>
          <w:cs/>
        </w:rPr>
        <w:t xml:space="preserve"> </w:t>
      </w:r>
      <w:r w:rsidRPr="00315479">
        <w:rPr>
          <w:rFonts w:ascii="Mangal" w:hAnsi="Mangal"/>
          <w:b/>
          <w:bCs/>
          <w:sz w:val="20"/>
          <w:szCs w:val="20"/>
          <w:cs/>
        </w:rPr>
        <w:t>उत्‍तर</w:t>
      </w:r>
      <w:r w:rsidRPr="00315479">
        <w:rPr>
          <w:rFonts w:ascii="Mangal" w:hAnsi="Mangal" w:hint="cs"/>
          <w:b/>
          <w:bCs/>
          <w:sz w:val="20"/>
          <w:szCs w:val="20"/>
          <w:cs/>
        </w:rPr>
        <w:t xml:space="preserve"> में </w:t>
      </w:r>
      <w:r w:rsidRPr="00315479">
        <w:rPr>
          <w:rFonts w:ascii="Mangal" w:hAnsi="Mangal"/>
          <w:b/>
          <w:bCs/>
          <w:sz w:val="20"/>
          <w:szCs w:val="20"/>
          <w:cs/>
        </w:rPr>
        <w:t>उल्लिखित संलग्‍नक</w:t>
      </w:r>
      <w:r w:rsidRPr="00315479">
        <w:rPr>
          <w:rFonts w:ascii="Mangal" w:hAnsi="Mangal" w:hint="cs"/>
          <w:b/>
          <w:bCs/>
          <w:sz w:val="20"/>
          <w:szCs w:val="20"/>
          <w:cs/>
        </w:rPr>
        <w:t xml:space="preserve"> </w:t>
      </w:r>
      <w:r w:rsidRPr="00315479">
        <w:rPr>
          <w:b/>
          <w:bCs/>
          <w:sz w:val="20"/>
          <w:szCs w:val="20"/>
          <w:cs/>
        </w:rPr>
        <w:t xml:space="preserve"> </w:t>
      </w:r>
    </w:p>
    <w:p w:rsidR="0046019A" w:rsidRPr="00315479" w:rsidRDefault="0046019A" w:rsidP="0046019A">
      <w:pPr>
        <w:jc w:val="center"/>
        <w:rPr>
          <w:rFonts w:eastAsia="Times New Roman" w:cs="Times New Roman"/>
          <w:color w:val="000000"/>
          <w:sz w:val="20"/>
          <w:szCs w:val="20"/>
          <w:lang w:val="en-US" w:eastAsia="en-US"/>
        </w:rPr>
      </w:pPr>
      <w:r w:rsidRPr="00315479">
        <w:rPr>
          <w:rFonts w:eastAsia="Times New Roman"/>
          <w:b/>
          <w:bCs/>
          <w:color w:val="000000"/>
          <w:sz w:val="20"/>
          <w:szCs w:val="20"/>
          <w:cs/>
          <w:lang w:val="en-US" w:eastAsia="en-US"/>
        </w:rPr>
        <w:t>विभिन्न अनियमितताओं में शामिल एनजीओ का राज्यवार विवरण</w:t>
      </w:r>
    </w:p>
    <w:tbl>
      <w:tblPr>
        <w:tblW w:w="10368" w:type="dxa"/>
        <w:tblCellMar>
          <w:left w:w="0" w:type="dxa"/>
          <w:right w:w="0" w:type="dxa"/>
        </w:tblCellMar>
        <w:tblLook w:val="0000"/>
      </w:tblPr>
      <w:tblGrid>
        <w:gridCol w:w="751"/>
        <w:gridCol w:w="1337"/>
        <w:gridCol w:w="1980"/>
        <w:gridCol w:w="6300"/>
      </w:tblGrid>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F707C4">
              <w:rPr>
                <w:rFonts w:eastAsia="Times New Roman" w:cs="Times New Roman"/>
                <w:b/>
                <w:bCs/>
                <w:color w:val="000000"/>
                <w:lang w:val="en-US" w:eastAsia="en-US"/>
              </w:rPr>
              <w:t> </w:t>
            </w:r>
            <w:r>
              <w:rPr>
                <w:rFonts w:eastAsia="Times New Roman"/>
                <w:b/>
                <w:bCs/>
                <w:sz w:val="20"/>
                <w:szCs w:val="20"/>
                <w:cs/>
                <w:lang w:val="en-US" w:eastAsia="en-US"/>
              </w:rPr>
              <w:t>क्र</w:t>
            </w:r>
            <w:r>
              <w:rPr>
                <w:rFonts w:eastAsia="Times New Roman" w:hint="cs"/>
                <w:b/>
                <w:bCs/>
                <w:sz w:val="20"/>
                <w:szCs w:val="20"/>
                <w:cs/>
                <w:lang w:val="en-US" w:eastAsia="en-US"/>
              </w:rPr>
              <w:t>.सं.</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ind w:left="274"/>
              <w:jc w:val="center"/>
              <w:rPr>
                <w:rFonts w:eastAsia="Times New Roman" w:cs="Times New Roman"/>
                <w:sz w:val="20"/>
                <w:szCs w:val="20"/>
                <w:lang w:val="en-US" w:eastAsia="en-US"/>
              </w:rPr>
            </w:pPr>
            <w:r w:rsidRPr="00315479">
              <w:rPr>
                <w:rFonts w:eastAsia="Times New Roman"/>
                <w:b/>
                <w:bCs/>
                <w:sz w:val="20"/>
                <w:szCs w:val="20"/>
                <w:cs/>
                <w:lang w:val="en-US" w:eastAsia="en-US"/>
              </w:rPr>
              <w:t>राज्य</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b/>
                <w:bCs/>
                <w:sz w:val="20"/>
                <w:szCs w:val="20"/>
                <w:cs/>
                <w:lang w:val="en-US" w:eastAsia="en-US"/>
              </w:rPr>
              <w:t>गैर सरकारी संगठनों की</w:t>
            </w:r>
            <w:r>
              <w:rPr>
                <w:rFonts w:eastAsia="Times New Roman" w:hint="cs"/>
                <w:b/>
                <w:bCs/>
                <w:sz w:val="20"/>
                <w:szCs w:val="20"/>
                <w:cs/>
                <w:lang w:val="en-US" w:eastAsia="en-US"/>
              </w:rPr>
              <w:t xml:space="preserve"> अवस्थिति</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ind w:left="103"/>
              <w:jc w:val="center"/>
              <w:rPr>
                <w:rFonts w:eastAsia="Times New Roman" w:cs="Times New Roman"/>
                <w:sz w:val="20"/>
                <w:szCs w:val="20"/>
                <w:lang w:val="en-US" w:eastAsia="en-US"/>
              </w:rPr>
            </w:pPr>
            <w:r w:rsidRPr="00315479">
              <w:rPr>
                <w:rFonts w:eastAsia="Times New Roman"/>
                <w:b/>
                <w:bCs/>
                <w:sz w:val="20"/>
                <w:szCs w:val="20"/>
                <w:cs/>
                <w:lang w:val="en-US" w:eastAsia="en-US"/>
              </w:rPr>
              <w:t>की गई कार्रवाई/</w:t>
            </w:r>
            <w:r>
              <w:rPr>
                <w:rFonts w:eastAsia="Times New Roman"/>
                <w:b/>
                <w:bCs/>
                <w:sz w:val="20"/>
                <w:szCs w:val="20"/>
                <w:cs/>
                <w:lang w:val="en-US" w:eastAsia="en-US"/>
              </w:rPr>
              <w:t>अभ्‍युक्ति</w:t>
            </w:r>
            <w:r>
              <w:rPr>
                <w:rFonts w:eastAsia="Times New Roman" w:hint="cs"/>
                <w:b/>
                <w:bCs/>
                <w:sz w:val="20"/>
                <w:szCs w:val="20"/>
                <w:cs/>
                <w:lang w:val="en-US" w:eastAsia="en-US"/>
              </w:rPr>
              <w:t xml:space="preserve"> </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1</w:t>
            </w:r>
            <w:r>
              <w:rPr>
                <w:rFonts w:eastAsia="Times New Roman" w:hint="cs"/>
                <w:sz w:val="20"/>
                <w:szCs w:val="20"/>
                <w:cs/>
                <w:lang w:val="en-US" w:eastAsia="en-US"/>
              </w:rPr>
              <w:t>.</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आंध्र प्रदेश</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काकीनाडा</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 xml:space="preserve">वित्तीय और प्रशासनिक अनियमितताओं के कारण जेएसएस को </w:t>
            </w:r>
            <w:r w:rsidRPr="00315479">
              <w:rPr>
                <w:rFonts w:eastAsia="Times New Roman" w:cs="Times New Roman"/>
                <w:sz w:val="20"/>
                <w:szCs w:val="20"/>
                <w:lang w:val="en-US" w:eastAsia="en-US"/>
              </w:rPr>
              <w:t xml:space="preserve">09.06.2008 </w:t>
            </w:r>
            <w:r w:rsidRPr="00315479">
              <w:rPr>
                <w:rFonts w:eastAsia="Times New Roman"/>
                <w:sz w:val="20"/>
                <w:szCs w:val="20"/>
                <w:cs/>
                <w:lang w:val="en-US" w:eastAsia="en-US"/>
              </w:rPr>
              <w:t xml:space="preserve">के </w:t>
            </w:r>
            <w:r>
              <w:rPr>
                <w:rFonts w:eastAsia="Times New Roman"/>
                <w:sz w:val="20"/>
                <w:szCs w:val="20"/>
                <w:cs/>
                <w:lang w:val="en-US" w:eastAsia="en-US"/>
              </w:rPr>
              <w:t>आदेश</w:t>
            </w:r>
            <w:r>
              <w:rPr>
                <w:rFonts w:eastAsia="Times New Roman" w:hint="cs"/>
                <w:sz w:val="20"/>
                <w:szCs w:val="20"/>
                <w:cs/>
                <w:lang w:val="en-US" w:eastAsia="en-US"/>
              </w:rPr>
              <w:t xml:space="preserve"> के </w:t>
            </w:r>
            <w:r w:rsidRPr="00315479">
              <w:rPr>
                <w:rFonts w:eastAsia="Times New Roman"/>
                <w:sz w:val="20"/>
                <w:szCs w:val="20"/>
                <w:cs/>
                <w:lang w:val="en-US" w:eastAsia="en-US"/>
              </w:rPr>
              <w:t>जरिये बंद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2</w:t>
            </w:r>
            <w:r>
              <w:rPr>
                <w:rFonts w:eastAsia="Times New Roman" w:hint="cs"/>
                <w:sz w:val="20"/>
                <w:szCs w:val="20"/>
                <w:cs/>
                <w:lang w:val="en-US" w:eastAsia="en-US"/>
              </w:rPr>
              <w:t>.</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बिहार</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दरभंगा</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 प्रशासनिक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दिनांक </w:t>
            </w:r>
            <w:r w:rsidRPr="00315479">
              <w:rPr>
                <w:rFonts w:eastAsia="Times New Roman" w:cs="Times New Roman"/>
                <w:sz w:val="20"/>
                <w:szCs w:val="20"/>
                <w:lang w:val="en-US" w:eastAsia="en-US"/>
              </w:rPr>
              <w:t xml:space="preserve">18.07.2005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3</w:t>
            </w:r>
            <w:r>
              <w:rPr>
                <w:rFonts w:eastAsia="Times New Roman" w:hint="cs"/>
                <w:sz w:val="20"/>
                <w:szCs w:val="20"/>
                <w:cs/>
                <w:lang w:val="en-US" w:eastAsia="en-US"/>
              </w:rPr>
              <w:t>.</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झारखंड</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धनबाद</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 प्रशासनिक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दिनांक </w:t>
            </w:r>
            <w:r w:rsidRPr="00315479">
              <w:rPr>
                <w:rFonts w:eastAsia="Times New Roman" w:cs="Times New Roman"/>
                <w:sz w:val="20"/>
                <w:szCs w:val="20"/>
                <w:lang w:val="en-US" w:eastAsia="en-US"/>
              </w:rPr>
              <w:t xml:space="preserve">31.05.2016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4</w:t>
            </w:r>
            <w:r>
              <w:rPr>
                <w:rFonts w:eastAsia="Times New Roman" w:hint="cs"/>
                <w:sz w:val="20"/>
                <w:szCs w:val="20"/>
                <w:cs/>
                <w:lang w:val="en-US" w:eastAsia="en-US"/>
              </w:rPr>
              <w:t>.</w:t>
            </w:r>
          </w:p>
        </w:tc>
        <w:tc>
          <w:tcPr>
            <w:tcW w:w="13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केरल</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ऑलापुझा</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 प्रशासनिक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w:t>
            </w:r>
            <w:r w:rsidRPr="00315479">
              <w:rPr>
                <w:rFonts w:eastAsia="Times New Roman" w:cs="Times New Roman"/>
                <w:sz w:val="20"/>
                <w:szCs w:val="20"/>
                <w:lang w:val="en-US" w:eastAsia="en-US"/>
              </w:rPr>
              <w:t xml:space="preserve">18.08.2008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5</w:t>
            </w:r>
            <w:r>
              <w:rPr>
                <w:rFonts w:eastAsia="Times New Roman" w:hint="cs"/>
                <w:sz w:val="20"/>
                <w:szCs w:val="20"/>
                <w:cs/>
                <w:lang w:val="en-US" w:eastAsia="en-US"/>
              </w:rPr>
              <w:t>.</w:t>
            </w:r>
          </w:p>
        </w:tc>
        <w:tc>
          <w:tcPr>
            <w:tcW w:w="1337" w:type="dxa"/>
            <w:vMerge/>
            <w:tcBorders>
              <w:top w:val="single" w:sz="6" w:space="0" w:color="000000"/>
              <w:left w:val="single" w:sz="6" w:space="0" w:color="000000"/>
              <w:bottom w:val="single" w:sz="6" w:space="0" w:color="000000"/>
              <w:right w:val="single" w:sz="6" w:space="0" w:color="000000"/>
            </w:tcBorders>
            <w:vAlign w:val="center"/>
          </w:tcPr>
          <w:p w:rsidR="0046019A" w:rsidRPr="00315479" w:rsidRDefault="0046019A" w:rsidP="00A535BC">
            <w:pPr>
              <w:rPr>
                <w:rFonts w:eastAsia="Times New Roman" w:cs="Times New Roman"/>
                <w:sz w:val="20"/>
                <w:szCs w:val="20"/>
                <w:lang w:val="en-US" w:eastAsia="en-US"/>
              </w:rPr>
            </w:pP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ind w:left="94"/>
              <w:jc w:val="center"/>
              <w:rPr>
                <w:rFonts w:eastAsia="Times New Roman" w:cs="Times New Roman"/>
                <w:sz w:val="20"/>
                <w:szCs w:val="20"/>
                <w:lang w:val="en-US" w:eastAsia="en-US"/>
              </w:rPr>
            </w:pPr>
            <w:r w:rsidRPr="00315479">
              <w:rPr>
                <w:rFonts w:eastAsia="Times New Roman"/>
                <w:sz w:val="20"/>
                <w:szCs w:val="20"/>
                <w:cs/>
                <w:lang w:val="en-US" w:eastAsia="en-US"/>
              </w:rPr>
              <w:t>जेएसएस कन्नूर-</w:t>
            </w:r>
            <w:r>
              <w:rPr>
                <w:rFonts w:eastAsia="Times New Roman"/>
                <w:sz w:val="20"/>
                <w:szCs w:val="20"/>
                <w:cs/>
                <w:lang w:val="en-US" w:eastAsia="en-US"/>
              </w:rPr>
              <w:t>।</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w:t>
            </w:r>
            <w:r w:rsidRPr="00315479">
              <w:rPr>
                <w:rFonts w:eastAsia="Times New Roman" w:cs="Times New Roman"/>
                <w:sz w:val="20"/>
                <w:szCs w:val="20"/>
                <w:lang w:val="en-US" w:eastAsia="en-US"/>
              </w:rPr>
              <w:t xml:space="preserve">23.08.2011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6</w:t>
            </w:r>
            <w:r>
              <w:rPr>
                <w:rFonts w:eastAsia="Times New Roman" w:hint="cs"/>
                <w:sz w:val="20"/>
                <w:szCs w:val="20"/>
                <w:cs/>
                <w:lang w:val="en-US" w:eastAsia="en-US"/>
              </w:rPr>
              <w:t>.</w:t>
            </w:r>
          </w:p>
        </w:tc>
        <w:tc>
          <w:tcPr>
            <w:tcW w:w="13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ind w:left="94"/>
              <w:jc w:val="center"/>
              <w:rPr>
                <w:rFonts w:eastAsia="Times New Roman" w:cs="Times New Roman"/>
                <w:sz w:val="20"/>
                <w:szCs w:val="20"/>
                <w:lang w:val="en-US" w:eastAsia="en-US"/>
              </w:rPr>
            </w:pPr>
            <w:r w:rsidRPr="00315479">
              <w:rPr>
                <w:rFonts w:eastAsia="Times New Roman"/>
                <w:sz w:val="20"/>
                <w:szCs w:val="20"/>
                <w:cs/>
                <w:lang w:val="en-US" w:eastAsia="en-US"/>
              </w:rPr>
              <w:t>कर्नाटक</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ind w:left="94"/>
              <w:jc w:val="center"/>
              <w:rPr>
                <w:rFonts w:eastAsia="Times New Roman" w:cs="Times New Roman"/>
                <w:sz w:val="20"/>
                <w:szCs w:val="20"/>
                <w:lang w:val="en-US" w:eastAsia="en-US"/>
              </w:rPr>
            </w:pPr>
            <w:r w:rsidRPr="00315479">
              <w:rPr>
                <w:rFonts w:eastAsia="Times New Roman"/>
                <w:sz w:val="20"/>
                <w:szCs w:val="20"/>
                <w:cs/>
                <w:lang w:val="en-US" w:eastAsia="en-US"/>
              </w:rPr>
              <w:t>जेएसएस मंड्या</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w:t>
            </w:r>
            <w:r w:rsidRPr="00315479">
              <w:rPr>
                <w:rFonts w:eastAsia="Times New Roman" w:cs="Times New Roman"/>
                <w:sz w:val="20"/>
                <w:szCs w:val="20"/>
                <w:lang w:val="en-US" w:eastAsia="en-US"/>
              </w:rPr>
              <w:t xml:space="preserve">30.01.2009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7</w:t>
            </w:r>
            <w:r>
              <w:rPr>
                <w:rFonts w:eastAsia="Times New Roman" w:hint="cs"/>
                <w:sz w:val="20"/>
                <w:szCs w:val="20"/>
                <w:cs/>
                <w:lang w:val="en-US" w:eastAsia="en-US"/>
              </w:rPr>
              <w:t>.</w:t>
            </w:r>
          </w:p>
        </w:tc>
        <w:tc>
          <w:tcPr>
            <w:tcW w:w="1337" w:type="dxa"/>
            <w:vMerge/>
            <w:tcBorders>
              <w:top w:val="single" w:sz="6" w:space="0" w:color="000000"/>
              <w:left w:val="single" w:sz="6" w:space="0" w:color="000000"/>
              <w:bottom w:val="single" w:sz="6" w:space="0" w:color="000000"/>
              <w:right w:val="single" w:sz="6" w:space="0" w:color="000000"/>
            </w:tcBorders>
            <w:vAlign w:val="center"/>
          </w:tcPr>
          <w:p w:rsidR="0046019A" w:rsidRPr="00315479" w:rsidRDefault="0046019A" w:rsidP="00A535BC">
            <w:pPr>
              <w:rPr>
                <w:rFonts w:eastAsia="Times New Roman" w:cs="Times New Roman"/>
                <w:sz w:val="20"/>
                <w:szCs w:val="20"/>
                <w:lang w:val="en-US" w:eastAsia="en-US"/>
              </w:rPr>
            </w:pP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ind w:left="94"/>
              <w:jc w:val="center"/>
              <w:rPr>
                <w:rFonts w:eastAsia="Times New Roman" w:cs="Times New Roman"/>
                <w:sz w:val="20"/>
                <w:szCs w:val="20"/>
                <w:lang w:val="en-US" w:eastAsia="en-US"/>
              </w:rPr>
            </w:pPr>
            <w:r w:rsidRPr="00315479">
              <w:rPr>
                <w:rFonts w:eastAsia="Times New Roman"/>
                <w:sz w:val="20"/>
                <w:szCs w:val="20"/>
                <w:cs/>
                <w:lang w:val="en-US" w:eastAsia="en-US"/>
              </w:rPr>
              <w:t>जेएसएस चिकबॉलपुर (कोलार)</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जेएसएस को कुप्रबंधन और निधियों के दुरूपयोग के</w:t>
            </w:r>
            <w:r>
              <w:rPr>
                <w:rFonts w:eastAsia="Times New Roman" w:hint="cs"/>
                <w:sz w:val="20"/>
                <w:szCs w:val="20"/>
                <w:cs/>
                <w:lang w:val="en-US" w:eastAsia="en-US"/>
              </w:rPr>
              <w:t xml:space="preserve"> कारण</w:t>
            </w:r>
            <w:r w:rsidRPr="00315479">
              <w:rPr>
                <w:rFonts w:eastAsia="Times New Roman"/>
                <w:sz w:val="20"/>
                <w:szCs w:val="20"/>
                <w:cs/>
                <w:lang w:val="en-US" w:eastAsia="en-US"/>
              </w:rPr>
              <w:t xml:space="preserve"> </w:t>
            </w:r>
            <w:r w:rsidRPr="00315479">
              <w:rPr>
                <w:rFonts w:eastAsia="Times New Roman" w:cs="Times New Roman"/>
                <w:sz w:val="20"/>
                <w:szCs w:val="20"/>
                <w:lang w:val="en-US" w:eastAsia="en-US"/>
              </w:rPr>
              <w:t>10.0</w:t>
            </w:r>
            <w:r>
              <w:rPr>
                <w:rFonts w:eastAsia="Times New Roman" w:cs="Times New Roman"/>
                <w:sz w:val="20"/>
                <w:szCs w:val="20"/>
                <w:lang w:val="en-US" w:eastAsia="en-US"/>
              </w:rPr>
              <w:t>9</w:t>
            </w:r>
            <w:r w:rsidRPr="00315479">
              <w:rPr>
                <w:rFonts w:eastAsia="Times New Roman" w:cs="Times New Roman"/>
                <w:sz w:val="20"/>
                <w:szCs w:val="20"/>
                <w:lang w:val="en-US" w:eastAsia="en-US"/>
              </w:rPr>
              <w:t xml:space="preserve">.2002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8</w:t>
            </w:r>
            <w:r>
              <w:rPr>
                <w:rFonts w:eastAsia="Times New Roman" w:hint="cs"/>
                <w:sz w:val="20"/>
                <w:szCs w:val="20"/>
                <w:cs/>
                <w:lang w:val="en-US" w:eastAsia="en-US"/>
              </w:rPr>
              <w:t>.</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मध्य प्रदेश</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राजगढ़</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 xml:space="preserve">निधियों के कुप्रबंधन और दुरूपयोग के </w:t>
            </w:r>
            <w:r>
              <w:rPr>
                <w:rFonts w:eastAsia="Times New Roman"/>
                <w:sz w:val="20"/>
                <w:szCs w:val="20"/>
                <w:cs/>
                <w:lang w:val="en-US" w:eastAsia="en-US"/>
              </w:rPr>
              <w:t>कारण</w:t>
            </w:r>
            <w:r>
              <w:rPr>
                <w:rFonts w:eastAsia="Times New Roman" w:hint="cs"/>
                <w:sz w:val="20"/>
                <w:szCs w:val="20"/>
                <w:cs/>
                <w:lang w:val="en-US" w:eastAsia="en-US"/>
              </w:rPr>
              <w:t xml:space="preserve"> दिनांक </w:t>
            </w:r>
            <w:r w:rsidRPr="00315479">
              <w:rPr>
                <w:rFonts w:eastAsia="Times New Roman" w:cs="Times New Roman"/>
                <w:sz w:val="20"/>
                <w:szCs w:val="20"/>
                <w:lang w:val="en-US" w:eastAsia="en-US"/>
              </w:rPr>
              <w:t>10</w:t>
            </w:r>
            <w:r>
              <w:rPr>
                <w:rFonts w:eastAsia="Times New Roman" w:hint="cs"/>
                <w:sz w:val="20"/>
                <w:szCs w:val="20"/>
                <w:cs/>
                <w:lang w:val="en-US" w:eastAsia="en-US"/>
              </w:rPr>
              <w:t xml:space="preserve"> मार्च </w:t>
            </w:r>
            <w:r w:rsidRPr="00315479">
              <w:rPr>
                <w:rFonts w:eastAsia="Times New Roman" w:cs="Times New Roman"/>
                <w:sz w:val="20"/>
                <w:szCs w:val="20"/>
                <w:lang w:val="en-US" w:eastAsia="en-US"/>
              </w:rPr>
              <w:t>201</w:t>
            </w:r>
            <w:r>
              <w:rPr>
                <w:rFonts w:eastAsia="Times New Roman" w:cs="Times New Roman"/>
                <w:sz w:val="20"/>
                <w:szCs w:val="20"/>
                <w:lang w:val="en-US" w:eastAsia="en-US"/>
              </w:rPr>
              <w:t>7</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की सक्षम प्राधिकरण की स्वीकृति के माध्यम से जेएसएस को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9</w:t>
            </w:r>
            <w:r>
              <w:rPr>
                <w:rFonts w:eastAsia="Times New Roman" w:hint="cs"/>
                <w:sz w:val="20"/>
                <w:szCs w:val="20"/>
                <w:cs/>
                <w:lang w:val="en-US" w:eastAsia="en-US"/>
              </w:rPr>
              <w:t>.</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मिजोरम</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आइजवाल</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w:t>
            </w:r>
            <w:r w:rsidRPr="00315479">
              <w:rPr>
                <w:rFonts w:eastAsia="Times New Roman" w:cs="Times New Roman"/>
                <w:sz w:val="20"/>
                <w:szCs w:val="20"/>
                <w:lang w:val="en-US" w:eastAsia="en-US"/>
              </w:rPr>
              <w:t xml:space="preserve">17.05.2013 </w:t>
            </w:r>
            <w:r w:rsidRPr="00315479">
              <w:rPr>
                <w:rFonts w:eastAsia="Times New Roman"/>
                <w:sz w:val="20"/>
                <w:szCs w:val="20"/>
                <w:cs/>
                <w:lang w:val="en-US" w:eastAsia="en-US"/>
              </w:rPr>
              <w:t>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10</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तमिलनाडु</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रामनाथपुरम</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 xml:space="preserve">जेएसएस को कुप्रबंधन और धन की दुरूपयोग के लिए </w:t>
            </w:r>
            <w:r w:rsidRPr="00315479">
              <w:rPr>
                <w:rFonts w:eastAsia="Times New Roman" w:cs="Times New Roman"/>
                <w:sz w:val="20"/>
                <w:szCs w:val="20"/>
                <w:lang w:val="en-US" w:eastAsia="en-US"/>
              </w:rPr>
              <w:t xml:space="preserve">30.06.2008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cs="Times New Roman"/>
                <w:sz w:val="20"/>
                <w:szCs w:val="20"/>
                <w:lang w:val="en-US" w:eastAsia="en-US"/>
              </w:rPr>
              <w:t xml:space="preserve">1 </w:t>
            </w:r>
            <w:proofErr w:type="spellStart"/>
            <w:r w:rsidRPr="00315479">
              <w:rPr>
                <w:rFonts w:eastAsia="Times New Roman" w:cs="Times New Roman"/>
                <w:sz w:val="20"/>
                <w:szCs w:val="20"/>
                <w:lang w:val="en-US" w:eastAsia="en-US"/>
              </w:rPr>
              <w:t>1</w:t>
            </w:r>
            <w:proofErr w:type="spellEnd"/>
            <w:r>
              <w:rPr>
                <w:rFonts w:eastAsia="Times New Roman" w:hint="cs"/>
                <w:sz w:val="20"/>
                <w:szCs w:val="20"/>
                <w:cs/>
                <w:lang w:val="en-US" w:eastAsia="en-US"/>
              </w:rPr>
              <w:t>.</w:t>
            </w:r>
          </w:p>
        </w:tc>
        <w:tc>
          <w:tcPr>
            <w:tcW w:w="13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उत्तर प्रदेश</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कुशीनगर</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 प्रशासनिक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w:t>
            </w:r>
            <w:r w:rsidRPr="00315479">
              <w:rPr>
                <w:rFonts w:eastAsia="Times New Roman" w:cs="Times New Roman"/>
                <w:sz w:val="20"/>
                <w:szCs w:val="20"/>
                <w:lang w:val="en-US" w:eastAsia="en-US"/>
              </w:rPr>
              <w:t xml:space="preserve">18.06.2008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12</w:t>
            </w:r>
            <w:r>
              <w:rPr>
                <w:rFonts w:eastAsia="Times New Roman" w:hint="cs"/>
                <w:sz w:val="20"/>
                <w:szCs w:val="20"/>
                <w:cs/>
                <w:lang w:val="en-US" w:eastAsia="en-US"/>
              </w:rPr>
              <w:t>.</w:t>
            </w:r>
          </w:p>
        </w:tc>
        <w:tc>
          <w:tcPr>
            <w:tcW w:w="1337" w:type="dxa"/>
            <w:vMerge/>
            <w:tcBorders>
              <w:top w:val="single" w:sz="6" w:space="0" w:color="000000"/>
              <w:left w:val="single" w:sz="6" w:space="0" w:color="000000"/>
              <w:bottom w:val="single" w:sz="6" w:space="0" w:color="000000"/>
              <w:right w:val="single" w:sz="6" w:space="0" w:color="000000"/>
            </w:tcBorders>
            <w:vAlign w:val="center"/>
          </w:tcPr>
          <w:p w:rsidR="0046019A" w:rsidRPr="00315479" w:rsidRDefault="0046019A" w:rsidP="00A535BC">
            <w:pPr>
              <w:rPr>
                <w:rFonts w:eastAsia="Times New Roman" w:cs="Times New Roman"/>
                <w:sz w:val="20"/>
                <w:szCs w:val="20"/>
                <w:lang w:val="en-US" w:eastAsia="en-US"/>
              </w:rPr>
            </w:pP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बलरामपुर</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w:t>
            </w:r>
            <w:r w:rsidRPr="00315479">
              <w:rPr>
                <w:rFonts w:eastAsia="Times New Roman" w:cs="Times New Roman"/>
                <w:sz w:val="20"/>
                <w:szCs w:val="20"/>
                <w:lang w:val="en-US" w:eastAsia="en-US"/>
              </w:rPr>
              <w:t xml:space="preserve">31.03.2009 </w:t>
            </w:r>
            <w:r w:rsidRPr="00315479">
              <w:rPr>
                <w:rFonts w:eastAsia="Times New Roman"/>
                <w:sz w:val="20"/>
                <w:szCs w:val="20"/>
                <w:cs/>
                <w:lang w:val="en-US" w:eastAsia="en-US"/>
              </w:rPr>
              <w:t>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13</w:t>
            </w:r>
            <w:r>
              <w:rPr>
                <w:rFonts w:eastAsia="Times New Roman" w:hint="cs"/>
                <w:sz w:val="20"/>
                <w:szCs w:val="20"/>
                <w:cs/>
                <w:lang w:val="en-US" w:eastAsia="en-US"/>
              </w:rPr>
              <w:t>.</w:t>
            </w:r>
          </w:p>
        </w:tc>
        <w:tc>
          <w:tcPr>
            <w:tcW w:w="13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पश्चिम बंगाल</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बीरभूम</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 प्रशासनिक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w:t>
            </w:r>
            <w:r w:rsidRPr="00315479">
              <w:rPr>
                <w:rFonts w:eastAsia="Times New Roman" w:cs="Times New Roman"/>
                <w:sz w:val="20"/>
                <w:szCs w:val="20"/>
                <w:lang w:val="en-US" w:eastAsia="en-US"/>
              </w:rPr>
              <w:t xml:space="preserve">09.01.2014 </w:t>
            </w:r>
            <w:r w:rsidRPr="00315479">
              <w:rPr>
                <w:rFonts w:eastAsia="Times New Roman"/>
                <w:sz w:val="20"/>
                <w:szCs w:val="20"/>
                <w:cs/>
                <w:lang w:val="en-US" w:eastAsia="en-US"/>
              </w:rPr>
              <w:t>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14</w:t>
            </w:r>
            <w:r>
              <w:rPr>
                <w:rFonts w:eastAsia="Times New Roman" w:hint="cs"/>
                <w:sz w:val="20"/>
                <w:szCs w:val="20"/>
                <w:cs/>
                <w:lang w:val="en-US" w:eastAsia="en-US"/>
              </w:rPr>
              <w:t>.</w:t>
            </w:r>
          </w:p>
        </w:tc>
        <w:tc>
          <w:tcPr>
            <w:tcW w:w="1337" w:type="dxa"/>
            <w:vMerge/>
            <w:tcBorders>
              <w:top w:val="single" w:sz="6" w:space="0" w:color="000000"/>
              <w:left w:val="single" w:sz="6" w:space="0" w:color="000000"/>
              <w:bottom w:val="single" w:sz="6" w:space="0" w:color="000000"/>
              <w:right w:val="single" w:sz="6" w:space="0" w:color="000000"/>
            </w:tcBorders>
            <w:vAlign w:val="center"/>
          </w:tcPr>
          <w:p w:rsidR="0046019A" w:rsidRPr="00315479" w:rsidRDefault="0046019A" w:rsidP="00A535BC">
            <w:pPr>
              <w:rPr>
                <w:rFonts w:eastAsia="Times New Roman" w:cs="Times New Roman"/>
                <w:sz w:val="20"/>
                <w:szCs w:val="20"/>
                <w:lang w:val="en-US" w:eastAsia="en-US"/>
              </w:rPr>
            </w:pP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जेएसएस कूचबिहार</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sz w:val="20"/>
                <w:szCs w:val="20"/>
                <w:lang w:val="en-US" w:eastAsia="en-US"/>
              </w:rPr>
            </w:pPr>
            <w:r w:rsidRPr="00315479">
              <w:rPr>
                <w:rFonts w:eastAsia="Times New Roman"/>
                <w:sz w:val="20"/>
                <w:szCs w:val="20"/>
                <w:cs/>
                <w:lang w:val="en-US" w:eastAsia="en-US"/>
              </w:rPr>
              <w:t>वित्तीय / प्रशासनिक अनियमितताओं के कारण</w:t>
            </w:r>
            <w:r w:rsidRPr="00315479">
              <w:rPr>
                <w:rFonts w:eastAsia="Times New Roman" w:cs="Times New Roman"/>
                <w:sz w:val="20"/>
                <w:szCs w:val="20"/>
                <w:lang w:val="en-US" w:eastAsia="en-US"/>
              </w:rPr>
              <w:t xml:space="preserve">, </w:t>
            </w:r>
            <w:r w:rsidRPr="00315479">
              <w:rPr>
                <w:rFonts w:eastAsia="Times New Roman"/>
                <w:sz w:val="20"/>
                <w:szCs w:val="20"/>
                <w:cs/>
                <w:lang w:val="en-US" w:eastAsia="en-US"/>
              </w:rPr>
              <w:t xml:space="preserve">जेएसएस को </w:t>
            </w:r>
            <w:r w:rsidRPr="00315479">
              <w:rPr>
                <w:rFonts w:eastAsia="Times New Roman" w:cs="Times New Roman"/>
                <w:sz w:val="20"/>
                <w:szCs w:val="20"/>
                <w:lang w:val="en-US" w:eastAsia="en-US"/>
              </w:rPr>
              <w:t xml:space="preserve">11.06.2015 </w:t>
            </w:r>
            <w:r w:rsidRPr="00315479">
              <w:rPr>
                <w:rFonts w:eastAsia="Times New Roman"/>
                <w:sz w:val="20"/>
                <w:szCs w:val="20"/>
                <w:cs/>
                <w:lang w:val="en-US" w:eastAsia="en-US"/>
              </w:rPr>
              <w:t>के पत्र के माध्यम से रद्द कर दिया गया है।</w:t>
            </w:r>
          </w:p>
        </w:tc>
      </w:tr>
      <w:tr w:rsidR="0046019A" w:rsidRPr="00315479" w:rsidTr="00A535BC">
        <w:tc>
          <w:tcPr>
            <w:tcW w:w="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hint="cs"/>
                <w:sz w:val="20"/>
                <w:szCs w:val="20"/>
                <w:lang w:val="en-US" w:eastAsia="en-US"/>
              </w:rPr>
            </w:pPr>
            <w:r w:rsidRPr="00315479">
              <w:rPr>
                <w:rFonts w:eastAsia="Times New Roman" w:cs="Times New Roman"/>
                <w:sz w:val="20"/>
                <w:szCs w:val="20"/>
                <w:lang w:val="en-US" w:eastAsia="en-US"/>
              </w:rPr>
              <w:t>15</w:t>
            </w:r>
            <w:r>
              <w:rPr>
                <w:rFonts w:eastAsia="Times New Roman" w:hint="cs"/>
                <w:sz w:val="20"/>
                <w:szCs w:val="20"/>
                <w:cs/>
                <w:lang w:val="en-US" w:eastAsia="en-US"/>
              </w:rPr>
              <w:t>.</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त्रिपुरा</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19A" w:rsidRPr="00315479" w:rsidRDefault="0046019A" w:rsidP="00A535BC">
            <w:pPr>
              <w:jc w:val="center"/>
              <w:rPr>
                <w:rFonts w:eastAsia="Times New Roman" w:cs="Times New Roman"/>
                <w:sz w:val="20"/>
                <w:szCs w:val="20"/>
                <w:lang w:val="en-US" w:eastAsia="en-US"/>
              </w:rPr>
            </w:pPr>
            <w:r w:rsidRPr="00315479">
              <w:rPr>
                <w:rFonts w:eastAsia="Times New Roman"/>
                <w:sz w:val="20"/>
                <w:szCs w:val="20"/>
                <w:cs/>
                <w:lang w:val="en-US" w:eastAsia="en-US"/>
              </w:rPr>
              <w:t>एसआरसी त्रिपुरा</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019A" w:rsidRPr="00315479" w:rsidRDefault="0046019A" w:rsidP="00A535BC">
            <w:pPr>
              <w:jc w:val="both"/>
              <w:rPr>
                <w:rFonts w:eastAsia="Times New Roman" w:cs="Times New Roman" w:hint="cs"/>
                <w:sz w:val="20"/>
                <w:szCs w:val="20"/>
                <w:lang w:val="en-US" w:eastAsia="en-US"/>
              </w:rPr>
            </w:pPr>
            <w:r w:rsidRPr="00315479">
              <w:rPr>
                <w:rFonts w:eastAsia="Times New Roman"/>
                <w:sz w:val="20"/>
                <w:szCs w:val="20"/>
                <w:cs/>
                <w:lang w:val="en-US" w:eastAsia="en-US"/>
              </w:rPr>
              <w:t>वित्तीय / प्रशासनिक अनियमितताओं के कारण</w:t>
            </w:r>
            <w:r w:rsidRPr="00315479">
              <w:rPr>
                <w:rFonts w:eastAsia="Times New Roman" w:cs="Times New Roman"/>
                <w:sz w:val="20"/>
                <w:szCs w:val="20"/>
                <w:lang w:val="en-US" w:eastAsia="en-US"/>
              </w:rPr>
              <w:t xml:space="preserve">, 2015-16 </w:t>
            </w:r>
            <w:r w:rsidRPr="00315479">
              <w:rPr>
                <w:rFonts w:eastAsia="Times New Roman"/>
                <w:sz w:val="20"/>
                <w:szCs w:val="20"/>
                <w:cs/>
                <w:lang w:val="en-US" w:eastAsia="en-US"/>
              </w:rPr>
              <w:t>से</w:t>
            </w:r>
            <w:r w:rsidRPr="00315479">
              <w:rPr>
                <w:rFonts w:eastAsia="Times New Roman" w:cs="Times New Roman"/>
                <w:sz w:val="20"/>
                <w:szCs w:val="20"/>
                <w:lang w:val="en-US" w:eastAsia="en-US"/>
              </w:rPr>
              <w:t> </w:t>
            </w:r>
            <w:r w:rsidRPr="00315479">
              <w:rPr>
                <w:rFonts w:eastAsia="Times New Roman"/>
                <w:sz w:val="20"/>
                <w:szCs w:val="20"/>
                <w:cs/>
                <w:lang w:val="en-US" w:eastAsia="en-US"/>
              </w:rPr>
              <w:t>अनुदान</w:t>
            </w:r>
            <w:r w:rsidRPr="00315479">
              <w:rPr>
                <w:rFonts w:eastAsia="Times New Roman" w:cs="Times New Roman"/>
                <w:sz w:val="20"/>
                <w:szCs w:val="20"/>
                <w:lang w:val="en-US" w:eastAsia="en-US"/>
              </w:rPr>
              <w:t> </w:t>
            </w:r>
            <w:r w:rsidRPr="00315479">
              <w:rPr>
                <w:rFonts w:eastAsia="Times New Roman"/>
                <w:sz w:val="20"/>
                <w:szCs w:val="20"/>
                <w:cs/>
                <w:lang w:val="en-US" w:eastAsia="en-US"/>
              </w:rPr>
              <w:t>जारी</w:t>
            </w:r>
            <w:r w:rsidRPr="00315479">
              <w:rPr>
                <w:rFonts w:eastAsia="Times New Roman" w:cs="Times New Roman"/>
                <w:sz w:val="20"/>
                <w:szCs w:val="20"/>
                <w:lang w:val="en-US" w:eastAsia="en-US"/>
              </w:rPr>
              <w:t> </w:t>
            </w:r>
            <w:r w:rsidRPr="00315479">
              <w:rPr>
                <w:rFonts w:eastAsia="Times New Roman"/>
                <w:sz w:val="20"/>
                <w:szCs w:val="20"/>
                <w:cs/>
                <w:lang w:val="en-US" w:eastAsia="en-US"/>
              </w:rPr>
              <w:t>नहीं</w:t>
            </w:r>
            <w:r w:rsidRPr="00315479">
              <w:rPr>
                <w:rFonts w:eastAsia="Times New Roman" w:cs="Times New Roman"/>
                <w:sz w:val="20"/>
                <w:szCs w:val="20"/>
                <w:lang w:val="en-US" w:eastAsia="en-US"/>
              </w:rPr>
              <w:t> </w:t>
            </w:r>
            <w:r w:rsidRPr="00315479">
              <w:rPr>
                <w:rFonts w:eastAsia="Times New Roman"/>
                <w:sz w:val="20"/>
                <w:szCs w:val="20"/>
                <w:cs/>
                <w:lang w:val="en-US" w:eastAsia="en-US"/>
              </w:rPr>
              <w:t>किया गया</w:t>
            </w:r>
            <w:r>
              <w:rPr>
                <w:rFonts w:eastAsia="Times New Roman" w:hint="cs"/>
                <w:sz w:val="20"/>
                <w:szCs w:val="20"/>
                <w:cs/>
                <w:lang w:val="en-US" w:eastAsia="en-US"/>
              </w:rPr>
              <w:t xml:space="preserve"> है</w:t>
            </w:r>
            <w:r>
              <w:rPr>
                <w:rFonts w:eastAsia="Times New Roman"/>
                <w:sz w:val="20"/>
                <w:szCs w:val="20"/>
                <w:cs/>
                <w:lang w:val="en-US" w:eastAsia="en-US"/>
              </w:rPr>
              <w:t>।</w:t>
            </w:r>
          </w:p>
        </w:tc>
      </w:tr>
    </w:tbl>
    <w:p w:rsidR="00E14192" w:rsidRDefault="0046019A">
      <w:r w:rsidRPr="0028273E">
        <w:rPr>
          <w:rFonts w:eastAsia="Times New Roman" w:hint="cs"/>
          <w:b/>
          <w:bCs/>
          <w:color w:val="000000"/>
          <w:sz w:val="18"/>
          <w:szCs w:val="18"/>
          <w:cs/>
          <w:lang w:val="en-US" w:eastAsia="en-US"/>
        </w:rPr>
        <w:t>*****</w:t>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287" w:usb1="00000000" w:usb2="00000000" w:usb3="00000000" w:csb0="0000009F" w:csb1="00000000"/>
  </w:font>
  <w:font w:name="Nimbus Sans L">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706E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FE05B4"/>
    <w:multiLevelType w:val="hybridMultilevel"/>
    <w:tmpl w:val="76A07D5E"/>
    <w:lvl w:ilvl="0" w:tplc="7E621D18">
      <w:start w:val="2"/>
      <w:numFmt w:val="hindiVowels"/>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2FE223B6"/>
    <w:multiLevelType w:val="hybridMultilevel"/>
    <w:tmpl w:val="AFCEF17C"/>
    <w:lvl w:ilvl="0" w:tplc="4009000F">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721D54"/>
    <w:multiLevelType w:val="hybridMultilevel"/>
    <w:tmpl w:val="38D6CB2E"/>
    <w:lvl w:ilvl="0" w:tplc="31A039F0">
      <w:start w:val="1"/>
      <w:numFmt w:val="lowerRoman"/>
      <w:lvlText w:val="%1."/>
      <w:lvlJc w:val="right"/>
      <w:pPr>
        <w:ind w:left="1440" w:hanging="360"/>
      </w:pPr>
      <w:rPr>
        <w:rFonts w:ascii="Mangal" w:eastAsia="Times New Roman" w:hAnsi="Mangal" w:cs="Mangal"/>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673D4F76"/>
    <w:multiLevelType w:val="hybridMultilevel"/>
    <w:tmpl w:val="1CCE8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19A"/>
    <w:rsid w:val="00363DE4"/>
    <w:rsid w:val="0046019A"/>
    <w:rsid w:val="00507F9D"/>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9A"/>
    <w:pPr>
      <w:spacing w:after="0" w:line="240" w:lineRule="auto"/>
    </w:pPr>
    <w:rPr>
      <w:rFonts w:ascii="Times New Roman" w:eastAsia="Batang" w:hAnsi="Times New Roman" w:cs="Mangal"/>
      <w:sz w:val="24"/>
      <w:szCs w:val="24"/>
      <w:lang w:eastAsia="ko-KR" w:bidi="hi-IN"/>
    </w:rPr>
  </w:style>
  <w:style w:type="paragraph" w:styleId="Heading1">
    <w:name w:val="heading 1"/>
    <w:basedOn w:val="Normal"/>
    <w:link w:val="Heading1Char"/>
    <w:qFormat/>
    <w:rsid w:val="0046019A"/>
    <w:pPr>
      <w:spacing w:before="100" w:beforeAutospacing="1" w:after="100" w:afterAutospacing="1"/>
      <w:outlineLvl w:val="0"/>
    </w:pPr>
    <w:rPr>
      <w:rFonts w:eastAsia="Calibri" w:cs="Times New Roman"/>
      <w:b/>
      <w:bCs/>
      <w:kern w:val="36"/>
      <w:sz w:val="48"/>
      <w:szCs w:val="48"/>
      <w:lang w:val="en-US" w:eastAsia="en-US" w:bidi="ar-SA"/>
    </w:rPr>
  </w:style>
  <w:style w:type="paragraph" w:styleId="Heading2">
    <w:name w:val="heading 2"/>
    <w:basedOn w:val="Normal"/>
    <w:next w:val="Normal"/>
    <w:link w:val="Heading2Char"/>
    <w:qFormat/>
    <w:rsid w:val="0046019A"/>
    <w:pPr>
      <w:keepNext/>
      <w:tabs>
        <w:tab w:val="num" w:pos="576"/>
      </w:tabs>
      <w:suppressAutoHyphens/>
      <w:spacing w:before="240" w:after="60"/>
      <w:ind w:left="576" w:hanging="576"/>
      <w:outlineLvl w:val="1"/>
    </w:pPr>
    <w:rPr>
      <w:rFonts w:ascii="Arial" w:eastAsia="Times New Roman" w:hAnsi="Arial" w:cs="Arial"/>
      <w:b/>
      <w:bCs/>
      <w:i/>
      <w:iCs/>
      <w:sz w:val="28"/>
      <w:szCs w:val="28"/>
      <w:lang w:val="en-US" w:eastAsia="ar-SA" w:bidi="ar-SA"/>
    </w:rPr>
  </w:style>
  <w:style w:type="paragraph" w:styleId="Heading4">
    <w:name w:val="heading 4"/>
    <w:basedOn w:val="Normal"/>
    <w:next w:val="Normal"/>
    <w:link w:val="Heading4Char"/>
    <w:qFormat/>
    <w:rsid w:val="0046019A"/>
    <w:pPr>
      <w:keepNext/>
      <w:tabs>
        <w:tab w:val="num" w:pos="864"/>
      </w:tabs>
      <w:suppressAutoHyphens/>
      <w:spacing w:before="240" w:after="60"/>
      <w:ind w:left="864" w:hanging="864"/>
      <w:outlineLvl w:val="3"/>
    </w:pPr>
    <w:rPr>
      <w:rFonts w:eastAsia="Times New Roman" w:cs="Times New Roman"/>
      <w:b/>
      <w:bCs/>
      <w:sz w:val="28"/>
      <w:szCs w:val="28"/>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6019A"/>
    <w:rPr>
      <w:rFonts w:ascii="Times New Roman" w:eastAsia="Calibri" w:hAnsi="Times New Roman" w:cs="Times New Roman"/>
      <w:b/>
      <w:bCs/>
      <w:kern w:val="36"/>
      <w:sz w:val="48"/>
      <w:szCs w:val="48"/>
      <w:lang w:val="en-US"/>
    </w:rPr>
  </w:style>
  <w:style w:type="character" w:customStyle="1" w:styleId="Heading2Char">
    <w:name w:val="Heading 2 Char"/>
    <w:basedOn w:val="DefaultParagraphFont"/>
    <w:link w:val="Heading2"/>
    <w:rsid w:val="0046019A"/>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46019A"/>
    <w:rPr>
      <w:rFonts w:ascii="Times New Roman" w:eastAsia="Times New Roman" w:hAnsi="Times New Roman" w:cs="Times New Roman"/>
      <w:b/>
      <w:bCs/>
      <w:sz w:val="28"/>
      <w:szCs w:val="28"/>
      <w:lang w:val="en-US" w:eastAsia="ar-SA"/>
    </w:rPr>
  </w:style>
  <w:style w:type="paragraph" w:styleId="Subtitle">
    <w:name w:val="Subtitle"/>
    <w:basedOn w:val="Normal"/>
    <w:link w:val="SubtitleChar"/>
    <w:qFormat/>
    <w:rsid w:val="0046019A"/>
    <w:pPr>
      <w:jc w:val="center"/>
    </w:pPr>
    <w:rPr>
      <w:rFonts w:ascii="Arial" w:eastAsia="Calibri" w:hAnsi="Arial" w:cs="Arial"/>
      <w:b/>
      <w:bCs/>
      <w:sz w:val="20"/>
      <w:szCs w:val="18"/>
      <w:lang w:val="en-US" w:eastAsia="en-US" w:bidi="ar-SA"/>
    </w:rPr>
  </w:style>
  <w:style w:type="character" w:customStyle="1" w:styleId="SubtitleChar">
    <w:name w:val="Subtitle Char"/>
    <w:basedOn w:val="DefaultParagraphFont"/>
    <w:link w:val="Subtitle"/>
    <w:rsid w:val="0046019A"/>
    <w:rPr>
      <w:rFonts w:ascii="Arial" w:eastAsia="Calibri" w:hAnsi="Arial" w:cs="Arial"/>
      <w:b/>
      <w:bCs/>
      <w:sz w:val="20"/>
      <w:szCs w:val="18"/>
      <w:lang w:val="en-US"/>
    </w:rPr>
  </w:style>
  <w:style w:type="table" w:styleId="TableGrid">
    <w:name w:val="Table Grid"/>
    <w:basedOn w:val="TableNormal"/>
    <w:rsid w:val="0046019A"/>
    <w:pPr>
      <w:spacing w:after="0" w:line="240" w:lineRule="auto"/>
    </w:pPr>
    <w:rPr>
      <w:rFonts w:ascii="Times New Roman" w:eastAsia="Batang"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文字) (文字) Char (文字) (文字) Char"/>
    <w:basedOn w:val="Normal"/>
    <w:rsid w:val="0046019A"/>
    <w:pPr>
      <w:spacing w:after="160" w:line="240" w:lineRule="exact"/>
    </w:pPr>
    <w:rPr>
      <w:rFonts w:ascii="Arial" w:eastAsia="Times New Roman" w:hAnsi="Arial" w:cs="Times New Roman"/>
      <w:sz w:val="20"/>
      <w:szCs w:val="20"/>
      <w:lang w:val="en-US" w:eastAsia="en-US" w:bidi="ar-SA"/>
    </w:rPr>
  </w:style>
  <w:style w:type="character" w:customStyle="1" w:styleId="CharChar10">
    <w:name w:val=" Char Char10"/>
    <w:rsid w:val="0046019A"/>
    <w:rPr>
      <w:b/>
      <w:bCs/>
      <w:kern w:val="1"/>
      <w:sz w:val="48"/>
      <w:szCs w:val="48"/>
      <w:lang w:val="en-US" w:eastAsia="ar-SA" w:bidi="ar-SA"/>
    </w:rPr>
  </w:style>
  <w:style w:type="paragraph" w:styleId="ListParagraph">
    <w:name w:val="List Paragraph"/>
    <w:basedOn w:val="Normal"/>
    <w:link w:val="ListParagraphChar"/>
    <w:qFormat/>
    <w:rsid w:val="0046019A"/>
    <w:pPr>
      <w:suppressAutoHyphens/>
      <w:ind w:left="720"/>
    </w:pPr>
    <w:rPr>
      <w:rFonts w:eastAsia="Times New Roman" w:cs="Times New Roman"/>
      <w:lang w:eastAsia="ar-SA" w:bidi="ar-SA"/>
    </w:rPr>
  </w:style>
  <w:style w:type="paragraph" w:styleId="NoSpacing">
    <w:name w:val="No Spacing"/>
    <w:link w:val="NoSpacingChar"/>
    <w:qFormat/>
    <w:rsid w:val="0046019A"/>
    <w:pPr>
      <w:suppressAutoHyphens/>
      <w:spacing w:after="0" w:line="240" w:lineRule="auto"/>
    </w:pPr>
    <w:rPr>
      <w:rFonts w:ascii="Calibri" w:eastAsia="Calibri" w:hAnsi="Calibri" w:cs="Times New Roman"/>
      <w:lang w:eastAsia="ar-SA"/>
    </w:rPr>
  </w:style>
  <w:style w:type="character" w:customStyle="1" w:styleId="NoSpacingChar">
    <w:name w:val="No Spacing Char"/>
    <w:link w:val="NoSpacing"/>
    <w:locked/>
    <w:rsid w:val="0046019A"/>
    <w:rPr>
      <w:rFonts w:ascii="Calibri" w:eastAsia="Calibri" w:hAnsi="Calibri" w:cs="Times New Roman"/>
      <w:lang w:eastAsia="ar-SA"/>
    </w:rPr>
  </w:style>
  <w:style w:type="character" w:customStyle="1" w:styleId="ListParagraphChar">
    <w:name w:val="List Paragraph Char"/>
    <w:link w:val="ListParagraph"/>
    <w:locked/>
    <w:rsid w:val="0046019A"/>
    <w:rPr>
      <w:rFonts w:ascii="Times New Roman" w:eastAsia="Times New Roman" w:hAnsi="Times New Roman" w:cs="Times New Roman"/>
      <w:sz w:val="24"/>
      <w:szCs w:val="24"/>
      <w:lang w:eastAsia="ar-SA"/>
    </w:rPr>
  </w:style>
  <w:style w:type="numbering" w:customStyle="1" w:styleId="NoList1">
    <w:name w:val="No List1"/>
    <w:next w:val="NoList"/>
    <w:semiHidden/>
    <w:unhideWhenUsed/>
    <w:rsid w:val="0046019A"/>
  </w:style>
  <w:style w:type="character" w:customStyle="1" w:styleId="WW8Num4z0">
    <w:name w:val="WW8Num4z0"/>
    <w:rsid w:val="0046019A"/>
    <w:rPr>
      <w:rFonts w:ascii="Wingdings" w:hAnsi="Wingdings"/>
    </w:rPr>
  </w:style>
  <w:style w:type="character" w:customStyle="1" w:styleId="WW8Num7z0">
    <w:name w:val="WW8Num7z0"/>
    <w:rsid w:val="0046019A"/>
    <w:rPr>
      <w:rFonts w:ascii="Symbol" w:hAnsi="Symbol" w:cs="OpenSymbol"/>
    </w:rPr>
  </w:style>
  <w:style w:type="character" w:customStyle="1" w:styleId="WW8Num7z1">
    <w:name w:val="WW8Num7z1"/>
    <w:rsid w:val="0046019A"/>
    <w:rPr>
      <w:rFonts w:ascii="OpenSymbol" w:hAnsi="OpenSymbol" w:cs="OpenSymbol"/>
    </w:rPr>
  </w:style>
  <w:style w:type="character" w:customStyle="1" w:styleId="WW8Num8z0">
    <w:name w:val="WW8Num8z0"/>
    <w:rsid w:val="0046019A"/>
    <w:rPr>
      <w:rFonts w:ascii="Wingdings" w:hAnsi="Wingdings"/>
    </w:rPr>
  </w:style>
  <w:style w:type="character" w:customStyle="1" w:styleId="WW8Num8z1">
    <w:name w:val="WW8Num8z1"/>
    <w:rsid w:val="0046019A"/>
    <w:rPr>
      <w:rFonts w:ascii="Courier New" w:hAnsi="Courier New" w:cs="Courier New"/>
    </w:rPr>
  </w:style>
  <w:style w:type="character" w:customStyle="1" w:styleId="Absatz-Standardschriftart">
    <w:name w:val="Absatz-Standardschriftart"/>
    <w:rsid w:val="0046019A"/>
  </w:style>
  <w:style w:type="character" w:customStyle="1" w:styleId="WW-Absatz-Standardschriftart">
    <w:name w:val="WW-Absatz-Standardschriftart"/>
    <w:rsid w:val="0046019A"/>
  </w:style>
  <w:style w:type="character" w:customStyle="1" w:styleId="WW-Absatz-Standardschriftart1">
    <w:name w:val="WW-Absatz-Standardschriftart1"/>
    <w:rsid w:val="0046019A"/>
  </w:style>
  <w:style w:type="character" w:customStyle="1" w:styleId="WW-Absatz-Standardschriftart11">
    <w:name w:val="WW-Absatz-Standardschriftart11"/>
    <w:rsid w:val="0046019A"/>
  </w:style>
  <w:style w:type="character" w:customStyle="1" w:styleId="WW-Absatz-Standardschriftart111">
    <w:name w:val="WW-Absatz-Standardschriftart111"/>
    <w:rsid w:val="0046019A"/>
  </w:style>
  <w:style w:type="character" w:customStyle="1" w:styleId="WW-Absatz-Standardschriftart1111">
    <w:name w:val="WW-Absatz-Standardschriftart1111"/>
    <w:rsid w:val="0046019A"/>
  </w:style>
  <w:style w:type="character" w:customStyle="1" w:styleId="WW-Absatz-Standardschriftart11111">
    <w:name w:val="WW-Absatz-Standardschriftart11111"/>
    <w:rsid w:val="0046019A"/>
  </w:style>
  <w:style w:type="character" w:customStyle="1" w:styleId="WW-Absatz-Standardschriftart111111">
    <w:name w:val="WW-Absatz-Standardschriftart111111"/>
    <w:rsid w:val="0046019A"/>
  </w:style>
  <w:style w:type="character" w:customStyle="1" w:styleId="WW-Absatz-Standardschriftart1111111">
    <w:name w:val="WW-Absatz-Standardschriftart1111111"/>
    <w:rsid w:val="0046019A"/>
  </w:style>
  <w:style w:type="character" w:customStyle="1" w:styleId="WW-Absatz-Standardschriftart11111111">
    <w:name w:val="WW-Absatz-Standardschriftart11111111"/>
    <w:rsid w:val="0046019A"/>
  </w:style>
  <w:style w:type="character" w:customStyle="1" w:styleId="WW8Num3z0">
    <w:name w:val="WW8Num3z0"/>
    <w:rsid w:val="0046019A"/>
    <w:rPr>
      <w:rFonts w:ascii="Wingdings" w:hAnsi="Wingdings"/>
    </w:rPr>
  </w:style>
  <w:style w:type="character" w:customStyle="1" w:styleId="WW-Absatz-Standardschriftart111111111">
    <w:name w:val="WW-Absatz-Standardschriftart111111111"/>
    <w:rsid w:val="0046019A"/>
  </w:style>
  <w:style w:type="character" w:customStyle="1" w:styleId="WW8Num8z3">
    <w:name w:val="WW8Num8z3"/>
    <w:rsid w:val="0046019A"/>
    <w:rPr>
      <w:rFonts w:ascii="Symbol" w:hAnsi="Symbol"/>
    </w:rPr>
  </w:style>
  <w:style w:type="character" w:customStyle="1" w:styleId="WW8Num10z0">
    <w:name w:val="WW8Num10z0"/>
    <w:rsid w:val="0046019A"/>
    <w:rPr>
      <w:b w:val="0"/>
    </w:rPr>
  </w:style>
  <w:style w:type="character" w:customStyle="1" w:styleId="WW8Num14z0">
    <w:name w:val="WW8Num14z0"/>
    <w:rsid w:val="0046019A"/>
    <w:rPr>
      <w:rFonts w:ascii="Wingdings" w:hAnsi="Wingdings"/>
    </w:rPr>
  </w:style>
  <w:style w:type="character" w:customStyle="1" w:styleId="WW8Num14z1">
    <w:name w:val="WW8Num14z1"/>
    <w:rsid w:val="0046019A"/>
    <w:rPr>
      <w:rFonts w:ascii="Courier New" w:hAnsi="Courier New" w:cs="Courier New"/>
    </w:rPr>
  </w:style>
  <w:style w:type="character" w:customStyle="1" w:styleId="WW8Num14z3">
    <w:name w:val="WW8Num14z3"/>
    <w:rsid w:val="0046019A"/>
    <w:rPr>
      <w:rFonts w:ascii="Symbol" w:hAnsi="Symbol"/>
    </w:rPr>
  </w:style>
  <w:style w:type="character" w:styleId="Hyperlink">
    <w:name w:val="Hyperlink"/>
    <w:rsid w:val="0046019A"/>
    <w:rPr>
      <w:color w:val="0000FF"/>
      <w:u w:val="single"/>
    </w:rPr>
  </w:style>
  <w:style w:type="character" w:customStyle="1" w:styleId="CharChar0">
    <w:name w:val="Char Char"/>
    <w:rsid w:val="0046019A"/>
    <w:rPr>
      <w:b/>
      <w:bCs/>
      <w:kern w:val="1"/>
      <w:sz w:val="48"/>
      <w:szCs w:val="48"/>
    </w:rPr>
  </w:style>
  <w:style w:type="character" w:customStyle="1" w:styleId="BodyTextCharChar">
    <w:name w:val="Body Text Char Char"/>
    <w:rsid w:val="0046019A"/>
    <w:rPr>
      <w:sz w:val="24"/>
      <w:szCs w:val="24"/>
      <w:lang w:val="en-IN" w:eastAsia="ar-SA" w:bidi="ar-SA"/>
    </w:rPr>
  </w:style>
  <w:style w:type="character" w:customStyle="1" w:styleId="BodyTextIndent2CharChar">
    <w:name w:val="Body Text Indent 2 Char Char"/>
    <w:rsid w:val="0046019A"/>
    <w:rPr>
      <w:rFonts w:ascii="Calibri" w:hAnsi="Calibri" w:cs="Calibri"/>
      <w:sz w:val="24"/>
      <w:szCs w:val="24"/>
      <w:lang w:val="en-IN" w:eastAsia="ar-SA" w:bidi="ar-SA"/>
    </w:rPr>
  </w:style>
  <w:style w:type="character" w:customStyle="1" w:styleId="NumberingSymbols">
    <w:name w:val="Numbering Symbols"/>
    <w:rsid w:val="0046019A"/>
  </w:style>
  <w:style w:type="character" w:customStyle="1" w:styleId="Bullets">
    <w:name w:val="Bullets"/>
    <w:rsid w:val="0046019A"/>
    <w:rPr>
      <w:rFonts w:ascii="OpenSymbol" w:eastAsia="OpenSymbol" w:hAnsi="OpenSymbol" w:cs="OpenSymbol"/>
    </w:rPr>
  </w:style>
  <w:style w:type="paragraph" w:customStyle="1" w:styleId="Heading">
    <w:name w:val="Heading"/>
    <w:basedOn w:val="Normal"/>
    <w:next w:val="BodyText"/>
    <w:rsid w:val="0046019A"/>
    <w:pPr>
      <w:keepNext/>
      <w:suppressAutoHyphens/>
      <w:spacing w:before="240" w:after="120"/>
    </w:pPr>
    <w:rPr>
      <w:rFonts w:ascii="Arial" w:eastAsia="MS Mincho" w:hAnsi="Arial" w:cs="Tahoma"/>
      <w:sz w:val="28"/>
      <w:szCs w:val="28"/>
      <w:lang w:val="en-US" w:eastAsia="ar-SA" w:bidi="ar-SA"/>
    </w:rPr>
  </w:style>
  <w:style w:type="paragraph" w:styleId="BodyText">
    <w:name w:val="Body Text"/>
    <w:basedOn w:val="Normal"/>
    <w:link w:val="BodyTextChar"/>
    <w:rsid w:val="0046019A"/>
    <w:pPr>
      <w:suppressAutoHyphens/>
      <w:jc w:val="both"/>
    </w:pPr>
    <w:rPr>
      <w:rFonts w:eastAsia="Times New Roman" w:cs="Times New Roman"/>
      <w:lang w:eastAsia="ar-SA" w:bidi="ar-SA"/>
    </w:rPr>
  </w:style>
  <w:style w:type="character" w:customStyle="1" w:styleId="BodyTextChar">
    <w:name w:val="Body Text Char"/>
    <w:basedOn w:val="DefaultParagraphFont"/>
    <w:link w:val="BodyText"/>
    <w:rsid w:val="0046019A"/>
    <w:rPr>
      <w:rFonts w:ascii="Times New Roman" w:eastAsia="Times New Roman" w:hAnsi="Times New Roman" w:cs="Times New Roman"/>
      <w:sz w:val="24"/>
      <w:szCs w:val="24"/>
      <w:lang w:eastAsia="ar-SA"/>
    </w:rPr>
  </w:style>
  <w:style w:type="paragraph" w:styleId="List">
    <w:name w:val="List"/>
    <w:basedOn w:val="BodyText"/>
    <w:rsid w:val="0046019A"/>
    <w:rPr>
      <w:rFonts w:cs="Tahoma"/>
    </w:rPr>
  </w:style>
  <w:style w:type="paragraph" w:styleId="Caption">
    <w:name w:val="caption"/>
    <w:basedOn w:val="Normal"/>
    <w:qFormat/>
    <w:rsid w:val="0046019A"/>
    <w:pPr>
      <w:suppressLineNumbers/>
      <w:suppressAutoHyphens/>
      <w:spacing w:before="120" w:after="120"/>
    </w:pPr>
    <w:rPr>
      <w:rFonts w:eastAsia="Times New Roman" w:cs="Tahoma"/>
      <w:i/>
      <w:iCs/>
      <w:lang w:val="en-US" w:eastAsia="ar-SA" w:bidi="ar-SA"/>
    </w:rPr>
  </w:style>
  <w:style w:type="paragraph" w:customStyle="1" w:styleId="Index">
    <w:name w:val="Index"/>
    <w:basedOn w:val="Normal"/>
    <w:rsid w:val="0046019A"/>
    <w:pPr>
      <w:suppressLineNumbers/>
      <w:suppressAutoHyphens/>
    </w:pPr>
    <w:rPr>
      <w:rFonts w:eastAsia="Times New Roman" w:cs="Tahoma"/>
      <w:lang w:val="en-US" w:eastAsia="ar-SA" w:bidi="ar-SA"/>
    </w:rPr>
  </w:style>
  <w:style w:type="paragraph" w:styleId="NormalWeb">
    <w:name w:val="Normal (Web)"/>
    <w:basedOn w:val="Normal"/>
    <w:rsid w:val="0046019A"/>
    <w:pPr>
      <w:suppressAutoHyphens/>
      <w:spacing w:before="280" w:after="280"/>
    </w:pPr>
    <w:rPr>
      <w:rFonts w:eastAsia="Times New Roman" w:cs="Times New Roman"/>
      <w:lang w:val="en-US" w:eastAsia="ar-SA" w:bidi="ar-SA"/>
    </w:rPr>
  </w:style>
  <w:style w:type="paragraph" w:styleId="BodyTextIndent2">
    <w:name w:val="Body Text Indent 2"/>
    <w:basedOn w:val="Normal"/>
    <w:link w:val="BodyTextIndent2Char"/>
    <w:rsid w:val="0046019A"/>
    <w:pPr>
      <w:suppressAutoHyphens/>
      <w:spacing w:after="120" w:line="480" w:lineRule="auto"/>
      <w:ind w:left="360"/>
    </w:pPr>
    <w:rPr>
      <w:rFonts w:ascii="Calibri" w:eastAsia="Times New Roman" w:hAnsi="Calibri" w:cs="Calibri"/>
      <w:lang w:eastAsia="ar-SA" w:bidi="ar-SA"/>
    </w:rPr>
  </w:style>
  <w:style w:type="character" w:customStyle="1" w:styleId="BodyTextIndent2Char">
    <w:name w:val="Body Text Indent 2 Char"/>
    <w:basedOn w:val="DefaultParagraphFont"/>
    <w:link w:val="BodyTextIndent2"/>
    <w:rsid w:val="0046019A"/>
    <w:rPr>
      <w:rFonts w:ascii="Calibri" w:eastAsia="Times New Roman" w:hAnsi="Calibri" w:cs="Calibri"/>
      <w:sz w:val="24"/>
      <w:szCs w:val="24"/>
      <w:lang w:eastAsia="ar-SA"/>
    </w:rPr>
  </w:style>
  <w:style w:type="paragraph" w:styleId="PlainText">
    <w:name w:val="Plain Text"/>
    <w:basedOn w:val="Normal"/>
    <w:link w:val="PlainTextChar"/>
    <w:rsid w:val="0046019A"/>
    <w:pPr>
      <w:suppressAutoHyphens/>
    </w:pPr>
    <w:rPr>
      <w:rFonts w:ascii="Courier New" w:eastAsia="Times New Roman" w:hAnsi="Courier New" w:cs="Courier New"/>
      <w:sz w:val="20"/>
      <w:szCs w:val="20"/>
      <w:lang w:val="en-US" w:eastAsia="ar-SA" w:bidi="ar-SA"/>
    </w:rPr>
  </w:style>
  <w:style w:type="character" w:customStyle="1" w:styleId="PlainTextChar">
    <w:name w:val="Plain Text Char"/>
    <w:basedOn w:val="DefaultParagraphFont"/>
    <w:link w:val="PlainText"/>
    <w:rsid w:val="0046019A"/>
    <w:rPr>
      <w:rFonts w:ascii="Courier New" w:eastAsia="Times New Roman" w:hAnsi="Courier New" w:cs="Courier New"/>
      <w:sz w:val="20"/>
      <w:szCs w:val="20"/>
      <w:lang w:val="en-US" w:eastAsia="ar-SA"/>
    </w:rPr>
  </w:style>
  <w:style w:type="paragraph" w:customStyle="1" w:styleId="TableContents">
    <w:name w:val="Table Contents"/>
    <w:basedOn w:val="Normal"/>
    <w:rsid w:val="0046019A"/>
    <w:pPr>
      <w:suppressLineNumbers/>
      <w:suppressAutoHyphens/>
    </w:pPr>
    <w:rPr>
      <w:rFonts w:eastAsia="Times New Roman" w:cs="Times New Roman"/>
      <w:lang w:val="en-US" w:eastAsia="ar-SA" w:bidi="ar-SA"/>
    </w:rPr>
  </w:style>
  <w:style w:type="paragraph" w:customStyle="1" w:styleId="TableHeading">
    <w:name w:val="Table Heading"/>
    <w:basedOn w:val="TableContents"/>
    <w:rsid w:val="0046019A"/>
    <w:pPr>
      <w:jc w:val="center"/>
    </w:pPr>
    <w:rPr>
      <w:b/>
      <w:bCs/>
    </w:rPr>
  </w:style>
  <w:style w:type="paragraph" w:styleId="Title">
    <w:name w:val="Title"/>
    <w:basedOn w:val="Normal"/>
    <w:link w:val="TitleChar"/>
    <w:qFormat/>
    <w:rsid w:val="0046019A"/>
    <w:pPr>
      <w:jc w:val="center"/>
    </w:pPr>
    <w:rPr>
      <w:rFonts w:ascii="Verdana Ref" w:eastAsia="Times New Roman" w:hAnsi="Verdana Ref" w:cs="Times New Roman"/>
      <w:b/>
      <w:bCs/>
      <w:u w:val="single"/>
      <w:lang w:val="en-US" w:eastAsia="en-US" w:bidi="ar-SA"/>
    </w:rPr>
  </w:style>
  <w:style w:type="character" w:customStyle="1" w:styleId="TitleChar">
    <w:name w:val="Title Char"/>
    <w:basedOn w:val="DefaultParagraphFont"/>
    <w:link w:val="Title"/>
    <w:rsid w:val="0046019A"/>
    <w:rPr>
      <w:rFonts w:ascii="Verdana Ref" w:eastAsia="Times New Roman" w:hAnsi="Verdana Ref" w:cs="Times New Roman"/>
      <w:b/>
      <w:bCs/>
      <w:sz w:val="24"/>
      <w:szCs w:val="24"/>
      <w:u w:val="single"/>
      <w:lang w:val="en-US"/>
    </w:rPr>
  </w:style>
  <w:style w:type="paragraph" w:customStyle="1" w:styleId="WW-Heading111">
    <w:name w:val="WW-Heading111"/>
    <w:basedOn w:val="Normal"/>
    <w:next w:val="BodyText"/>
    <w:rsid w:val="0046019A"/>
    <w:pPr>
      <w:keepNext/>
      <w:suppressAutoHyphens/>
      <w:spacing w:before="240" w:after="120"/>
    </w:pPr>
    <w:rPr>
      <w:rFonts w:ascii="Nimbus Sans L" w:eastAsia="HG Mincho Light J" w:hAnsi="Nimbus Sans L" w:cs="Tahoma"/>
      <w:sz w:val="28"/>
      <w:szCs w:val="28"/>
      <w:lang w:val="en-US" w:eastAsia="ar-SA" w:bidi="ar-SA"/>
    </w:rPr>
  </w:style>
  <w:style w:type="paragraph" w:styleId="BodyTextIndent">
    <w:name w:val="Body Text Indent"/>
    <w:basedOn w:val="Normal"/>
    <w:link w:val="BodyTextIndentChar"/>
    <w:rsid w:val="0046019A"/>
    <w:pPr>
      <w:suppressAutoHyphens/>
      <w:spacing w:after="120"/>
      <w:ind w:left="360"/>
    </w:pPr>
    <w:rPr>
      <w:rFonts w:eastAsia="Times New Roman" w:cs="Times New Roman"/>
      <w:lang w:val="en-US" w:eastAsia="ar-SA" w:bidi="ar-SA"/>
    </w:rPr>
  </w:style>
  <w:style w:type="character" w:customStyle="1" w:styleId="BodyTextIndentChar">
    <w:name w:val="Body Text Indent Char"/>
    <w:basedOn w:val="DefaultParagraphFont"/>
    <w:link w:val="BodyTextIndent"/>
    <w:rsid w:val="0046019A"/>
    <w:rPr>
      <w:rFonts w:ascii="Times New Roman" w:eastAsia="Times New Roman" w:hAnsi="Times New Roman" w:cs="Times New Roman"/>
      <w:sz w:val="24"/>
      <w:szCs w:val="24"/>
      <w:lang w:val="en-US" w:eastAsia="ar-SA"/>
    </w:rPr>
  </w:style>
  <w:style w:type="paragraph" w:customStyle="1" w:styleId="xl34">
    <w:name w:val="xl34"/>
    <w:basedOn w:val="Normal"/>
    <w:rsid w:val="0046019A"/>
    <w:pPr>
      <w:spacing w:before="100" w:beforeAutospacing="1" w:after="100" w:afterAutospacing="1"/>
      <w:jc w:val="both"/>
    </w:pPr>
    <w:rPr>
      <w:rFonts w:ascii="Arial" w:eastAsia="Arial Unicode MS" w:hAnsi="Arial" w:cs="Arial"/>
      <w:b/>
      <w:bCs/>
      <w:lang w:val="en-US" w:eastAsia="en-US" w:bidi="ar-SA"/>
    </w:rPr>
  </w:style>
  <w:style w:type="character" w:styleId="Emphasis">
    <w:name w:val="Emphasis"/>
    <w:qFormat/>
    <w:rsid w:val="0046019A"/>
    <w:rPr>
      <w:i/>
      <w:iCs/>
    </w:rPr>
  </w:style>
  <w:style w:type="character" w:customStyle="1" w:styleId="highlight">
    <w:name w:val="highlight"/>
    <w:basedOn w:val="DefaultParagraphFont"/>
    <w:rsid w:val="0046019A"/>
  </w:style>
  <w:style w:type="paragraph" w:customStyle="1" w:styleId="Default">
    <w:name w:val="Default"/>
    <w:rsid w:val="0046019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ooterChar">
    <w:name w:val="Footer Char"/>
    <w:aliases w:val="Char Char11"/>
    <w:link w:val="Footer"/>
    <w:locked/>
    <w:rsid w:val="0046019A"/>
    <w:rPr>
      <w:rFonts w:ascii="Calibri" w:eastAsia="Calibri" w:hAnsi="Calibri" w:cs="Mangal"/>
      <w:lang w:bidi="hi-IN"/>
    </w:rPr>
  </w:style>
  <w:style w:type="paragraph" w:styleId="Footer">
    <w:name w:val="footer"/>
    <w:aliases w:val="Char"/>
    <w:basedOn w:val="Normal"/>
    <w:link w:val="FooterChar"/>
    <w:rsid w:val="0046019A"/>
    <w:pPr>
      <w:tabs>
        <w:tab w:val="center" w:pos="4680"/>
        <w:tab w:val="right" w:pos="9360"/>
      </w:tabs>
    </w:pPr>
    <w:rPr>
      <w:rFonts w:ascii="Calibri" w:eastAsia="Calibri" w:hAnsi="Calibri"/>
      <w:sz w:val="22"/>
      <w:szCs w:val="22"/>
      <w:lang w:eastAsia="en-US"/>
    </w:rPr>
  </w:style>
  <w:style w:type="character" w:customStyle="1" w:styleId="FooterChar1">
    <w:name w:val="Footer Char1"/>
    <w:basedOn w:val="DefaultParagraphFont"/>
    <w:link w:val="Footer"/>
    <w:rsid w:val="0046019A"/>
    <w:rPr>
      <w:rFonts w:ascii="Times New Roman" w:eastAsia="Batang" w:hAnsi="Times New Roman" w:cs="Mangal"/>
      <w:sz w:val="24"/>
      <w:szCs w:val="21"/>
      <w:lang w:eastAsia="ko-KR" w:bidi="hi-IN"/>
    </w:rPr>
  </w:style>
  <w:style w:type="character" w:customStyle="1" w:styleId="apple-converted-space">
    <w:name w:val="apple-converted-space"/>
    <w:basedOn w:val="DefaultParagraphFont"/>
    <w:rsid w:val="0046019A"/>
  </w:style>
  <w:style w:type="paragraph" w:customStyle="1" w:styleId="yiv337481432msonormal">
    <w:name w:val="yiv337481432msonormal"/>
    <w:basedOn w:val="Normal"/>
    <w:rsid w:val="0046019A"/>
    <w:pPr>
      <w:spacing w:before="100" w:beforeAutospacing="1" w:after="100" w:afterAutospacing="1"/>
    </w:pPr>
    <w:rPr>
      <w:rFonts w:eastAsia="Times New Roman" w:cs="Times New Roman"/>
      <w:lang w:val="en-US" w:eastAsia="en-US"/>
    </w:rPr>
  </w:style>
  <w:style w:type="paragraph" w:styleId="BalloonText">
    <w:name w:val="Balloon Text"/>
    <w:basedOn w:val="Normal"/>
    <w:link w:val="BalloonTextChar"/>
    <w:unhideWhenUsed/>
    <w:rsid w:val="0046019A"/>
    <w:pPr>
      <w:suppressAutoHyphens/>
    </w:pPr>
    <w:rPr>
      <w:rFonts w:ascii="Tahoma" w:eastAsia="Times New Roman" w:hAnsi="Tahoma" w:cs="Tahoma"/>
      <w:sz w:val="16"/>
      <w:szCs w:val="16"/>
      <w:lang w:val="en-US" w:eastAsia="ar-SA" w:bidi="ar-SA"/>
    </w:rPr>
  </w:style>
  <w:style w:type="character" w:customStyle="1" w:styleId="BalloonTextChar">
    <w:name w:val="Balloon Text Char"/>
    <w:basedOn w:val="DefaultParagraphFont"/>
    <w:link w:val="BalloonText"/>
    <w:rsid w:val="0046019A"/>
    <w:rPr>
      <w:rFonts w:ascii="Tahoma" w:eastAsia="Times New Roman" w:hAnsi="Tahoma" w:cs="Tahoma"/>
      <w:sz w:val="16"/>
      <w:szCs w:val="16"/>
      <w:lang w:val="en-US" w:eastAsia="ar-SA"/>
    </w:rPr>
  </w:style>
  <w:style w:type="paragraph" w:customStyle="1" w:styleId="yiv0829372756msonormal">
    <w:name w:val="yiv0829372756msonormal"/>
    <w:basedOn w:val="Normal"/>
    <w:rsid w:val="0046019A"/>
    <w:pPr>
      <w:spacing w:before="100" w:beforeAutospacing="1" w:after="100" w:afterAutospacing="1"/>
    </w:pPr>
    <w:rPr>
      <w:rFonts w:eastAsia="Times New Roman" w:cs="Times New Roman"/>
      <w:lang w:eastAsia="en-IN"/>
    </w:rPr>
  </w:style>
  <w:style w:type="paragraph" w:customStyle="1" w:styleId="1stIndentno">
    <w:name w:val="1st Indent no"/>
    <w:qFormat/>
    <w:rsid w:val="0046019A"/>
    <w:pPr>
      <w:spacing w:after="120" w:line="288" w:lineRule="auto"/>
      <w:ind w:left="1260" w:hanging="540"/>
      <w:jc w:val="both"/>
    </w:pPr>
    <w:rPr>
      <w:rFonts w:ascii="Arial" w:eastAsia="Calibri" w:hAnsi="Arial" w:cs="Arial"/>
      <w:sz w:val="20"/>
      <w:szCs w:val="20"/>
    </w:rPr>
  </w:style>
  <w:style w:type="paragraph" w:customStyle="1" w:styleId="Bodypara">
    <w:name w:val="Body para"/>
    <w:qFormat/>
    <w:rsid w:val="0046019A"/>
    <w:pPr>
      <w:spacing w:line="288" w:lineRule="auto"/>
      <w:jc w:val="both"/>
    </w:pPr>
    <w:rPr>
      <w:rFonts w:ascii="Arial" w:eastAsia="Calibri" w:hAnsi="Arial" w:cs="Arial"/>
      <w:sz w:val="20"/>
      <w:szCs w:val="20"/>
    </w:rPr>
  </w:style>
  <w:style w:type="paragraph" w:customStyle="1" w:styleId="Level1">
    <w:name w:val="Level 1"/>
    <w:qFormat/>
    <w:rsid w:val="0046019A"/>
    <w:pPr>
      <w:spacing w:before="360" w:after="120" w:line="288" w:lineRule="auto"/>
      <w:ind w:left="547" w:hanging="547"/>
      <w:jc w:val="both"/>
    </w:pPr>
    <w:rPr>
      <w:rFonts w:ascii="Arial" w:eastAsia="Calibri" w:hAnsi="Arial" w:cs="Arial"/>
      <w:b/>
      <w:color w:val="0070C0"/>
      <w:sz w:val="30"/>
      <w:szCs w:val="20"/>
    </w:rPr>
  </w:style>
  <w:style w:type="paragraph" w:styleId="Header">
    <w:name w:val="header"/>
    <w:basedOn w:val="Normal"/>
    <w:link w:val="HeaderChar"/>
    <w:unhideWhenUsed/>
    <w:rsid w:val="0046019A"/>
    <w:pPr>
      <w:tabs>
        <w:tab w:val="center" w:pos="4513"/>
        <w:tab w:val="right" w:pos="9026"/>
      </w:tabs>
      <w:suppressAutoHyphens/>
    </w:pPr>
    <w:rPr>
      <w:rFonts w:eastAsia="Times New Roman" w:cs="Times New Roman"/>
      <w:lang w:val="en-US" w:eastAsia="ar-SA" w:bidi="ar-SA"/>
    </w:rPr>
  </w:style>
  <w:style w:type="character" w:customStyle="1" w:styleId="HeaderChar">
    <w:name w:val="Header Char"/>
    <w:basedOn w:val="DefaultParagraphFont"/>
    <w:link w:val="Header"/>
    <w:rsid w:val="0046019A"/>
    <w:rPr>
      <w:rFonts w:ascii="Times New Roman" w:eastAsia="Times New Roman" w:hAnsi="Times New Roman" w:cs="Times New Roman"/>
      <w:sz w:val="24"/>
      <w:szCs w:val="24"/>
      <w:lang w:val="en-US" w:eastAsia="ar-SA"/>
    </w:rPr>
  </w:style>
  <w:style w:type="character" w:styleId="Strong">
    <w:name w:val="Strong"/>
    <w:qFormat/>
    <w:rsid w:val="0046019A"/>
    <w:rPr>
      <w:b/>
      <w:bCs/>
    </w:rPr>
  </w:style>
  <w:style w:type="paragraph" w:customStyle="1" w:styleId="yiv0054840606msonormal">
    <w:name w:val="yiv0054840606msonormal"/>
    <w:basedOn w:val="Normal"/>
    <w:rsid w:val="0046019A"/>
    <w:pPr>
      <w:spacing w:before="100" w:beforeAutospacing="1" w:after="100" w:afterAutospacing="1"/>
    </w:pPr>
    <w:rPr>
      <w:rFonts w:eastAsia="Times New Roman" w:cs="Times New Roman"/>
      <w:lang w:eastAsia="en-IN" w:bidi="ar-SA"/>
    </w:rPr>
  </w:style>
  <w:style w:type="paragraph" w:styleId="BodyTextIndent3">
    <w:name w:val="Body Text Indent 3"/>
    <w:basedOn w:val="Normal"/>
    <w:link w:val="BodyTextIndent3Char"/>
    <w:semiHidden/>
    <w:unhideWhenUsed/>
    <w:rsid w:val="0046019A"/>
    <w:pPr>
      <w:suppressAutoHyphens/>
      <w:spacing w:after="120"/>
      <w:ind w:left="283"/>
    </w:pPr>
    <w:rPr>
      <w:rFonts w:eastAsia="Times New Roman" w:cs="Times New Roman"/>
      <w:sz w:val="16"/>
      <w:szCs w:val="16"/>
      <w:lang w:val="en-US" w:eastAsia="ar-SA" w:bidi="ar-SA"/>
    </w:rPr>
  </w:style>
  <w:style w:type="character" w:customStyle="1" w:styleId="BodyTextIndent3Char">
    <w:name w:val="Body Text Indent 3 Char"/>
    <w:basedOn w:val="DefaultParagraphFont"/>
    <w:link w:val="BodyTextIndent3"/>
    <w:semiHidden/>
    <w:rsid w:val="0046019A"/>
    <w:rPr>
      <w:rFonts w:ascii="Times New Roman" w:eastAsia="Times New Roman" w:hAnsi="Times New Roman" w:cs="Times New Roman"/>
      <w:sz w:val="16"/>
      <w:szCs w:val="16"/>
      <w:lang w:val="en-US" w:eastAsia="ar-SA"/>
    </w:rPr>
  </w:style>
  <w:style w:type="character" w:customStyle="1" w:styleId="contact-t-h">
    <w:name w:val="contact-t-h"/>
    <w:basedOn w:val="DefaultParagraphFont"/>
    <w:rsid w:val="0046019A"/>
  </w:style>
  <w:style w:type="paragraph" w:customStyle="1" w:styleId="CharChar1368">
    <w:name w:val="(文字) (文字) Char (文字) (文字) Char1368"/>
    <w:basedOn w:val="Normal"/>
    <w:rsid w:val="0046019A"/>
    <w:pPr>
      <w:jc w:val="center"/>
    </w:pPr>
    <w:rPr>
      <w:b/>
      <w:bCs/>
    </w:rPr>
  </w:style>
  <w:style w:type="character" w:styleId="FollowedHyperlink">
    <w:name w:val="FollowedHyperlink"/>
    <w:basedOn w:val="DefaultParagraphFont"/>
    <w:rsid w:val="0046019A"/>
    <w:rPr>
      <w:color w:val="800080"/>
      <w:u w:val="single"/>
    </w:rPr>
  </w:style>
  <w:style w:type="character" w:customStyle="1" w:styleId="CharChar9">
    <w:name w:val="Char Char9"/>
    <w:locked/>
    <w:rsid w:val="0046019A"/>
    <w:rPr>
      <w:rFonts w:ascii="Arial" w:hAnsi="Arial" w:cs="Arial"/>
      <w:b/>
      <w:bCs/>
      <w:i/>
      <w:iCs/>
      <w:sz w:val="28"/>
      <w:szCs w:val="28"/>
      <w:lang w:val="en-US" w:eastAsia="ar-SA" w:bidi="ar-SA"/>
    </w:rPr>
  </w:style>
  <w:style w:type="character" w:customStyle="1" w:styleId="CharChar8">
    <w:name w:val="Char Char8"/>
    <w:locked/>
    <w:rsid w:val="0046019A"/>
    <w:rPr>
      <w:b/>
      <w:bCs/>
      <w:sz w:val="28"/>
      <w:szCs w:val="28"/>
      <w:lang w:val="en-US" w:eastAsia="ar-SA" w:bidi="ar-SA"/>
    </w:rPr>
  </w:style>
  <w:style w:type="character" w:customStyle="1" w:styleId="CharChar1">
    <w:name w:val="Char Char1"/>
    <w:locked/>
    <w:rsid w:val="0046019A"/>
    <w:rPr>
      <w:sz w:val="24"/>
      <w:szCs w:val="24"/>
      <w:lang w:val="en-US" w:eastAsia="ar-SA" w:bidi="ar-SA"/>
    </w:rPr>
  </w:style>
  <w:style w:type="character" w:customStyle="1" w:styleId="CharChar4">
    <w:name w:val="Char Char4"/>
    <w:locked/>
    <w:rsid w:val="0046019A"/>
    <w:rPr>
      <w:rFonts w:ascii="Verdana Ref" w:hAnsi="Verdana Ref"/>
      <w:b/>
      <w:bCs/>
      <w:sz w:val="24"/>
      <w:szCs w:val="24"/>
      <w:u w:val="single"/>
      <w:lang w:val="en-US" w:eastAsia="en-US" w:bidi="ar-SA"/>
    </w:rPr>
  </w:style>
  <w:style w:type="character" w:customStyle="1" w:styleId="CharChar7">
    <w:name w:val="Char Char7"/>
    <w:locked/>
    <w:rsid w:val="0046019A"/>
    <w:rPr>
      <w:sz w:val="24"/>
      <w:szCs w:val="24"/>
      <w:lang w:val="en-IN" w:eastAsia="ar-SA" w:bidi="ar-SA"/>
    </w:rPr>
  </w:style>
  <w:style w:type="character" w:customStyle="1" w:styleId="CharChar3">
    <w:name w:val="Char Char3"/>
    <w:locked/>
    <w:rsid w:val="0046019A"/>
    <w:rPr>
      <w:sz w:val="24"/>
      <w:szCs w:val="24"/>
      <w:lang w:val="en-US" w:eastAsia="ar-SA" w:bidi="ar-SA"/>
    </w:rPr>
  </w:style>
  <w:style w:type="character" w:customStyle="1" w:styleId="CharChar6">
    <w:name w:val="Char Char6"/>
    <w:locked/>
    <w:rsid w:val="0046019A"/>
    <w:rPr>
      <w:rFonts w:ascii="Calibri" w:hAnsi="Calibri" w:cs="Calibri"/>
      <w:sz w:val="24"/>
      <w:szCs w:val="24"/>
      <w:lang w:val="en-IN" w:eastAsia="ar-SA" w:bidi="ar-SA"/>
    </w:rPr>
  </w:style>
  <w:style w:type="character" w:customStyle="1" w:styleId="CharChar5">
    <w:name w:val="Char Char5"/>
    <w:locked/>
    <w:rsid w:val="0046019A"/>
    <w:rPr>
      <w:rFonts w:ascii="Courier New" w:hAnsi="Courier New" w:cs="Courier New"/>
      <w:lang w:val="en-US" w:eastAsia="ar-SA" w:bidi="ar-SA"/>
    </w:rPr>
  </w:style>
  <w:style w:type="character" w:customStyle="1" w:styleId="CharChar2">
    <w:name w:val="Char Char2"/>
    <w:locked/>
    <w:rsid w:val="0046019A"/>
    <w:rPr>
      <w:rFonts w:ascii="Tahoma" w:hAnsi="Tahoma" w:cs="Tahoma"/>
      <w:sz w:val="16"/>
      <w:szCs w:val="16"/>
      <w:lang w:val="en-US" w:eastAsia="ar-SA" w:bidi="ar-SA"/>
    </w:rPr>
  </w:style>
  <w:style w:type="character" w:customStyle="1" w:styleId="CharChar100">
    <w:name w:val="Char Char10"/>
    <w:rsid w:val="0046019A"/>
    <w:rPr>
      <w:b/>
      <w:bCs/>
      <w:kern w:val="2"/>
      <w:sz w:val="48"/>
      <w:szCs w:val="48"/>
      <w:lang w:val="en-US" w:eastAsia="ar-SA" w:bidi="ar-SA"/>
    </w:rPr>
  </w:style>
  <w:style w:type="paragraph" w:styleId="ListBullet">
    <w:name w:val="List Bullet"/>
    <w:basedOn w:val="Normal"/>
    <w:rsid w:val="0046019A"/>
    <w:pPr>
      <w:numPr>
        <w:numId w:val="1"/>
      </w:numPr>
    </w:pPr>
  </w:style>
  <w:style w:type="paragraph" w:styleId="Quote">
    <w:name w:val="Quote"/>
    <w:basedOn w:val="Normal"/>
    <w:next w:val="Normal"/>
    <w:link w:val="QuoteChar"/>
    <w:qFormat/>
    <w:rsid w:val="0046019A"/>
    <w:pPr>
      <w:spacing w:after="200" w:line="276" w:lineRule="auto"/>
    </w:pPr>
    <w:rPr>
      <w:rFonts w:ascii="Calibri" w:eastAsia="Calibri" w:hAnsi="Calibri"/>
      <w:i/>
      <w:iCs/>
      <w:color w:val="000000"/>
      <w:sz w:val="22"/>
      <w:szCs w:val="22"/>
      <w:lang w:eastAsia="en-US" w:bidi="ar-SA"/>
    </w:rPr>
  </w:style>
  <w:style w:type="character" w:customStyle="1" w:styleId="QuoteChar">
    <w:name w:val="Quote Char"/>
    <w:basedOn w:val="DefaultParagraphFont"/>
    <w:link w:val="Quote"/>
    <w:rsid w:val="0046019A"/>
    <w:rPr>
      <w:rFonts w:ascii="Calibri" w:eastAsia="Calibri" w:hAnsi="Calibri" w:cs="Mangal"/>
      <w:i/>
      <w:iCs/>
      <w:color w:val="000000"/>
    </w:rPr>
  </w:style>
  <w:style w:type="paragraph" w:customStyle="1" w:styleId="listparagraphcxspmiddle">
    <w:name w:val="listparagraphcxspmiddle"/>
    <w:basedOn w:val="Normal"/>
    <w:rsid w:val="0046019A"/>
    <w:pPr>
      <w:suppressAutoHyphens/>
      <w:spacing w:before="280" w:after="280"/>
    </w:pPr>
    <w:rPr>
      <w:rFonts w:eastAsia="Times New Roman" w:cs="Times New Roman"/>
      <w:lang w:val="en-US" w:eastAsia="ar-SA" w:bidi="ar-SA"/>
    </w:rPr>
  </w:style>
  <w:style w:type="paragraph" w:customStyle="1" w:styleId="listparagraphcxsplast">
    <w:name w:val="listparagraphcxsplast"/>
    <w:basedOn w:val="Normal"/>
    <w:rsid w:val="0046019A"/>
    <w:pPr>
      <w:suppressAutoHyphens/>
      <w:spacing w:before="280" w:after="280"/>
    </w:pPr>
    <w:rPr>
      <w:rFonts w:eastAsia="Times New Roman" w:cs="Times New Roman"/>
      <w:lang w:val="en-US" w:eastAsia="ar-SA" w:bidi="ar-SA"/>
    </w:rPr>
  </w:style>
  <w:style w:type="character" w:customStyle="1" w:styleId="notranslate">
    <w:name w:val="notranslate"/>
    <w:basedOn w:val="DefaultParagraphFont"/>
    <w:rsid w:val="0046019A"/>
  </w:style>
  <w:style w:type="character" w:customStyle="1" w:styleId="gt-baf-word-clickable">
    <w:name w:val="gt-baf-word-clickable"/>
    <w:basedOn w:val="DefaultParagraphFont"/>
    <w:rsid w:val="004601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1871</Words>
  <Characters>10669</Characters>
  <Application>Microsoft Office Word</Application>
  <DocSecurity>0</DocSecurity>
  <Lines>88</Lines>
  <Paragraphs>25</Paragraphs>
  <ScaleCrop>false</ScaleCrop>
  <Company>Hewlett-Packard Company</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2018-03-22T05:19:00Z</dcterms:created>
  <dcterms:modified xsi:type="dcterms:W3CDTF">2018-03-22T05:20:00Z</dcterms:modified>
</cp:coreProperties>
</file>