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भारत सरकार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पेट्रोलियम और प्राकृतिक गैस मंत्रालय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राज्‍य सभा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अतारांकित प्रश्‍न सं0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2993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 xml:space="preserve">      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  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दिनांक </w:t>
      </w:r>
      <w:r w:rsidRPr="00E80DB3">
        <w:rPr>
          <w:rFonts w:ascii="Mangal" w:hAnsi="Mangal"/>
          <w:b/>
          <w:bCs/>
          <w:sz w:val="23"/>
          <w:szCs w:val="23"/>
          <w:lang w:val="en-US" w:bidi="hi-IN"/>
        </w:rPr>
        <w:t>21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 </w:t>
      </w:r>
      <w:r w:rsidRPr="00E80DB3">
        <w:rPr>
          <w:rFonts w:ascii="Mangal" w:hAnsi="Mangal"/>
          <w:b/>
          <w:bCs/>
          <w:sz w:val="23"/>
          <w:szCs w:val="23"/>
          <w:cs/>
          <w:lang w:val="en-US" w:bidi="hi-IN"/>
        </w:rPr>
        <w:t>मार्च</w:t>
      </w:r>
      <w:r w:rsidRPr="00E80DB3">
        <w:rPr>
          <w:rFonts w:ascii="Mangal" w:hAnsi="Mangal"/>
          <w:b/>
          <w:bCs/>
          <w:sz w:val="23"/>
          <w:szCs w:val="23"/>
          <w:lang w:bidi="hi-IN"/>
        </w:rPr>
        <w:t xml:space="preserve">, </w:t>
      </w: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2018 </w:t>
      </w:r>
    </w:p>
    <w:p w:rsidR="005A1219" w:rsidRPr="00E80DB3" w:rsidRDefault="005A1219" w:rsidP="005A1219">
      <w:pPr>
        <w:spacing w:after="0" w:line="300" w:lineRule="exact"/>
        <w:jc w:val="center"/>
        <w:rPr>
          <w:rFonts w:ascii="Mangal" w:hAnsi="Mangal"/>
          <w:sz w:val="23"/>
          <w:szCs w:val="23"/>
        </w:rPr>
      </w:pPr>
    </w:p>
    <w:p w:rsidR="005A1219" w:rsidRPr="00E80DB3" w:rsidRDefault="005A1219" w:rsidP="005A1219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>चांदीर</w:t>
      </w:r>
      <w:r w:rsidRPr="00E80DB3">
        <w:rPr>
          <w:rFonts w:ascii="Mangal" w:hAnsi="Mangal"/>
          <w:b/>
          <w:bCs/>
          <w:sz w:val="23"/>
          <w:szCs w:val="23"/>
        </w:rPr>
        <w:t xml:space="preserve">, </w:t>
      </w:r>
      <w:r w:rsidRPr="00E80DB3">
        <w:rPr>
          <w:rFonts w:ascii="Mangal" w:hAnsi="Mangal"/>
          <w:b/>
          <w:bCs/>
          <w:sz w:val="23"/>
          <w:szCs w:val="23"/>
          <w:cs/>
        </w:rPr>
        <w:t>बालिया में रसोई गैस बोटलिंग संयंत्र की स्थापना</w:t>
      </w:r>
    </w:p>
    <w:p w:rsidR="005A1219" w:rsidRPr="00E80DB3" w:rsidRDefault="005A1219" w:rsidP="005A1219">
      <w:pPr>
        <w:spacing w:after="0" w:line="240" w:lineRule="auto"/>
        <w:jc w:val="center"/>
        <w:rPr>
          <w:rFonts w:ascii="Mangal" w:hAnsi="Mangal"/>
          <w:b/>
          <w:bCs/>
          <w:sz w:val="23"/>
          <w:szCs w:val="23"/>
        </w:rPr>
      </w:pPr>
    </w:p>
    <w:p w:rsidR="005A1219" w:rsidRPr="00E80DB3" w:rsidRDefault="005A1219" w:rsidP="005A1219">
      <w:pPr>
        <w:spacing w:after="0" w:line="240" w:lineRule="auto"/>
        <w:jc w:val="both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 xml:space="preserve">2993. </w:t>
      </w:r>
      <w:r w:rsidRPr="00E80DB3">
        <w:rPr>
          <w:rFonts w:ascii="Mangal" w:hAnsi="Mangal"/>
          <w:b/>
          <w:bCs/>
          <w:sz w:val="23"/>
          <w:szCs w:val="23"/>
          <w:cs/>
        </w:rPr>
        <w:tab/>
        <w:t xml:space="preserve">श्री नीरज शेखरः </w:t>
      </w:r>
    </w:p>
    <w:p w:rsidR="005A1219" w:rsidRPr="00E80DB3" w:rsidRDefault="005A1219" w:rsidP="005A1219">
      <w:pPr>
        <w:spacing w:after="0" w:line="240" w:lineRule="auto"/>
        <w:ind w:firstLine="720"/>
        <w:jc w:val="both"/>
        <w:rPr>
          <w:rFonts w:ascii="Mangal" w:hAnsi="Mangal"/>
          <w:b/>
          <w:bCs/>
          <w:sz w:val="23"/>
          <w:szCs w:val="23"/>
        </w:rPr>
      </w:pPr>
      <w:r w:rsidRPr="00E80DB3">
        <w:rPr>
          <w:rFonts w:ascii="Mangal" w:hAnsi="Mangal"/>
          <w:b/>
          <w:bCs/>
          <w:sz w:val="23"/>
          <w:szCs w:val="23"/>
          <w:cs/>
        </w:rPr>
        <w:t>श्री रवि प्रकाश वर्माः</w:t>
      </w:r>
    </w:p>
    <w:p w:rsidR="005A1219" w:rsidRPr="00E80DB3" w:rsidRDefault="005A1219" w:rsidP="005A1219">
      <w:pPr>
        <w:spacing w:after="0" w:line="240" w:lineRule="auto"/>
        <w:ind w:firstLine="720"/>
        <w:jc w:val="both"/>
        <w:rPr>
          <w:rFonts w:ascii="Mangal" w:hAnsi="Mangal"/>
          <w:b/>
          <w:bCs/>
          <w:sz w:val="23"/>
          <w:szCs w:val="23"/>
        </w:rPr>
      </w:pPr>
    </w:p>
    <w:p w:rsidR="005A1219" w:rsidRPr="00E80DB3" w:rsidRDefault="005A1219" w:rsidP="005A1219">
      <w:pPr>
        <w:spacing w:after="0" w:line="240" w:lineRule="auto"/>
        <w:ind w:left="720"/>
        <w:jc w:val="both"/>
        <w:rPr>
          <w:rFonts w:ascii="Mangal" w:hAnsi="Mangal"/>
          <w:sz w:val="23"/>
          <w:szCs w:val="23"/>
        </w:rPr>
      </w:pPr>
      <w:r w:rsidRPr="00E80DB3">
        <w:rPr>
          <w:rFonts w:ascii="Mangal" w:hAnsi="Mangal"/>
          <w:sz w:val="23"/>
          <w:szCs w:val="23"/>
          <w:cs/>
        </w:rPr>
        <w:t>क्या पेट्रोलियम और प्राकृतिक गैस मंत्री दिनांक 7 फरवरी</w:t>
      </w:r>
      <w:r w:rsidRPr="00E80DB3">
        <w:rPr>
          <w:rFonts w:ascii="Mangal" w:hAnsi="Mangal"/>
          <w:sz w:val="23"/>
          <w:szCs w:val="23"/>
        </w:rPr>
        <w:t xml:space="preserve">, </w:t>
      </w:r>
      <w:r w:rsidRPr="00E80DB3">
        <w:rPr>
          <w:rFonts w:ascii="Mangal" w:hAnsi="Mangal"/>
          <w:sz w:val="23"/>
          <w:szCs w:val="23"/>
          <w:cs/>
        </w:rPr>
        <w:t>2018 को राज्य सभा में अतारांकित प्रश्न सं॰ 605 के दिए गए उत्तर को देखेंगे और यह बताने की कृपा करेंगे किः</w:t>
      </w:r>
    </w:p>
    <w:p w:rsidR="005A1219" w:rsidRPr="00E80DB3" w:rsidRDefault="005A1219" w:rsidP="005A1219">
      <w:pPr>
        <w:spacing w:after="0" w:line="240" w:lineRule="auto"/>
        <w:ind w:firstLine="720"/>
        <w:jc w:val="both"/>
        <w:rPr>
          <w:rFonts w:ascii="Mangal" w:hAnsi="Mangal"/>
          <w:sz w:val="23"/>
          <w:szCs w:val="23"/>
        </w:rPr>
      </w:pPr>
    </w:p>
    <w:p w:rsidR="005A1219" w:rsidRPr="00E80DB3" w:rsidRDefault="005A1219" w:rsidP="005A1219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(क)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राजस्व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r w:rsidRPr="00E80DB3">
        <w:rPr>
          <w:rFonts w:ascii="Mangal" w:hAnsi="Mangal"/>
          <w:sz w:val="23"/>
          <w:szCs w:val="23"/>
          <w:cs/>
          <w:lang w:bidi="hi-IN"/>
        </w:rPr>
        <w:t>अधिकारियों</w:t>
      </w:r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बलिया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जिला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मजिस्ट्रेट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आई॰ओ॰सी॰एल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॰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पत्र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क्रमांक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एल॰पी॰जी</w:t>
      </w:r>
      <w:proofErr w:type="spellEnd"/>
      <w:r w:rsidRPr="00E80DB3">
        <w:rPr>
          <w:rFonts w:ascii="Mangal" w:hAnsi="Mangal"/>
          <w:sz w:val="23"/>
          <w:szCs w:val="23"/>
          <w:cs/>
        </w:rPr>
        <w:t>॰/</w:t>
      </w:r>
      <w:proofErr w:type="spellStart"/>
      <w:r w:rsidRPr="00E80DB3">
        <w:rPr>
          <w:rFonts w:ascii="Mangal" w:hAnsi="Mangal"/>
          <w:sz w:val="23"/>
          <w:szCs w:val="23"/>
          <w:cs/>
        </w:rPr>
        <w:t>जी॰के॰पी॰ओ</w:t>
      </w:r>
      <w:proofErr w:type="spellEnd"/>
      <w:r w:rsidRPr="00E80DB3">
        <w:rPr>
          <w:rFonts w:ascii="Mangal" w:hAnsi="Mangal"/>
          <w:sz w:val="23"/>
          <w:szCs w:val="23"/>
          <w:cs/>
        </w:rPr>
        <w:t>॰/</w:t>
      </w:r>
      <w:proofErr w:type="spellStart"/>
      <w:r w:rsidRPr="00E80DB3">
        <w:rPr>
          <w:rFonts w:ascii="Mangal" w:hAnsi="Mangal"/>
          <w:sz w:val="23"/>
          <w:szCs w:val="23"/>
          <w:cs/>
        </w:rPr>
        <w:t>बलिया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प्लांट</w:t>
      </w:r>
      <w:proofErr w:type="spellEnd"/>
      <w:r w:rsidRPr="00E80DB3">
        <w:rPr>
          <w:rFonts w:ascii="Mangal" w:hAnsi="Mangal"/>
          <w:sz w:val="23"/>
          <w:szCs w:val="23"/>
          <w:cs/>
        </w:rPr>
        <w:t>/01</w:t>
      </w:r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दिनांक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24 </w:t>
      </w:r>
      <w:proofErr w:type="spellStart"/>
      <w:r w:rsidRPr="00E80DB3">
        <w:rPr>
          <w:rFonts w:ascii="Mangal" w:hAnsi="Mangal"/>
          <w:sz w:val="23"/>
          <w:szCs w:val="23"/>
          <w:cs/>
        </w:rPr>
        <w:t>जुलाई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r w:rsidRPr="00E80DB3">
        <w:rPr>
          <w:rFonts w:ascii="Mangal" w:hAnsi="Mangal"/>
          <w:sz w:val="23"/>
          <w:szCs w:val="23"/>
          <w:cs/>
        </w:rPr>
        <w:t>2015</w:t>
      </w:r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जिसमें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बोटलिंग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संयंत्र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स्थापित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भू-सर्वेक्षण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कहा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गया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उत्तर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वर्ष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2017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यह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सूचित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चांदीर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बलिया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प्रस्तावित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भूमि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उपर्युक्त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संयंत्र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पूरी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तरह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उपयुक्त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</w:p>
    <w:p w:rsidR="005A1219" w:rsidRPr="00E80DB3" w:rsidRDefault="005A1219" w:rsidP="005A1219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</w:rPr>
        <w:t>(</w:t>
      </w:r>
      <w:r w:rsidRPr="00E80DB3">
        <w:rPr>
          <w:rFonts w:ascii="Mangal" w:hAnsi="Mangal"/>
          <w:sz w:val="23"/>
          <w:szCs w:val="23"/>
          <w:cs/>
        </w:rPr>
        <w:t xml:space="preserve">ख)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यदि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हां</w:t>
      </w:r>
      <w:proofErr w:type="spellEnd"/>
      <w:r w:rsidRPr="00E80DB3">
        <w:rPr>
          <w:rFonts w:ascii="Mangal" w:hAnsi="Mangal"/>
          <w:sz w:val="23"/>
          <w:szCs w:val="23"/>
        </w:rPr>
        <w:t xml:space="preserve">, </w:t>
      </w:r>
      <w:proofErr w:type="spellStart"/>
      <w:r w:rsidRPr="00E80DB3">
        <w:rPr>
          <w:rFonts w:ascii="Mangal" w:hAnsi="Mangal"/>
          <w:sz w:val="23"/>
          <w:szCs w:val="23"/>
          <w:cs/>
        </w:rPr>
        <w:t>तो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मंत्रालय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किस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आध</w:t>
      </w:r>
      <w:proofErr w:type="spellEnd"/>
      <w:r w:rsidRPr="00E80DB3">
        <w:rPr>
          <w:rFonts w:ascii="Mangal" w:hAnsi="Mangal"/>
          <w:sz w:val="23"/>
          <w:szCs w:val="23"/>
          <w:cs/>
          <w:lang w:bidi="hi-IN"/>
        </w:rPr>
        <w:t>ा</w:t>
      </w:r>
      <w:r w:rsidRPr="00E80DB3">
        <w:rPr>
          <w:rFonts w:ascii="Mangal" w:hAnsi="Mangal"/>
          <w:sz w:val="23"/>
          <w:szCs w:val="23"/>
          <w:cs/>
        </w:rPr>
        <w:t xml:space="preserve">र </w:t>
      </w:r>
      <w:proofErr w:type="spellStart"/>
      <w:r w:rsidRPr="00E80DB3">
        <w:rPr>
          <w:rFonts w:ascii="Mangal" w:hAnsi="Mangal"/>
          <w:sz w:val="23"/>
          <w:szCs w:val="23"/>
          <w:cs/>
        </w:rPr>
        <w:t>पर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यह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कहा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यह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भूमि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इसके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उपयुक्त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नहीं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है</w:t>
      </w:r>
      <w:proofErr w:type="spellEnd"/>
      <w:r w:rsidRPr="00E80DB3">
        <w:rPr>
          <w:rFonts w:ascii="Mangal" w:hAnsi="Mangal"/>
          <w:sz w:val="23"/>
          <w:szCs w:val="23"/>
        </w:rPr>
        <w:t xml:space="preserve">; </w:t>
      </w:r>
      <w:proofErr w:type="spellStart"/>
      <w:r w:rsidRPr="00E80DB3">
        <w:rPr>
          <w:rFonts w:ascii="Mangal" w:hAnsi="Mangal"/>
          <w:sz w:val="23"/>
          <w:szCs w:val="23"/>
          <w:cs/>
        </w:rPr>
        <w:t>और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</w:p>
    <w:p w:rsidR="005A1219" w:rsidRPr="00E80DB3" w:rsidRDefault="005A1219" w:rsidP="005A1219">
      <w:pPr>
        <w:pStyle w:val="NoSpacing"/>
        <w:spacing w:line="300" w:lineRule="exact"/>
        <w:ind w:left="720" w:hanging="720"/>
        <w:jc w:val="both"/>
        <w:rPr>
          <w:rFonts w:ascii="Mangal" w:hAnsi="Mangal"/>
          <w:sz w:val="23"/>
          <w:szCs w:val="23"/>
          <w:lang w:bidi="hi-IN"/>
        </w:rPr>
      </w:pPr>
      <w:r w:rsidRPr="00E80DB3">
        <w:rPr>
          <w:rFonts w:ascii="Mangal" w:hAnsi="Mangal"/>
          <w:sz w:val="23"/>
          <w:szCs w:val="23"/>
          <w:cs/>
        </w:rPr>
        <w:t xml:space="preserve">(ग) </w:t>
      </w:r>
      <w:r w:rsidRPr="00E80DB3">
        <w:rPr>
          <w:rFonts w:ascii="Mangal" w:hAnsi="Mangal"/>
          <w:sz w:val="23"/>
          <w:szCs w:val="23"/>
          <w:cs/>
          <w:lang w:bidi="hi-IN"/>
        </w:rPr>
        <w:tab/>
      </w:r>
      <w:proofErr w:type="spellStart"/>
      <w:r w:rsidRPr="00E80DB3">
        <w:rPr>
          <w:rFonts w:ascii="Mangal" w:hAnsi="Mangal"/>
          <w:sz w:val="23"/>
          <w:szCs w:val="23"/>
          <w:cs/>
        </w:rPr>
        <w:t>राजस्व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r w:rsidRPr="00E80DB3">
        <w:rPr>
          <w:rFonts w:ascii="Mangal" w:hAnsi="Mangal"/>
          <w:sz w:val="23"/>
          <w:szCs w:val="23"/>
          <w:cs/>
          <w:lang w:bidi="hi-IN"/>
        </w:rPr>
        <w:t>अधिकारियों</w:t>
      </w:r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की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रिपोर्ट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को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देखते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हुए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चांदीर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में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उपर्युक्त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संयंत्र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स्थापित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करने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के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लिए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सरकार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क्या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कार्रवाई</w:t>
      </w:r>
      <w:proofErr w:type="spellEnd"/>
      <w:r w:rsidRPr="00E80DB3">
        <w:rPr>
          <w:rFonts w:ascii="Mangal" w:hAnsi="Mangal"/>
          <w:sz w:val="23"/>
          <w:szCs w:val="23"/>
          <w:cs/>
        </w:rPr>
        <w:t xml:space="preserve"> </w:t>
      </w:r>
      <w:proofErr w:type="spellStart"/>
      <w:r w:rsidRPr="00E80DB3">
        <w:rPr>
          <w:rFonts w:ascii="Mangal" w:hAnsi="Mangal"/>
          <w:sz w:val="23"/>
          <w:szCs w:val="23"/>
          <w:cs/>
        </w:rPr>
        <w:t>करेगी</w:t>
      </w:r>
      <w:proofErr w:type="spellEnd"/>
      <w:r w:rsidRPr="00E80DB3">
        <w:rPr>
          <w:rFonts w:ascii="Mangal" w:hAnsi="Mangal"/>
          <w:sz w:val="23"/>
          <w:szCs w:val="23"/>
        </w:rPr>
        <w:t>?</w:t>
      </w:r>
    </w:p>
    <w:p w:rsidR="005A1219" w:rsidRPr="00E80DB3" w:rsidRDefault="005A1219" w:rsidP="005A1219">
      <w:pPr>
        <w:pStyle w:val="NoSpacing"/>
        <w:spacing w:line="300" w:lineRule="exact"/>
        <w:ind w:left="720" w:hanging="720"/>
        <w:rPr>
          <w:rFonts w:ascii="Mangal" w:hAnsi="Mangal"/>
          <w:b/>
          <w:bCs/>
          <w:sz w:val="23"/>
          <w:szCs w:val="23"/>
          <w:lang w:val="en-US" w:bidi="hi-IN"/>
        </w:rPr>
      </w:pP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उत्तर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 xml:space="preserve">पेट्रोलियम और प्राकृतिक गैस मंत्री </w:t>
      </w:r>
    </w:p>
    <w:p w:rsidR="005A1219" w:rsidRPr="00E80DB3" w:rsidRDefault="005A1219" w:rsidP="005A1219">
      <w:pPr>
        <w:pStyle w:val="NoSpacing"/>
        <w:spacing w:line="300" w:lineRule="exact"/>
        <w:jc w:val="center"/>
        <w:rPr>
          <w:rFonts w:ascii="Mangal" w:hAnsi="Mangal"/>
          <w:b/>
          <w:bCs/>
          <w:sz w:val="23"/>
          <w:szCs w:val="23"/>
          <w:lang w:bidi="hi-IN"/>
        </w:rPr>
      </w:pPr>
      <w:r w:rsidRPr="00E80DB3">
        <w:rPr>
          <w:rFonts w:ascii="Mangal" w:hAnsi="Mangal"/>
          <w:b/>
          <w:bCs/>
          <w:sz w:val="23"/>
          <w:szCs w:val="23"/>
          <w:cs/>
          <w:lang w:bidi="hi-IN"/>
        </w:rPr>
        <w:t>(श्री धर्मेन्द्र प्रधान)</w:t>
      </w:r>
    </w:p>
    <w:p w:rsidR="005A1219" w:rsidRDefault="005A1219" w:rsidP="005A121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</w:pPr>
    </w:p>
    <w:p w:rsidR="005A1219" w:rsidRPr="00C0570A" w:rsidRDefault="005A1219" w:rsidP="005A121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0570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(</w:t>
      </w:r>
      <w:r w:rsidRPr="00C0570A">
        <w:rPr>
          <w:rFonts w:ascii="Helvetica" w:eastAsia="Times New Roman" w:hAnsi="Helvetica"/>
          <w:b/>
          <w:bCs/>
          <w:color w:val="26282A"/>
          <w:sz w:val="24"/>
          <w:szCs w:val="24"/>
          <w:cs/>
        </w:rPr>
        <w:t>क</w:t>
      </w:r>
      <w:proofErr w:type="gramStart"/>
      <w:r w:rsidRPr="00C0570A">
        <w:rPr>
          <w:rFonts w:ascii="Helvetica" w:eastAsia="Times New Roman" w:hAnsi="Helvetica"/>
          <w:b/>
          <w:bCs/>
          <w:color w:val="26282A"/>
          <w:sz w:val="24"/>
          <w:szCs w:val="24"/>
          <w:cs/>
        </w:rPr>
        <w:t>)</w:t>
      </w:r>
      <w:r w:rsidRPr="00C0570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 w:rsidRPr="00C0570A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</w:rPr>
        <w:t>:</w:t>
      </w:r>
      <w:proofErr w:type="gramEnd"/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 xml:space="preserve"> इंडियन ऑयल कार्पोरेशन लि. ने दिनांक 24.07.2015 और 27.01.2016 के पत्र संख्‍या एलपीजी/जीकेपीओ/बलिया प्‍लांट/01 द्वारा जिला मजिस्‍ट्रेट</w:t>
      </w:r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, 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बलिया से एलपीजी भरण संयंत्र की स्‍थापना हेतु आईओसी को उपयुक्‍त भूमि प्रदान करने का अनुरोध किया था। आईओसीएल को उक्‍त पत्र का कोई उत्‍तर प्राप्‍त नहीं हुआ है।</w:t>
      </w:r>
    </w:p>
    <w:p w:rsidR="005A1219" w:rsidRDefault="005A1219" w:rsidP="005A121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5A1219" w:rsidRPr="00C0570A" w:rsidRDefault="005A1219" w:rsidP="005A121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0570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(</w:t>
      </w:r>
      <w:r w:rsidRPr="00C0570A">
        <w:rPr>
          <w:rFonts w:ascii="Helvetica" w:eastAsia="Times New Roman" w:hAnsi="Helvetica"/>
          <w:b/>
          <w:bCs/>
          <w:color w:val="26282A"/>
          <w:sz w:val="24"/>
          <w:szCs w:val="24"/>
          <w:cs/>
        </w:rPr>
        <w:t>ख)</w:t>
      </w:r>
      <w:r w:rsidRPr="00C0570A">
        <w:rPr>
          <w:rFonts w:ascii="Helvetica" w:eastAsia="Times New Roman" w:hAnsi="Helvetica" w:cs="Helvetica"/>
          <w:b/>
          <w:bCs/>
          <w:color w:val="26282A"/>
          <w:sz w:val="24"/>
          <w:szCs w:val="24"/>
        </w:rPr>
        <w:t> </w:t>
      </w:r>
      <w:r>
        <w:rPr>
          <w:rFonts w:ascii="Helvetica" w:eastAsia="Times New Roman" w:hAnsi="Helvetica" w:hint="cs"/>
          <w:b/>
          <w:bCs/>
          <w:color w:val="26282A"/>
          <w:sz w:val="24"/>
          <w:szCs w:val="24"/>
          <w:cs/>
        </w:rPr>
        <w:t>और</w:t>
      </w:r>
      <w:r>
        <w:rPr>
          <w:rFonts w:ascii="Helvetica" w:eastAsia="Times New Roman" w:hAnsi="Helvetica"/>
          <w:b/>
          <w:bCs/>
          <w:color w:val="26282A"/>
          <w:sz w:val="24"/>
          <w:szCs w:val="24"/>
        </w:rPr>
        <w:t xml:space="preserve"> </w:t>
      </w:r>
      <w:r w:rsidRPr="00C0570A">
        <w:rPr>
          <w:rFonts w:ascii="Helvetica" w:eastAsia="Times New Roman" w:hAnsi="Helvetica" w:hint="cs"/>
          <w:b/>
          <w:bCs/>
          <w:color w:val="26282A"/>
          <w:sz w:val="24"/>
          <w:szCs w:val="24"/>
          <w:cs/>
        </w:rPr>
        <w:t>(ग):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 xml:space="preserve"> एलपीजी भरण संयंत्र की स्‍थापना के लिए चंदीर</w:t>
      </w:r>
      <w:proofErr w:type="gramStart"/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,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तहस</w:t>
      </w:r>
      <w:proofErr w:type="gramEnd"/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ील बैरिया</w:t>
      </w:r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, 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जिला बलिया</w:t>
      </w:r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, 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उत्‍तर प्रदेश में एनएच-31 पर एक भू-खंड की उपयुक्‍तता के बारे में आईओसीएल द्वारा दिनांक 14.10.2016 को प्रारंभिक आकलन किया गया था। निम्‍नलिखित कारणों की वजह से भूमि को उपयुक्‍त नहीं पाया गया :-</w:t>
      </w:r>
    </w:p>
    <w:p w:rsidR="005A1219" w:rsidRDefault="005A1219" w:rsidP="005A1219">
      <w:pPr>
        <w:shd w:val="clear" w:color="auto" w:fill="FFFFFF"/>
        <w:spacing w:after="0" w:line="240" w:lineRule="auto"/>
        <w:ind w:left="1440" w:hanging="660"/>
        <w:jc w:val="both"/>
        <w:rPr>
          <w:rFonts w:ascii="Helvetica" w:eastAsia="Times New Roman" w:hAnsi="Helvetica"/>
          <w:color w:val="26282A"/>
          <w:sz w:val="24"/>
          <w:szCs w:val="24"/>
        </w:rPr>
      </w:pPr>
      <w:proofErr w:type="spellStart"/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lastRenderedPageBreak/>
        <w:t>i</w:t>
      </w:r>
      <w:proofErr w:type="spellEnd"/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.    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पहचानी गई भूमि गंगा नदी की तलहटी के समीप है और बाड़ के लिए संभावित क्षेत्र है।</w:t>
      </w:r>
    </w:p>
    <w:p w:rsidR="005A1219" w:rsidRDefault="005A1219" w:rsidP="005A1219">
      <w:pPr>
        <w:shd w:val="clear" w:color="auto" w:fill="FFFFFF"/>
        <w:spacing w:after="0" w:line="240" w:lineRule="auto"/>
        <w:ind w:left="1440" w:hanging="660"/>
        <w:jc w:val="both"/>
        <w:rPr>
          <w:rFonts w:ascii="Helvetica" w:eastAsia="Times New Roman" w:hAnsi="Helvetica"/>
          <w:color w:val="26282A"/>
          <w:sz w:val="24"/>
          <w:szCs w:val="24"/>
        </w:rPr>
      </w:pPr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ii.     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ab/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बल्क टैंकरों की आवाजाही नगरीय क्षेत्र से होकर होगी और यह संबद्ध सुरक्षा संबंधी खतरों को ध्‍यान में रखते हुए वांछनीय नहीं है।</w:t>
      </w:r>
    </w:p>
    <w:p w:rsidR="005A1219" w:rsidRPr="00C0570A" w:rsidRDefault="005A1219" w:rsidP="005A1219">
      <w:pPr>
        <w:shd w:val="clear" w:color="auto" w:fill="FFFFFF"/>
        <w:spacing w:after="0" w:line="240" w:lineRule="auto"/>
        <w:ind w:left="1440" w:hanging="660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C0570A">
        <w:rPr>
          <w:rFonts w:ascii="Helvetica" w:eastAsia="Times New Roman" w:hAnsi="Helvetica" w:cs="Helvetica"/>
          <w:color w:val="26282A"/>
          <w:sz w:val="24"/>
          <w:szCs w:val="24"/>
        </w:rPr>
        <w:t>iii.     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Pr="00C0570A">
        <w:rPr>
          <w:rFonts w:ascii="Helvetica" w:eastAsia="Times New Roman" w:hAnsi="Helvetica" w:hint="cs"/>
          <w:color w:val="26282A"/>
          <w:sz w:val="24"/>
          <w:szCs w:val="24"/>
          <w:cs/>
        </w:rPr>
        <w:t>एलपीजी के खतरनाक उत्‍पाद होने के कारण भरण संयंत्र की स्‍थापना भूमि के चयन संबंधी कड़े मानकों के अनुरूप ही की जा सकती है।</w:t>
      </w:r>
    </w:p>
    <w:p w:rsidR="005A1219" w:rsidRPr="00C0570A" w:rsidRDefault="005A1219" w:rsidP="005A12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4"/>
          <w:szCs w:val="24"/>
        </w:rPr>
      </w:pPr>
    </w:p>
    <w:p w:rsidR="005A1219" w:rsidRPr="00C0570A" w:rsidRDefault="005A1219" w:rsidP="005A1219">
      <w:pPr>
        <w:spacing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****</w:t>
      </w:r>
    </w:p>
    <w:p w:rsidR="005A1219" w:rsidRPr="00E80DB3" w:rsidRDefault="005A1219" w:rsidP="005A1219">
      <w:pPr>
        <w:jc w:val="both"/>
        <w:rPr>
          <w:rFonts w:ascii="Mangal" w:hAnsi="Mangal"/>
          <w:b/>
          <w:bCs/>
          <w:sz w:val="23"/>
          <w:szCs w:val="23"/>
        </w:rPr>
      </w:pPr>
    </w:p>
    <w:p w:rsidR="005A1219" w:rsidRPr="00E80DB3" w:rsidRDefault="005A1219" w:rsidP="005A1219">
      <w:pPr>
        <w:jc w:val="both"/>
        <w:rPr>
          <w:rFonts w:ascii="Mangal" w:hAnsi="Mangal"/>
          <w:b/>
          <w:bCs/>
          <w:sz w:val="23"/>
          <w:szCs w:val="23"/>
        </w:rPr>
      </w:pPr>
      <w:bookmarkStart w:id="0" w:name="_GoBack"/>
      <w:bookmarkEnd w:id="0"/>
    </w:p>
    <w:p w:rsidR="005A1219" w:rsidRPr="00E80DB3" w:rsidRDefault="005A1219" w:rsidP="005A1219">
      <w:pPr>
        <w:jc w:val="both"/>
        <w:rPr>
          <w:rFonts w:ascii="Mangal" w:hAnsi="Mangal"/>
          <w:b/>
          <w:bCs/>
          <w:sz w:val="23"/>
          <w:szCs w:val="23"/>
        </w:rPr>
      </w:pPr>
    </w:p>
    <w:p w:rsidR="005A1219" w:rsidRPr="00E80DB3" w:rsidRDefault="005A1219" w:rsidP="005A1219">
      <w:pPr>
        <w:jc w:val="both"/>
        <w:rPr>
          <w:rFonts w:ascii="Mangal" w:hAnsi="Mangal"/>
          <w:b/>
          <w:bCs/>
          <w:sz w:val="23"/>
          <w:szCs w:val="23"/>
        </w:rPr>
      </w:pPr>
    </w:p>
    <w:p w:rsidR="00D36A7F" w:rsidRDefault="00D36A7F"/>
    <w:sectPr w:rsidR="00D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19"/>
    <w:rsid w:val="005A1219"/>
    <w:rsid w:val="00D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9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A1219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5A1219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19"/>
    <w:rPr>
      <w:rFonts w:ascii="Calibri" w:eastAsia="Calibri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A1219"/>
    <w:rPr>
      <w:lang w:val="x-none" w:eastAsia="x-none" w:bidi="en-US"/>
    </w:rPr>
  </w:style>
  <w:style w:type="paragraph" w:styleId="NoSpacing">
    <w:name w:val="No Spacing"/>
    <w:basedOn w:val="Normal"/>
    <w:link w:val="NoSpacingChar"/>
    <w:uiPriority w:val="1"/>
    <w:qFormat/>
    <w:rsid w:val="005A1219"/>
    <w:pPr>
      <w:spacing w:after="0" w:line="240" w:lineRule="auto"/>
    </w:pPr>
    <w:rPr>
      <w:rFonts w:asciiTheme="minorHAnsi" w:eastAsiaTheme="minorHAnsi" w:hAnsiTheme="minorHAnsi" w:cstheme="minorBidi"/>
      <w:szCs w:val="2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2018-03-21T05:08:00Z</dcterms:created>
  <dcterms:modified xsi:type="dcterms:W3CDTF">2018-03-21T05:09:00Z</dcterms:modified>
</cp:coreProperties>
</file>