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F3" w:rsidRDefault="00053CF3" w:rsidP="00053CF3">
      <w:pPr>
        <w:spacing w:after="0" w:line="240" w:lineRule="auto"/>
        <w:jc w:val="center"/>
        <w:rPr>
          <w:rFonts w:cs="Arial Unicode MS"/>
          <w:b/>
          <w:bCs/>
          <w:sz w:val="24"/>
          <w:szCs w:val="24"/>
          <w:lang w:val="en-IN"/>
        </w:rPr>
      </w:pPr>
      <w:r>
        <w:rPr>
          <w:rFonts w:cs="Arial Unicode MS" w:hint="eastAsia"/>
          <w:b/>
          <w:bCs/>
          <w:sz w:val="24"/>
          <w:szCs w:val="24"/>
          <w:cs/>
          <w:lang w:val="en-IN"/>
        </w:rPr>
        <w:t>भारत सरकार</w:t>
      </w:r>
    </w:p>
    <w:p w:rsidR="00053CF3" w:rsidRDefault="00053CF3" w:rsidP="00053CF3">
      <w:pPr>
        <w:spacing w:after="0" w:line="240" w:lineRule="auto"/>
        <w:jc w:val="center"/>
        <w:rPr>
          <w:rFonts w:cs="Arial Unicode MS"/>
          <w:b/>
          <w:bCs/>
          <w:sz w:val="24"/>
          <w:szCs w:val="24"/>
          <w:lang w:val="en-IN"/>
        </w:rPr>
      </w:pPr>
      <w:r>
        <w:rPr>
          <w:rFonts w:cs="Arial Unicode MS" w:hint="eastAsia"/>
          <w:b/>
          <w:bCs/>
          <w:sz w:val="24"/>
          <w:szCs w:val="24"/>
          <w:cs/>
          <w:lang w:val="en-IN"/>
        </w:rPr>
        <w:t>गृह मंत्रालय</w:t>
      </w:r>
    </w:p>
    <w:p w:rsidR="00053CF3" w:rsidRDefault="00053CF3" w:rsidP="00053CF3">
      <w:pPr>
        <w:spacing w:after="0" w:line="240" w:lineRule="auto"/>
        <w:jc w:val="center"/>
        <w:rPr>
          <w:rFonts w:cs="Arial Unicode MS"/>
          <w:b/>
          <w:bCs/>
          <w:sz w:val="24"/>
          <w:szCs w:val="24"/>
          <w:lang w:val="en-IN"/>
        </w:rPr>
      </w:pPr>
      <w:r>
        <w:rPr>
          <w:rFonts w:cs="Arial Unicode MS" w:hint="eastAsia"/>
          <w:b/>
          <w:bCs/>
          <w:sz w:val="24"/>
          <w:szCs w:val="24"/>
          <w:cs/>
          <w:lang w:val="en-IN"/>
        </w:rPr>
        <w:t>राज्य सभा</w:t>
      </w:r>
    </w:p>
    <w:p w:rsidR="00053CF3" w:rsidRDefault="00DD505D" w:rsidP="00053CF3">
      <w:pPr>
        <w:spacing w:after="0" w:line="240" w:lineRule="auto"/>
        <w:jc w:val="center"/>
        <w:rPr>
          <w:rFonts w:cs="Arial Unicode MS"/>
          <w:b/>
          <w:bCs/>
          <w:sz w:val="24"/>
          <w:szCs w:val="24"/>
          <w:lang w:val="en-IN"/>
        </w:rPr>
      </w:pPr>
      <w:r>
        <w:rPr>
          <w:rFonts w:cs="Arial Unicode MS" w:hint="eastAsia"/>
          <w:b/>
          <w:bCs/>
          <w:sz w:val="24"/>
          <w:szCs w:val="24"/>
          <w:cs/>
          <w:lang w:val="en-IN"/>
        </w:rPr>
        <w:t>अतारांकित प्रश्न संख्या 2</w:t>
      </w:r>
      <w:r>
        <w:rPr>
          <w:rFonts w:cs="Arial Unicode MS" w:hint="cs"/>
          <w:b/>
          <w:bCs/>
          <w:sz w:val="24"/>
          <w:szCs w:val="24"/>
          <w:cs/>
          <w:lang w:val="en-IN"/>
        </w:rPr>
        <w:t>969</w:t>
      </w:r>
    </w:p>
    <w:p w:rsidR="00053CF3" w:rsidRDefault="00053CF3" w:rsidP="00053CF3">
      <w:pPr>
        <w:spacing w:after="0" w:line="240" w:lineRule="auto"/>
        <w:jc w:val="center"/>
        <w:rPr>
          <w:rFonts w:cs="Arial Unicode MS"/>
          <w:b/>
          <w:bCs/>
          <w:sz w:val="24"/>
          <w:szCs w:val="24"/>
          <w:lang w:val="en-IN"/>
        </w:rPr>
      </w:pPr>
      <w:r>
        <w:rPr>
          <w:rFonts w:cs="Arial Unicode MS" w:hint="eastAsia"/>
          <w:b/>
          <w:bCs/>
          <w:sz w:val="24"/>
          <w:szCs w:val="24"/>
          <w:cs/>
          <w:lang w:val="en-IN"/>
        </w:rPr>
        <w:t>दिनांक 21.03.2018/30 फाल्गुन, 1939 (शक) को उत्तर के लिए</w:t>
      </w:r>
    </w:p>
    <w:p w:rsidR="00053CF3" w:rsidRDefault="00053CF3" w:rsidP="00053CF3">
      <w:pPr>
        <w:spacing w:after="0" w:line="240" w:lineRule="auto"/>
        <w:jc w:val="both"/>
        <w:rPr>
          <w:rFonts w:cs="Mangal"/>
          <w:b/>
          <w:bCs/>
          <w:sz w:val="24"/>
          <w:szCs w:val="24"/>
        </w:rPr>
      </w:pPr>
    </w:p>
    <w:p w:rsidR="00EA37F9" w:rsidRPr="004F2CBF" w:rsidRDefault="00EA37F9" w:rsidP="00EA37F9">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राजस्थान से पोस्ते का चूर्ण/पोस्ते की भूसी की</w:t>
      </w:r>
      <w:r w:rsidR="00F41091">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तस्करी</w:t>
      </w:r>
    </w:p>
    <w:p w:rsidR="00DD505D" w:rsidRDefault="00EA37F9" w:rsidP="00EA37F9">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 xml:space="preserve">2969. </w:t>
      </w:r>
      <w:r w:rsidRPr="004F2CBF">
        <w:rPr>
          <w:rFonts w:ascii="Arial Unicode MS" w:eastAsia="Arial Unicode MS" w:hAnsi="Arial Unicode MS" w:cs="Arial Unicode MS"/>
          <w:b/>
          <w:bCs/>
          <w:sz w:val="24"/>
          <w:szCs w:val="24"/>
          <w:cs/>
        </w:rPr>
        <w:t xml:space="preserve">श्री प्रताप सिंह बाजवाः </w:t>
      </w:r>
    </w:p>
    <w:p w:rsidR="00EA37F9" w:rsidRPr="004F2CBF" w:rsidRDefault="00EA37F9" w:rsidP="00EA37F9">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क्या गृह मंत्री</w:t>
      </w:r>
      <w:r w:rsidR="00DD505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यह बताने की कृपा करेंगे किः</w:t>
      </w:r>
    </w:p>
    <w:p w:rsidR="00EA37F9" w:rsidRPr="004F2CBF" w:rsidRDefault="00EA37F9" w:rsidP="00DD505D">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क) क्या यह सच है कि राजस्थान से देश के</w:t>
      </w:r>
      <w:r w:rsidR="00DD505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अन्य राज्यों में भारी मात्रा में पोस्ते के चूर्ण/पोस्ते</w:t>
      </w:r>
      <w:r w:rsidR="00DD505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 भूसी की तस्करी की जा रही है</w:t>
      </w:r>
      <w:r w:rsidRPr="004F2CBF">
        <w:rPr>
          <w:rFonts w:ascii="Arial Unicode MS" w:eastAsia="Arial Unicode MS" w:hAnsi="Arial Unicode MS" w:cs="Arial Unicode MS"/>
          <w:b/>
          <w:bCs/>
          <w:sz w:val="24"/>
          <w:szCs w:val="24"/>
        </w:rPr>
        <w:t>;</w:t>
      </w:r>
    </w:p>
    <w:p w:rsidR="00EA37F9" w:rsidRPr="004F2CBF" w:rsidRDefault="00EA37F9" w:rsidP="00DD505D">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ख) यदि 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तो गत तीन वर्षों के दौरान और</w:t>
      </w:r>
      <w:r w:rsidR="00DD505D">
        <w:rPr>
          <w:rFonts w:ascii="Arial Unicode MS" w:eastAsia="Arial Unicode MS" w:hAnsi="Arial Unicode MS" w:cs="Arial Unicode MS" w:hint="cs"/>
          <w:b/>
          <w:bCs/>
          <w:sz w:val="24"/>
          <w:szCs w:val="24"/>
          <w:cs/>
        </w:rPr>
        <w:t xml:space="preserve"> </w:t>
      </w:r>
      <w:r w:rsidR="00DD505D">
        <w:rPr>
          <w:rFonts w:ascii="Arial Unicode MS" w:eastAsia="Arial Unicode MS" w:hAnsi="Arial Unicode MS" w:cs="Arial Unicode MS"/>
          <w:b/>
          <w:bCs/>
          <w:sz w:val="24"/>
          <w:szCs w:val="24"/>
          <w:cs/>
        </w:rPr>
        <w:t>वर्तमान वर्ष में तत्संबंध</w:t>
      </w:r>
      <w:r w:rsidR="00DD505D">
        <w:rPr>
          <w:rFonts w:ascii="Arial Unicode MS" w:eastAsia="Arial Unicode MS" w:hAnsi="Arial Unicode MS" w:cs="Arial Unicode MS" w:hint="cs"/>
          <w:b/>
          <w:bCs/>
          <w:sz w:val="24"/>
          <w:szCs w:val="24"/>
          <w:cs/>
        </w:rPr>
        <w:t>ी</w:t>
      </w:r>
      <w:r w:rsidRPr="004F2CBF">
        <w:rPr>
          <w:rFonts w:ascii="Arial Unicode MS" w:eastAsia="Arial Unicode MS" w:hAnsi="Arial Unicode MS" w:cs="Arial Unicode MS"/>
          <w:b/>
          <w:bCs/>
          <w:sz w:val="24"/>
          <w:szCs w:val="24"/>
          <w:cs/>
        </w:rPr>
        <w:t xml:space="preserve"> राज्य-वार ब्यौरा क्या है</w:t>
      </w:r>
      <w:r w:rsidRPr="004F2CBF">
        <w:rPr>
          <w:rFonts w:ascii="Arial Unicode MS" w:eastAsia="Arial Unicode MS" w:hAnsi="Arial Unicode MS" w:cs="Arial Unicode MS"/>
          <w:b/>
          <w:bCs/>
          <w:sz w:val="24"/>
          <w:szCs w:val="24"/>
        </w:rPr>
        <w:t>;</w:t>
      </w:r>
    </w:p>
    <w:p w:rsidR="00EA37F9" w:rsidRPr="004F2CBF" w:rsidRDefault="00DD505D" w:rsidP="00DD505D">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 xml:space="preserve"> </w:t>
      </w:r>
      <w:r w:rsidR="00EA37F9" w:rsidRPr="004F2CBF">
        <w:rPr>
          <w:rFonts w:ascii="Arial Unicode MS" w:eastAsia="Arial Unicode MS" w:hAnsi="Arial Unicode MS" w:cs="Arial Unicode MS"/>
          <w:b/>
          <w:bCs/>
          <w:sz w:val="24"/>
          <w:szCs w:val="24"/>
        </w:rPr>
        <w:t>(</w:t>
      </w:r>
      <w:r w:rsidR="00EA37F9" w:rsidRPr="004F2CBF">
        <w:rPr>
          <w:rFonts w:ascii="Arial Unicode MS" w:eastAsia="Arial Unicode MS" w:hAnsi="Arial Unicode MS" w:cs="Arial Unicode MS"/>
          <w:b/>
          <w:bCs/>
          <w:sz w:val="24"/>
          <w:szCs w:val="24"/>
          <w:cs/>
        </w:rPr>
        <w:t>ग) क्या राजस्थान में पोस्ते की भूसी की</w:t>
      </w:r>
      <w:r>
        <w:rPr>
          <w:rFonts w:ascii="Arial Unicode MS" w:eastAsia="Arial Unicode MS" w:hAnsi="Arial Unicode MS" w:cs="Arial Unicode MS" w:hint="cs"/>
          <w:b/>
          <w:bCs/>
          <w:sz w:val="24"/>
          <w:szCs w:val="24"/>
          <w:cs/>
        </w:rPr>
        <w:t xml:space="preserve"> </w:t>
      </w:r>
      <w:r>
        <w:rPr>
          <w:rFonts w:ascii="Arial Unicode MS" w:eastAsia="Arial Unicode MS" w:hAnsi="Arial Unicode MS" w:cs="Arial Unicode MS"/>
          <w:b/>
          <w:bCs/>
          <w:sz w:val="24"/>
          <w:szCs w:val="24"/>
          <w:cs/>
        </w:rPr>
        <w:t>बिक्री पर प्रतिबंध</w:t>
      </w:r>
      <w:r w:rsidR="00EA37F9" w:rsidRPr="004F2CBF">
        <w:rPr>
          <w:rFonts w:ascii="Arial Unicode MS" w:eastAsia="Arial Unicode MS" w:hAnsi="Arial Unicode MS" w:cs="Arial Unicode MS"/>
          <w:b/>
          <w:bCs/>
          <w:sz w:val="24"/>
          <w:szCs w:val="24"/>
          <w:cs/>
        </w:rPr>
        <w:t xml:space="preserve"> लगाने की मांग की गई है</w:t>
      </w:r>
      <w:r w:rsidR="00EA37F9" w:rsidRPr="004F2CBF">
        <w:rPr>
          <w:rFonts w:ascii="Arial Unicode MS" w:eastAsia="Arial Unicode MS" w:hAnsi="Arial Unicode MS" w:cs="Arial Unicode MS"/>
          <w:b/>
          <w:bCs/>
          <w:sz w:val="24"/>
          <w:szCs w:val="24"/>
        </w:rPr>
        <w:t xml:space="preserve">; </w:t>
      </w:r>
      <w:r w:rsidR="00EA37F9" w:rsidRPr="004F2CBF">
        <w:rPr>
          <w:rFonts w:ascii="Arial Unicode MS" w:eastAsia="Arial Unicode MS" w:hAnsi="Arial Unicode MS" w:cs="Arial Unicode MS"/>
          <w:b/>
          <w:bCs/>
          <w:sz w:val="24"/>
          <w:szCs w:val="24"/>
          <w:cs/>
        </w:rPr>
        <w:t>और</w:t>
      </w:r>
    </w:p>
    <w:p w:rsidR="00EA37F9" w:rsidRPr="004F2CBF" w:rsidRDefault="00EA37F9" w:rsidP="00DD505D">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घ) सरकार द्वारा पोस्ते की भूसी की बिक्री</w:t>
      </w:r>
      <w:r w:rsidR="00DD505D">
        <w:rPr>
          <w:rFonts w:ascii="Arial Unicode MS" w:eastAsia="Arial Unicode MS" w:hAnsi="Arial Unicode MS" w:cs="Arial Unicode MS" w:hint="cs"/>
          <w:b/>
          <w:bCs/>
          <w:sz w:val="24"/>
          <w:szCs w:val="24"/>
          <w:cs/>
        </w:rPr>
        <w:t xml:space="preserve"> </w:t>
      </w:r>
      <w:r w:rsidR="00DD505D">
        <w:rPr>
          <w:rFonts w:ascii="Arial Unicode MS" w:eastAsia="Arial Unicode MS" w:hAnsi="Arial Unicode MS" w:cs="Arial Unicode MS"/>
          <w:b/>
          <w:bCs/>
          <w:sz w:val="24"/>
          <w:szCs w:val="24"/>
          <w:cs/>
        </w:rPr>
        <w:t>पर प्रतिबंध</w:t>
      </w:r>
      <w:r w:rsidRPr="004F2CBF">
        <w:rPr>
          <w:rFonts w:ascii="Arial Unicode MS" w:eastAsia="Arial Unicode MS" w:hAnsi="Arial Unicode MS" w:cs="Arial Unicode MS"/>
          <w:b/>
          <w:bCs/>
          <w:sz w:val="24"/>
          <w:szCs w:val="24"/>
          <w:cs/>
        </w:rPr>
        <w:t xml:space="preserve"> लगाने तथा उक्त की तस्करी की जांच</w:t>
      </w:r>
      <w:r w:rsidR="00DD505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करने हेतु स्वापक नियंत्रण ब्यूरो को सशक्त बनाने</w:t>
      </w:r>
      <w:r w:rsidR="00DD505D">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 लिए क्या कदम उठाए गए हैं</w:t>
      </w:r>
      <w:r w:rsidRPr="004F2CBF">
        <w:rPr>
          <w:rFonts w:ascii="Arial Unicode MS" w:eastAsia="Arial Unicode MS" w:hAnsi="Arial Unicode MS" w:cs="Arial Unicode MS"/>
          <w:b/>
          <w:bCs/>
          <w:sz w:val="24"/>
          <w:szCs w:val="24"/>
        </w:rPr>
        <w:t>?</w:t>
      </w:r>
    </w:p>
    <w:p w:rsidR="00053CF3" w:rsidRDefault="00053CF3" w:rsidP="00053CF3">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उत्तर</w:t>
      </w:r>
    </w:p>
    <w:p w:rsidR="00053CF3" w:rsidRDefault="00053CF3" w:rsidP="00053CF3">
      <w:pPr>
        <w:spacing w:after="0" w:line="240" w:lineRule="auto"/>
        <w:jc w:val="both"/>
        <w:rPr>
          <w:rFonts w:ascii="Arial Unicode MS" w:eastAsia="Arial Unicode MS" w:hAnsi="Arial Unicode MS" w:cs="Arial Unicode MS"/>
          <w:b/>
          <w:bCs/>
          <w:sz w:val="24"/>
          <w:szCs w:val="24"/>
          <w:lang w:val="en-IN"/>
        </w:rPr>
      </w:pPr>
    </w:p>
    <w:p w:rsidR="00053CF3" w:rsidRDefault="00053CF3" w:rsidP="00053CF3">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गृह मंत्रालय में राज्य मंत्री (श्री हंसराज गंगाराम अहीर)</w:t>
      </w:r>
    </w:p>
    <w:p w:rsidR="007321A3" w:rsidRPr="007321A3" w:rsidRDefault="007321A3" w:rsidP="007321A3">
      <w:pPr>
        <w:spacing w:after="0" w:line="480" w:lineRule="auto"/>
        <w:ind w:left="540"/>
        <w:jc w:val="both"/>
        <w:rPr>
          <w:rFonts w:ascii="Arial Unicode MS" w:eastAsia="Arial Unicode MS" w:hAnsi="Arial Unicode MS" w:cs="Arial Unicode MS"/>
          <w:szCs w:val="22"/>
          <w:lang w:val="en-IN"/>
        </w:rPr>
      </w:pPr>
    </w:p>
    <w:p w:rsidR="00291EB9" w:rsidRPr="007321A3" w:rsidRDefault="00C141F4" w:rsidP="00C141F4">
      <w:pPr>
        <w:pStyle w:val="ListParagraph"/>
        <w:spacing w:after="0" w:line="480" w:lineRule="auto"/>
        <w:ind w:left="0"/>
        <w:jc w:val="both"/>
        <w:rPr>
          <w:rFonts w:ascii="Arial Unicode MS" w:eastAsia="Arial Unicode MS" w:hAnsi="Arial Unicode MS" w:cs="Arial Unicode MS"/>
          <w:szCs w:val="22"/>
          <w:lang w:val="en-IN"/>
        </w:rPr>
      </w:pPr>
      <w:r>
        <w:rPr>
          <w:rFonts w:ascii="Arial Unicode MS" w:eastAsia="Arial Unicode MS" w:hAnsi="Arial Unicode MS" w:cs="Arial Unicode MS" w:hint="cs"/>
          <w:szCs w:val="22"/>
          <w:cs/>
          <w:lang w:val="en-IN"/>
        </w:rPr>
        <w:t xml:space="preserve">(क) </w:t>
      </w:r>
      <w:r w:rsidR="00291EB9" w:rsidRPr="007321A3">
        <w:rPr>
          <w:rFonts w:ascii="Arial Unicode MS" w:eastAsia="Arial Unicode MS" w:hAnsi="Arial Unicode MS" w:cs="Arial Unicode MS" w:hint="cs"/>
          <w:szCs w:val="22"/>
          <w:cs/>
          <w:lang w:val="en-IN"/>
        </w:rPr>
        <w:t>और (ख)</w:t>
      </w:r>
      <w:r w:rsidR="00291EB9" w:rsidRPr="007321A3">
        <w:rPr>
          <w:rFonts w:ascii="Arial Unicode MS" w:eastAsia="Arial Unicode MS" w:hAnsi="Arial Unicode MS" w:cs="Arial Unicode MS"/>
          <w:szCs w:val="22"/>
          <w:lang w:val="en-IN"/>
        </w:rPr>
        <w:t>:</w:t>
      </w:r>
      <w:r w:rsidR="00291EB9" w:rsidRPr="007321A3">
        <w:rPr>
          <w:rFonts w:ascii="Arial Unicode MS" w:eastAsia="Arial Unicode MS" w:hAnsi="Arial Unicode MS" w:cs="Arial Unicode MS" w:hint="cs"/>
          <w:szCs w:val="22"/>
          <w:cs/>
          <w:lang w:val="en-IN"/>
        </w:rPr>
        <w:t xml:space="preserve"> </w:t>
      </w:r>
      <w:r w:rsidR="00E61F8C">
        <w:rPr>
          <w:rFonts w:ascii="Arial Unicode MS" w:eastAsia="Arial Unicode MS" w:hAnsi="Arial Unicode MS" w:cs="Arial Unicode MS" w:hint="cs"/>
          <w:szCs w:val="22"/>
          <w:cs/>
          <w:lang w:val="en-IN"/>
        </w:rPr>
        <w:t xml:space="preserve"> </w:t>
      </w:r>
      <w:r w:rsidR="00291EB9" w:rsidRPr="007321A3">
        <w:rPr>
          <w:rFonts w:ascii="Arial Unicode MS" w:eastAsia="Arial Unicode MS" w:hAnsi="Arial Unicode MS" w:cs="Arial Unicode MS" w:hint="cs"/>
          <w:szCs w:val="22"/>
          <w:cs/>
          <w:lang w:val="en-IN"/>
        </w:rPr>
        <w:t>ड्रग विधि प्रवर्तन एजेंसियों ने राजस्थान सहित विभिन्न राज्यों से पोस्ते की भूसी जब्त की है। वर्ष 2015 से 2018 (जनवरी तक) को दौरान मुख्यत</w:t>
      </w:r>
      <w:r w:rsidR="00291EB9" w:rsidRPr="007321A3">
        <w:rPr>
          <w:rFonts w:ascii="Arial Unicode MS" w:eastAsia="Arial Unicode MS" w:hAnsi="Arial Unicode MS" w:cs="Arial Unicode MS"/>
          <w:szCs w:val="22"/>
          <w:lang w:val="en-IN"/>
        </w:rPr>
        <w:t>:</w:t>
      </w:r>
      <w:r w:rsidR="00291EB9" w:rsidRPr="007321A3">
        <w:rPr>
          <w:rFonts w:ascii="Arial Unicode MS" w:eastAsia="Arial Unicode MS" w:hAnsi="Arial Unicode MS" w:cs="Arial Unicode MS" w:hint="cs"/>
          <w:szCs w:val="22"/>
          <w:cs/>
          <w:lang w:val="en-IN"/>
        </w:rPr>
        <w:t xml:space="preserve"> राजस्थान (205051.13 किलोग्राम), पंजाब (11019.91 किलोग्राम), मध्य प्रदेश (94060.75 किलोग्राम), हरियाणा (38774.88 किलोग्राम), पश्चिम बंगाल (32751.18 किलोग्राम), जम्मू और कश्मीर (16347.34 किलोग्राम) तथा उत्तर प्रदेश (14991.91 किलोग्राम) से 5,42,413.51 किलोग्राम पोस्ते की भूसी जब्त की गई है।</w:t>
      </w:r>
    </w:p>
    <w:p w:rsidR="00F90714" w:rsidRPr="007321A3" w:rsidRDefault="00C141F4" w:rsidP="00C141F4">
      <w:pPr>
        <w:pStyle w:val="ListParagraph"/>
        <w:spacing w:after="0" w:line="480" w:lineRule="auto"/>
        <w:ind w:left="0"/>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(ग) </w:t>
      </w:r>
      <w:r w:rsidR="00F90714" w:rsidRPr="007321A3">
        <w:rPr>
          <w:rFonts w:ascii="Arial Unicode MS" w:eastAsia="Arial Unicode MS" w:hAnsi="Arial Unicode MS" w:cs="Arial Unicode MS" w:hint="cs"/>
          <w:szCs w:val="22"/>
          <w:cs/>
        </w:rPr>
        <w:t>और (घ)</w:t>
      </w:r>
      <w:r w:rsidR="00F90714" w:rsidRPr="007321A3">
        <w:rPr>
          <w:rFonts w:ascii="Arial Unicode MS" w:eastAsia="Arial Unicode MS" w:hAnsi="Arial Unicode MS" w:cs="Arial Unicode MS"/>
          <w:szCs w:val="22"/>
        </w:rPr>
        <w:t>:</w:t>
      </w:r>
      <w:r w:rsidR="00F90714" w:rsidRPr="007321A3">
        <w:rPr>
          <w:rFonts w:ascii="Arial Unicode MS" w:eastAsia="Arial Unicode MS" w:hAnsi="Arial Unicode MS" w:cs="Arial Unicode MS" w:hint="cs"/>
          <w:szCs w:val="22"/>
          <w:cs/>
        </w:rPr>
        <w:t xml:space="preserve"> केन्द्र सरकार ने 01.04.2016 से पोपी स्ट्रा को पूरी तरह से उखाड़ने के लिए एनडीपीएस अधिनियम, 1985 की धारा 74(क)</w:t>
      </w:r>
      <w:r w:rsidR="007321A3" w:rsidRPr="007321A3">
        <w:rPr>
          <w:rFonts w:ascii="Arial Unicode MS" w:eastAsia="Arial Unicode MS" w:hAnsi="Arial Unicode MS" w:cs="Arial Unicode MS" w:hint="cs"/>
          <w:szCs w:val="22"/>
          <w:cs/>
        </w:rPr>
        <w:t xml:space="preserve"> के अंतर्गत राजस्थान सरकार सहित राज्य सरकारों को दिशानिर्देश जारी किए हैं। स्वापक नियंत्रण ब्यूरो (एनसीबी) अवैध पोस्ते/गांजे की खेती को नियमित आधार पर नष्ट करता है।</w:t>
      </w:r>
    </w:p>
    <w:p w:rsidR="007321A3" w:rsidRPr="007321A3" w:rsidRDefault="007321A3" w:rsidP="007321A3">
      <w:pPr>
        <w:pStyle w:val="ListParagraph"/>
        <w:spacing w:after="0" w:line="240" w:lineRule="auto"/>
        <w:ind w:left="945"/>
        <w:jc w:val="center"/>
        <w:rPr>
          <w:rFonts w:ascii="Arial Unicode MS" w:eastAsia="Arial Unicode MS" w:hAnsi="Arial Unicode MS" w:cs="Arial Unicode MS"/>
          <w:sz w:val="24"/>
          <w:szCs w:val="24"/>
          <w:cs/>
        </w:rPr>
      </w:pPr>
      <w:r w:rsidRPr="007321A3">
        <w:rPr>
          <w:rFonts w:ascii="Arial Unicode MS" w:eastAsia="Arial Unicode MS" w:hAnsi="Arial Unicode MS" w:cs="Arial Unicode MS" w:hint="cs"/>
          <w:sz w:val="24"/>
          <w:szCs w:val="24"/>
          <w:cs/>
        </w:rPr>
        <w:t>*****</w:t>
      </w:r>
    </w:p>
    <w:p w:rsidR="00053CF3" w:rsidRDefault="00053CF3" w:rsidP="00053CF3">
      <w:pPr>
        <w:spacing w:after="0" w:line="480" w:lineRule="auto"/>
        <w:jc w:val="both"/>
        <w:rPr>
          <w:rFonts w:ascii="Arial Unicode MS" w:eastAsia="Arial Unicode MS" w:hAnsi="Arial Unicode MS" w:cs="Arial Unicode MS"/>
          <w:sz w:val="24"/>
          <w:szCs w:val="24"/>
        </w:rPr>
      </w:pPr>
    </w:p>
    <w:sectPr w:rsidR="00053CF3" w:rsidSect="007321A3">
      <w:pgSz w:w="12240" w:h="15840"/>
      <w:pgMar w:top="81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C583E"/>
    <w:multiLevelType w:val="hybridMultilevel"/>
    <w:tmpl w:val="4C42F478"/>
    <w:lvl w:ilvl="0" w:tplc="F6B07F8A">
      <w:start w:val="1"/>
      <w:numFmt w:val="hindiVowels"/>
      <w:lvlText w:val="(%1)"/>
      <w:lvlJc w:val="left"/>
      <w:pPr>
        <w:ind w:left="94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3CF3"/>
    <w:rsid w:val="00053CF3"/>
    <w:rsid w:val="000E1D42"/>
    <w:rsid w:val="00121815"/>
    <w:rsid w:val="00291EB9"/>
    <w:rsid w:val="002F0734"/>
    <w:rsid w:val="005C5976"/>
    <w:rsid w:val="007321A3"/>
    <w:rsid w:val="008E6B1A"/>
    <w:rsid w:val="00C141F4"/>
    <w:rsid w:val="00CB5A83"/>
    <w:rsid w:val="00DD505D"/>
    <w:rsid w:val="00E61F8C"/>
    <w:rsid w:val="00EA37F9"/>
    <w:rsid w:val="00F41091"/>
    <w:rsid w:val="00F9071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EB9"/>
    <w:pPr>
      <w:ind w:left="720"/>
      <w:contextualSpacing/>
    </w:pPr>
  </w:style>
</w:styles>
</file>

<file path=word/webSettings.xml><?xml version="1.0" encoding="utf-8"?>
<w:webSettings xmlns:r="http://schemas.openxmlformats.org/officeDocument/2006/relationships" xmlns:w="http://schemas.openxmlformats.org/wordprocessingml/2006/main">
  <w:divs>
    <w:div w:id="8052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2018-03-20T13:58:00Z</cp:lastPrinted>
  <dcterms:created xsi:type="dcterms:W3CDTF">2018-03-16T07:51:00Z</dcterms:created>
  <dcterms:modified xsi:type="dcterms:W3CDTF">2018-03-20T15:34:00Z</dcterms:modified>
</cp:coreProperties>
</file>