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03" w:rsidRDefault="00400903" w:rsidP="00400903">
      <w:pPr>
        <w:spacing w:after="0" w:line="240" w:lineRule="auto"/>
        <w:jc w:val="center"/>
        <w:rPr>
          <w:rFonts w:cs="Arial Unicode MS"/>
          <w:b/>
          <w:bCs/>
          <w:sz w:val="24"/>
          <w:szCs w:val="24"/>
          <w:lang w:val="en-IN"/>
        </w:rPr>
      </w:pPr>
      <w:r>
        <w:rPr>
          <w:rFonts w:cs="Arial Unicode MS" w:hint="eastAsia"/>
          <w:b/>
          <w:bCs/>
          <w:sz w:val="24"/>
          <w:szCs w:val="24"/>
          <w:cs/>
          <w:lang w:val="en-IN"/>
        </w:rPr>
        <w:t>भारत सरकार</w:t>
      </w:r>
    </w:p>
    <w:p w:rsidR="00400903" w:rsidRDefault="00400903" w:rsidP="00400903">
      <w:pPr>
        <w:spacing w:after="0" w:line="240" w:lineRule="auto"/>
        <w:jc w:val="center"/>
        <w:rPr>
          <w:rFonts w:cs="Arial Unicode MS"/>
          <w:b/>
          <w:bCs/>
          <w:sz w:val="24"/>
          <w:szCs w:val="24"/>
          <w:lang w:val="en-IN"/>
        </w:rPr>
      </w:pPr>
      <w:r>
        <w:rPr>
          <w:rFonts w:cs="Arial Unicode MS" w:hint="eastAsia"/>
          <w:b/>
          <w:bCs/>
          <w:sz w:val="24"/>
          <w:szCs w:val="24"/>
          <w:cs/>
          <w:lang w:val="en-IN"/>
        </w:rPr>
        <w:t>गृह मंत्रालय</w:t>
      </w:r>
    </w:p>
    <w:p w:rsidR="00400903" w:rsidRDefault="00400903" w:rsidP="00400903">
      <w:pPr>
        <w:spacing w:after="0" w:line="240" w:lineRule="auto"/>
        <w:jc w:val="center"/>
        <w:rPr>
          <w:rFonts w:cs="Arial Unicode MS"/>
          <w:b/>
          <w:bCs/>
          <w:sz w:val="24"/>
          <w:szCs w:val="24"/>
          <w:lang w:val="en-IN"/>
        </w:rPr>
      </w:pPr>
      <w:r>
        <w:rPr>
          <w:rFonts w:cs="Arial Unicode MS" w:hint="eastAsia"/>
          <w:b/>
          <w:bCs/>
          <w:sz w:val="24"/>
          <w:szCs w:val="24"/>
          <w:cs/>
          <w:lang w:val="en-IN"/>
        </w:rPr>
        <w:t>राज्य सभा</w:t>
      </w:r>
    </w:p>
    <w:p w:rsidR="00400903" w:rsidRDefault="00D45720" w:rsidP="00400903">
      <w:pPr>
        <w:spacing w:after="0" w:line="240" w:lineRule="auto"/>
        <w:jc w:val="center"/>
        <w:rPr>
          <w:rFonts w:cs="Arial Unicode MS"/>
          <w:b/>
          <w:bCs/>
          <w:sz w:val="24"/>
          <w:szCs w:val="24"/>
          <w:lang w:val="en-IN"/>
        </w:rPr>
      </w:pPr>
      <w:r>
        <w:rPr>
          <w:rFonts w:cs="Arial Unicode MS" w:hint="eastAsia"/>
          <w:b/>
          <w:bCs/>
          <w:sz w:val="24"/>
          <w:szCs w:val="24"/>
          <w:cs/>
          <w:lang w:val="en-IN"/>
        </w:rPr>
        <w:t>अतारांकित प्रश्न संख्या 2</w:t>
      </w:r>
      <w:r>
        <w:rPr>
          <w:rFonts w:cs="Arial Unicode MS" w:hint="cs"/>
          <w:b/>
          <w:bCs/>
          <w:sz w:val="24"/>
          <w:szCs w:val="24"/>
          <w:cs/>
          <w:lang w:val="en-IN"/>
        </w:rPr>
        <w:t>957</w:t>
      </w:r>
    </w:p>
    <w:p w:rsidR="00400903" w:rsidRDefault="00400903" w:rsidP="00400903">
      <w:pPr>
        <w:spacing w:after="0" w:line="240" w:lineRule="auto"/>
        <w:jc w:val="center"/>
        <w:rPr>
          <w:rFonts w:cs="Arial Unicode MS"/>
          <w:b/>
          <w:bCs/>
          <w:sz w:val="24"/>
          <w:szCs w:val="24"/>
          <w:lang w:val="en-IN"/>
        </w:rPr>
      </w:pPr>
      <w:r>
        <w:rPr>
          <w:rFonts w:cs="Arial Unicode MS" w:hint="eastAsia"/>
          <w:b/>
          <w:bCs/>
          <w:sz w:val="24"/>
          <w:szCs w:val="24"/>
          <w:cs/>
          <w:lang w:val="en-IN"/>
        </w:rPr>
        <w:t>दिनांक 21.03.2018/30 फाल्गुन, 1939 (शक) को उत्तर के लिए</w:t>
      </w:r>
    </w:p>
    <w:p w:rsidR="00400903" w:rsidRDefault="00400903" w:rsidP="00400903">
      <w:pPr>
        <w:spacing w:after="0" w:line="240" w:lineRule="auto"/>
        <w:jc w:val="both"/>
        <w:rPr>
          <w:rFonts w:cs="Mangal"/>
          <w:b/>
          <w:bCs/>
          <w:sz w:val="24"/>
          <w:szCs w:val="24"/>
        </w:rPr>
      </w:pPr>
    </w:p>
    <w:p w:rsidR="002D2A3E" w:rsidRPr="004F2CBF" w:rsidRDefault="00D45720" w:rsidP="002D2A3E">
      <w:pP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rPr>
        <w:t>पाक अध</w:t>
      </w:r>
      <w:r>
        <w:rPr>
          <w:rFonts w:ascii="Arial Unicode MS" w:eastAsia="Arial Unicode MS" w:hAnsi="Arial Unicode MS" w:cs="Arial Unicode MS" w:hint="cs"/>
          <w:b/>
          <w:bCs/>
          <w:sz w:val="24"/>
          <w:szCs w:val="24"/>
          <w:cs/>
        </w:rPr>
        <w:t>िकृ</w:t>
      </w:r>
      <w:r w:rsidR="002D2A3E" w:rsidRPr="004F2CBF">
        <w:rPr>
          <w:rFonts w:ascii="Arial Unicode MS" w:eastAsia="Arial Unicode MS" w:hAnsi="Arial Unicode MS" w:cs="Arial Unicode MS"/>
          <w:b/>
          <w:bCs/>
          <w:sz w:val="24"/>
          <w:szCs w:val="24"/>
          <w:cs/>
        </w:rPr>
        <w:t>त कश्मीर को आजाद कराने के</w:t>
      </w:r>
    </w:p>
    <w:p w:rsidR="002D2A3E" w:rsidRPr="004F2CBF" w:rsidRDefault="002D2A3E" w:rsidP="002D2A3E">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लिए किए गए उपाय</w:t>
      </w:r>
    </w:p>
    <w:p w:rsidR="00D45720" w:rsidRDefault="000A35A1" w:rsidP="002D2A3E">
      <w:pP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cs/>
          <w:lang w:val="en-IN"/>
        </w:rPr>
        <w:t>†</w:t>
      </w:r>
      <w:r w:rsidR="002D2A3E" w:rsidRPr="004F2CBF">
        <w:rPr>
          <w:rFonts w:ascii="Arial Unicode MS" w:eastAsia="Arial Unicode MS" w:hAnsi="Arial Unicode MS" w:cs="Arial Unicode MS"/>
          <w:b/>
          <w:bCs/>
          <w:sz w:val="24"/>
          <w:szCs w:val="24"/>
        </w:rPr>
        <w:t xml:space="preserve">2957. </w:t>
      </w:r>
      <w:r w:rsidR="002D2A3E" w:rsidRPr="004F2CBF">
        <w:rPr>
          <w:rFonts w:ascii="Arial Unicode MS" w:eastAsia="Arial Unicode MS" w:hAnsi="Arial Unicode MS" w:cs="Arial Unicode MS"/>
          <w:b/>
          <w:bCs/>
          <w:sz w:val="24"/>
          <w:szCs w:val="24"/>
          <w:cs/>
        </w:rPr>
        <w:t xml:space="preserve">श्री जावेद अली खानः </w:t>
      </w:r>
    </w:p>
    <w:p w:rsidR="002D2A3E" w:rsidRPr="004F2CBF" w:rsidRDefault="002D2A3E" w:rsidP="002D2A3E">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क्या गृह मंत्री</w:t>
      </w:r>
      <w:r w:rsidR="00D45720">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यह बताने की कृपा करेंगे किः</w:t>
      </w:r>
    </w:p>
    <w:p w:rsidR="002D2A3E" w:rsidRPr="004F2CBF" w:rsidRDefault="002D2A3E" w:rsidP="00D45720">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 xml:space="preserve">क) क्या सरकार </w:t>
      </w:r>
      <w:r w:rsidRPr="004F2CBF">
        <w:rPr>
          <w:rFonts w:ascii="Arial Unicode MS" w:eastAsia="Arial Unicode MS" w:hAnsi="Arial Unicode MS" w:cs="Arial Unicode MS"/>
          <w:b/>
          <w:bCs/>
          <w:sz w:val="24"/>
          <w:szCs w:val="24"/>
        </w:rPr>
        <w:t>22</w:t>
      </w:r>
      <w:r w:rsidRPr="004F2CBF">
        <w:rPr>
          <w:rFonts w:ascii="Arial Unicode MS" w:eastAsia="Arial Unicode MS" w:hAnsi="Arial Unicode MS" w:cs="Arial Unicode MS"/>
          <w:b/>
          <w:bCs/>
          <w:sz w:val="24"/>
          <w:szCs w:val="24"/>
          <w:cs/>
        </w:rPr>
        <w:t xml:space="preserve"> फरवरी</w:t>
      </w:r>
      <w:r w:rsidRPr="004F2CBF">
        <w:rPr>
          <w:rFonts w:ascii="Arial Unicode MS" w:eastAsia="Arial Unicode MS" w:hAnsi="Arial Unicode MS" w:cs="Arial Unicode MS"/>
          <w:b/>
          <w:bCs/>
          <w:sz w:val="24"/>
          <w:szCs w:val="24"/>
        </w:rPr>
        <w:t>, 1994</w:t>
      </w:r>
      <w:r w:rsidRPr="004F2CBF">
        <w:rPr>
          <w:rFonts w:ascii="Arial Unicode MS" w:eastAsia="Arial Unicode MS" w:hAnsi="Arial Unicode MS" w:cs="Arial Unicode MS"/>
          <w:b/>
          <w:bCs/>
          <w:sz w:val="24"/>
          <w:szCs w:val="24"/>
          <w:cs/>
        </w:rPr>
        <w:t xml:space="preserve"> को संसद</w:t>
      </w:r>
      <w:r w:rsidR="00D45720">
        <w:rPr>
          <w:rFonts w:ascii="Arial Unicode MS" w:eastAsia="Arial Unicode MS" w:hAnsi="Arial Unicode MS" w:cs="Arial Unicode MS" w:hint="cs"/>
          <w:b/>
          <w:bCs/>
          <w:sz w:val="24"/>
          <w:szCs w:val="24"/>
          <w:cs/>
        </w:rPr>
        <w:t xml:space="preserve"> </w:t>
      </w:r>
      <w:r w:rsidR="009404BE">
        <w:rPr>
          <w:rFonts w:ascii="Arial Unicode MS" w:eastAsia="Arial Unicode MS" w:hAnsi="Arial Unicode MS" w:cs="Arial Unicode MS"/>
          <w:b/>
          <w:bCs/>
          <w:sz w:val="24"/>
          <w:szCs w:val="24"/>
          <w:cs/>
        </w:rPr>
        <w:t>द्वारा जम्मू-कश्मीर के संबंध</w:t>
      </w:r>
      <w:r w:rsidRPr="004F2CBF">
        <w:rPr>
          <w:rFonts w:ascii="Arial Unicode MS" w:eastAsia="Arial Unicode MS" w:hAnsi="Arial Unicode MS" w:cs="Arial Unicode MS"/>
          <w:b/>
          <w:bCs/>
          <w:sz w:val="24"/>
          <w:szCs w:val="24"/>
          <w:cs/>
        </w:rPr>
        <w:t xml:space="preserve"> में पारित प्रस्ताव के</w:t>
      </w:r>
      <w:r w:rsidR="00D45720">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प्रति अभी-भी प्रतिबद्ध 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और</w:t>
      </w:r>
    </w:p>
    <w:p w:rsidR="002D2A3E" w:rsidRPr="004F2CBF" w:rsidRDefault="002D2A3E" w:rsidP="00D45720">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ख) यदि हां</w:t>
      </w:r>
      <w:r w:rsidRPr="004F2CBF">
        <w:rPr>
          <w:rFonts w:ascii="Arial Unicode MS" w:eastAsia="Arial Unicode MS" w:hAnsi="Arial Unicode MS" w:cs="Arial Unicode MS"/>
          <w:b/>
          <w:bCs/>
          <w:sz w:val="24"/>
          <w:szCs w:val="24"/>
        </w:rPr>
        <w:t xml:space="preserve">, </w:t>
      </w:r>
      <w:r w:rsidR="008F7CFF">
        <w:rPr>
          <w:rFonts w:ascii="Arial Unicode MS" w:eastAsia="Arial Unicode MS" w:hAnsi="Arial Unicode MS" w:cs="Arial Unicode MS"/>
          <w:b/>
          <w:bCs/>
          <w:sz w:val="24"/>
          <w:szCs w:val="24"/>
          <w:cs/>
        </w:rPr>
        <w:t>तो पाक अध</w:t>
      </w:r>
      <w:r w:rsidR="008F7CFF">
        <w:rPr>
          <w:rFonts w:ascii="Arial Unicode MS" w:eastAsia="Arial Unicode MS" w:hAnsi="Arial Unicode MS" w:cs="Arial Unicode MS" w:hint="cs"/>
          <w:b/>
          <w:bCs/>
          <w:sz w:val="24"/>
          <w:szCs w:val="24"/>
          <w:cs/>
        </w:rPr>
        <w:t>िकृ</w:t>
      </w:r>
      <w:r w:rsidRPr="004F2CBF">
        <w:rPr>
          <w:rFonts w:ascii="Arial Unicode MS" w:eastAsia="Arial Unicode MS" w:hAnsi="Arial Unicode MS" w:cs="Arial Unicode MS"/>
          <w:b/>
          <w:bCs/>
          <w:sz w:val="24"/>
          <w:szCs w:val="24"/>
          <w:cs/>
        </w:rPr>
        <w:t>त कश्मीर को</w:t>
      </w:r>
      <w:r w:rsidR="00D45720">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पाकिस्तान से मुक्त कराने के लिए क्या उपाय किये</w:t>
      </w:r>
      <w:r w:rsidR="00D45720">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गये हैं</w:t>
      </w:r>
      <w:r w:rsidRPr="004F2CBF">
        <w:rPr>
          <w:rFonts w:ascii="Arial Unicode MS" w:eastAsia="Arial Unicode MS" w:hAnsi="Arial Unicode MS" w:cs="Arial Unicode MS"/>
          <w:b/>
          <w:bCs/>
          <w:sz w:val="24"/>
          <w:szCs w:val="24"/>
        </w:rPr>
        <w:t>?</w:t>
      </w:r>
    </w:p>
    <w:p w:rsidR="00C914DF" w:rsidRDefault="00C914DF" w:rsidP="00400903">
      <w:pPr>
        <w:spacing w:after="0" w:line="240" w:lineRule="auto"/>
        <w:jc w:val="both"/>
        <w:rPr>
          <w:rFonts w:ascii="Arial Unicode MS" w:eastAsia="Arial Unicode MS" w:hAnsi="Arial Unicode MS" w:cs="Arial Unicode MS"/>
          <w:b/>
          <w:bCs/>
          <w:sz w:val="24"/>
          <w:szCs w:val="24"/>
          <w:lang w:val="en-IN"/>
        </w:rPr>
      </w:pPr>
    </w:p>
    <w:p w:rsidR="00400903" w:rsidRDefault="00400903" w:rsidP="00400903">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उत्तर</w:t>
      </w:r>
    </w:p>
    <w:p w:rsidR="00400903" w:rsidRDefault="00400903" w:rsidP="00400903">
      <w:pPr>
        <w:spacing w:after="0" w:line="240" w:lineRule="auto"/>
        <w:jc w:val="both"/>
        <w:rPr>
          <w:rFonts w:ascii="Arial Unicode MS" w:eastAsia="Arial Unicode MS" w:hAnsi="Arial Unicode MS" w:cs="Arial Unicode MS"/>
          <w:b/>
          <w:bCs/>
          <w:sz w:val="24"/>
          <w:szCs w:val="24"/>
          <w:lang w:val="en-IN"/>
        </w:rPr>
      </w:pPr>
    </w:p>
    <w:p w:rsidR="00400903" w:rsidRDefault="00400903" w:rsidP="00400903">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गृह मंत्रालय में राज्य मंत्री (श्री हंसराज गंगाराम अहीर)</w:t>
      </w:r>
    </w:p>
    <w:p w:rsidR="00C914DF" w:rsidRDefault="00C914DF" w:rsidP="00C914DF">
      <w:pPr>
        <w:pStyle w:val="ListParagraph"/>
        <w:spacing w:after="0" w:line="480" w:lineRule="auto"/>
        <w:ind w:left="0"/>
        <w:jc w:val="both"/>
        <w:rPr>
          <w:rFonts w:ascii="Arial Unicode MS" w:eastAsia="Arial Unicode MS" w:hAnsi="Arial Unicode MS" w:cs="Arial Unicode MS"/>
          <w:szCs w:val="22"/>
          <w:lang w:val="en-IN"/>
        </w:rPr>
      </w:pPr>
    </w:p>
    <w:p w:rsidR="00005BEB" w:rsidRPr="00C914DF" w:rsidRDefault="00005BEB" w:rsidP="00C914DF">
      <w:pPr>
        <w:pStyle w:val="ListParagraph"/>
        <w:numPr>
          <w:ilvl w:val="0"/>
          <w:numId w:val="1"/>
        </w:numPr>
        <w:spacing w:after="0" w:line="480" w:lineRule="auto"/>
        <w:ind w:left="0" w:firstLine="0"/>
        <w:jc w:val="both"/>
        <w:rPr>
          <w:rFonts w:ascii="Arial Unicode MS" w:eastAsia="Arial Unicode MS" w:hAnsi="Arial Unicode MS" w:cs="Arial Unicode MS"/>
          <w:szCs w:val="22"/>
          <w:lang w:val="en-IN"/>
        </w:rPr>
      </w:pPr>
      <w:r w:rsidRPr="00C914DF">
        <w:rPr>
          <w:rFonts w:ascii="Arial Unicode MS" w:eastAsia="Arial Unicode MS" w:hAnsi="Arial Unicode MS" w:cs="Arial Unicode MS" w:hint="cs"/>
          <w:szCs w:val="22"/>
          <w:cs/>
          <w:lang w:val="en-IN"/>
        </w:rPr>
        <w:t xml:space="preserve"> से  </w:t>
      </w:r>
      <w:r w:rsidR="00C914DF">
        <w:rPr>
          <w:rFonts w:ascii="Arial Unicode MS" w:eastAsia="Arial Unicode MS" w:hAnsi="Arial Unicode MS" w:cs="Arial Unicode MS" w:hint="cs"/>
          <w:szCs w:val="22"/>
          <w:cs/>
          <w:lang w:val="en-IN"/>
        </w:rPr>
        <w:t xml:space="preserve">  </w:t>
      </w:r>
      <w:r w:rsidRPr="00C914DF">
        <w:rPr>
          <w:rFonts w:ascii="Arial Unicode MS" w:eastAsia="Arial Unicode MS" w:hAnsi="Arial Unicode MS" w:cs="Arial Unicode MS" w:hint="cs"/>
          <w:szCs w:val="22"/>
          <w:cs/>
          <w:lang w:val="en-IN"/>
        </w:rPr>
        <w:t>(ख)</w:t>
      </w:r>
      <w:r w:rsidRPr="00C914DF">
        <w:rPr>
          <w:rFonts w:ascii="Arial Unicode MS" w:eastAsia="Arial Unicode MS" w:hAnsi="Arial Unicode MS" w:cs="Arial Unicode MS"/>
          <w:szCs w:val="22"/>
          <w:lang w:val="en-IN"/>
        </w:rPr>
        <w:t>:</w:t>
      </w:r>
      <w:r w:rsidRPr="00C914DF">
        <w:rPr>
          <w:rFonts w:ascii="Arial Unicode MS" w:eastAsia="Arial Unicode MS" w:hAnsi="Arial Unicode MS" w:cs="Arial Unicode MS" w:hint="cs"/>
          <w:szCs w:val="22"/>
          <w:cs/>
          <w:lang w:val="en-IN"/>
        </w:rPr>
        <w:t xml:space="preserve"> </w:t>
      </w:r>
      <w:r w:rsidR="00C914DF">
        <w:rPr>
          <w:rFonts w:ascii="Arial Unicode MS" w:eastAsia="Arial Unicode MS" w:hAnsi="Arial Unicode MS" w:cs="Arial Unicode MS" w:hint="cs"/>
          <w:szCs w:val="22"/>
          <w:cs/>
          <w:lang w:val="en-IN"/>
        </w:rPr>
        <w:t xml:space="preserve"> </w:t>
      </w:r>
      <w:r w:rsidRPr="00C914DF">
        <w:rPr>
          <w:rFonts w:ascii="Arial Unicode MS" w:eastAsia="Arial Unicode MS" w:hAnsi="Arial Unicode MS" w:cs="Arial Unicode MS" w:hint="cs"/>
          <w:szCs w:val="22"/>
          <w:cs/>
          <w:lang w:val="en-IN"/>
        </w:rPr>
        <w:t>जम्मू और कश्मीर के मुद्दे पर भारत सरकार का सैद्धांतिक और सतत् दृष्टिकोण यह है कि सम्पूर्ण जम्मू और कश्मीर राज्य भारत संघ का एक अभिन्न अंग है। राज्य के क्षेत्र का एक भाग पाकिस्तान के जबरन आधिपत्य में है। इस स्थिति की भारतीय संसद द्वारा दिनांक 22 फरवरी, 1994 को अंगीकृत जम्मू और कश्मीर से संबंधित संकल्प के</w:t>
      </w:r>
      <w:r w:rsidR="008F7CFF">
        <w:rPr>
          <w:rFonts w:ascii="Arial Unicode MS" w:eastAsia="Arial Unicode MS" w:hAnsi="Arial Unicode MS" w:cs="Arial Unicode MS" w:hint="cs"/>
          <w:szCs w:val="22"/>
          <w:cs/>
          <w:lang w:val="en-IN"/>
        </w:rPr>
        <w:t xml:space="preserve"> </w:t>
      </w:r>
      <w:r w:rsidRPr="00C914DF">
        <w:rPr>
          <w:rFonts w:ascii="Arial Unicode MS" w:eastAsia="Arial Unicode MS" w:hAnsi="Arial Unicode MS" w:cs="Arial Unicode MS" w:hint="cs"/>
          <w:szCs w:val="22"/>
          <w:cs/>
          <w:lang w:val="en-IN"/>
        </w:rPr>
        <w:t>माध्यम पुष्टि की गई है। भारत द्वविपक्षीय वार्ता के माध्यम से पाकिस्तान के साथ सभी मुद्दों को शिमला समझौते और लाहौर घोषणा के तहत निपटाने के लिए प्रतिबद्ध है।</w:t>
      </w:r>
    </w:p>
    <w:p w:rsidR="00005BEB" w:rsidRPr="00C914DF" w:rsidRDefault="00005BEB" w:rsidP="00C914DF">
      <w:pPr>
        <w:spacing w:after="0" w:line="480" w:lineRule="auto"/>
        <w:jc w:val="center"/>
        <w:rPr>
          <w:rFonts w:ascii="Arial Unicode MS" w:eastAsia="Arial Unicode MS" w:hAnsi="Arial Unicode MS" w:cs="Arial Unicode MS"/>
          <w:szCs w:val="22"/>
          <w:lang w:val="en-IN"/>
        </w:rPr>
      </w:pPr>
      <w:r w:rsidRPr="00C914DF">
        <w:rPr>
          <w:rFonts w:ascii="Arial Unicode MS" w:eastAsia="Arial Unicode MS" w:hAnsi="Arial Unicode MS" w:cs="Arial Unicode MS" w:hint="cs"/>
          <w:szCs w:val="22"/>
          <w:cs/>
          <w:lang w:val="en-IN"/>
        </w:rPr>
        <w:t>******</w:t>
      </w:r>
    </w:p>
    <w:p w:rsidR="00400903" w:rsidRDefault="00400903" w:rsidP="00400903">
      <w:pPr>
        <w:spacing w:after="0" w:line="480" w:lineRule="auto"/>
        <w:jc w:val="both"/>
        <w:rPr>
          <w:rFonts w:ascii="Arial Unicode MS" w:eastAsia="Arial Unicode MS" w:hAnsi="Arial Unicode MS" w:cs="Arial Unicode MS"/>
          <w:sz w:val="24"/>
          <w:szCs w:val="24"/>
        </w:rPr>
      </w:pPr>
    </w:p>
    <w:p w:rsidR="008310A6" w:rsidRDefault="008310A6"/>
    <w:sectPr w:rsidR="008310A6" w:rsidSect="00DB40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377AF"/>
    <w:multiLevelType w:val="hybridMultilevel"/>
    <w:tmpl w:val="174404A2"/>
    <w:lvl w:ilvl="0" w:tplc="838E634E">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0903"/>
    <w:rsid w:val="00005BEB"/>
    <w:rsid w:val="000A35A1"/>
    <w:rsid w:val="002D2A3E"/>
    <w:rsid w:val="00351227"/>
    <w:rsid w:val="00400903"/>
    <w:rsid w:val="005E6C5B"/>
    <w:rsid w:val="008310A6"/>
    <w:rsid w:val="008F7CFF"/>
    <w:rsid w:val="009404BE"/>
    <w:rsid w:val="00C914DF"/>
    <w:rsid w:val="00D45720"/>
    <w:rsid w:val="00DB407F"/>
    <w:rsid w:val="00E72814"/>
    <w:rsid w:val="00ED479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BEB"/>
    <w:pPr>
      <w:ind w:left="720"/>
      <w:contextualSpacing/>
    </w:pPr>
  </w:style>
</w:styles>
</file>

<file path=word/webSettings.xml><?xml version="1.0" encoding="utf-8"?>
<w:webSettings xmlns:r="http://schemas.openxmlformats.org/officeDocument/2006/relationships" xmlns:w="http://schemas.openxmlformats.org/wordprocessingml/2006/main">
  <w:divs>
    <w:div w:id="193320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2018-03-20T10:30:00Z</cp:lastPrinted>
  <dcterms:created xsi:type="dcterms:W3CDTF">2018-03-16T07:49:00Z</dcterms:created>
  <dcterms:modified xsi:type="dcterms:W3CDTF">2018-03-20T11:56:00Z</dcterms:modified>
</cp:coreProperties>
</file>