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55" w:rsidRDefault="00C10155" w:rsidP="00C10155">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C10155" w:rsidRDefault="00C10155" w:rsidP="00C10155">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C10155" w:rsidRDefault="00C10155" w:rsidP="00C10155">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C10155" w:rsidRDefault="00A248FC" w:rsidP="00C10155">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954</w:t>
      </w:r>
    </w:p>
    <w:p w:rsidR="00C10155" w:rsidRDefault="00C10155" w:rsidP="00C10155">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AD42AF" w:rsidRPr="001C6535" w:rsidRDefault="00AD42AF" w:rsidP="00F90011">
      <w:pPr>
        <w:rPr>
          <w:rFonts w:ascii="Arial Unicode MS" w:eastAsia="Arial Unicode MS" w:hAnsi="Arial Unicode MS" w:cs="Arial Unicode MS"/>
          <w:b/>
          <w:bCs/>
          <w:sz w:val="4"/>
          <w:szCs w:val="4"/>
        </w:rPr>
      </w:pPr>
    </w:p>
    <w:p w:rsidR="00F90011" w:rsidRPr="004F2CBF" w:rsidRDefault="00A248FC" w:rsidP="00F90011">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जम्मू और कश्मीर में अ</w:t>
      </w:r>
      <w:r>
        <w:rPr>
          <w:rFonts w:ascii="Arial Unicode MS" w:eastAsia="Arial Unicode MS" w:hAnsi="Arial Unicode MS" w:cs="Arial Unicode MS" w:hint="cs"/>
          <w:b/>
          <w:bCs/>
          <w:sz w:val="24"/>
          <w:szCs w:val="24"/>
          <w:cs/>
        </w:rPr>
        <w:t>र्ध</w:t>
      </w:r>
      <w:r w:rsidR="00F90011" w:rsidRPr="004F2CBF">
        <w:rPr>
          <w:rFonts w:ascii="Arial Unicode MS" w:eastAsia="Arial Unicode MS" w:hAnsi="Arial Unicode MS" w:cs="Arial Unicode MS"/>
          <w:b/>
          <w:bCs/>
          <w:sz w:val="24"/>
          <w:szCs w:val="24"/>
          <w:cs/>
        </w:rPr>
        <w:t xml:space="preserve"> सैन्य बलों में होने</w:t>
      </w:r>
      <w:r w:rsidR="008C5E86">
        <w:rPr>
          <w:rFonts w:ascii="Arial Unicode MS" w:eastAsia="Arial Unicode MS" w:hAnsi="Arial Unicode MS" w:cs="Arial Unicode MS" w:hint="cs"/>
          <w:b/>
          <w:bCs/>
          <w:sz w:val="24"/>
          <w:szCs w:val="24"/>
          <w:cs/>
        </w:rPr>
        <w:t xml:space="preserve"> </w:t>
      </w:r>
      <w:r w:rsidR="00F90011" w:rsidRPr="004F2CBF">
        <w:rPr>
          <w:rFonts w:ascii="Arial Unicode MS" w:eastAsia="Arial Unicode MS" w:hAnsi="Arial Unicode MS" w:cs="Arial Unicode MS"/>
          <w:b/>
          <w:bCs/>
          <w:sz w:val="24"/>
          <w:szCs w:val="24"/>
          <w:cs/>
        </w:rPr>
        <w:t>वाली मौतें</w:t>
      </w:r>
    </w:p>
    <w:p w:rsidR="00A248FC" w:rsidRDefault="00F90011" w:rsidP="00F90011">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2954. </w:t>
      </w:r>
      <w:r w:rsidRPr="004F2CBF">
        <w:rPr>
          <w:rFonts w:ascii="Arial Unicode MS" w:eastAsia="Arial Unicode MS" w:hAnsi="Arial Unicode MS" w:cs="Arial Unicode MS"/>
          <w:b/>
          <w:bCs/>
          <w:sz w:val="24"/>
          <w:szCs w:val="24"/>
          <w:cs/>
        </w:rPr>
        <w:t xml:space="preserve">श्री शमशेर सिंह मन्हासः </w:t>
      </w:r>
    </w:p>
    <w:p w:rsidR="00F90011" w:rsidRPr="004F2CBF" w:rsidRDefault="00F90011" w:rsidP="00F90011">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w:t>
      </w:r>
      <w:r w:rsidR="00A248FC">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यह बताने की कृपा करेंगे किः</w:t>
      </w:r>
    </w:p>
    <w:p w:rsidR="00F90011" w:rsidRPr="004F2CBF" w:rsidRDefault="00F90011" w:rsidP="00A248FC">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 xml:space="preserve">क) वर्ष </w:t>
      </w:r>
      <w:r w:rsidRPr="004F2CBF">
        <w:rPr>
          <w:rFonts w:ascii="Arial Unicode MS" w:eastAsia="Arial Unicode MS" w:hAnsi="Arial Unicode MS" w:cs="Arial Unicode MS"/>
          <w:b/>
          <w:bCs/>
          <w:sz w:val="24"/>
          <w:szCs w:val="24"/>
        </w:rPr>
        <w:t>2018</w:t>
      </w:r>
      <w:r w:rsidRPr="004F2CBF">
        <w:rPr>
          <w:rFonts w:ascii="Arial Unicode MS" w:eastAsia="Arial Unicode MS" w:hAnsi="Arial Unicode MS" w:cs="Arial Unicode MS"/>
          <w:b/>
          <w:bCs/>
          <w:sz w:val="24"/>
          <w:szCs w:val="24"/>
          <w:cs/>
        </w:rPr>
        <w:t xml:space="preserve"> में जम्मू और कश्मीर राज्य के</w:t>
      </w:r>
      <w:r w:rsidR="00A248FC">
        <w:rPr>
          <w:rFonts w:ascii="Arial Unicode MS" w:eastAsia="Arial Unicode MS" w:hAnsi="Arial Unicode MS" w:cs="Arial Unicode MS" w:hint="cs"/>
          <w:b/>
          <w:bCs/>
          <w:sz w:val="24"/>
          <w:szCs w:val="24"/>
          <w:cs/>
        </w:rPr>
        <w:t xml:space="preserve"> </w:t>
      </w:r>
      <w:r w:rsidR="00A248FC">
        <w:rPr>
          <w:rFonts w:ascii="Arial Unicode MS" w:eastAsia="Arial Unicode MS" w:hAnsi="Arial Unicode MS" w:cs="Arial Unicode MS"/>
          <w:b/>
          <w:bCs/>
          <w:sz w:val="24"/>
          <w:szCs w:val="24"/>
          <w:cs/>
        </w:rPr>
        <w:t>अ</w:t>
      </w:r>
      <w:r w:rsidR="00A248FC">
        <w:rPr>
          <w:rFonts w:ascii="Arial Unicode MS" w:eastAsia="Arial Unicode MS" w:hAnsi="Arial Unicode MS" w:cs="Arial Unicode MS" w:hint="cs"/>
          <w:b/>
          <w:bCs/>
          <w:sz w:val="24"/>
          <w:szCs w:val="24"/>
          <w:cs/>
        </w:rPr>
        <w:t>र्ध</w:t>
      </w:r>
      <w:r w:rsidRPr="004F2CBF">
        <w:rPr>
          <w:rFonts w:ascii="Arial Unicode MS" w:eastAsia="Arial Unicode MS" w:hAnsi="Arial Unicode MS" w:cs="Arial Unicode MS"/>
          <w:b/>
          <w:bCs/>
          <w:sz w:val="24"/>
          <w:szCs w:val="24"/>
          <w:cs/>
        </w:rPr>
        <w:t xml:space="preserve"> सैन्य बलों में कुल कितनी मौत हुईं</w:t>
      </w:r>
      <w:r w:rsidRPr="004F2CBF">
        <w:rPr>
          <w:rFonts w:ascii="Arial Unicode MS" w:eastAsia="Arial Unicode MS" w:hAnsi="Arial Unicode MS" w:cs="Arial Unicode MS"/>
          <w:b/>
          <w:bCs/>
          <w:sz w:val="24"/>
          <w:szCs w:val="24"/>
        </w:rPr>
        <w:t>;</w:t>
      </w:r>
    </w:p>
    <w:p w:rsidR="00F90011" w:rsidRPr="004F2CBF" w:rsidRDefault="00F90011" w:rsidP="00A248FC">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उनके परिवारों को क्या-क्या लाभ प्रदान</w:t>
      </w:r>
      <w:r w:rsidR="00A248FC">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किए गए</w:t>
      </w:r>
      <w:r w:rsidRPr="004F2CBF">
        <w:rPr>
          <w:rFonts w:ascii="Arial Unicode MS" w:eastAsia="Arial Unicode MS" w:hAnsi="Arial Unicode MS" w:cs="Arial Unicode MS"/>
          <w:b/>
          <w:bCs/>
          <w:sz w:val="24"/>
          <w:szCs w:val="24"/>
        </w:rPr>
        <w:t xml:space="preserve">, </w:t>
      </w:r>
      <w:r w:rsidR="00A248FC">
        <w:rPr>
          <w:rFonts w:ascii="Arial Unicode MS" w:eastAsia="Arial Unicode MS" w:hAnsi="Arial Unicode MS" w:cs="Arial Unicode MS"/>
          <w:b/>
          <w:bCs/>
          <w:sz w:val="24"/>
          <w:szCs w:val="24"/>
          <w:cs/>
        </w:rPr>
        <w:t>तत्संबंध</w:t>
      </w:r>
      <w:r w:rsidR="00A248FC">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ब्यौरा क्या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F90011" w:rsidRPr="004F2CBF" w:rsidRDefault="00F90011" w:rsidP="00A248FC">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ग) इन परिवारों में से कितने लोगों को जम्मू</w:t>
      </w:r>
      <w:r w:rsidR="00A248FC">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और कश्मीर राज्य या केन्द्रीय सरकार में सरकारी</w:t>
      </w:r>
      <w:r w:rsidR="00A248FC">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नौकरी मिली</w:t>
      </w:r>
      <w:r w:rsidRPr="004F2CBF">
        <w:rPr>
          <w:rFonts w:ascii="Arial Unicode MS" w:eastAsia="Arial Unicode MS" w:hAnsi="Arial Unicode MS" w:cs="Arial Unicode MS"/>
          <w:b/>
          <w:bCs/>
          <w:sz w:val="24"/>
          <w:szCs w:val="24"/>
        </w:rPr>
        <w:t xml:space="preserve">, </w:t>
      </w:r>
      <w:r w:rsidR="00A248FC">
        <w:rPr>
          <w:rFonts w:ascii="Arial Unicode MS" w:eastAsia="Arial Unicode MS" w:hAnsi="Arial Unicode MS" w:cs="Arial Unicode MS"/>
          <w:b/>
          <w:bCs/>
          <w:sz w:val="24"/>
          <w:szCs w:val="24"/>
          <w:cs/>
        </w:rPr>
        <w:t>तत्संबंध</w:t>
      </w:r>
      <w:r w:rsidR="00A248FC">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ब्यौरा क्या है</w:t>
      </w:r>
      <w:r w:rsidRPr="004F2CBF">
        <w:rPr>
          <w:rFonts w:ascii="Arial Unicode MS" w:eastAsia="Arial Unicode MS" w:hAnsi="Arial Unicode MS" w:cs="Arial Unicode MS"/>
          <w:b/>
          <w:bCs/>
          <w:sz w:val="24"/>
          <w:szCs w:val="24"/>
        </w:rPr>
        <w:t>?</w:t>
      </w:r>
    </w:p>
    <w:p w:rsidR="001C6535" w:rsidRPr="001C6535" w:rsidRDefault="001C6535" w:rsidP="00C10155">
      <w:pPr>
        <w:spacing w:after="0" w:line="240" w:lineRule="auto"/>
        <w:jc w:val="both"/>
        <w:rPr>
          <w:rFonts w:ascii="Arial Unicode MS" w:eastAsia="Arial Unicode MS" w:hAnsi="Arial Unicode MS" w:cs="Arial Unicode MS"/>
          <w:b/>
          <w:bCs/>
          <w:sz w:val="10"/>
          <w:szCs w:val="10"/>
          <w:lang w:val="en-IN"/>
        </w:rPr>
      </w:pPr>
    </w:p>
    <w:p w:rsidR="00C10155" w:rsidRDefault="00C10155" w:rsidP="00C10155">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C10155" w:rsidRDefault="00C10155" w:rsidP="00C10155">
      <w:pPr>
        <w:spacing w:after="0" w:line="240" w:lineRule="auto"/>
        <w:jc w:val="both"/>
        <w:rPr>
          <w:rFonts w:ascii="Arial Unicode MS" w:eastAsia="Arial Unicode MS" w:hAnsi="Arial Unicode MS" w:cs="Arial Unicode MS"/>
          <w:b/>
          <w:bCs/>
          <w:sz w:val="24"/>
          <w:szCs w:val="24"/>
          <w:lang w:val="en-IN"/>
        </w:rPr>
      </w:pPr>
    </w:p>
    <w:p w:rsidR="00C10155" w:rsidRDefault="00C10155" w:rsidP="00C10155">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 xml:space="preserve">गृह मंत्रालय में राज्य मंत्री (श्री </w:t>
      </w:r>
      <w:r w:rsidR="00470412">
        <w:rPr>
          <w:rFonts w:ascii="Arial Unicode MS" w:eastAsia="Arial Unicode MS" w:hAnsi="Arial Unicode MS" w:cs="Arial Unicode MS" w:hint="cs"/>
          <w:b/>
          <w:bCs/>
          <w:sz w:val="24"/>
          <w:szCs w:val="24"/>
          <w:cs/>
          <w:lang w:val="en-IN"/>
        </w:rPr>
        <w:t>हंसराज गंगाराम अहीर</w:t>
      </w:r>
      <w:r>
        <w:rPr>
          <w:rFonts w:ascii="Arial Unicode MS" w:eastAsia="Arial Unicode MS" w:hAnsi="Arial Unicode MS" w:cs="Arial Unicode MS" w:hint="eastAsia"/>
          <w:b/>
          <w:bCs/>
          <w:sz w:val="24"/>
          <w:szCs w:val="24"/>
          <w:cs/>
          <w:lang w:val="en-IN"/>
        </w:rPr>
        <w:t>)</w:t>
      </w:r>
    </w:p>
    <w:p w:rsidR="001C6535" w:rsidRPr="001C6535" w:rsidRDefault="001C6535" w:rsidP="001C6535">
      <w:pPr>
        <w:spacing w:after="0" w:line="480" w:lineRule="auto"/>
        <w:jc w:val="both"/>
        <w:rPr>
          <w:rFonts w:ascii="Arial Unicode MS" w:eastAsia="Arial Unicode MS" w:hAnsi="Arial Unicode MS" w:cs="Arial Unicode MS"/>
          <w:sz w:val="8"/>
          <w:szCs w:val="8"/>
          <w:lang w:val="en-IN"/>
        </w:rPr>
      </w:pPr>
    </w:p>
    <w:p w:rsidR="00DA13DA" w:rsidRPr="001C6535" w:rsidRDefault="00DA13DA" w:rsidP="001C6535">
      <w:pPr>
        <w:spacing w:after="0" w:line="480" w:lineRule="auto"/>
        <w:jc w:val="both"/>
        <w:rPr>
          <w:rFonts w:ascii="Arial Unicode MS" w:eastAsia="Arial Unicode MS" w:hAnsi="Arial Unicode MS" w:cs="Arial Unicode MS"/>
          <w:szCs w:val="22"/>
          <w:lang w:val="en-IN"/>
        </w:rPr>
      </w:pPr>
      <w:r w:rsidRPr="001C6535">
        <w:rPr>
          <w:rFonts w:ascii="Arial Unicode MS" w:eastAsia="Arial Unicode MS" w:hAnsi="Arial Unicode MS" w:cs="Arial Unicode MS" w:hint="cs"/>
          <w:szCs w:val="22"/>
          <w:cs/>
          <w:lang w:val="en-IN"/>
        </w:rPr>
        <w:t>(क)</w:t>
      </w:r>
      <w:r w:rsidRPr="001C6535">
        <w:rPr>
          <w:rFonts w:ascii="Arial Unicode MS" w:eastAsia="Arial Unicode MS" w:hAnsi="Arial Unicode MS" w:cs="Arial Unicode MS"/>
          <w:szCs w:val="22"/>
          <w:lang w:val="en-IN"/>
        </w:rPr>
        <w:t>:</w:t>
      </w:r>
      <w:r w:rsidRPr="001C6535">
        <w:rPr>
          <w:rFonts w:ascii="Arial Unicode MS" w:eastAsia="Arial Unicode MS" w:hAnsi="Arial Unicode MS" w:cs="Arial Unicode MS" w:hint="cs"/>
          <w:szCs w:val="22"/>
          <w:cs/>
          <w:lang w:val="en-IN"/>
        </w:rPr>
        <w:t xml:space="preserve"> जम्मू और कश्मीर राज्य में वर्ष 2018 (फरवरी तक) के दौरान 1 सीआरपीएफ कर</w:t>
      </w:r>
      <w:r w:rsidR="00481872">
        <w:rPr>
          <w:rFonts w:ascii="Arial Unicode MS" w:eastAsia="Arial Unicode MS" w:hAnsi="Arial Unicode MS" w:cs="Arial Unicode MS" w:hint="cs"/>
          <w:szCs w:val="22"/>
          <w:cs/>
          <w:lang w:val="en-IN"/>
        </w:rPr>
        <w:t>्</w:t>
      </w:r>
      <w:r w:rsidRPr="001C6535">
        <w:rPr>
          <w:rFonts w:ascii="Arial Unicode MS" w:eastAsia="Arial Unicode MS" w:hAnsi="Arial Unicode MS" w:cs="Arial Unicode MS" w:hint="cs"/>
          <w:szCs w:val="22"/>
          <w:cs/>
          <w:lang w:val="en-IN"/>
        </w:rPr>
        <w:t>मी ने आतंकवाद संबंधी घटना में तथा 4 बीएसएफ कर्मियों ने सीमा-पार गोलीबारी की घटनाओं में अपनी जान गंवाई।</w:t>
      </w:r>
    </w:p>
    <w:p w:rsidR="001C6535" w:rsidRPr="001C6535" w:rsidRDefault="00DA13DA" w:rsidP="001C6535">
      <w:pPr>
        <w:spacing w:after="0" w:line="480" w:lineRule="auto"/>
        <w:jc w:val="both"/>
        <w:rPr>
          <w:rFonts w:ascii="Arial Unicode MS" w:eastAsia="Arial Unicode MS" w:hAnsi="Arial Unicode MS" w:cs="Arial Unicode MS"/>
          <w:szCs w:val="22"/>
        </w:rPr>
      </w:pPr>
      <w:r w:rsidRPr="001C6535">
        <w:rPr>
          <w:rFonts w:ascii="Arial Unicode MS" w:eastAsia="Arial Unicode MS" w:hAnsi="Arial Unicode MS" w:cs="Arial Unicode MS" w:hint="cs"/>
          <w:szCs w:val="22"/>
          <w:cs/>
          <w:lang w:val="en-IN"/>
        </w:rPr>
        <w:t>(ख)</w:t>
      </w:r>
      <w:r w:rsidRPr="001C6535">
        <w:rPr>
          <w:rFonts w:ascii="Arial Unicode MS" w:eastAsia="Arial Unicode MS" w:hAnsi="Arial Unicode MS" w:cs="Arial Unicode MS"/>
          <w:szCs w:val="22"/>
          <w:lang w:val="en-IN"/>
        </w:rPr>
        <w:t>:</w:t>
      </w:r>
      <w:r w:rsidRPr="001C6535">
        <w:rPr>
          <w:rFonts w:ascii="Arial Unicode MS" w:eastAsia="Arial Unicode MS" w:hAnsi="Arial Unicode MS" w:cs="Arial Unicode MS" w:hint="cs"/>
          <w:szCs w:val="22"/>
          <w:cs/>
        </w:rPr>
        <w:t xml:space="preserve"> केन्द्र सरकार द्वारा प्रत्येक शहीद के परिवार को 35 लाख रूपए का</w:t>
      </w:r>
      <w:r w:rsidR="00A529F0" w:rsidRPr="001C6535">
        <w:rPr>
          <w:rFonts w:ascii="Arial Unicode MS" w:eastAsia="Arial Unicode MS" w:hAnsi="Arial Unicode MS" w:cs="Arial Unicode MS" w:hint="cs"/>
          <w:szCs w:val="22"/>
          <w:cs/>
        </w:rPr>
        <w:t xml:space="preserve"> अनुग्रह मुआवजा दिया जाता है। अनुग्रह मुआवजे के अलावा, शहीद के निक</w:t>
      </w:r>
      <w:r w:rsidR="00481872">
        <w:rPr>
          <w:rFonts w:ascii="Arial Unicode MS" w:eastAsia="Arial Unicode MS" w:hAnsi="Arial Unicode MS" w:cs="Arial Unicode MS" w:hint="cs"/>
          <w:szCs w:val="22"/>
          <w:cs/>
        </w:rPr>
        <w:t>ट</w:t>
      </w:r>
      <w:r w:rsidR="00A529F0" w:rsidRPr="001C6535">
        <w:rPr>
          <w:rFonts w:ascii="Arial Unicode MS" w:eastAsia="Arial Unicode MS" w:hAnsi="Arial Unicode MS" w:cs="Arial Unicode MS" w:hint="cs"/>
          <w:szCs w:val="22"/>
          <w:cs/>
        </w:rPr>
        <w:t xml:space="preserve">तम संबंधी (एनओके) को सीएपीएफ की मौजूदा प्रणाली के अनुसार अतिरिक्त राशि का भुगतान किया जाता है। शहीद का निकटतम संबंधी केन्द्रीय सिविल सेवा (असाधारण पेंशन) नियम, 1939 के तहत उदारीकृत पारिवारिक पेंशन (अथर्त </w:t>
      </w:r>
      <w:r w:rsidR="001C6535" w:rsidRPr="001C6535">
        <w:rPr>
          <w:rFonts w:ascii="Arial Unicode MS" w:eastAsia="Arial Unicode MS" w:hAnsi="Arial Unicode MS" w:cs="Arial Unicode MS" w:hint="cs"/>
          <w:szCs w:val="22"/>
          <w:cs/>
        </w:rPr>
        <w:t>आहरित अंतिम वेतन</w:t>
      </w:r>
      <w:r w:rsidR="00A529F0" w:rsidRPr="001C6535">
        <w:rPr>
          <w:rFonts w:ascii="Arial Unicode MS" w:eastAsia="Arial Unicode MS" w:hAnsi="Arial Unicode MS" w:cs="Arial Unicode MS" w:hint="cs"/>
          <w:szCs w:val="22"/>
          <w:cs/>
        </w:rPr>
        <w:t>)</w:t>
      </w:r>
      <w:r w:rsidR="001C6535" w:rsidRPr="001C6535">
        <w:rPr>
          <w:rFonts w:ascii="Arial Unicode MS" w:eastAsia="Arial Unicode MS" w:hAnsi="Arial Unicode MS" w:cs="Arial Unicode MS" w:hint="cs"/>
          <w:szCs w:val="22"/>
          <w:cs/>
        </w:rPr>
        <w:t xml:space="preserve"> और यथा स्वीकार्य पेंशन लाभ भी प्राप्त करने का पात्र है। समूह </w:t>
      </w:r>
      <w:r w:rsidR="001C6535" w:rsidRPr="001C6535">
        <w:rPr>
          <w:rFonts w:ascii="Arial Unicode MS" w:eastAsia="Arial Unicode MS" w:hAnsi="Arial Unicode MS" w:cs="Arial Unicode MS"/>
          <w:szCs w:val="22"/>
        </w:rPr>
        <w:t>‘</w:t>
      </w:r>
      <w:r w:rsidR="001C6535" w:rsidRPr="001C6535">
        <w:rPr>
          <w:rFonts w:ascii="Arial Unicode MS" w:eastAsia="Arial Unicode MS" w:hAnsi="Arial Unicode MS" w:cs="Arial Unicode MS" w:hint="cs"/>
          <w:szCs w:val="22"/>
          <w:cs/>
        </w:rPr>
        <w:t>क</w:t>
      </w:r>
      <w:r w:rsidR="001C6535" w:rsidRPr="001C6535">
        <w:rPr>
          <w:rFonts w:ascii="Arial Unicode MS" w:eastAsia="Arial Unicode MS" w:hAnsi="Arial Unicode MS" w:cs="Arial Unicode MS"/>
          <w:szCs w:val="22"/>
        </w:rPr>
        <w:t>’</w:t>
      </w:r>
      <w:r w:rsidR="001C6535" w:rsidRPr="001C6535">
        <w:rPr>
          <w:rFonts w:ascii="Arial Unicode MS" w:eastAsia="Arial Unicode MS" w:hAnsi="Arial Unicode MS" w:cs="Arial Unicode MS" w:hint="cs"/>
          <w:szCs w:val="22"/>
          <w:cs/>
        </w:rPr>
        <w:t xml:space="preserve"> तथा </w:t>
      </w:r>
      <w:r w:rsidR="001C6535" w:rsidRPr="001C6535">
        <w:rPr>
          <w:rFonts w:ascii="Arial Unicode MS" w:eastAsia="Arial Unicode MS" w:hAnsi="Arial Unicode MS" w:cs="Arial Unicode MS"/>
          <w:szCs w:val="22"/>
        </w:rPr>
        <w:t>‘</w:t>
      </w:r>
      <w:r w:rsidR="001C6535" w:rsidRPr="001C6535">
        <w:rPr>
          <w:rFonts w:ascii="Arial Unicode MS" w:eastAsia="Arial Unicode MS" w:hAnsi="Arial Unicode MS" w:cs="Arial Unicode MS" w:hint="cs"/>
          <w:szCs w:val="22"/>
          <w:cs/>
        </w:rPr>
        <w:t>घ</w:t>
      </w:r>
      <w:r w:rsidR="001C6535" w:rsidRPr="001C6535">
        <w:rPr>
          <w:rFonts w:ascii="Arial Unicode MS" w:eastAsia="Arial Unicode MS" w:hAnsi="Arial Unicode MS" w:cs="Arial Unicode MS"/>
          <w:szCs w:val="22"/>
        </w:rPr>
        <w:t>’</w:t>
      </w:r>
      <w:r w:rsidR="001C6535" w:rsidRPr="001C6535">
        <w:rPr>
          <w:rFonts w:ascii="Arial Unicode MS" w:eastAsia="Arial Unicode MS" w:hAnsi="Arial Unicode MS" w:cs="Arial Unicode MS" w:hint="cs"/>
          <w:szCs w:val="22"/>
          <w:cs/>
        </w:rPr>
        <w:t xml:space="preserve"> में 5 प्रतिशत रिक्तियां शहीदों के निकटतम संबंधियों की अनुकम्पा के आधार पर नियुक्ति हेतु आरक्षित हैं।</w:t>
      </w:r>
    </w:p>
    <w:p w:rsidR="001C6535" w:rsidRPr="001C6535" w:rsidRDefault="001C6535" w:rsidP="001C6535">
      <w:pPr>
        <w:spacing w:after="0" w:line="480" w:lineRule="auto"/>
        <w:jc w:val="both"/>
        <w:rPr>
          <w:rFonts w:ascii="Arial Unicode MS" w:eastAsia="Arial Unicode MS" w:hAnsi="Arial Unicode MS" w:cs="Arial Unicode MS"/>
          <w:szCs w:val="22"/>
        </w:rPr>
      </w:pPr>
      <w:r w:rsidRPr="001C6535">
        <w:rPr>
          <w:rFonts w:ascii="Arial Unicode MS" w:eastAsia="Arial Unicode MS" w:hAnsi="Arial Unicode MS" w:cs="Arial Unicode MS" w:hint="cs"/>
          <w:szCs w:val="22"/>
          <w:cs/>
        </w:rPr>
        <w:t>(ग)</w:t>
      </w:r>
      <w:r w:rsidRPr="001C6535">
        <w:rPr>
          <w:rFonts w:ascii="Arial Unicode MS" w:eastAsia="Arial Unicode MS" w:hAnsi="Arial Unicode MS" w:cs="Arial Unicode MS"/>
          <w:szCs w:val="22"/>
        </w:rPr>
        <w:t>:</w:t>
      </w:r>
      <w:r w:rsidRPr="001C6535">
        <w:rPr>
          <w:rFonts w:ascii="Arial Unicode MS" w:eastAsia="Arial Unicode MS" w:hAnsi="Arial Unicode MS" w:cs="Arial Unicode MS" w:hint="cs"/>
          <w:szCs w:val="22"/>
          <w:cs/>
        </w:rPr>
        <w:t xml:space="preserve"> रिपोर्ट के अनुसार, वर्ष 2018 (फरवरी तक) के दौरान किसी भी शहीद के निकटतम संबंधी (एनओके) के पक्ष में अनुकम्पा के आधार पर कोई भी नियुक्ति नहीं की गई है।</w:t>
      </w:r>
    </w:p>
    <w:p w:rsidR="00DA13DA" w:rsidRPr="001C6535" w:rsidRDefault="001C6535" w:rsidP="001C6535">
      <w:pPr>
        <w:spacing w:after="0" w:line="240" w:lineRule="auto"/>
        <w:jc w:val="center"/>
        <w:rPr>
          <w:rFonts w:ascii="Arial Unicode MS" w:eastAsia="Arial Unicode MS" w:hAnsi="Arial Unicode MS" w:cs="Arial Unicode MS"/>
          <w:sz w:val="24"/>
          <w:szCs w:val="24"/>
          <w:cs/>
        </w:rPr>
      </w:pPr>
      <w:r w:rsidRPr="001C6535">
        <w:rPr>
          <w:rFonts w:ascii="Arial Unicode MS" w:eastAsia="Arial Unicode MS" w:hAnsi="Arial Unicode MS" w:cs="Arial Unicode MS" w:hint="cs"/>
          <w:sz w:val="24"/>
          <w:szCs w:val="24"/>
          <w:cs/>
        </w:rPr>
        <w:t>******</w:t>
      </w:r>
    </w:p>
    <w:p w:rsidR="00C10155" w:rsidRPr="001C6535" w:rsidRDefault="00C10155" w:rsidP="00C10155">
      <w:pPr>
        <w:spacing w:after="0" w:line="480" w:lineRule="auto"/>
        <w:jc w:val="both"/>
        <w:rPr>
          <w:rFonts w:ascii="Arial Unicode MS" w:eastAsia="Arial Unicode MS" w:hAnsi="Arial Unicode MS" w:cs="Arial Unicode MS"/>
          <w:sz w:val="24"/>
          <w:szCs w:val="24"/>
        </w:rPr>
      </w:pPr>
    </w:p>
    <w:sectPr w:rsidR="00C10155" w:rsidRPr="001C6535" w:rsidSect="001C6535">
      <w:pgSz w:w="12240" w:h="15840"/>
      <w:pgMar w:top="99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0155"/>
    <w:rsid w:val="001C6535"/>
    <w:rsid w:val="001E2FF2"/>
    <w:rsid w:val="001E74B8"/>
    <w:rsid w:val="00470412"/>
    <w:rsid w:val="00481872"/>
    <w:rsid w:val="005D3DF0"/>
    <w:rsid w:val="0069084E"/>
    <w:rsid w:val="008C5E86"/>
    <w:rsid w:val="009E689A"/>
    <w:rsid w:val="00A248FC"/>
    <w:rsid w:val="00A529F0"/>
    <w:rsid w:val="00AD42AF"/>
    <w:rsid w:val="00C10155"/>
    <w:rsid w:val="00D21E17"/>
    <w:rsid w:val="00D86B2F"/>
    <w:rsid w:val="00DA13DA"/>
    <w:rsid w:val="00DA1827"/>
    <w:rsid w:val="00DB6A5D"/>
    <w:rsid w:val="00E71D32"/>
    <w:rsid w:val="00F900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DA"/>
    <w:pPr>
      <w:ind w:left="720"/>
      <w:contextualSpacing/>
    </w:pPr>
  </w:style>
</w:styles>
</file>

<file path=word/webSettings.xml><?xml version="1.0" encoding="utf-8"?>
<w:webSettings xmlns:r="http://schemas.openxmlformats.org/officeDocument/2006/relationships" xmlns:w="http://schemas.openxmlformats.org/wordprocessingml/2006/main">
  <w:divs>
    <w:div w:id="16166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2018-03-16T07:48:00Z</dcterms:created>
  <dcterms:modified xsi:type="dcterms:W3CDTF">2018-03-20T14:27:00Z</dcterms:modified>
</cp:coreProperties>
</file>