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A1" w:rsidRPr="00CC1F6F" w:rsidRDefault="005F20A1" w:rsidP="005F20A1">
      <w:pPr>
        <w:spacing w:after="0" w:line="240" w:lineRule="auto"/>
        <w:jc w:val="center"/>
        <w:rPr>
          <w:rFonts w:ascii="Arial Unicode MS" w:eastAsia="Arial Unicode MS" w:hAnsi="Arial Unicode MS" w:cs="Arial Unicode MS"/>
          <w:b/>
          <w:bCs/>
          <w:sz w:val="24"/>
          <w:szCs w:val="24"/>
        </w:rPr>
      </w:pPr>
      <w:r w:rsidRPr="00CC1F6F">
        <w:rPr>
          <w:rFonts w:ascii="Arial Unicode MS" w:eastAsia="Arial Unicode MS" w:hAnsi="Arial Unicode MS" w:cs="Arial Unicode MS" w:hint="cs"/>
          <w:b/>
          <w:bCs/>
          <w:sz w:val="24"/>
          <w:szCs w:val="24"/>
          <w:cs/>
        </w:rPr>
        <w:t>भारत सरकार</w:t>
      </w:r>
    </w:p>
    <w:p w:rsidR="005F20A1" w:rsidRPr="00CC1F6F" w:rsidRDefault="005F20A1" w:rsidP="005F20A1">
      <w:pPr>
        <w:spacing w:after="0" w:line="240" w:lineRule="auto"/>
        <w:jc w:val="center"/>
        <w:rPr>
          <w:rFonts w:ascii="Arial Unicode MS" w:eastAsia="Arial Unicode MS" w:hAnsi="Arial Unicode MS" w:cs="Arial Unicode MS"/>
          <w:b/>
          <w:bCs/>
          <w:sz w:val="24"/>
          <w:szCs w:val="24"/>
        </w:rPr>
      </w:pPr>
      <w:r w:rsidRPr="00CC1F6F">
        <w:rPr>
          <w:rFonts w:ascii="Arial Unicode MS" w:eastAsia="Arial Unicode MS" w:hAnsi="Arial Unicode MS" w:cs="Arial Unicode MS" w:hint="cs"/>
          <w:b/>
          <w:bCs/>
          <w:sz w:val="24"/>
          <w:szCs w:val="24"/>
          <w:cs/>
        </w:rPr>
        <w:t>गृह मंत्रालय</w:t>
      </w:r>
    </w:p>
    <w:p w:rsidR="005F20A1" w:rsidRPr="00CC1F6F" w:rsidRDefault="005F20A1" w:rsidP="005F20A1">
      <w:pPr>
        <w:spacing w:after="0" w:line="240" w:lineRule="auto"/>
        <w:jc w:val="center"/>
        <w:rPr>
          <w:rFonts w:ascii="Arial Unicode MS" w:eastAsia="Arial Unicode MS" w:hAnsi="Arial Unicode MS" w:cs="Arial Unicode MS"/>
          <w:b/>
          <w:bCs/>
          <w:sz w:val="24"/>
          <w:szCs w:val="24"/>
        </w:rPr>
      </w:pPr>
      <w:r w:rsidRPr="00CC1F6F">
        <w:rPr>
          <w:rFonts w:ascii="Arial Unicode MS" w:eastAsia="Arial Unicode MS" w:hAnsi="Arial Unicode MS" w:cs="Arial Unicode MS" w:hint="cs"/>
          <w:b/>
          <w:bCs/>
          <w:sz w:val="24"/>
          <w:szCs w:val="24"/>
          <w:cs/>
        </w:rPr>
        <w:t>राज्‍य सभा</w:t>
      </w:r>
    </w:p>
    <w:p w:rsidR="005F20A1" w:rsidRPr="00CC1F6F" w:rsidRDefault="005F20A1" w:rsidP="005F20A1">
      <w:pPr>
        <w:spacing w:after="0" w:line="240" w:lineRule="auto"/>
        <w:ind w:right="-120"/>
        <w:jc w:val="center"/>
        <w:rPr>
          <w:rFonts w:ascii="Arial Unicode MS" w:eastAsia="Arial Unicode MS" w:hAnsi="Arial Unicode MS" w:cs="Arial Unicode MS"/>
          <w:b/>
          <w:bCs/>
          <w:sz w:val="24"/>
          <w:szCs w:val="24"/>
          <w:cs/>
          <w:lang w:val="en-IN"/>
        </w:rPr>
      </w:pPr>
      <w:r w:rsidRPr="00CC1F6F">
        <w:rPr>
          <w:rFonts w:ascii="Arial Unicode MS" w:eastAsia="Arial Unicode MS" w:hAnsi="Arial Unicode MS" w:cs="Arial Unicode MS" w:hint="cs"/>
          <w:b/>
          <w:bCs/>
          <w:sz w:val="24"/>
          <w:szCs w:val="24"/>
          <w:cs/>
        </w:rPr>
        <w:t xml:space="preserve">अतारांकित प्रश्‍न संख्या </w:t>
      </w:r>
      <w:r w:rsidR="003A181A" w:rsidRPr="00CC1F6F">
        <w:rPr>
          <w:rFonts w:ascii="Arial Unicode MS" w:eastAsia="Arial Unicode MS" w:hAnsi="Arial Unicode MS" w:cs="Arial Unicode MS"/>
          <w:b/>
          <w:bCs/>
          <w:sz w:val="24"/>
          <w:szCs w:val="24"/>
        </w:rPr>
        <w:t>2934</w:t>
      </w:r>
    </w:p>
    <w:p w:rsidR="005F20A1" w:rsidRPr="00CC1F6F" w:rsidRDefault="005F20A1" w:rsidP="005F20A1">
      <w:pPr>
        <w:spacing w:after="0" w:line="240" w:lineRule="auto"/>
        <w:ind w:right="-120"/>
        <w:jc w:val="center"/>
        <w:rPr>
          <w:rFonts w:ascii="Arial Unicode MS" w:eastAsia="Arial Unicode MS" w:hAnsi="Arial Unicode MS" w:cs="Arial Unicode MS"/>
          <w:b/>
          <w:bCs/>
          <w:sz w:val="24"/>
          <w:szCs w:val="24"/>
        </w:rPr>
      </w:pPr>
      <w:r w:rsidRPr="00CC1F6F">
        <w:rPr>
          <w:rFonts w:ascii="Arial Unicode MS" w:eastAsia="Arial Unicode MS" w:hAnsi="Arial Unicode MS" w:cs="Arial Unicode MS" w:hint="cs"/>
          <w:b/>
          <w:bCs/>
          <w:sz w:val="24"/>
          <w:szCs w:val="24"/>
          <w:cs/>
        </w:rPr>
        <w:t>दिनांक 21.03.2018/</w:t>
      </w:r>
      <w:r w:rsidRPr="00CC1F6F">
        <w:rPr>
          <w:rFonts w:ascii="Arial Unicode MS" w:eastAsia="Arial Unicode MS" w:hAnsi="Arial Unicode MS" w:cs="Arial Unicode MS"/>
          <w:b/>
          <w:bCs/>
          <w:sz w:val="24"/>
          <w:szCs w:val="24"/>
        </w:rPr>
        <w:t xml:space="preserve">30 </w:t>
      </w:r>
      <w:r w:rsidRPr="00CC1F6F">
        <w:rPr>
          <w:rFonts w:ascii="Arial Unicode MS" w:eastAsia="Arial Unicode MS" w:hAnsi="Arial Unicode MS" w:cs="Arial Unicode MS" w:hint="cs"/>
          <w:b/>
          <w:bCs/>
          <w:sz w:val="24"/>
          <w:szCs w:val="24"/>
          <w:cs/>
        </w:rPr>
        <w:t>फाल्‍गुन, 1939 (शक) को उत्तर के लिए</w:t>
      </w:r>
    </w:p>
    <w:p w:rsidR="005F20A1" w:rsidRPr="00CC1F6F" w:rsidRDefault="00CC1F6F" w:rsidP="00CC1F6F">
      <w:pPr>
        <w:tabs>
          <w:tab w:val="left" w:pos="3948"/>
        </w:tabs>
        <w:spacing w:after="0" w:line="240" w:lineRule="auto"/>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tab/>
      </w:r>
    </w:p>
    <w:p w:rsidR="00CC1F6F" w:rsidRPr="00CC1F6F" w:rsidRDefault="00CC1F6F" w:rsidP="00CC1F6F">
      <w:pPr>
        <w:spacing w:after="0" w:line="240" w:lineRule="auto"/>
        <w:rPr>
          <w:rFonts w:ascii="Arial Unicode MS" w:eastAsia="Arial Unicode MS" w:hAnsi="Arial Unicode MS" w:cs="Arial Unicode MS"/>
          <w:b/>
          <w:bCs/>
          <w:sz w:val="24"/>
          <w:szCs w:val="24"/>
        </w:rPr>
      </w:pPr>
      <w:r w:rsidRPr="00CC1F6F">
        <w:rPr>
          <w:rFonts w:ascii="Arial Unicode MS" w:eastAsia="Arial Unicode MS" w:hAnsi="Arial Unicode MS" w:cs="Arial Unicode MS"/>
          <w:b/>
          <w:bCs/>
          <w:sz w:val="24"/>
          <w:szCs w:val="24"/>
          <w:cs/>
        </w:rPr>
        <w:t>आंध्र प्रदेश में ग्रे हाउंड्स ट्रेनिंग सेन्टर</w:t>
      </w:r>
    </w:p>
    <w:p w:rsidR="00CC1F6F" w:rsidRPr="00CC1F6F" w:rsidRDefault="00CC1F6F" w:rsidP="00CC1F6F">
      <w:pPr>
        <w:spacing w:after="0" w:line="240" w:lineRule="auto"/>
        <w:rPr>
          <w:rFonts w:ascii="Arial Unicode MS" w:eastAsia="Arial Unicode MS" w:hAnsi="Arial Unicode MS" w:cs="Arial Unicode MS"/>
          <w:b/>
          <w:bCs/>
          <w:sz w:val="24"/>
          <w:szCs w:val="24"/>
        </w:rPr>
      </w:pPr>
    </w:p>
    <w:p w:rsidR="00CC1F6F" w:rsidRPr="00CC1F6F" w:rsidRDefault="00CC1F6F" w:rsidP="00CC1F6F">
      <w:pPr>
        <w:spacing w:after="0" w:line="240" w:lineRule="auto"/>
        <w:rPr>
          <w:rFonts w:ascii="Arial Unicode MS" w:eastAsia="Arial Unicode MS" w:hAnsi="Arial Unicode MS" w:cs="Arial Unicode MS"/>
          <w:b/>
          <w:bCs/>
          <w:sz w:val="24"/>
          <w:szCs w:val="24"/>
        </w:rPr>
      </w:pPr>
      <w:r w:rsidRPr="00CC1F6F">
        <w:rPr>
          <w:rFonts w:ascii="Arial Unicode MS" w:eastAsia="Arial Unicode MS" w:hAnsi="Arial Unicode MS" w:cs="Arial Unicode MS"/>
          <w:b/>
          <w:bCs/>
          <w:sz w:val="24"/>
          <w:szCs w:val="24"/>
        </w:rPr>
        <w:t xml:space="preserve">2934. </w:t>
      </w:r>
      <w:r w:rsidRPr="00CC1F6F">
        <w:rPr>
          <w:rFonts w:ascii="Arial Unicode MS" w:eastAsia="Arial Unicode MS" w:hAnsi="Arial Unicode MS" w:cs="Arial Unicode MS"/>
          <w:b/>
          <w:bCs/>
          <w:sz w:val="24"/>
          <w:szCs w:val="24"/>
          <w:cs/>
        </w:rPr>
        <w:t xml:space="preserve">डा॰ के॰ वी॰ पी॰ रामचन्द्र रावः </w:t>
      </w:r>
    </w:p>
    <w:p w:rsidR="00CC1F6F" w:rsidRPr="00CC1F6F" w:rsidRDefault="00CC1F6F" w:rsidP="00CC1F6F">
      <w:pPr>
        <w:spacing w:after="0" w:line="240" w:lineRule="auto"/>
        <w:rPr>
          <w:rFonts w:ascii="Arial Unicode MS" w:eastAsia="Arial Unicode MS" w:hAnsi="Arial Unicode MS" w:cs="Arial Unicode MS"/>
          <w:b/>
          <w:bCs/>
          <w:sz w:val="24"/>
          <w:szCs w:val="24"/>
        </w:rPr>
      </w:pPr>
    </w:p>
    <w:p w:rsidR="00CC1F6F" w:rsidRPr="00CC1F6F" w:rsidRDefault="00CC1F6F" w:rsidP="00CC1F6F">
      <w:pPr>
        <w:spacing w:after="0" w:line="240" w:lineRule="auto"/>
        <w:rPr>
          <w:rFonts w:ascii="Arial Unicode MS" w:eastAsia="Arial Unicode MS" w:hAnsi="Arial Unicode MS" w:cs="Arial Unicode MS"/>
          <w:b/>
          <w:bCs/>
          <w:sz w:val="24"/>
          <w:szCs w:val="24"/>
        </w:rPr>
      </w:pPr>
      <w:r w:rsidRPr="00CC1F6F">
        <w:rPr>
          <w:rFonts w:ascii="Arial Unicode MS" w:eastAsia="Arial Unicode MS" w:hAnsi="Arial Unicode MS" w:cs="Arial Unicode MS"/>
          <w:b/>
          <w:bCs/>
          <w:sz w:val="24"/>
          <w:szCs w:val="24"/>
          <w:cs/>
        </w:rPr>
        <w:t>क्या गृह मंत्री यह बताने की कृपा करेंगे किः</w:t>
      </w:r>
    </w:p>
    <w:p w:rsidR="00CC1F6F" w:rsidRPr="00CC1F6F" w:rsidRDefault="00CC1F6F" w:rsidP="00CC1F6F">
      <w:pPr>
        <w:spacing w:after="0" w:line="240" w:lineRule="auto"/>
        <w:rPr>
          <w:rFonts w:ascii="Arial Unicode MS" w:eastAsia="Arial Unicode MS" w:hAnsi="Arial Unicode MS" w:cs="Arial Unicode MS"/>
          <w:b/>
          <w:bCs/>
          <w:sz w:val="24"/>
          <w:szCs w:val="24"/>
        </w:rPr>
      </w:pPr>
    </w:p>
    <w:p w:rsidR="00CC1F6F" w:rsidRPr="00CC1F6F" w:rsidRDefault="00CC1F6F" w:rsidP="00CC1F6F">
      <w:pPr>
        <w:spacing w:after="0" w:line="240" w:lineRule="auto"/>
        <w:rPr>
          <w:rFonts w:ascii="Arial Unicode MS" w:eastAsia="Arial Unicode MS" w:hAnsi="Arial Unicode MS" w:cs="Arial Unicode MS"/>
          <w:b/>
          <w:bCs/>
          <w:sz w:val="24"/>
          <w:szCs w:val="24"/>
        </w:rPr>
      </w:pPr>
      <w:r w:rsidRPr="00CC1F6F">
        <w:rPr>
          <w:rFonts w:ascii="Arial Unicode MS" w:eastAsia="Arial Unicode MS" w:hAnsi="Arial Unicode MS" w:cs="Arial Unicode MS"/>
          <w:b/>
          <w:bCs/>
          <w:sz w:val="24"/>
          <w:szCs w:val="24"/>
        </w:rPr>
        <w:t>(</w:t>
      </w:r>
      <w:r w:rsidRPr="00CC1F6F">
        <w:rPr>
          <w:rFonts w:ascii="Arial Unicode MS" w:eastAsia="Arial Unicode MS" w:hAnsi="Arial Unicode MS" w:cs="Arial Unicode MS"/>
          <w:b/>
          <w:bCs/>
          <w:sz w:val="24"/>
          <w:szCs w:val="24"/>
          <w:cs/>
        </w:rPr>
        <w:t>क) क्या यह सच है कि सरकार आंध्र प्रदेश में ग्रे हाउंड्स ट्रेनिंग सेन्टर स्थापित करने के लिए सहमत है</w:t>
      </w:r>
      <w:r w:rsidRPr="00CC1F6F">
        <w:rPr>
          <w:rFonts w:ascii="Arial Unicode MS" w:eastAsia="Arial Unicode MS" w:hAnsi="Arial Unicode MS" w:cs="Arial Unicode MS"/>
          <w:b/>
          <w:bCs/>
          <w:sz w:val="24"/>
          <w:szCs w:val="24"/>
        </w:rPr>
        <w:t xml:space="preserve">, </w:t>
      </w:r>
      <w:r w:rsidRPr="00CC1F6F">
        <w:rPr>
          <w:rFonts w:ascii="Arial Unicode MS" w:eastAsia="Arial Unicode MS" w:hAnsi="Arial Unicode MS" w:cs="Arial Unicode MS"/>
          <w:b/>
          <w:bCs/>
          <w:sz w:val="24"/>
          <w:szCs w:val="24"/>
          <w:cs/>
        </w:rPr>
        <w:t>यदि हां</w:t>
      </w:r>
      <w:r w:rsidRPr="00CC1F6F">
        <w:rPr>
          <w:rFonts w:ascii="Arial Unicode MS" w:eastAsia="Arial Unicode MS" w:hAnsi="Arial Unicode MS" w:cs="Arial Unicode MS"/>
          <w:b/>
          <w:bCs/>
          <w:sz w:val="24"/>
          <w:szCs w:val="24"/>
        </w:rPr>
        <w:t xml:space="preserve">, </w:t>
      </w:r>
      <w:r w:rsidRPr="00CC1F6F">
        <w:rPr>
          <w:rFonts w:ascii="Arial Unicode MS" w:eastAsia="Arial Unicode MS" w:hAnsi="Arial Unicode MS" w:cs="Arial Unicode MS"/>
          <w:b/>
          <w:bCs/>
          <w:sz w:val="24"/>
          <w:szCs w:val="24"/>
          <w:cs/>
        </w:rPr>
        <w:t>तो तत्संबंधी ब्यौरा क्या है</w:t>
      </w:r>
      <w:r w:rsidRPr="00CC1F6F">
        <w:rPr>
          <w:rFonts w:ascii="Arial Unicode MS" w:eastAsia="Arial Unicode MS" w:hAnsi="Arial Unicode MS" w:cs="Arial Unicode MS"/>
          <w:b/>
          <w:bCs/>
          <w:sz w:val="24"/>
          <w:szCs w:val="24"/>
        </w:rPr>
        <w:t xml:space="preserve">; </w:t>
      </w:r>
      <w:r w:rsidRPr="00CC1F6F">
        <w:rPr>
          <w:rFonts w:ascii="Arial Unicode MS" w:eastAsia="Arial Unicode MS" w:hAnsi="Arial Unicode MS" w:cs="Arial Unicode MS"/>
          <w:b/>
          <w:bCs/>
          <w:sz w:val="24"/>
          <w:szCs w:val="24"/>
          <w:cs/>
        </w:rPr>
        <w:t>और</w:t>
      </w:r>
    </w:p>
    <w:p w:rsidR="00CC1F6F" w:rsidRPr="00CC1F6F" w:rsidRDefault="00CC1F6F" w:rsidP="00CC1F6F">
      <w:pPr>
        <w:spacing w:after="0" w:line="240" w:lineRule="auto"/>
        <w:rPr>
          <w:rFonts w:ascii="Arial Unicode MS" w:eastAsia="Arial Unicode MS" w:hAnsi="Arial Unicode MS" w:cs="Arial Unicode MS"/>
          <w:b/>
          <w:bCs/>
          <w:sz w:val="24"/>
          <w:szCs w:val="24"/>
        </w:rPr>
      </w:pPr>
      <w:r w:rsidRPr="00CC1F6F">
        <w:rPr>
          <w:rFonts w:ascii="Arial Unicode MS" w:eastAsia="Arial Unicode MS" w:hAnsi="Arial Unicode MS" w:cs="Arial Unicode MS"/>
          <w:b/>
          <w:bCs/>
          <w:sz w:val="24"/>
          <w:szCs w:val="24"/>
        </w:rPr>
        <w:t>(</w:t>
      </w:r>
      <w:r w:rsidRPr="00CC1F6F">
        <w:rPr>
          <w:rFonts w:ascii="Arial Unicode MS" w:eastAsia="Arial Unicode MS" w:hAnsi="Arial Unicode MS" w:cs="Arial Unicode MS"/>
          <w:b/>
          <w:bCs/>
          <w:sz w:val="24"/>
          <w:szCs w:val="24"/>
          <w:cs/>
        </w:rPr>
        <w:t>ख) क्या आंध्र प्रदेश ने इस प्रयोजन हेतु भूमि आवंटित की है</w:t>
      </w:r>
      <w:r w:rsidRPr="00CC1F6F">
        <w:rPr>
          <w:rFonts w:ascii="Arial Unicode MS" w:eastAsia="Arial Unicode MS" w:hAnsi="Arial Unicode MS" w:cs="Arial Unicode MS"/>
          <w:b/>
          <w:bCs/>
          <w:sz w:val="24"/>
          <w:szCs w:val="24"/>
        </w:rPr>
        <w:t xml:space="preserve">, </w:t>
      </w:r>
      <w:r w:rsidRPr="00CC1F6F">
        <w:rPr>
          <w:rFonts w:ascii="Arial Unicode MS" w:eastAsia="Arial Unicode MS" w:hAnsi="Arial Unicode MS" w:cs="Arial Unicode MS"/>
          <w:b/>
          <w:bCs/>
          <w:sz w:val="24"/>
          <w:szCs w:val="24"/>
          <w:cs/>
        </w:rPr>
        <w:t>यदि हां</w:t>
      </w:r>
      <w:r w:rsidRPr="00CC1F6F">
        <w:rPr>
          <w:rFonts w:ascii="Arial Unicode MS" w:eastAsia="Arial Unicode MS" w:hAnsi="Arial Unicode MS" w:cs="Arial Unicode MS"/>
          <w:b/>
          <w:bCs/>
          <w:sz w:val="24"/>
          <w:szCs w:val="24"/>
        </w:rPr>
        <w:t xml:space="preserve">, </w:t>
      </w:r>
      <w:r w:rsidRPr="00CC1F6F">
        <w:rPr>
          <w:rFonts w:ascii="Arial Unicode MS" w:eastAsia="Arial Unicode MS" w:hAnsi="Arial Unicode MS" w:cs="Arial Unicode MS"/>
          <w:b/>
          <w:bCs/>
          <w:sz w:val="24"/>
          <w:szCs w:val="24"/>
          <w:cs/>
        </w:rPr>
        <w:t>तो तत्संबंधी ब्यौरा क्या है</w:t>
      </w:r>
      <w:r w:rsidRPr="00CC1F6F">
        <w:rPr>
          <w:rFonts w:ascii="Arial Unicode MS" w:eastAsia="Arial Unicode MS" w:hAnsi="Arial Unicode MS" w:cs="Arial Unicode MS"/>
          <w:b/>
          <w:bCs/>
          <w:sz w:val="24"/>
          <w:szCs w:val="24"/>
        </w:rPr>
        <w:t>?</w:t>
      </w:r>
    </w:p>
    <w:p w:rsidR="00CC1F6F" w:rsidRPr="00CC1F6F" w:rsidRDefault="00CC1F6F" w:rsidP="00CC1F6F">
      <w:pPr>
        <w:spacing w:after="0" w:line="240" w:lineRule="auto"/>
        <w:rPr>
          <w:rFonts w:ascii="Arial Unicode MS" w:eastAsia="Arial Unicode MS" w:hAnsi="Arial Unicode MS" w:cs="Arial Unicode MS"/>
          <w:b/>
          <w:bCs/>
          <w:sz w:val="24"/>
          <w:szCs w:val="24"/>
        </w:rPr>
      </w:pPr>
    </w:p>
    <w:p w:rsidR="005F20A1" w:rsidRPr="00CC1F6F" w:rsidRDefault="005F20A1" w:rsidP="005F20A1">
      <w:pPr>
        <w:spacing w:after="0" w:line="240" w:lineRule="auto"/>
        <w:jc w:val="both"/>
        <w:rPr>
          <w:rFonts w:ascii="Arial Unicode MS" w:eastAsia="Arial Unicode MS" w:hAnsi="Arial Unicode MS" w:cs="Arial Unicode MS"/>
          <w:b/>
          <w:bCs/>
          <w:sz w:val="24"/>
          <w:szCs w:val="24"/>
        </w:rPr>
      </w:pPr>
      <w:r w:rsidRPr="00CC1F6F">
        <w:rPr>
          <w:rFonts w:ascii="Arial Unicode MS" w:eastAsia="Arial Unicode MS" w:hAnsi="Arial Unicode MS" w:cs="Arial Unicode MS" w:hint="cs"/>
          <w:b/>
          <w:bCs/>
          <w:sz w:val="24"/>
          <w:szCs w:val="24"/>
          <w:cs/>
        </w:rPr>
        <w:t>उत्तर</w:t>
      </w:r>
    </w:p>
    <w:p w:rsidR="005F20A1" w:rsidRPr="00CC1F6F" w:rsidRDefault="005F20A1" w:rsidP="005F20A1">
      <w:pPr>
        <w:spacing w:after="0" w:line="240" w:lineRule="auto"/>
        <w:jc w:val="both"/>
        <w:rPr>
          <w:rFonts w:ascii="Arial Unicode MS" w:eastAsia="Arial Unicode MS" w:hAnsi="Arial Unicode MS" w:cs="Arial Unicode MS"/>
          <w:b/>
          <w:bCs/>
          <w:sz w:val="24"/>
          <w:szCs w:val="24"/>
        </w:rPr>
      </w:pPr>
    </w:p>
    <w:p w:rsidR="005F20A1" w:rsidRPr="00CC1F6F" w:rsidRDefault="005F20A1" w:rsidP="005F20A1">
      <w:pPr>
        <w:spacing w:after="0" w:line="240" w:lineRule="auto"/>
        <w:jc w:val="both"/>
        <w:rPr>
          <w:rFonts w:ascii="Arial Unicode MS" w:eastAsia="Arial Unicode MS" w:hAnsi="Arial Unicode MS" w:cs="Arial Unicode MS"/>
          <w:b/>
          <w:bCs/>
          <w:sz w:val="24"/>
          <w:szCs w:val="24"/>
        </w:rPr>
      </w:pPr>
      <w:r w:rsidRPr="00CC1F6F">
        <w:rPr>
          <w:rFonts w:ascii="Arial Unicode MS" w:eastAsia="Arial Unicode MS" w:hAnsi="Arial Unicode MS" w:cs="Arial Unicode MS" w:hint="cs"/>
          <w:b/>
          <w:bCs/>
          <w:sz w:val="24"/>
          <w:szCs w:val="24"/>
          <w:cs/>
        </w:rPr>
        <w:t xml:space="preserve">गृह मंत्रालय में राज्य मंत्री </w:t>
      </w:r>
      <w:r w:rsidR="00AC37D5" w:rsidRPr="008868A2">
        <w:rPr>
          <w:rFonts w:ascii="Arial Unicode MS" w:eastAsia="Arial Unicode MS" w:hAnsi="Arial Unicode MS" w:cs="Arial Unicode MS" w:hint="eastAsia"/>
          <w:b/>
          <w:bCs/>
          <w:sz w:val="24"/>
          <w:szCs w:val="24"/>
          <w:cs/>
        </w:rPr>
        <w:t>(श्री हंसराज गंगाराम अहीर)</w:t>
      </w:r>
    </w:p>
    <w:p w:rsidR="005F20A1" w:rsidRPr="00CC1F6F" w:rsidRDefault="005F20A1" w:rsidP="005F20A1">
      <w:pPr>
        <w:spacing w:after="0" w:line="240" w:lineRule="auto"/>
        <w:jc w:val="both"/>
        <w:rPr>
          <w:rFonts w:ascii="Arial Unicode MS" w:eastAsia="Arial Unicode MS" w:hAnsi="Arial Unicode MS" w:cs="Arial Unicode MS"/>
          <w:b/>
          <w:bCs/>
          <w:sz w:val="24"/>
          <w:szCs w:val="24"/>
        </w:rPr>
      </w:pPr>
    </w:p>
    <w:p w:rsidR="005F20A1" w:rsidRDefault="000A3347" w:rsidP="009149A6">
      <w:pPr>
        <w:spacing w:after="0" w:line="480" w:lineRule="auto"/>
        <w:jc w:val="both"/>
        <w:rPr>
          <w:rFonts w:ascii="Arial Unicode MS" w:eastAsia="Arial Unicode MS" w:hAnsi="Arial Unicode MS" w:cs="Arial Unicode MS"/>
          <w:b/>
          <w:bCs/>
          <w:sz w:val="24"/>
          <w:szCs w:val="24"/>
        </w:rPr>
      </w:pPr>
      <w:r w:rsidRPr="00CC1F6F">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cs/>
        </w:rPr>
        <w:t>क</w:t>
      </w:r>
      <w:r w:rsidRPr="00CC1F6F">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जी</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हां। आंध्र प्रदेश पुनर्गठन अधिनियम</w:t>
      </w:r>
      <w:proofErr w:type="gramStart"/>
      <w:r>
        <w:rPr>
          <w:rFonts w:ascii="Arial Unicode MS" w:eastAsia="Arial Unicode MS" w:hAnsi="Arial Unicode MS" w:cs="Arial Unicode MS"/>
          <w:b/>
          <w:bCs/>
          <w:sz w:val="24"/>
          <w:szCs w:val="24"/>
        </w:rPr>
        <w:t>,  2014</w:t>
      </w:r>
      <w:proofErr w:type="gramEnd"/>
      <w:r>
        <w:rPr>
          <w:rFonts w:ascii="Arial Unicode MS" w:eastAsia="Arial Unicode MS" w:hAnsi="Arial Unicode MS" w:cs="Arial Unicode MS"/>
          <w:b/>
          <w:bCs/>
          <w:sz w:val="24"/>
          <w:szCs w:val="24"/>
        </w:rPr>
        <w:t xml:space="preserve"> </w:t>
      </w:r>
      <w:r w:rsidRPr="00CC1F6F">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 xml:space="preserve">2014 </w:t>
      </w:r>
      <w:r>
        <w:rPr>
          <w:rFonts w:ascii="Arial Unicode MS" w:eastAsia="Arial Unicode MS" w:hAnsi="Arial Unicode MS" w:cs="Arial Unicode MS"/>
          <w:b/>
          <w:bCs/>
          <w:sz w:val="24"/>
          <w:szCs w:val="24"/>
          <w:cs/>
        </w:rPr>
        <w:t>का सं. 6</w:t>
      </w:r>
      <w:r w:rsidRPr="00CC1F6F">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 xml:space="preserve">की धारा 9 में प्रावधान है कि आंध्र प्रदेश के उत्‍तरवर्ती राज्‍य को राज्‍य सरकार द्वारा अधिसूचित किए जाने पर ऐसे स्‍थान पर </w:t>
      </w:r>
      <w:r>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cs/>
        </w:rPr>
        <w:t xml:space="preserve">समरूपी अत्‍याधुनिक </w:t>
      </w:r>
      <w:r>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cs/>
        </w:rPr>
        <w:t xml:space="preserve">प्रशिक्षण केंद्र यथा: </w:t>
      </w:r>
      <w:r w:rsidRPr="00CC1F6F">
        <w:rPr>
          <w:rFonts w:ascii="Arial Unicode MS" w:eastAsia="Arial Unicode MS" w:hAnsi="Arial Unicode MS" w:cs="Arial Unicode MS"/>
          <w:b/>
          <w:bCs/>
          <w:sz w:val="24"/>
          <w:szCs w:val="24"/>
          <w:cs/>
        </w:rPr>
        <w:t>ग्रे</w:t>
      </w:r>
      <w:r>
        <w:rPr>
          <w:rFonts w:ascii="Arial Unicode MS" w:eastAsia="Arial Unicode MS" w:hAnsi="Arial Unicode MS" w:cs="Arial Unicode MS"/>
          <w:b/>
          <w:bCs/>
          <w:sz w:val="24"/>
          <w:szCs w:val="24"/>
          <w:cs/>
        </w:rPr>
        <w:t>हाउन्‍ड प्रशिक्षण केंद्र</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स्‍थापित करने में केंद्र सरकार सहायता करेगी।</w:t>
      </w:r>
    </w:p>
    <w:p w:rsidR="000A3347" w:rsidRDefault="000A3347" w:rsidP="000A3347">
      <w:pPr>
        <w:spacing w:after="0" w:line="240" w:lineRule="auto"/>
        <w:jc w:val="both"/>
        <w:rPr>
          <w:rFonts w:ascii="Arial Unicode MS" w:eastAsia="Arial Unicode MS" w:hAnsi="Arial Unicode MS" w:cs="Arial Unicode MS"/>
          <w:b/>
          <w:bCs/>
          <w:sz w:val="24"/>
          <w:szCs w:val="24"/>
        </w:rPr>
      </w:pPr>
    </w:p>
    <w:p w:rsidR="000A3347" w:rsidRPr="000A3347" w:rsidRDefault="000A3347" w:rsidP="009149A6">
      <w:pPr>
        <w:spacing w:after="0" w:line="480" w:lineRule="auto"/>
        <w:jc w:val="both"/>
        <w:rPr>
          <w:rFonts w:ascii="Arial Unicode MS" w:eastAsia="Arial Unicode MS" w:hAnsi="Arial Unicode MS" w:cs="Arial Unicode MS"/>
          <w:sz w:val="24"/>
          <w:szCs w:val="24"/>
          <w:cs/>
          <w:lang w:val="en-IN"/>
        </w:rPr>
      </w:pPr>
      <w:r>
        <w:rPr>
          <w:rFonts w:ascii="Arial Unicode MS" w:eastAsia="Arial Unicode MS" w:hAnsi="Arial Unicode MS" w:cs="Arial Unicode MS"/>
          <w:b/>
          <w:bCs/>
          <w:sz w:val="24"/>
          <w:szCs w:val="24"/>
          <w:lang w:val="en-IN"/>
        </w:rPr>
        <w:t>(</w:t>
      </w:r>
      <w:r>
        <w:rPr>
          <w:rFonts w:ascii="Arial Unicode MS" w:eastAsia="Arial Unicode MS" w:hAnsi="Arial Unicode MS" w:cs="Arial Unicode MS"/>
          <w:b/>
          <w:bCs/>
          <w:sz w:val="24"/>
          <w:szCs w:val="24"/>
          <w:cs/>
          <w:lang w:val="en-IN"/>
        </w:rPr>
        <w:t>ख</w:t>
      </w:r>
      <w:r>
        <w:rPr>
          <w:rFonts w:ascii="Arial Unicode MS" w:eastAsia="Arial Unicode MS" w:hAnsi="Arial Unicode MS" w:cs="Arial Unicode MS"/>
          <w:b/>
          <w:bCs/>
          <w:sz w:val="24"/>
          <w:szCs w:val="24"/>
          <w:lang w:val="en-IN"/>
        </w:rPr>
        <w:t xml:space="preserve">): </w:t>
      </w:r>
      <w:r>
        <w:rPr>
          <w:rFonts w:ascii="Arial Unicode MS" w:eastAsia="Arial Unicode MS" w:hAnsi="Arial Unicode MS" w:cs="Arial Unicode MS"/>
          <w:b/>
          <w:bCs/>
          <w:sz w:val="24"/>
          <w:szCs w:val="24"/>
          <w:cs/>
          <w:lang w:val="en-IN"/>
        </w:rPr>
        <w:t>आंध्र प्रदेश सरकार ने राज्‍य की राजधानी स्‍थापित करने के लिए 12</w:t>
      </w:r>
      <w:r>
        <w:rPr>
          <w:rFonts w:ascii="Arial Unicode MS" w:eastAsia="Arial Unicode MS" w:hAnsi="Arial Unicode MS" w:cs="Arial Unicode MS"/>
          <w:b/>
          <w:bCs/>
          <w:sz w:val="24"/>
          <w:szCs w:val="24"/>
          <w:lang w:val="en-IN"/>
        </w:rPr>
        <w:t>,</w:t>
      </w:r>
      <w:r>
        <w:rPr>
          <w:rFonts w:ascii="Arial Unicode MS" w:eastAsia="Arial Unicode MS" w:hAnsi="Arial Unicode MS" w:cs="Arial Unicode MS"/>
          <w:b/>
          <w:bCs/>
          <w:sz w:val="24"/>
          <w:szCs w:val="24"/>
          <w:cs/>
          <w:lang w:val="en-IN"/>
        </w:rPr>
        <w:t>444</w:t>
      </w:r>
      <w:r>
        <w:rPr>
          <w:rFonts w:ascii="Arial Unicode MS" w:eastAsia="Arial Unicode MS" w:hAnsi="Arial Unicode MS" w:cs="Arial Unicode MS"/>
          <w:b/>
          <w:bCs/>
          <w:sz w:val="24"/>
          <w:szCs w:val="24"/>
          <w:lang w:val="en-IN"/>
        </w:rPr>
        <w:t>,</w:t>
      </w:r>
      <w:r>
        <w:rPr>
          <w:rFonts w:ascii="Arial Unicode MS" w:eastAsia="Arial Unicode MS" w:hAnsi="Arial Unicode MS" w:cs="Arial Unicode MS"/>
          <w:b/>
          <w:bCs/>
          <w:sz w:val="24"/>
          <w:szCs w:val="24"/>
          <w:cs/>
          <w:lang w:val="en-IN"/>
        </w:rPr>
        <w:t xml:space="preserve">89 हेक्‍टेयर वन क्षेत्र के डाईवर्जन तथा राज्‍य में अवसंरचना सुविधाएं उपलबध कराने का प्रस्‍ताव केंद्र सरकार को प्रस्‍तुत किया है। एमओईएफ एवं सीसी ने ग्रेहाउंड प्रशिक्षण केंद्र तथा अन्‍य पुलिस प्रतिष्‍ठानों की स्‍थापना हेतु </w:t>
      </w:r>
      <w:r w:rsidR="00204021">
        <w:rPr>
          <w:rFonts w:ascii="Arial Unicode MS" w:eastAsia="Arial Unicode MS" w:hAnsi="Arial Unicode MS" w:cs="Arial Unicode MS"/>
          <w:b/>
          <w:bCs/>
          <w:sz w:val="24"/>
          <w:szCs w:val="24"/>
          <w:cs/>
          <w:lang w:val="en-IN"/>
        </w:rPr>
        <w:t>2087.09 हेक्‍टेयर वन क्षेत्र के डाइवर्जन के लिए दिनांक 20.09.2017 के आदेश के तहत सैद्धांतिक अनुमोदन/चरण-</w:t>
      </w:r>
      <w:r w:rsidR="00204021">
        <w:rPr>
          <w:rFonts w:ascii="Arial Unicode MS" w:eastAsia="Arial Unicode MS" w:hAnsi="Arial Unicode MS" w:cs="Arial Unicode MS"/>
          <w:b/>
          <w:bCs/>
          <w:sz w:val="24"/>
          <w:szCs w:val="24"/>
          <w:lang w:val="en-IN"/>
        </w:rPr>
        <w:t>I</w:t>
      </w:r>
      <w:r w:rsidR="00204021">
        <w:rPr>
          <w:rFonts w:ascii="Arial Unicode MS" w:eastAsia="Arial Unicode MS" w:hAnsi="Arial Unicode MS" w:cs="Arial Unicode MS" w:hint="cs"/>
          <w:b/>
          <w:bCs/>
          <w:sz w:val="24"/>
          <w:szCs w:val="24"/>
          <w:cs/>
          <w:lang w:val="en-IN"/>
        </w:rPr>
        <w:t xml:space="preserve"> अनापत्ति प्रदान कर दी है।</w:t>
      </w:r>
    </w:p>
    <w:p w:rsidR="005F20A1" w:rsidRPr="00CC1F6F" w:rsidRDefault="005F20A1" w:rsidP="005F20A1">
      <w:pPr>
        <w:spacing w:after="0" w:line="240" w:lineRule="auto"/>
        <w:rPr>
          <w:rFonts w:ascii="Arial Unicode MS" w:eastAsia="Arial Unicode MS" w:hAnsi="Arial Unicode MS" w:cs="Arial Unicode MS"/>
          <w:sz w:val="24"/>
          <w:szCs w:val="24"/>
        </w:rPr>
      </w:pPr>
    </w:p>
    <w:p w:rsidR="00FA6CC5" w:rsidRPr="00CC1F6F" w:rsidRDefault="005F20A1" w:rsidP="009149A6">
      <w:pPr>
        <w:spacing w:after="0" w:line="240" w:lineRule="auto"/>
        <w:jc w:val="center"/>
        <w:rPr>
          <w:sz w:val="24"/>
          <w:szCs w:val="24"/>
        </w:rPr>
      </w:pPr>
      <w:r w:rsidRPr="00CC1F6F">
        <w:rPr>
          <w:rFonts w:ascii="Arial Unicode MS" w:eastAsia="Arial Unicode MS" w:hAnsi="Arial Unicode MS" w:cs="Arial Unicode MS"/>
          <w:b/>
          <w:bCs/>
          <w:sz w:val="24"/>
          <w:szCs w:val="24"/>
        </w:rPr>
        <w:t>******</w:t>
      </w:r>
    </w:p>
    <w:sectPr w:rsidR="00FA6CC5" w:rsidRPr="00CC1F6F" w:rsidSect="00AE7D76">
      <w:pgSz w:w="11907" w:h="16840" w:code="9"/>
      <w:pgMar w:top="1021" w:right="851"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5F20A1"/>
    <w:rsid w:val="000A3347"/>
    <w:rsid w:val="00204021"/>
    <w:rsid w:val="0037490C"/>
    <w:rsid w:val="003A14D5"/>
    <w:rsid w:val="003A181A"/>
    <w:rsid w:val="005265A1"/>
    <w:rsid w:val="005F20A1"/>
    <w:rsid w:val="006922B3"/>
    <w:rsid w:val="009149A6"/>
    <w:rsid w:val="00A42FC4"/>
    <w:rsid w:val="00AC37D5"/>
    <w:rsid w:val="00AD2194"/>
    <w:rsid w:val="00AE7D76"/>
    <w:rsid w:val="00BB1D51"/>
    <w:rsid w:val="00CC1F6F"/>
    <w:rsid w:val="00D42955"/>
    <w:rsid w:val="00FA6CC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5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2018-03-16T05:05:00Z</dcterms:created>
  <dcterms:modified xsi:type="dcterms:W3CDTF">2018-03-20T11:06:00Z</dcterms:modified>
</cp:coreProperties>
</file>