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B2" w:rsidRDefault="00512BB2" w:rsidP="000078CC">
      <w:pPr>
        <w:spacing w:after="0" w:line="240" w:lineRule="auto"/>
        <w:jc w:val="center"/>
        <w:rPr>
          <w:rFonts w:ascii="Nirmala UI" w:hAnsi="Nirmala UI" w:cs="Nirmala UI"/>
          <w:lang w:bidi="hi-IN"/>
        </w:rPr>
      </w:pPr>
    </w:p>
    <w:p w:rsidR="00512BB2" w:rsidRDefault="00512BB2" w:rsidP="000078CC">
      <w:pPr>
        <w:spacing w:after="0" w:line="240" w:lineRule="auto"/>
        <w:jc w:val="center"/>
        <w:rPr>
          <w:rFonts w:ascii="Nirmala UI" w:hAnsi="Nirmala UI" w:cs="Nirmala UI"/>
          <w:lang w:bidi="hi-IN"/>
        </w:rPr>
      </w:pPr>
    </w:p>
    <w:p w:rsidR="00512BB2" w:rsidRDefault="00512BB2" w:rsidP="000078CC">
      <w:pPr>
        <w:spacing w:after="0" w:line="240" w:lineRule="auto"/>
        <w:jc w:val="center"/>
        <w:rPr>
          <w:rFonts w:ascii="Nirmala UI" w:hAnsi="Nirmala UI" w:cs="Nirmala UI"/>
          <w:lang w:bidi="hi-IN"/>
        </w:rPr>
      </w:pPr>
    </w:p>
    <w:p w:rsidR="008810A4" w:rsidRPr="00512BB2" w:rsidRDefault="0012022B" w:rsidP="000078CC">
      <w:pPr>
        <w:spacing w:after="0" w:line="240" w:lineRule="auto"/>
        <w:jc w:val="center"/>
        <w:rPr>
          <w:rFonts w:asciiTheme="minorBidi" w:hAnsiTheme="minorBidi"/>
          <w:lang w:bidi="hi-IN"/>
        </w:rPr>
      </w:pPr>
      <w:r w:rsidRPr="00512BB2">
        <w:rPr>
          <w:rFonts w:ascii="Nirmala UI" w:hAnsi="Nirmala UI" w:cs="Nirmala UI" w:hint="cs"/>
          <w:cs/>
          <w:lang w:bidi="hi-IN"/>
        </w:rPr>
        <w:t>भारत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सरकार</w:t>
      </w:r>
      <w:r w:rsidRPr="00512BB2">
        <w:rPr>
          <w:rFonts w:asciiTheme="minorBidi" w:hAnsiTheme="minorBidi"/>
          <w:cs/>
          <w:lang w:bidi="hi-IN"/>
        </w:rPr>
        <w:t xml:space="preserve"> </w:t>
      </w:r>
    </w:p>
    <w:p w:rsidR="0012022B" w:rsidRPr="00512BB2" w:rsidRDefault="0012022B" w:rsidP="000078CC">
      <w:pPr>
        <w:spacing w:after="0" w:line="240" w:lineRule="auto"/>
        <w:jc w:val="center"/>
        <w:rPr>
          <w:rFonts w:asciiTheme="minorBidi" w:hAnsiTheme="minorBidi"/>
          <w:lang w:bidi="hi-IN"/>
        </w:rPr>
      </w:pPr>
      <w:r w:rsidRPr="00512BB2">
        <w:rPr>
          <w:rFonts w:ascii="Nirmala UI" w:hAnsi="Nirmala UI" w:cs="Nirmala UI" w:hint="cs"/>
          <w:cs/>
          <w:lang w:bidi="hi-IN"/>
        </w:rPr>
        <w:t>वित्त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मंत्रालय</w:t>
      </w:r>
    </w:p>
    <w:p w:rsidR="0012022B" w:rsidRPr="00512BB2" w:rsidRDefault="0012022B" w:rsidP="000078CC">
      <w:pPr>
        <w:spacing w:after="0" w:line="240" w:lineRule="auto"/>
        <w:jc w:val="center"/>
        <w:rPr>
          <w:rFonts w:asciiTheme="minorBidi" w:hAnsiTheme="minorBidi"/>
          <w:lang w:bidi="hi-IN"/>
        </w:rPr>
      </w:pPr>
      <w:r w:rsidRPr="00512BB2">
        <w:rPr>
          <w:rFonts w:ascii="Nirmala UI" w:hAnsi="Nirmala UI" w:cs="Nirmala UI" w:hint="cs"/>
          <w:cs/>
          <w:lang w:bidi="hi-IN"/>
        </w:rPr>
        <w:t>राजस्व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विभाग</w:t>
      </w:r>
      <w:r w:rsidRPr="00512BB2">
        <w:rPr>
          <w:rFonts w:asciiTheme="minorBidi" w:hAnsiTheme="minorBidi"/>
          <w:cs/>
          <w:lang w:bidi="hi-IN"/>
        </w:rPr>
        <w:t xml:space="preserve"> </w:t>
      </w:r>
    </w:p>
    <w:p w:rsidR="0012022B" w:rsidRPr="00512BB2" w:rsidRDefault="0012022B" w:rsidP="0012022B">
      <w:pPr>
        <w:jc w:val="center"/>
        <w:rPr>
          <w:rFonts w:asciiTheme="minorBidi" w:hAnsiTheme="minorBidi"/>
          <w:lang w:bidi="hi-IN"/>
        </w:rPr>
      </w:pPr>
    </w:p>
    <w:p w:rsidR="0012022B" w:rsidRPr="00512BB2" w:rsidRDefault="0012022B" w:rsidP="000078CC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 w:rsidRPr="00512BB2">
        <w:rPr>
          <w:rFonts w:ascii="Nirmala UI" w:hAnsi="Nirmala UI" w:cs="Nirmala UI" w:hint="cs"/>
          <w:b/>
          <w:bCs/>
          <w:cs/>
          <w:lang w:bidi="hi-IN"/>
        </w:rPr>
        <w:t>राज्य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सभा</w:t>
      </w:r>
    </w:p>
    <w:p w:rsidR="0012022B" w:rsidRPr="00512BB2" w:rsidRDefault="0012022B" w:rsidP="000078CC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 w:rsidRPr="00512BB2">
        <w:rPr>
          <w:rFonts w:ascii="Nirmala UI" w:hAnsi="Nirmala UI" w:cs="Nirmala UI" w:hint="cs"/>
          <w:b/>
          <w:bCs/>
          <w:cs/>
          <w:lang w:bidi="hi-IN"/>
        </w:rPr>
        <w:t>आतारांकित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प्रश्न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संख्या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2815</w:t>
      </w:r>
    </w:p>
    <w:p w:rsidR="00517D9F" w:rsidRPr="00512BB2" w:rsidRDefault="00517D9F" w:rsidP="000078CC">
      <w:pPr>
        <w:spacing w:after="0" w:line="240" w:lineRule="auto"/>
        <w:jc w:val="center"/>
        <w:rPr>
          <w:rFonts w:asciiTheme="minorBidi" w:hAnsiTheme="minorBidi"/>
          <w:lang w:bidi="hi-IN"/>
        </w:rPr>
      </w:pPr>
      <w:r w:rsidRPr="00512BB2">
        <w:rPr>
          <w:rFonts w:ascii="Nirmala UI" w:hAnsi="Nirmala UI" w:cs="Nirmala UI" w:hint="cs"/>
          <w:cs/>
          <w:lang w:bidi="hi-IN"/>
        </w:rPr>
        <w:t>जिसका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उत्तर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मंगलवार</w:t>
      </w:r>
      <w:r w:rsidRPr="00512BB2">
        <w:rPr>
          <w:rFonts w:asciiTheme="minorBidi" w:hAnsiTheme="minorBidi"/>
          <w:lang w:bidi="hi-IN"/>
        </w:rPr>
        <w:t xml:space="preserve">, </w:t>
      </w:r>
      <w:r w:rsidRPr="00512BB2">
        <w:rPr>
          <w:rFonts w:ascii="Nirmala UI" w:hAnsi="Nirmala UI" w:cs="Nirmala UI" w:hint="cs"/>
          <w:cs/>
          <w:lang w:bidi="hi-IN"/>
        </w:rPr>
        <w:t>दिनांक</w:t>
      </w:r>
      <w:r w:rsidRPr="00512BB2">
        <w:rPr>
          <w:rFonts w:asciiTheme="minorBidi" w:hAnsiTheme="minorBidi"/>
          <w:cs/>
          <w:lang w:bidi="hi-IN"/>
        </w:rPr>
        <w:t xml:space="preserve"> 20 </w:t>
      </w:r>
      <w:r w:rsidRPr="00512BB2">
        <w:rPr>
          <w:rFonts w:ascii="Nirmala UI" w:hAnsi="Nirmala UI" w:cs="Nirmala UI" w:hint="cs"/>
          <w:cs/>
          <w:lang w:bidi="hi-IN"/>
        </w:rPr>
        <w:t>मार्च</w:t>
      </w:r>
      <w:r w:rsidRPr="00512BB2">
        <w:rPr>
          <w:rFonts w:asciiTheme="minorBidi" w:hAnsiTheme="minorBidi"/>
          <w:lang w:bidi="hi-IN"/>
        </w:rPr>
        <w:t xml:space="preserve">, 2018/29 </w:t>
      </w:r>
      <w:r w:rsidRPr="00512BB2">
        <w:rPr>
          <w:rFonts w:ascii="Nirmala UI" w:hAnsi="Nirmala UI" w:cs="Nirmala UI" w:hint="cs"/>
          <w:cs/>
          <w:lang w:bidi="hi-IN"/>
        </w:rPr>
        <w:t>फाल्गुन</w:t>
      </w:r>
      <w:r w:rsidRPr="00512BB2">
        <w:rPr>
          <w:rFonts w:asciiTheme="minorBidi" w:hAnsiTheme="minorBidi"/>
          <w:lang w:bidi="hi-IN"/>
        </w:rPr>
        <w:t xml:space="preserve">, </w:t>
      </w:r>
      <w:r w:rsidRPr="00512BB2">
        <w:rPr>
          <w:rFonts w:asciiTheme="minorBidi" w:hAnsiTheme="minorBidi"/>
          <w:cs/>
          <w:lang w:bidi="hi-IN"/>
        </w:rPr>
        <w:t>1939(</w:t>
      </w:r>
      <w:r w:rsidRPr="00512BB2">
        <w:rPr>
          <w:rFonts w:ascii="Nirmala UI" w:hAnsi="Nirmala UI" w:cs="Nirmala UI" w:hint="cs"/>
          <w:cs/>
          <w:lang w:bidi="hi-IN"/>
        </w:rPr>
        <w:t>शक</w:t>
      </w:r>
      <w:r w:rsidRPr="00512BB2">
        <w:rPr>
          <w:rFonts w:asciiTheme="minorBidi" w:hAnsiTheme="minorBidi"/>
          <w:cs/>
          <w:lang w:bidi="hi-IN"/>
        </w:rPr>
        <w:t xml:space="preserve">) </w:t>
      </w:r>
      <w:r w:rsidRPr="00512BB2">
        <w:rPr>
          <w:rFonts w:ascii="Nirmala UI" w:hAnsi="Nirmala UI" w:cs="Nirmala UI" w:hint="cs"/>
          <w:cs/>
          <w:lang w:bidi="hi-IN"/>
        </w:rPr>
        <w:t>को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दिया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जाना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है।</w:t>
      </w:r>
      <w:r w:rsidRPr="00512BB2">
        <w:rPr>
          <w:rFonts w:asciiTheme="minorBidi" w:hAnsiTheme="minorBidi"/>
          <w:cs/>
          <w:lang w:bidi="hi-IN"/>
        </w:rPr>
        <w:t xml:space="preserve"> </w:t>
      </w:r>
    </w:p>
    <w:p w:rsidR="003D5039" w:rsidRPr="00512BB2" w:rsidRDefault="003D5039" w:rsidP="0012022B">
      <w:pPr>
        <w:jc w:val="center"/>
        <w:rPr>
          <w:rFonts w:asciiTheme="minorBidi" w:hAnsiTheme="minorBidi"/>
          <w:lang w:bidi="hi-IN"/>
        </w:rPr>
      </w:pPr>
    </w:p>
    <w:p w:rsidR="003A2093" w:rsidRPr="00512BB2" w:rsidRDefault="003A2093" w:rsidP="0012022B">
      <w:pPr>
        <w:jc w:val="center"/>
        <w:rPr>
          <w:rFonts w:asciiTheme="minorBidi" w:hAnsiTheme="minorBidi"/>
          <w:b/>
          <w:bCs/>
          <w:cs/>
          <w:lang w:bidi="hi-IN"/>
        </w:rPr>
      </w:pPr>
      <w:r w:rsidRPr="00512BB2">
        <w:rPr>
          <w:rFonts w:ascii="Nirmala UI" w:hAnsi="Nirmala UI" w:cs="Nirmala UI" w:hint="cs"/>
          <w:b/>
          <w:bCs/>
          <w:cs/>
          <w:lang w:bidi="hi-IN"/>
        </w:rPr>
        <w:t>सी</w:t>
      </w:r>
      <w:r w:rsidR="00962162" w:rsidRPr="00512BB2">
        <w:rPr>
          <w:rFonts w:ascii="Nirmala UI" w:hAnsi="Nirmala UI" w:cs="Nirmala UI" w:hint="cs"/>
          <w:b/>
          <w:bCs/>
          <w:cs/>
          <w:lang w:bidi="hi-IN"/>
        </w:rPr>
        <w:t>ई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एसटीएटी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="00682587" w:rsidRPr="00512BB2">
        <w:rPr>
          <w:rFonts w:ascii="Nirmala UI" w:hAnsi="Nirmala UI" w:cs="Nirmala UI" w:hint="cs"/>
          <w:b/>
          <w:bCs/>
          <w:cs/>
          <w:lang w:bidi="hi-IN"/>
        </w:rPr>
        <w:t>बें</w:t>
      </w:r>
      <w:r w:rsidR="00B754BD" w:rsidRPr="00512BB2">
        <w:rPr>
          <w:rFonts w:ascii="Nirmala UI" w:hAnsi="Nirmala UI" w:cs="Nirmala UI" w:hint="cs"/>
          <w:b/>
          <w:bCs/>
          <w:cs/>
          <w:lang w:bidi="hi-IN"/>
        </w:rPr>
        <w:t>गलुरु</w:t>
      </w:r>
      <w:r w:rsidR="00B754BD"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से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फाइलों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का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गायब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होना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</w:p>
    <w:p w:rsidR="006D64D1" w:rsidRPr="00512BB2" w:rsidRDefault="002357A8" w:rsidP="002357A8">
      <w:pPr>
        <w:rPr>
          <w:rFonts w:asciiTheme="minorBidi" w:hAnsiTheme="minorBidi"/>
          <w:lang w:bidi="hi-IN"/>
        </w:rPr>
      </w:pPr>
      <w:r w:rsidRPr="00512BB2">
        <w:rPr>
          <w:rFonts w:asciiTheme="minorBidi" w:hAnsiTheme="minorBidi"/>
          <w:lang w:bidi="hi-IN"/>
        </w:rPr>
        <w:t xml:space="preserve">2815. </w:t>
      </w:r>
      <w:r w:rsidRPr="00512BB2">
        <w:rPr>
          <w:rFonts w:ascii="Nirmala UI" w:hAnsi="Nirmala UI" w:cs="Nirmala UI" w:hint="cs"/>
          <w:cs/>
          <w:lang w:bidi="hi-IN"/>
        </w:rPr>
        <w:t>श्री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="0059326F" w:rsidRPr="00512BB2">
        <w:rPr>
          <w:rFonts w:ascii="Nirmala UI" w:hAnsi="Nirmala UI" w:cs="Nirmala UI" w:hint="cs"/>
          <w:cs/>
          <w:lang w:bidi="hi-IN"/>
        </w:rPr>
        <w:t>हर्षवर्धन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सिंह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डुंगरपुरः</w:t>
      </w:r>
      <w:r w:rsidRPr="00512BB2">
        <w:rPr>
          <w:rFonts w:asciiTheme="minorBidi" w:hAnsiTheme="minorBidi"/>
          <w:cs/>
          <w:lang w:bidi="hi-IN"/>
        </w:rPr>
        <w:t xml:space="preserve"> </w:t>
      </w:r>
      <w:bookmarkStart w:id="0" w:name="_GoBack"/>
      <w:bookmarkEnd w:id="0"/>
    </w:p>
    <w:p w:rsidR="002357A8" w:rsidRPr="00512BB2" w:rsidRDefault="002357A8" w:rsidP="006D64D1">
      <w:pPr>
        <w:rPr>
          <w:rFonts w:asciiTheme="minorBidi" w:hAnsiTheme="minorBidi"/>
          <w:lang w:bidi="hi-IN"/>
        </w:rPr>
      </w:pPr>
      <w:r w:rsidRPr="00512BB2">
        <w:rPr>
          <w:rFonts w:ascii="Nirmala UI" w:hAnsi="Nirmala UI" w:cs="Nirmala UI" w:hint="cs"/>
          <w:cs/>
          <w:lang w:bidi="hi-IN"/>
        </w:rPr>
        <w:t>क्या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वित्त</w:t>
      </w:r>
      <w:r w:rsidR="006D64D1"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मंत्री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यह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बताने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कृपा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करेंगे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किः</w:t>
      </w:r>
    </w:p>
    <w:p w:rsidR="002357A8" w:rsidRPr="00512BB2" w:rsidRDefault="002357A8" w:rsidP="00F51C90">
      <w:pPr>
        <w:jc w:val="both"/>
        <w:rPr>
          <w:rFonts w:asciiTheme="minorBidi" w:hAnsiTheme="minorBidi"/>
          <w:lang w:bidi="hi-IN"/>
        </w:rPr>
      </w:pPr>
      <w:r w:rsidRPr="00512BB2">
        <w:rPr>
          <w:rFonts w:asciiTheme="minorBidi" w:hAnsiTheme="minorBidi"/>
          <w:lang w:bidi="hi-IN"/>
        </w:rPr>
        <w:t>(</w:t>
      </w:r>
      <w:r w:rsidRPr="00512BB2">
        <w:rPr>
          <w:rFonts w:ascii="Nirmala UI" w:hAnsi="Nirmala UI" w:cs="Nirmala UI" w:hint="cs"/>
          <w:cs/>
          <w:lang w:bidi="hi-IN"/>
        </w:rPr>
        <w:t>क</w:t>
      </w:r>
      <w:r w:rsidRPr="00512BB2">
        <w:rPr>
          <w:rFonts w:asciiTheme="minorBidi" w:hAnsiTheme="minorBidi"/>
          <w:cs/>
          <w:lang w:bidi="hi-IN"/>
        </w:rPr>
        <w:t xml:space="preserve">) </w:t>
      </w:r>
      <w:r w:rsidRPr="00512BB2">
        <w:rPr>
          <w:rFonts w:ascii="Nirmala UI" w:hAnsi="Nirmala UI" w:cs="Nirmala UI" w:hint="cs"/>
          <w:cs/>
          <w:lang w:bidi="hi-IN"/>
        </w:rPr>
        <w:t>क्या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एक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सदस्य</w:t>
      </w:r>
      <w:r w:rsidRPr="00512BB2">
        <w:rPr>
          <w:rFonts w:asciiTheme="minorBidi" w:hAnsiTheme="minorBidi"/>
          <w:cs/>
          <w:lang w:bidi="hi-IN"/>
        </w:rPr>
        <w:t xml:space="preserve"> (</w:t>
      </w:r>
      <w:r w:rsidRPr="00512BB2">
        <w:rPr>
          <w:rFonts w:ascii="Nirmala UI" w:hAnsi="Nirmala UI" w:cs="Nirmala UI" w:hint="cs"/>
          <w:cs/>
          <w:lang w:bidi="hi-IN"/>
        </w:rPr>
        <w:t>न्यायिक</w:t>
      </w:r>
      <w:r w:rsidRPr="00512BB2">
        <w:rPr>
          <w:rFonts w:asciiTheme="minorBidi" w:hAnsiTheme="minorBidi"/>
          <w:cs/>
          <w:lang w:bidi="hi-IN"/>
        </w:rPr>
        <w:t xml:space="preserve">) </w:t>
      </w:r>
      <w:r w:rsidRPr="00512BB2">
        <w:rPr>
          <w:rFonts w:ascii="Nirmala UI" w:hAnsi="Nirmala UI" w:cs="Nirmala UI" w:hint="cs"/>
          <w:cs/>
          <w:lang w:bidi="hi-IN"/>
        </w:rPr>
        <w:t>अपना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स्थानांतरण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होने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पश्चात्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सभी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फाइलों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को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सीमा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शुल्क</w:t>
      </w:r>
      <w:r w:rsidRPr="00512BB2">
        <w:rPr>
          <w:rFonts w:asciiTheme="minorBidi" w:hAnsiTheme="minorBidi"/>
          <w:lang w:bidi="hi-IN"/>
        </w:rPr>
        <w:t xml:space="preserve">, </w:t>
      </w:r>
      <w:r w:rsidRPr="00512BB2">
        <w:rPr>
          <w:rFonts w:ascii="Nirmala UI" w:hAnsi="Nirmala UI" w:cs="Nirmala UI" w:hint="cs"/>
          <w:cs/>
          <w:lang w:bidi="hi-IN"/>
        </w:rPr>
        <w:t>उत्पाद</w:t>
      </w:r>
      <w:r w:rsidR="00AC4FC9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कर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और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सेवा</w:t>
      </w:r>
      <w:r w:rsidR="00AC4FC9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कर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अपीलीय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="00AC4FC9" w:rsidRPr="00512BB2">
        <w:rPr>
          <w:rFonts w:ascii="Nirmala UI" w:hAnsi="Nirmala UI" w:cs="Nirmala UI" w:hint="cs"/>
          <w:cs/>
          <w:lang w:bidi="hi-IN"/>
        </w:rPr>
        <w:t>न्यायाधिकरण</w:t>
      </w:r>
      <w:r w:rsidRPr="00512BB2">
        <w:rPr>
          <w:rFonts w:asciiTheme="minorBidi" w:hAnsiTheme="minorBidi"/>
          <w:cs/>
          <w:lang w:bidi="hi-IN"/>
        </w:rPr>
        <w:t xml:space="preserve"> (</w:t>
      </w:r>
      <w:r w:rsidRPr="00512BB2">
        <w:rPr>
          <w:rFonts w:ascii="Nirmala UI" w:hAnsi="Nirmala UI" w:cs="Nirmala UI" w:hint="cs"/>
          <w:cs/>
          <w:lang w:bidi="hi-IN"/>
        </w:rPr>
        <w:t>सीईएसटीएटी</w:t>
      </w:r>
      <w:r w:rsidRPr="00512BB2">
        <w:rPr>
          <w:rFonts w:asciiTheme="minorBidi" w:hAnsiTheme="minorBidi"/>
          <w:cs/>
          <w:lang w:bidi="hi-IN"/>
        </w:rPr>
        <w:t xml:space="preserve">) </w:t>
      </w:r>
      <w:r w:rsidRPr="00512BB2">
        <w:rPr>
          <w:rFonts w:ascii="Nirmala UI" w:hAnsi="Nirmala UI" w:cs="Nirmala UI" w:hint="cs"/>
          <w:cs/>
          <w:lang w:bidi="hi-IN"/>
        </w:rPr>
        <w:t>बैंगलुरू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दिल्ली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ले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आया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है</w:t>
      </w:r>
      <w:r w:rsidRPr="00512BB2">
        <w:rPr>
          <w:rFonts w:asciiTheme="minorBidi" w:hAnsiTheme="minorBidi"/>
          <w:lang w:bidi="hi-IN"/>
        </w:rPr>
        <w:t>;</w:t>
      </w:r>
    </w:p>
    <w:p w:rsidR="002357A8" w:rsidRPr="00512BB2" w:rsidRDefault="002357A8" w:rsidP="00F51C90">
      <w:pPr>
        <w:jc w:val="both"/>
        <w:rPr>
          <w:rFonts w:asciiTheme="minorBidi" w:hAnsiTheme="minorBidi"/>
          <w:lang w:bidi="hi-IN"/>
        </w:rPr>
      </w:pPr>
      <w:r w:rsidRPr="00512BB2">
        <w:rPr>
          <w:rFonts w:asciiTheme="minorBidi" w:hAnsiTheme="minorBidi"/>
          <w:lang w:bidi="hi-IN"/>
        </w:rPr>
        <w:t>(</w:t>
      </w:r>
      <w:r w:rsidRPr="00512BB2">
        <w:rPr>
          <w:rFonts w:ascii="Nirmala UI" w:hAnsi="Nirmala UI" w:cs="Nirmala UI" w:hint="cs"/>
          <w:cs/>
          <w:lang w:bidi="hi-IN"/>
        </w:rPr>
        <w:t>ख</w:t>
      </w:r>
      <w:r w:rsidRPr="00512BB2">
        <w:rPr>
          <w:rFonts w:asciiTheme="minorBidi" w:hAnsiTheme="minorBidi"/>
          <w:cs/>
          <w:lang w:bidi="hi-IN"/>
        </w:rPr>
        <w:t xml:space="preserve">) </w:t>
      </w:r>
      <w:r w:rsidRPr="00512BB2">
        <w:rPr>
          <w:rFonts w:ascii="Nirmala UI" w:hAnsi="Nirmala UI" w:cs="Nirmala UI" w:hint="cs"/>
          <w:cs/>
          <w:lang w:bidi="hi-IN"/>
        </w:rPr>
        <w:t>यदि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हां</w:t>
      </w:r>
      <w:r w:rsidRPr="00512BB2">
        <w:rPr>
          <w:rFonts w:asciiTheme="minorBidi" w:hAnsiTheme="minorBidi"/>
          <w:lang w:bidi="hi-IN"/>
        </w:rPr>
        <w:t xml:space="preserve">, </w:t>
      </w:r>
      <w:r w:rsidRPr="00512BB2">
        <w:rPr>
          <w:rFonts w:ascii="Nirmala UI" w:hAnsi="Nirmala UI" w:cs="Nirmala UI" w:hint="cs"/>
          <w:cs/>
          <w:lang w:bidi="hi-IN"/>
        </w:rPr>
        <w:t>तो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कुल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कितनी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संख्या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में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अपील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="00623153" w:rsidRPr="00512BB2">
        <w:rPr>
          <w:rFonts w:ascii="Nirmala UI" w:hAnsi="Nirmala UI" w:cs="Nirmala UI" w:hint="cs"/>
          <w:cs/>
          <w:lang w:bidi="hi-IN"/>
        </w:rPr>
        <w:t>संबंधी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फाइलें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खराब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अथवा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गायब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हो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गईं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जिन्हें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अब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राजस्व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तथा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अपीलकर्ताओं</w:t>
      </w:r>
      <w:r w:rsidRPr="00512BB2">
        <w:rPr>
          <w:rFonts w:asciiTheme="minorBidi" w:hAnsiTheme="minorBidi"/>
          <w:cs/>
          <w:lang w:bidi="hi-IN"/>
        </w:rPr>
        <w:t>/</w:t>
      </w:r>
      <w:r w:rsidRPr="00512BB2">
        <w:rPr>
          <w:rFonts w:ascii="Nirmala UI" w:hAnsi="Nirmala UI" w:cs="Nirmala UI" w:hint="cs"/>
          <w:cs/>
          <w:lang w:bidi="hi-IN"/>
        </w:rPr>
        <w:t>प्रतिवादियों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की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सहायता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सीईएसटीएटी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द्वारा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पुनः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बनाया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जा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रहा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है</w:t>
      </w:r>
      <w:r w:rsidRPr="00512BB2">
        <w:rPr>
          <w:rFonts w:asciiTheme="minorBidi" w:hAnsiTheme="minorBidi"/>
          <w:lang w:bidi="hi-IN"/>
        </w:rPr>
        <w:t>;</w:t>
      </w:r>
    </w:p>
    <w:p w:rsidR="002357A8" w:rsidRPr="00512BB2" w:rsidRDefault="002357A8" w:rsidP="00F51C90">
      <w:pPr>
        <w:jc w:val="both"/>
        <w:rPr>
          <w:rFonts w:asciiTheme="minorBidi" w:hAnsiTheme="minorBidi"/>
          <w:lang w:bidi="hi-IN"/>
        </w:rPr>
      </w:pPr>
      <w:r w:rsidRPr="00512BB2">
        <w:rPr>
          <w:rFonts w:asciiTheme="minorBidi" w:hAnsiTheme="minorBidi"/>
          <w:lang w:bidi="hi-IN"/>
        </w:rPr>
        <w:t>(</w:t>
      </w:r>
      <w:r w:rsidRPr="00512BB2">
        <w:rPr>
          <w:rFonts w:ascii="Nirmala UI" w:hAnsi="Nirmala UI" w:cs="Nirmala UI" w:hint="cs"/>
          <w:cs/>
          <w:lang w:bidi="hi-IN"/>
        </w:rPr>
        <w:t>ग</w:t>
      </w:r>
      <w:r w:rsidRPr="00512BB2">
        <w:rPr>
          <w:rFonts w:asciiTheme="minorBidi" w:hAnsiTheme="minorBidi"/>
          <w:cs/>
          <w:lang w:bidi="hi-IN"/>
        </w:rPr>
        <w:t xml:space="preserve">) </w:t>
      </w:r>
      <w:r w:rsidRPr="00512BB2">
        <w:rPr>
          <w:rFonts w:ascii="Nirmala UI" w:hAnsi="Nirmala UI" w:cs="Nirmala UI" w:hint="cs"/>
          <w:cs/>
          <w:lang w:bidi="hi-IN"/>
        </w:rPr>
        <w:t>उक्त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कारणों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प्रत्येक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अपील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में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न्याय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देने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में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अलग</w:t>
      </w:r>
      <w:r w:rsidRPr="00512BB2">
        <w:rPr>
          <w:rFonts w:asciiTheme="minorBidi" w:hAnsiTheme="minorBidi"/>
          <w:cs/>
          <w:lang w:bidi="hi-IN"/>
        </w:rPr>
        <w:t>-</w:t>
      </w:r>
      <w:r w:rsidRPr="00512BB2">
        <w:rPr>
          <w:rFonts w:ascii="Nirmala UI" w:hAnsi="Nirmala UI" w:cs="Nirmala UI" w:hint="cs"/>
          <w:cs/>
          <w:lang w:bidi="hi-IN"/>
        </w:rPr>
        <w:t>अलग</w:t>
      </w:r>
      <w:r w:rsidRPr="00512BB2">
        <w:rPr>
          <w:rFonts w:asciiTheme="minorBidi" w:hAnsiTheme="minorBidi"/>
          <w:lang w:bidi="hi-IN"/>
        </w:rPr>
        <w:t xml:space="preserve">, </w:t>
      </w:r>
      <w:r w:rsidRPr="00512BB2">
        <w:rPr>
          <w:rFonts w:ascii="Nirmala UI" w:hAnsi="Nirmala UI" w:cs="Nirmala UI" w:hint="cs"/>
          <w:cs/>
          <w:lang w:bidi="hi-IN"/>
        </w:rPr>
        <w:t>अपील</w:t>
      </w:r>
      <w:r w:rsidRPr="00512BB2">
        <w:rPr>
          <w:rFonts w:asciiTheme="minorBidi" w:hAnsiTheme="minorBidi"/>
          <w:cs/>
          <w:lang w:bidi="hi-IN"/>
        </w:rPr>
        <w:t>-</w:t>
      </w:r>
      <w:r w:rsidRPr="00512BB2">
        <w:rPr>
          <w:rFonts w:ascii="Nirmala UI" w:hAnsi="Nirmala UI" w:cs="Nirmala UI" w:hint="cs"/>
          <w:cs/>
          <w:lang w:bidi="hi-IN"/>
        </w:rPr>
        <w:t>वार</w:t>
      </w:r>
      <w:r w:rsidRPr="00512BB2">
        <w:rPr>
          <w:rFonts w:asciiTheme="minorBidi" w:hAnsiTheme="minorBidi"/>
          <w:lang w:bidi="hi-IN"/>
        </w:rPr>
        <w:t xml:space="preserve">, </w:t>
      </w:r>
      <w:r w:rsidRPr="00512BB2">
        <w:rPr>
          <w:rFonts w:ascii="Nirmala UI" w:hAnsi="Nirmala UI" w:cs="Nirmala UI" w:hint="cs"/>
          <w:cs/>
          <w:lang w:bidi="hi-IN"/>
        </w:rPr>
        <w:t>कितना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विलंब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हुआ</w:t>
      </w:r>
      <w:r w:rsidRPr="00512BB2">
        <w:rPr>
          <w:rFonts w:asciiTheme="minorBidi" w:hAnsiTheme="minorBidi"/>
          <w:lang w:bidi="hi-IN"/>
        </w:rPr>
        <w:t xml:space="preserve">; </w:t>
      </w:r>
      <w:r w:rsidRPr="00512BB2">
        <w:rPr>
          <w:rFonts w:ascii="Nirmala UI" w:hAnsi="Nirmala UI" w:cs="Nirmala UI" w:hint="cs"/>
          <w:cs/>
          <w:lang w:bidi="hi-IN"/>
        </w:rPr>
        <w:t>और</w:t>
      </w:r>
    </w:p>
    <w:p w:rsidR="002357A8" w:rsidRPr="00512BB2" w:rsidRDefault="002357A8" w:rsidP="00F51C90">
      <w:pPr>
        <w:jc w:val="both"/>
        <w:rPr>
          <w:rFonts w:asciiTheme="minorBidi" w:hAnsiTheme="minorBidi"/>
          <w:lang w:bidi="hi-IN"/>
        </w:rPr>
      </w:pPr>
      <w:r w:rsidRPr="00512BB2">
        <w:rPr>
          <w:rFonts w:asciiTheme="minorBidi" w:hAnsiTheme="minorBidi"/>
          <w:lang w:bidi="hi-IN"/>
        </w:rPr>
        <w:t>(</w:t>
      </w:r>
      <w:r w:rsidRPr="00512BB2">
        <w:rPr>
          <w:rFonts w:ascii="Nirmala UI" w:hAnsi="Nirmala UI" w:cs="Nirmala UI" w:hint="cs"/>
          <w:cs/>
          <w:lang w:bidi="hi-IN"/>
        </w:rPr>
        <w:t>घ</w:t>
      </w:r>
      <w:r w:rsidRPr="00512BB2">
        <w:rPr>
          <w:rFonts w:asciiTheme="minorBidi" w:hAnsiTheme="minorBidi"/>
          <w:cs/>
          <w:lang w:bidi="hi-IN"/>
        </w:rPr>
        <w:t xml:space="preserve">) </w:t>
      </w:r>
      <w:r w:rsidRPr="00512BB2">
        <w:rPr>
          <w:rFonts w:ascii="Nirmala UI" w:hAnsi="Nirmala UI" w:cs="Nirmala UI" w:hint="cs"/>
          <w:cs/>
          <w:lang w:bidi="hi-IN"/>
        </w:rPr>
        <w:t>क्या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न्याय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प्रदान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करने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में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उक्त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विलंब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="00B04F79" w:rsidRPr="00512BB2">
        <w:rPr>
          <w:rFonts w:ascii="Nirmala UI" w:hAnsi="Nirmala UI" w:cs="Nirmala UI" w:hint="cs"/>
          <w:cs/>
          <w:lang w:bidi="hi-IN"/>
        </w:rPr>
        <w:t>हेतु</w:t>
      </w:r>
      <w:r w:rsidR="00B04F79" w:rsidRPr="00512BB2">
        <w:rPr>
          <w:rFonts w:asciiTheme="minorBidi" w:hAnsiTheme="minorBidi"/>
          <w:cs/>
          <w:lang w:bidi="hi-IN"/>
        </w:rPr>
        <w:t xml:space="preserve"> </w:t>
      </w:r>
      <w:r w:rsidR="00B04F79" w:rsidRPr="00512BB2">
        <w:rPr>
          <w:rFonts w:ascii="Nirmala UI" w:hAnsi="Nirmala UI" w:cs="Nirmala UI" w:hint="cs"/>
          <w:cs/>
          <w:lang w:bidi="hi-IN"/>
        </w:rPr>
        <w:t>जिम्मेदार</w:t>
      </w:r>
      <w:r w:rsidR="00B04F79" w:rsidRPr="00512BB2">
        <w:rPr>
          <w:rFonts w:asciiTheme="minorBidi" w:hAnsiTheme="minorBidi"/>
          <w:cs/>
          <w:lang w:bidi="hi-IN"/>
        </w:rPr>
        <w:t xml:space="preserve"> </w:t>
      </w:r>
      <w:r w:rsidR="00B04F79" w:rsidRPr="00512BB2">
        <w:rPr>
          <w:rFonts w:ascii="Nirmala UI" w:hAnsi="Nirmala UI" w:cs="Nirmala UI" w:hint="cs"/>
          <w:cs/>
          <w:lang w:bidi="hi-IN"/>
        </w:rPr>
        <w:t>सदस्य</w:t>
      </w:r>
      <w:r w:rsidR="00B04F79" w:rsidRPr="00512BB2">
        <w:rPr>
          <w:rFonts w:asciiTheme="minorBidi" w:hAnsiTheme="minorBidi"/>
          <w:cs/>
          <w:lang w:bidi="hi-IN"/>
        </w:rPr>
        <w:t>/</w:t>
      </w:r>
      <w:r w:rsidR="00B04F79" w:rsidRPr="00512BB2">
        <w:rPr>
          <w:rFonts w:ascii="Nirmala UI" w:hAnsi="Nirmala UI" w:cs="Nirmala UI" w:hint="cs"/>
          <w:cs/>
          <w:lang w:bidi="hi-IN"/>
        </w:rPr>
        <w:t>अधिकारियों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विरुद्ध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अपील</w:t>
      </w:r>
      <w:r w:rsidR="00623153" w:rsidRPr="00512BB2">
        <w:rPr>
          <w:rFonts w:ascii="Nirmala UI" w:hAnsi="Nirmala UI" w:cs="Nirmala UI" w:hint="cs"/>
          <w:cs/>
          <w:lang w:bidi="hi-IN"/>
        </w:rPr>
        <w:t>कर्ता</w:t>
      </w:r>
      <w:r w:rsidRPr="00512BB2">
        <w:rPr>
          <w:rFonts w:ascii="Nirmala UI" w:hAnsi="Nirmala UI" w:cs="Nirmala UI" w:hint="cs"/>
          <w:cs/>
          <w:lang w:bidi="hi-IN"/>
        </w:rPr>
        <w:t>ओं</w:t>
      </w:r>
      <w:r w:rsidRPr="00512BB2">
        <w:rPr>
          <w:rFonts w:asciiTheme="minorBidi" w:hAnsiTheme="minorBidi"/>
          <w:cs/>
          <w:lang w:bidi="hi-IN"/>
        </w:rPr>
        <w:t>/</w:t>
      </w:r>
      <w:r w:rsidRPr="00512BB2">
        <w:rPr>
          <w:rFonts w:ascii="Nirmala UI" w:hAnsi="Nirmala UI" w:cs="Nirmala UI" w:hint="cs"/>
          <w:cs/>
          <w:lang w:bidi="hi-IN"/>
        </w:rPr>
        <w:t>प्रतिवादियों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उत्पीड़न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करने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के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लिए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अध्यक्ष</w:t>
      </w:r>
      <w:r w:rsidRPr="00512BB2">
        <w:rPr>
          <w:rFonts w:asciiTheme="minorBidi" w:hAnsiTheme="minorBidi"/>
          <w:lang w:bidi="hi-IN"/>
        </w:rPr>
        <w:t xml:space="preserve">, </w:t>
      </w:r>
      <w:r w:rsidRPr="00512BB2">
        <w:rPr>
          <w:rFonts w:ascii="Nirmala UI" w:hAnsi="Nirmala UI" w:cs="Nirmala UI" w:hint="cs"/>
          <w:cs/>
          <w:lang w:bidi="hi-IN"/>
        </w:rPr>
        <w:t>सीईएसटीएटी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या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केन्द्रीय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सरकार</w:t>
      </w:r>
      <w:r w:rsidR="006D64D1"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द्वारा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कोई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कार्रवाई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गई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है</w:t>
      </w:r>
      <w:r w:rsidRPr="00512BB2">
        <w:rPr>
          <w:rFonts w:asciiTheme="minorBidi" w:hAnsiTheme="minorBidi"/>
          <w:lang w:bidi="hi-IN"/>
        </w:rPr>
        <w:t>?</w:t>
      </w:r>
    </w:p>
    <w:p w:rsidR="00F65159" w:rsidRPr="00512BB2" w:rsidRDefault="00A765C6" w:rsidP="00F65159">
      <w:pPr>
        <w:jc w:val="center"/>
        <w:rPr>
          <w:rFonts w:asciiTheme="minorBidi" w:hAnsiTheme="minorBidi"/>
          <w:b/>
          <w:bCs/>
          <w:lang w:bidi="hi-IN"/>
        </w:rPr>
      </w:pPr>
      <w:r w:rsidRPr="00512BB2">
        <w:rPr>
          <w:rFonts w:ascii="Nirmala UI" w:hAnsi="Nirmala UI" w:cs="Nirmala UI" w:hint="cs"/>
          <w:b/>
          <w:bCs/>
          <w:cs/>
          <w:lang w:bidi="hi-IN"/>
        </w:rPr>
        <w:t>उत्तर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</w:p>
    <w:p w:rsidR="00A765C6" w:rsidRPr="00512BB2" w:rsidRDefault="00A765C6" w:rsidP="00F65159">
      <w:pPr>
        <w:jc w:val="center"/>
        <w:rPr>
          <w:rFonts w:asciiTheme="minorBidi" w:hAnsiTheme="minorBidi"/>
          <w:b/>
          <w:bCs/>
          <w:lang w:bidi="hi-IN"/>
        </w:rPr>
      </w:pPr>
      <w:r w:rsidRPr="00512BB2">
        <w:rPr>
          <w:rFonts w:ascii="Nirmala UI" w:hAnsi="Nirmala UI" w:cs="Nirmala UI" w:hint="cs"/>
          <w:b/>
          <w:bCs/>
          <w:cs/>
          <w:lang w:bidi="hi-IN"/>
        </w:rPr>
        <w:t>वित्त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मंत्रालय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राज्य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मंत्री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(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श्री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शिव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प्रताप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b/>
          <w:bCs/>
          <w:cs/>
          <w:lang w:bidi="hi-IN"/>
        </w:rPr>
        <w:t>शुक्ल</w:t>
      </w:r>
      <w:r w:rsidRPr="00512BB2">
        <w:rPr>
          <w:rFonts w:asciiTheme="minorBidi" w:hAnsiTheme="minorBidi"/>
          <w:b/>
          <w:bCs/>
          <w:cs/>
          <w:lang w:bidi="hi-IN"/>
        </w:rPr>
        <w:t xml:space="preserve">) </w:t>
      </w:r>
    </w:p>
    <w:p w:rsidR="004B5A9F" w:rsidRPr="00512BB2" w:rsidRDefault="004B5A9F" w:rsidP="00F51C90">
      <w:pPr>
        <w:jc w:val="both"/>
        <w:rPr>
          <w:rFonts w:asciiTheme="minorBidi" w:hAnsiTheme="minorBidi"/>
          <w:lang w:bidi="hi-IN"/>
        </w:rPr>
      </w:pPr>
      <w:r w:rsidRPr="00512BB2">
        <w:rPr>
          <w:rFonts w:asciiTheme="minorBidi" w:hAnsiTheme="minorBidi"/>
          <w:cs/>
          <w:lang w:bidi="hi-IN"/>
        </w:rPr>
        <w:t>(</w:t>
      </w:r>
      <w:r w:rsidRPr="00512BB2">
        <w:rPr>
          <w:rFonts w:ascii="Nirmala UI" w:hAnsi="Nirmala UI" w:cs="Nirmala UI" w:hint="cs"/>
          <w:cs/>
          <w:lang w:bidi="hi-IN"/>
        </w:rPr>
        <w:t>क</w:t>
      </w:r>
      <w:r w:rsidRPr="00512BB2">
        <w:rPr>
          <w:rFonts w:asciiTheme="minorBidi" w:hAnsiTheme="minorBidi"/>
          <w:cs/>
          <w:lang w:bidi="hi-IN"/>
        </w:rPr>
        <w:t xml:space="preserve">): </w:t>
      </w:r>
      <w:r w:rsidRPr="00512BB2">
        <w:rPr>
          <w:rFonts w:asciiTheme="minorBidi" w:hAnsiTheme="minorBidi"/>
          <w:cs/>
          <w:lang w:bidi="hi-IN"/>
        </w:rPr>
        <w:tab/>
      </w:r>
      <w:r w:rsidR="00577295" w:rsidRPr="00512BB2">
        <w:rPr>
          <w:rFonts w:ascii="Nirmala UI" w:hAnsi="Nirmala UI" w:cs="Nirmala UI" w:hint="cs"/>
          <w:cs/>
          <w:lang w:bidi="hi-IN"/>
        </w:rPr>
        <w:t>श्री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एस</w:t>
      </w:r>
      <w:r w:rsidR="00577295" w:rsidRPr="00512BB2">
        <w:rPr>
          <w:rFonts w:asciiTheme="minorBidi" w:hAnsiTheme="minorBidi"/>
          <w:cs/>
          <w:lang w:bidi="hi-IN"/>
        </w:rPr>
        <w:t>.</w:t>
      </w:r>
      <w:r w:rsidR="00577295" w:rsidRPr="00512BB2">
        <w:rPr>
          <w:rFonts w:ascii="Nirmala UI" w:hAnsi="Nirmala UI" w:cs="Nirmala UI" w:hint="cs"/>
          <w:cs/>
          <w:lang w:bidi="hi-IN"/>
        </w:rPr>
        <w:t>के</w:t>
      </w:r>
      <w:r w:rsidR="00577295" w:rsidRPr="00512BB2">
        <w:rPr>
          <w:rFonts w:asciiTheme="minorBidi" w:hAnsiTheme="minorBidi"/>
          <w:cs/>
          <w:lang w:bidi="hi-IN"/>
        </w:rPr>
        <w:t xml:space="preserve">. </w:t>
      </w:r>
      <w:r w:rsidR="00577295" w:rsidRPr="00512BB2">
        <w:rPr>
          <w:rFonts w:ascii="Nirmala UI" w:hAnsi="Nirmala UI" w:cs="Nirmala UI" w:hint="cs"/>
          <w:cs/>
          <w:lang w:bidi="hi-IN"/>
        </w:rPr>
        <w:t>मोहन्ती</w:t>
      </w:r>
      <w:r w:rsidR="00577295" w:rsidRPr="00512BB2">
        <w:rPr>
          <w:rFonts w:asciiTheme="minorBidi" w:hAnsiTheme="minorBidi"/>
          <w:lang w:bidi="hi-IN"/>
        </w:rPr>
        <w:t xml:space="preserve">, </w:t>
      </w:r>
      <w:r w:rsidR="00577295" w:rsidRPr="00512BB2">
        <w:rPr>
          <w:rFonts w:ascii="Nirmala UI" w:hAnsi="Nirmala UI" w:cs="Nirmala UI" w:hint="cs"/>
          <w:cs/>
          <w:lang w:bidi="hi-IN"/>
        </w:rPr>
        <w:t>सदस्य</w:t>
      </w:r>
      <w:r w:rsidR="00577295" w:rsidRPr="00512BB2">
        <w:rPr>
          <w:rFonts w:asciiTheme="minorBidi" w:hAnsiTheme="minorBidi"/>
          <w:cs/>
          <w:lang w:bidi="hi-IN"/>
        </w:rPr>
        <w:t xml:space="preserve"> (</w:t>
      </w:r>
      <w:r w:rsidR="00577295" w:rsidRPr="00512BB2">
        <w:rPr>
          <w:rFonts w:ascii="Nirmala UI" w:hAnsi="Nirmala UI" w:cs="Nirmala UI" w:hint="cs"/>
          <w:cs/>
          <w:lang w:bidi="hi-IN"/>
        </w:rPr>
        <w:t>न्यायिक</w:t>
      </w:r>
      <w:r w:rsidR="00577295" w:rsidRPr="00512BB2">
        <w:rPr>
          <w:rFonts w:asciiTheme="minorBidi" w:hAnsiTheme="minorBidi"/>
          <w:cs/>
          <w:lang w:bidi="hi-IN"/>
        </w:rPr>
        <w:t xml:space="preserve">) </w:t>
      </w:r>
      <w:r w:rsidR="00577295" w:rsidRPr="00512BB2">
        <w:rPr>
          <w:rFonts w:ascii="Nirmala UI" w:hAnsi="Nirmala UI" w:cs="Nirmala UI" w:hint="cs"/>
          <w:cs/>
          <w:lang w:bidi="hi-IN"/>
        </w:rPr>
        <w:t>द्वारा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अपना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स्थ</w:t>
      </w:r>
      <w:r w:rsidR="00B754BD" w:rsidRPr="00512BB2">
        <w:rPr>
          <w:rFonts w:ascii="Nirmala UI" w:hAnsi="Nirmala UI" w:cs="Nirmala UI" w:hint="cs"/>
          <w:cs/>
          <w:lang w:bidi="hi-IN"/>
        </w:rPr>
        <w:t>ा</w:t>
      </w:r>
      <w:r w:rsidR="00577295" w:rsidRPr="00512BB2">
        <w:rPr>
          <w:rFonts w:ascii="Nirmala UI" w:hAnsi="Nirmala UI" w:cs="Nirmala UI" w:hint="cs"/>
          <w:cs/>
          <w:lang w:bidi="hi-IN"/>
        </w:rPr>
        <w:t>नांतरण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707C3D" w:rsidRPr="00512BB2">
        <w:rPr>
          <w:rFonts w:ascii="Nirmala UI" w:hAnsi="Nirmala UI" w:cs="Nirmala UI" w:hint="cs"/>
          <w:cs/>
          <w:lang w:bidi="hi-IN"/>
        </w:rPr>
        <w:t>सीईएसटीएटी</w:t>
      </w:r>
      <w:r w:rsidR="00577295" w:rsidRPr="00512BB2">
        <w:rPr>
          <w:rFonts w:asciiTheme="minorBidi" w:hAnsiTheme="minorBidi"/>
          <w:cs/>
          <w:lang w:bidi="hi-IN"/>
        </w:rPr>
        <w:t xml:space="preserve"> (</w:t>
      </w:r>
      <w:r w:rsidR="0040711F" w:rsidRPr="00512BB2">
        <w:rPr>
          <w:rFonts w:ascii="Nirmala UI" w:hAnsi="Nirmala UI" w:cs="Nirmala UI" w:hint="cs"/>
          <w:cs/>
          <w:lang w:bidi="hi-IN"/>
        </w:rPr>
        <w:t>दि</w:t>
      </w:r>
      <w:r w:rsidR="00577295" w:rsidRPr="00512BB2">
        <w:rPr>
          <w:rFonts w:ascii="Nirmala UI" w:hAnsi="Nirmala UI" w:cs="Nirmala UI" w:hint="cs"/>
          <w:cs/>
          <w:lang w:bidi="hi-IN"/>
        </w:rPr>
        <w:t>नांक</w:t>
      </w:r>
      <w:r w:rsidR="00577295" w:rsidRPr="00512BB2">
        <w:rPr>
          <w:rFonts w:asciiTheme="minorBidi" w:hAnsiTheme="minorBidi"/>
          <w:cs/>
          <w:lang w:bidi="hi-IN"/>
        </w:rPr>
        <w:t xml:space="preserve"> 19.11.2014 </w:t>
      </w:r>
      <w:r w:rsidR="00577295" w:rsidRPr="00512BB2">
        <w:rPr>
          <w:rFonts w:ascii="Nirmala UI" w:hAnsi="Nirmala UI" w:cs="Nirmala UI" w:hint="cs"/>
          <w:cs/>
          <w:lang w:bidi="hi-IN"/>
        </w:rPr>
        <w:t>के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आदेश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के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तहत</w:t>
      </w:r>
      <w:r w:rsidR="00577295" w:rsidRPr="00512BB2">
        <w:rPr>
          <w:rFonts w:asciiTheme="minorBidi" w:hAnsiTheme="minorBidi"/>
          <w:cs/>
          <w:lang w:bidi="hi-IN"/>
        </w:rPr>
        <w:t xml:space="preserve">) </w:t>
      </w:r>
      <w:r w:rsidR="00577295" w:rsidRPr="00512BB2">
        <w:rPr>
          <w:rFonts w:ascii="Nirmala UI" w:hAnsi="Nirmala UI" w:cs="Nirmala UI" w:hint="cs"/>
          <w:cs/>
          <w:lang w:bidi="hi-IN"/>
        </w:rPr>
        <w:t>बैंगलुरू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से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दिल्ली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में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होने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के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पश्चात</w:t>
      </w:r>
      <w:r w:rsidR="00577295" w:rsidRPr="00512BB2">
        <w:rPr>
          <w:rFonts w:asciiTheme="minorBidi" w:hAnsiTheme="minorBidi"/>
          <w:cs/>
          <w:lang w:bidi="hi-IN"/>
        </w:rPr>
        <w:t xml:space="preserve">  53 </w:t>
      </w:r>
      <w:r w:rsidR="00577295" w:rsidRPr="00512BB2">
        <w:rPr>
          <w:rFonts w:ascii="Nirmala UI" w:hAnsi="Nirmala UI" w:cs="Nirmala UI" w:hint="cs"/>
          <w:cs/>
          <w:lang w:bidi="hi-IN"/>
        </w:rPr>
        <w:t>लंबित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फाईलें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लाई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गई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  <w:r w:rsidR="00577295" w:rsidRPr="00512BB2">
        <w:rPr>
          <w:rFonts w:ascii="Nirmala UI" w:hAnsi="Nirmala UI" w:cs="Nirmala UI" w:hint="cs"/>
          <w:cs/>
          <w:lang w:bidi="hi-IN"/>
        </w:rPr>
        <w:t>थीं।</w:t>
      </w:r>
      <w:r w:rsidR="00577295" w:rsidRPr="00512BB2">
        <w:rPr>
          <w:rFonts w:asciiTheme="minorBidi" w:hAnsiTheme="minorBidi"/>
          <w:cs/>
          <w:lang w:bidi="hi-IN"/>
        </w:rPr>
        <w:t xml:space="preserve"> </w:t>
      </w:r>
    </w:p>
    <w:p w:rsidR="00577295" w:rsidRPr="00512BB2" w:rsidRDefault="00577295" w:rsidP="00F51C90">
      <w:pPr>
        <w:jc w:val="both"/>
        <w:rPr>
          <w:rFonts w:asciiTheme="minorBidi" w:hAnsiTheme="minorBidi"/>
          <w:lang w:bidi="hi-IN"/>
        </w:rPr>
      </w:pPr>
      <w:r w:rsidRPr="00512BB2">
        <w:rPr>
          <w:rFonts w:asciiTheme="minorBidi" w:hAnsiTheme="minorBidi"/>
          <w:cs/>
          <w:lang w:bidi="hi-IN"/>
        </w:rPr>
        <w:t>(</w:t>
      </w:r>
      <w:r w:rsidRPr="00512BB2">
        <w:rPr>
          <w:rFonts w:ascii="Nirmala UI" w:hAnsi="Nirmala UI" w:cs="Nirmala UI" w:hint="cs"/>
          <w:cs/>
          <w:lang w:bidi="hi-IN"/>
        </w:rPr>
        <w:t>ख</w:t>
      </w:r>
      <w:r w:rsidRPr="00512BB2">
        <w:rPr>
          <w:rFonts w:asciiTheme="minorBidi" w:hAnsiTheme="minorBidi"/>
          <w:cs/>
          <w:lang w:bidi="hi-IN"/>
        </w:rPr>
        <w:t>):</w:t>
      </w:r>
      <w:r w:rsidRPr="00512BB2">
        <w:rPr>
          <w:rFonts w:asciiTheme="minorBidi" w:hAnsiTheme="minorBidi"/>
          <w:cs/>
          <w:lang w:bidi="hi-IN"/>
        </w:rPr>
        <w:tab/>
      </w:r>
      <w:r w:rsidRPr="00512BB2">
        <w:rPr>
          <w:rFonts w:ascii="Nirmala UI" w:hAnsi="Nirmala UI" w:cs="Nirmala UI" w:hint="cs"/>
          <w:cs/>
          <w:lang w:bidi="hi-IN"/>
        </w:rPr>
        <w:t>शून्य।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कोई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फाइल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खराब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अथवा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गायब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नहीं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हुई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थी।</w:t>
      </w:r>
      <w:r w:rsidRPr="00512BB2">
        <w:rPr>
          <w:rFonts w:asciiTheme="minorBidi" w:hAnsiTheme="minorBidi"/>
          <w:cs/>
          <w:lang w:bidi="hi-IN"/>
        </w:rPr>
        <w:t xml:space="preserve"> </w:t>
      </w:r>
    </w:p>
    <w:p w:rsidR="00577295" w:rsidRPr="00512BB2" w:rsidRDefault="00577295" w:rsidP="00F51C90">
      <w:pPr>
        <w:jc w:val="both"/>
        <w:rPr>
          <w:rFonts w:asciiTheme="minorBidi" w:hAnsiTheme="minorBidi"/>
          <w:sz w:val="24"/>
          <w:szCs w:val="24"/>
          <w:lang w:bidi="hi-IN"/>
        </w:rPr>
      </w:pPr>
      <w:r w:rsidRPr="00512BB2">
        <w:rPr>
          <w:rFonts w:asciiTheme="minorBidi" w:hAnsiTheme="minorBidi"/>
          <w:cs/>
          <w:lang w:bidi="hi-IN"/>
        </w:rPr>
        <w:t>(</w:t>
      </w:r>
      <w:r w:rsidRPr="00512BB2">
        <w:rPr>
          <w:rFonts w:ascii="Nirmala UI" w:hAnsi="Nirmala UI" w:cs="Nirmala UI" w:hint="cs"/>
          <w:cs/>
          <w:lang w:bidi="hi-IN"/>
        </w:rPr>
        <w:t>ग</w:t>
      </w:r>
      <w:r w:rsidRPr="00512BB2">
        <w:rPr>
          <w:rFonts w:asciiTheme="minorBidi" w:hAnsiTheme="minorBidi"/>
          <w:cs/>
          <w:lang w:bidi="hi-IN"/>
        </w:rPr>
        <w:t>):</w:t>
      </w:r>
      <w:r w:rsidRPr="00512BB2">
        <w:rPr>
          <w:rFonts w:asciiTheme="minorBidi" w:hAnsiTheme="minorBidi"/>
          <w:cs/>
          <w:lang w:bidi="hi-IN"/>
        </w:rPr>
        <w:tab/>
      </w:r>
      <w:r w:rsidRPr="00512BB2">
        <w:rPr>
          <w:rFonts w:ascii="Nirmala UI" w:hAnsi="Nirmala UI" w:cs="Nirmala UI" w:hint="cs"/>
          <w:cs/>
          <w:lang w:bidi="hi-IN"/>
        </w:rPr>
        <w:t>उपर्युक्त</w:t>
      </w:r>
      <w:r w:rsidRPr="00512BB2">
        <w:rPr>
          <w:rFonts w:asciiTheme="minorBidi" w:hAnsiTheme="minorBidi"/>
          <w:cs/>
          <w:lang w:bidi="hi-IN"/>
        </w:rPr>
        <w:t xml:space="preserve"> (</w:t>
      </w:r>
      <w:r w:rsidRPr="00512BB2">
        <w:rPr>
          <w:rFonts w:ascii="Nirmala UI" w:hAnsi="Nirmala UI" w:cs="Nirmala UI" w:hint="cs"/>
          <w:cs/>
          <w:lang w:bidi="hi-IN"/>
        </w:rPr>
        <w:t>ख</w:t>
      </w:r>
      <w:r w:rsidRPr="00512BB2">
        <w:rPr>
          <w:rFonts w:asciiTheme="minorBidi" w:hAnsiTheme="minorBidi"/>
          <w:cs/>
          <w:lang w:bidi="hi-IN"/>
        </w:rPr>
        <w:t xml:space="preserve">) </w:t>
      </w:r>
      <w:r w:rsidRPr="00512BB2">
        <w:rPr>
          <w:rFonts w:ascii="Nirmala UI" w:hAnsi="Nirmala UI" w:cs="Nirmala UI" w:hint="cs"/>
          <w:cs/>
          <w:lang w:bidi="hi-IN"/>
        </w:rPr>
        <w:t>को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देखते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हुए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लागू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नहीं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होता।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इसके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अलावा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यह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बताया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जाता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है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कि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="00707C3D" w:rsidRPr="00512BB2">
        <w:rPr>
          <w:rFonts w:ascii="Nirmala UI" w:hAnsi="Nirmala UI" w:cs="Nirmala UI" w:hint="cs"/>
          <w:cs/>
          <w:lang w:bidi="hi-IN"/>
        </w:rPr>
        <w:t>सीईएसटीएटी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नियमों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के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अनुसार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सभी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आदेश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खुले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न्यायालय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Pr="00512BB2">
        <w:rPr>
          <w:rFonts w:ascii="Nirmala UI" w:hAnsi="Nirmala UI" w:cs="Nirmala UI" w:hint="cs"/>
          <w:cs/>
          <w:lang w:bidi="hi-IN"/>
        </w:rPr>
        <w:t>में</w:t>
      </w:r>
      <w:r w:rsidRPr="00512BB2">
        <w:rPr>
          <w:rFonts w:asciiTheme="minorBidi" w:hAnsiTheme="minorBidi"/>
          <w:cs/>
          <w:lang w:bidi="hi-IN"/>
        </w:rPr>
        <w:t xml:space="preserve"> </w:t>
      </w:r>
      <w:r w:rsidR="006D406D" w:rsidRPr="00512BB2">
        <w:rPr>
          <w:rFonts w:ascii="Nirmala UI" w:hAnsi="Nirmala UI" w:cs="Nirmala UI" w:hint="cs"/>
          <w:cs/>
          <w:lang w:bidi="hi-IN"/>
        </w:rPr>
        <w:t>घोषित</w:t>
      </w:r>
      <w:r w:rsidR="006D406D" w:rsidRPr="00512BB2">
        <w:rPr>
          <w:rFonts w:asciiTheme="minorBidi" w:hAnsiTheme="minorBidi"/>
          <w:cs/>
          <w:lang w:bidi="hi-IN"/>
        </w:rPr>
        <w:t xml:space="preserve"> </w:t>
      </w:r>
      <w:r w:rsidR="006D406D" w:rsidRPr="00512BB2">
        <w:rPr>
          <w:rFonts w:ascii="Nirmala UI" w:hAnsi="Nirmala UI" w:cs="Nirmala UI" w:hint="cs"/>
          <w:cs/>
          <w:lang w:bidi="hi-IN"/>
        </w:rPr>
        <w:t>और</w:t>
      </w:r>
      <w:r w:rsidR="006D406D" w:rsidRPr="00512BB2">
        <w:rPr>
          <w:rFonts w:asciiTheme="minorBidi" w:hAnsiTheme="minorBidi"/>
          <w:cs/>
          <w:lang w:bidi="hi-IN"/>
        </w:rPr>
        <w:t xml:space="preserve"> </w:t>
      </w:r>
      <w:r w:rsidR="006D406D" w:rsidRPr="00512BB2">
        <w:rPr>
          <w:rFonts w:ascii="Nirmala UI" w:hAnsi="Nirmala UI" w:cs="Nirmala UI" w:hint="cs"/>
          <w:cs/>
          <w:lang w:bidi="hi-IN"/>
        </w:rPr>
        <w:t>प्रदान</w:t>
      </w:r>
      <w:r w:rsidR="006D406D" w:rsidRPr="00512BB2">
        <w:rPr>
          <w:rFonts w:asciiTheme="minorBidi" w:hAnsiTheme="minorBidi"/>
          <w:cs/>
          <w:lang w:bidi="hi-IN"/>
        </w:rPr>
        <w:t xml:space="preserve"> </w:t>
      </w:r>
      <w:r w:rsidR="006D406D" w:rsidRPr="00512BB2">
        <w:rPr>
          <w:rFonts w:ascii="Nirmala UI" w:hAnsi="Nirmala UI" w:cs="Nirmala UI" w:hint="cs"/>
          <w:cs/>
          <w:lang w:bidi="hi-IN"/>
        </w:rPr>
        <w:t>किए</w:t>
      </w:r>
      <w:r w:rsidR="006D406D" w:rsidRPr="00512BB2">
        <w:rPr>
          <w:rFonts w:asciiTheme="minorBidi" w:hAnsiTheme="minorBidi"/>
          <w:cs/>
          <w:lang w:bidi="hi-IN"/>
        </w:rPr>
        <w:t xml:space="preserve"> </w:t>
      </w:r>
      <w:r w:rsidR="006D406D" w:rsidRPr="00512BB2">
        <w:rPr>
          <w:rFonts w:ascii="Nirmala UI" w:hAnsi="Nirmala UI" w:cs="Nirmala UI" w:hint="cs"/>
          <w:cs/>
          <w:lang w:bidi="hi-IN"/>
        </w:rPr>
        <w:t>गए</w:t>
      </w:r>
      <w:r w:rsidR="006D406D" w:rsidRPr="00512BB2">
        <w:rPr>
          <w:rFonts w:asciiTheme="minorBidi" w:hAnsiTheme="minorBidi"/>
          <w:cs/>
          <w:lang w:bidi="hi-IN"/>
        </w:rPr>
        <w:t xml:space="preserve"> </w:t>
      </w:r>
      <w:r w:rsidR="006D406D" w:rsidRPr="00512BB2">
        <w:rPr>
          <w:rFonts w:ascii="Nirmala UI" w:hAnsi="Nirmala UI" w:cs="Nirmala UI" w:hint="cs"/>
          <w:cs/>
          <w:lang w:bidi="hi-IN"/>
        </w:rPr>
        <w:t>थे</w:t>
      </w:r>
      <w:r w:rsidRPr="00512BB2">
        <w:rPr>
          <w:rFonts w:ascii="Nirmala UI" w:hAnsi="Nirmala UI" w:cs="Nirmala UI" w:hint="cs"/>
          <w:cs/>
          <w:lang w:bidi="hi-IN"/>
        </w:rPr>
        <w:t>।</w:t>
      </w:r>
      <w:r w:rsidRPr="00512BB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</w:p>
    <w:p w:rsidR="0077363E" w:rsidRPr="00512BB2" w:rsidRDefault="0077363E" w:rsidP="004B5A9F">
      <w:pPr>
        <w:rPr>
          <w:rFonts w:asciiTheme="minorBidi" w:hAnsiTheme="minorBidi"/>
          <w:sz w:val="24"/>
          <w:szCs w:val="24"/>
          <w:lang w:bidi="hi-IN"/>
        </w:rPr>
      </w:pPr>
      <w:r w:rsidRPr="00512BB2">
        <w:rPr>
          <w:rFonts w:asciiTheme="minorBidi" w:hAnsiTheme="minorBidi"/>
          <w:sz w:val="24"/>
          <w:szCs w:val="24"/>
          <w:cs/>
          <w:lang w:bidi="hi-IN"/>
        </w:rPr>
        <w:t>(</w:t>
      </w:r>
      <w:r w:rsidRPr="00512BB2">
        <w:rPr>
          <w:rFonts w:ascii="Nirmala UI" w:hAnsi="Nirmala UI" w:cs="Nirmala UI" w:hint="cs"/>
          <w:sz w:val="24"/>
          <w:szCs w:val="24"/>
          <w:cs/>
          <w:lang w:bidi="hi-IN"/>
        </w:rPr>
        <w:t>घ</w:t>
      </w:r>
      <w:r w:rsidRPr="00512BB2">
        <w:rPr>
          <w:rFonts w:asciiTheme="minorBidi" w:hAnsiTheme="minorBidi"/>
          <w:sz w:val="24"/>
          <w:szCs w:val="24"/>
          <w:cs/>
          <w:lang w:bidi="hi-IN"/>
        </w:rPr>
        <w:t>):</w:t>
      </w:r>
      <w:r w:rsidRPr="00512BB2">
        <w:rPr>
          <w:rFonts w:asciiTheme="minorBidi" w:hAnsiTheme="minorBidi"/>
          <w:sz w:val="24"/>
          <w:szCs w:val="24"/>
          <w:cs/>
          <w:lang w:bidi="hi-IN"/>
        </w:rPr>
        <w:tab/>
      </w:r>
      <w:r w:rsidRPr="00512BB2">
        <w:rPr>
          <w:rFonts w:ascii="Nirmala UI" w:hAnsi="Nirmala UI" w:cs="Nirmala UI" w:hint="cs"/>
          <w:sz w:val="24"/>
          <w:szCs w:val="24"/>
          <w:cs/>
          <w:lang w:bidi="hi-IN"/>
        </w:rPr>
        <w:t>जी</w:t>
      </w:r>
      <w:r w:rsidRPr="00512BB2">
        <w:rPr>
          <w:rFonts w:asciiTheme="minorBidi" w:hAnsiTheme="minorBidi"/>
          <w:sz w:val="24"/>
          <w:szCs w:val="24"/>
          <w:lang w:bidi="hi-IN"/>
        </w:rPr>
        <w:t xml:space="preserve">, </w:t>
      </w:r>
      <w:r w:rsidRPr="00512BB2">
        <w:rPr>
          <w:rFonts w:ascii="Nirmala UI" w:hAnsi="Nirmala UI" w:cs="Nirmala UI" w:hint="cs"/>
          <w:sz w:val="24"/>
          <w:szCs w:val="24"/>
          <w:cs/>
          <w:lang w:bidi="hi-IN"/>
        </w:rPr>
        <w:t>नहीं।</w:t>
      </w:r>
      <w:r w:rsidRPr="00512BB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</w:p>
    <w:p w:rsidR="0012022B" w:rsidRPr="00512BB2" w:rsidRDefault="0050062F" w:rsidP="0050062F">
      <w:pPr>
        <w:jc w:val="center"/>
        <w:rPr>
          <w:rFonts w:asciiTheme="minorBidi" w:hAnsiTheme="minorBidi"/>
          <w:sz w:val="24"/>
          <w:szCs w:val="24"/>
          <w:cs/>
          <w:lang w:bidi="hi-IN"/>
        </w:rPr>
      </w:pPr>
      <w:r w:rsidRPr="00512BB2">
        <w:rPr>
          <w:rFonts w:asciiTheme="minorBidi" w:hAnsiTheme="minorBidi"/>
          <w:sz w:val="24"/>
          <w:szCs w:val="24"/>
          <w:lang w:bidi="hi-IN"/>
        </w:rPr>
        <w:t>*****</w:t>
      </w:r>
    </w:p>
    <w:sectPr w:rsidR="0012022B" w:rsidRPr="00512BB2" w:rsidSect="00342B5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06"/>
    <w:rsid w:val="000078CC"/>
    <w:rsid w:val="0012022B"/>
    <w:rsid w:val="0016477A"/>
    <w:rsid w:val="002357A8"/>
    <w:rsid w:val="00342B5F"/>
    <w:rsid w:val="0036733A"/>
    <w:rsid w:val="003A2093"/>
    <w:rsid w:val="003D5039"/>
    <w:rsid w:val="0040711F"/>
    <w:rsid w:val="004B5A9F"/>
    <w:rsid w:val="0050062F"/>
    <w:rsid w:val="00512BB2"/>
    <w:rsid w:val="00517D9F"/>
    <w:rsid w:val="00577295"/>
    <w:rsid w:val="0059326F"/>
    <w:rsid w:val="005F08D1"/>
    <w:rsid w:val="00620EFD"/>
    <w:rsid w:val="00623153"/>
    <w:rsid w:val="00682587"/>
    <w:rsid w:val="006D406D"/>
    <w:rsid w:val="006D64D1"/>
    <w:rsid w:val="00707C3D"/>
    <w:rsid w:val="0077363E"/>
    <w:rsid w:val="00861ECD"/>
    <w:rsid w:val="00864206"/>
    <w:rsid w:val="008810A4"/>
    <w:rsid w:val="00962162"/>
    <w:rsid w:val="00A765C6"/>
    <w:rsid w:val="00AC11D7"/>
    <w:rsid w:val="00AC4FC9"/>
    <w:rsid w:val="00B04F79"/>
    <w:rsid w:val="00B754BD"/>
    <w:rsid w:val="00CD5246"/>
    <w:rsid w:val="00F51709"/>
    <w:rsid w:val="00F51C90"/>
    <w:rsid w:val="00F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6F41"/>
  <w15:chartTrackingRefBased/>
  <w15:docId w15:val="{B6808A41-C40C-4ED8-B30B-A676D5A5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39</cp:revision>
  <cp:lastPrinted>2018-03-19T13:07:00Z</cp:lastPrinted>
  <dcterms:created xsi:type="dcterms:W3CDTF">2018-03-19T07:36:00Z</dcterms:created>
  <dcterms:modified xsi:type="dcterms:W3CDTF">2018-03-19T14:13:00Z</dcterms:modified>
</cp:coreProperties>
</file>