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40" w:rsidRDefault="00890240" w:rsidP="00890240">
      <w:pPr>
        <w:pStyle w:val="CharChar1368"/>
        <w:rPr>
          <w:rFonts w:ascii="Mangal" w:hAnsi="Mangal"/>
        </w:rPr>
      </w:pPr>
      <w:r>
        <w:rPr>
          <w:rFonts w:ascii="Mangal" w:hAnsi="Mangal"/>
          <w:cs/>
        </w:rPr>
        <w:t>भारत सरकार</w:t>
      </w:r>
    </w:p>
    <w:p w:rsidR="00890240" w:rsidRDefault="00890240" w:rsidP="00890240">
      <w:pPr>
        <w:jc w:val="center"/>
        <w:rPr>
          <w:rFonts w:ascii="Mangal" w:hAnsi="Mangal"/>
        </w:rPr>
      </w:pPr>
      <w:r>
        <w:rPr>
          <w:rFonts w:ascii="Mangal" w:hAnsi="Mangal"/>
          <w:cs/>
        </w:rPr>
        <w:t>मानव संसाधन विकास मंत्रालय</w:t>
      </w:r>
    </w:p>
    <w:p w:rsidR="00890240" w:rsidRDefault="00890240" w:rsidP="00890240">
      <w:pPr>
        <w:jc w:val="center"/>
        <w:rPr>
          <w:rFonts w:ascii="Mangal" w:hAnsi="Mangal"/>
        </w:rPr>
      </w:pPr>
      <w:r>
        <w:rPr>
          <w:rFonts w:ascii="Mangal" w:hAnsi="Mangal"/>
          <w:cs/>
        </w:rPr>
        <w:t>उच्‍चतर शिक्षा विभाग</w:t>
      </w:r>
    </w:p>
    <w:p w:rsidR="00890240" w:rsidRDefault="00890240" w:rsidP="00890240">
      <w:pPr>
        <w:jc w:val="center"/>
        <w:rPr>
          <w:rFonts w:ascii="Mangal" w:hAnsi="Mangal"/>
        </w:rPr>
      </w:pPr>
    </w:p>
    <w:p w:rsidR="00890240" w:rsidRDefault="00890240" w:rsidP="00890240">
      <w:pPr>
        <w:jc w:val="center"/>
        <w:rPr>
          <w:rFonts w:ascii="Mangal" w:hAnsi="Mangal"/>
          <w:b/>
          <w:bCs/>
          <w:lang w:val="en-US"/>
        </w:rPr>
      </w:pPr>
      <w:r>
        <w:rPr>
          <w:rFonts w:ascii="Mangal" w:hAnsi="Mangal"/>
          <w:b/>
          <w:bCs/>
          <w:cs/>
        </w:rPr>
        <w:t>राज्‍य सभा</w:t>
      </w:r>
    </w:p>
    <w:p w:rsidR="00890240" w:rsidRDefault="00890240" w:rsidP="00890240">
      <w:pPr>
        <w:tabs>
          <w:tab w:val="left" w:pos="2622"/>
          <w:tab w:val="center" w:pos="4620"/>
        </w:tabs>
        <w:jc w:val="center"/>
        <w:rPr>
          <w:rFonts w:ascii="Mangal" w:hAnsi="Mangal"/>
          <w:lang w:val="en-US"/>
        </w:rPr>
      </w:pPr>
      <w:r>
        <w:rPr>
          <w:rFonts w:ascii="Mangal" w:hAnsi="Mangal"/>
          <w:cs/>
        </w:rPr>
        <w:t xml:space="preserve">तारांकित प्रश्‍न संख्‍या: 287 </w:t>
      </w:r>
    </w:p>
    <w:p w:rsidR="00890240" w:rsidRDefault="00890240" w:rsidP="00890240">
      <w:pPr>
        <w:tabs>
          <w:tab w:val="left" w:pos="2690"/>
          <w:tab w:val="center" w:pos="4801"/>
        </w:tabs>
        <w:jc w:val="center"/>
        <w:rPr>
          <w:rFonts w:ascii="Mangal" w:hAnsi="Mangal"/>
        </w:rPr>
      </w:pPr>
      <w:r>
        <w:rPr>
          <w:rFonts w:ascii="Mangal" w:hAnsi="Mangal"/>
          <w:cs/>
        </w:rPr>
        <w:t>उत्‍तर देने की तारीख: 22.03.2018</w:t>
      </w:r>
    </w:p>
    <w:p w:rsidR="00890240" w:rsidRDefault="00890240" w:rsidP="00890240">
      <w:pPr>
        <w:tabs>
          <w:tab w:val="left" w:pos="2690"/>
          <w:tab w:val="center" w:pos="4801"/>
        </w:tabs>
        <w:jc w:val="center"/>
        <w:rPr>
          <w:rFonts w:ascii="Mangal" w:hAnsi="Mangal" w:hint="cs"/>
          <w:cs/>
        </w:rPr>
      </w:pPr>
    </w:p>
    <w:p w:rsidR="00890240" w:rsidRDefault="00890240" w:rsidP="00890240">
      <w:pPr>
        <w:tabs>
          <w:tab w:val="center" w:pos="4153"/>
          <w:tab w:val="left" w:pos="6610"/>
        </w:tabs>
        <w:jc w:val="center"/>
        <w:rPr>
          <w:b/>
          <w:bCs/>
          <w:lang w:val="en-US"/>
        </w:rPr>
      </w:pPr>
      <w:r>
        <w:rPr>
          <w:b/>
          <w:bCs/>
          <w:cs/>
          <w:lang w:val="en-US"/>
        </w:rPr>
        <w:t>केन्द्रीय शिक्षा संस्थानों में प्रवेश हेतु आरक्षण</w:t>
      </w:r>
    </w:p>
    <w:p w:rsidR="00890240" w:rsidRDefault="00890240" w:rsidP="00890240">
      <w:pPr>
        <w:tabs>
          <w:tab w:val="center" w:pos="4153"/>
          <w:tab w:val="left" w:pos="6610"/>
        </w:tabs>
        <w:jc w:val="center"/>
        <w:rPr>
          <w:b/>
          <w:bCs/>
          <w:lang w:val="en-US"/>
        </w:rPr>
      </w:pPr>
    </w:p>
    <w:p w:rsidR="00890240" w:rsidRDefault="00890240" w:rsidP="00890240">
      <w:pPr>
        <w:tabs>
          <w:tab w:val="center" w:pos="4153"/>
          <w:tab w:val="left" w:pos="6610"/>
        </w:tabs>
        <w:jc w:val="both"/>
        <w:rPr>
          <w:b/>
          <w:bCs/>
          <w:lang w:val="en-US"/>
        </w:rPr>
      </w:pPr>
      <w:r>
        <w:rPr>
          <w:b/>
          <w:bCs/>
          <w:lang w:val="en-US"/>
        </w:rPr>
        <w:t>*</w:t>
      </w:r>
      <w:r>
        <w:rPr>
          <w:b/>
          <w:bCs/>
          <w:cs/>
          <w:lang w:val="en-US"/>
        </w:rPr>
        <w:t xml:space="preserve">287. श्री राम नाथ ठाकुरः </w:t>
      </w:r>
    </w:p>
    <w:p w:rsidR="00890240" w:rsidRDefault="00890240" w:rsidP="00890240">
      <w:pPr>
        <w:tabs>
          <w:tab w:val="center" w:pos="4153"/>
          <w:tab w:val="left" w:pos="6610"/>
        </w:tabs>
        <w:jc w:val="both"/>
        <w:rPr>
          <w:lang w:val="en-US"/>
        </w:rPr>
      </w:pPr>
      <w:r>
        <w:rPr>
          <w:lang w:val="en-US"/>
        </w:rPr>
        <w:t xml:space="preserve">     </w:t>
      </w:r>
    </w:p>
    <w:p w:rsidR="00890240" w:rsidRDefault="00890240" w:rsidP="00890240">
      <w:pPr>
        <w:tabs>
          <w:tab w:val="center" w:pos="4153"/>
          <w:tab w:val="left" w:pos="6610"/>
        </w:tabs>
        <w:jc w:val="both"/>
        <w:rPr>
          <w:lang w:val="en-US"/>
        </w:rPr>
      </w:pPr>
      <w:r>
        <w:rPr>
          <w:lang w:val="en-US"/>
        </w:rPr>
        <w:t xml:space="preserve">     </w:t>
      </w:r>
      <w:r>
        <w:rPr>
          <w:cs/>
          <w:lang w:val="en-US"/>
        </w:rPr>
        <w:t>क्या मानव</w:t>
      </w:r>
      <w:r>
        <w:rPr>
          <w:rFonts w:hint="cs"/>
          <w:cs/>
          <w:lang w:val="en-US"/>
        </w:rPr>
        <w:t xml:space="preserve"> </w:t>
      </w:r>
      <w:r>
        <w:rPr>
          <w:cs/>
          <w:lang w:val="en-US"/>
        </w:rPr>
        <w:t>संसाधन विकास मंत्री यह बताने की कृपा करेंगे किः</w:t>
      </w:r>
    </w:p>
    <w:p w:rsidR="00890240" w:rsidRDefault="00890240" w:rsidP="00890240">
      <w:pPr>
        <w:tabs>
          <w:tab w:val="center" w:pos="4153"/>
          <w:tab w:val="left" w:pos="6610"/>
        </w:tabs>
        <w:jc w:val="both"/>
        <w:rPr>
          <w:lang w:val="en-US"/>
        </w:rPr>
      </w:pPr>
    </w:p>
    <w:p w:rsidR="00890240" w:rsidRDefault="00890240" w:rsidP="00890240">
      <w:pPr>
        <w:tabs>
          <w:tab w:val="center" w:pos="4153"/>
          <w:tab w:val="left" w:pos="6610"/>
        </w:tabs>
        <w:jc w:val="both"/>
        <w:rPr>
          <w:lang w:val="en-US"/>
        </w:rPr>
      </w:pPr>
      <w:r>
        <w:rPr>
          <w:cs/>
          <w:lang w:val="en-US"/>
        </w:rPr>
        <w:t>(क) क्या केन्द्रीय शिक्षा संस्थानों में अन्य पिछड़े</w:t>
      </w:r>
      <w:r>
        <w:rPr>
          <w:rFonts w:hint="cs"/>
          <w:cs/>
          <w:lang w:val="en-US"/>
        </w:rPr>
        <w:t xml:space="preserve"> </w:t>
      </w:r>
      <w:r>
        <w:rPr>
          <w:cs/>
          <w:lang w:val="en-US"/>
        </w:rPr>
        <w:t>वर्गों के प्रवेश हेतु सत्ताईस प्रतिशत आरक्षण कोटे</w:t>
      </w:r>
      <w:r>
        <w:rPr>
          <w:rFonts w:hint="cs"/>
          <w:cs/>
          <w:lang w:val="en-US"/>
        </w:rPr>
        <w:t xml:space="preserve"> </w:t>
      </w:r>
      <w:r>
        <w:rPr>
          <w:cs/>
          <w:lang w:val="en-US"/>
        </w:rPr>
        <w:t>के लक्ष्य को प्राप्त किया जा रहा है</w:t>
      </w:r>
      <w:r>
        <w:rPr>
          <w:lang w:val="en-US"/>
        </w:rPr>
        <w:t>;</w:t>
      </w:r>
    </w:p>
    <w:p w:rsidR="00890240" w:rsidRDefault="00890240" w:rsidP="00890240">
      <w:pPr>
        <w:tabs>
          <w:tab w:val="center" w:pos="4153"/>
          <w:tab w:val="left" w:pos="6610"/>
        </w:tabs>
        <w:jc w:val="both"/>
        <w:rPr>
          <w:lang w:val="en-US"/>
        </w:rPr>
      </w:pPr>
      <w:r>
        <w:rPr>
          <w:cs/>
          <w:lang w:val="en-US"/>
        </w:rPr>
        <w:t>(ख) यदि हां</w:t>
      </w:r>
      <w:r>
        <w:rPr>
          <w:lang w:val="en-US"/>
        </w:rPr>
        <w:t xml:space="preserve">, </w:t>
      </w:r>
      <w:r>
        <w:rPr>
          <w:cs/>
          <w:lang w:val="en-US"/>
        </w:rPr>
        <w:t>तो तत्संबंधी ब्यौरा क्या है</w:t>
      </w:r>
      <w:r>
        <w:rPr>
          <w:lang w:val="en-US"/>
        </w:rPr>
        <w:t xml:space="preserve">; </w:t>
      </w:r>
      <w:r>
        <w:rPr>
          <w:cs/>
          <w:lang w:val="en-US"/>
        </w:rPr>
        <w:t>और</w:t>
      </w:r>
    </w:p>
    <w:p w:rsidR="00890240" w:rsidRDefault="00890240" w:rsidP="00890240">
      <w:pPr>
        <w:tabs>
          <w:tab w:val="center" w:pos="4153"/>
          <w:tab w:val="left" w:pos="6610"/>
        </w:tabs>
        <w:jc w:val="both"/>
        <w:rPr>
          <w:lang w:val="en-US"/>
        </w:rPr>
      </w:pPr>
      <w:r>
        <w:rPr>
          <w:cs/>
          <w:lang w:val="en-US"/>
        </w:rPr>
        <w:t>(ग) क्या सरकार द्वारा निर्धारित किए गए</w:t>
      </w:r>
      <w:r>
        <w:rPr>
          <w:rFonts w:hint="cs"/>
          <w:cs/>
          <w:lang w:val="en-US"/>
        </w:rPr>
        <w:t xml:space="preserve"> </w:t>
      </w:r>
      <w:r>
        <w:rPr>
          <w:cs/>
          <w:lang w:val="en-US"/>
        </w:rPr>
        <w:t>आरक्षण कोटे का सभी राज्यों द्वारा अनुपालन किया</w:t>
      </w:r>
      <w:r>
        <w:rPr>
          <w:rFonts w:hint="cs"/>
          <w:cs/>
          <w:lang w:val="en-US"/>
        </w:rPr>
        <w:t xml:space="preserve"> </w:t>
      </w:r>
      <w:r>
        <w:rPr>
          <w:cs/>
          <w:lang w:val="en-US"/>
        </w:rPr>
        <w:t>जा रहा है और यदि हां</w:t>
      </w:r>
      <w:r>
        <w:rPr>
          <w:lang w:val="en-US"/>
        </w:rPr>
        <w:t xml:space="preserve">, </w:t>
      </w:r>
      <w:r>
        <w:rPr>
          <w:cs/>
          <w:lang w:val="en-US"/>
        </w:rPr>
        <w:t>तो तत्संबंधी ब्यौरा क्या</w:t>
      </w:r>
      <w:r>
        <w:rPr>
          <w:rFonts w:hint="cs"/>
          <w:cs/>
          <w:lang w:val="en-US"/>
        </w:rPr>
        <w:t xml:space="preserve"> </w:t>
      </w:r>
      <w:r>
        <w:rPr>
          <w:cs/>
          <w:lang w:val="en-US"/>
        </w:rPr>
        <w:t>है</w:t>
      </w:r>
      <w:r>
        <w:rPr>
          <w:lang w:val="en-US"/>
        </w:rPr>
        <w:t>?</w:t>
      </w:r>
    </w:p>
    <w:p w:rsidR="00890240" w:rsidRDefault="00890240" w:rsidP="00890240">
      <w:pPr>
        <w:jc w:val="both"/>
        <w:rPr>
          <w:rFonts w:ascii="Mangal" w:hAnsi="Mangal"/>
          <w:b/>
          <w:bCs/>
        </w:rPr>
      </w:pPr>
    </w:p>
    <w:p w:rsidR="00890240" w:rsidRDefault="00890240" w:rsidP="00890240">
      <w:pPr>
        <w:jc w:val="center"/>
        <w:rPr>
          <w:b/>
          <w:bCs/>
        </w:rPr>
      </w:pPr>
      <w:r>
        <w:rPr>
          <w:rFonts w:ascii="Mangal" w:hAnsi="Mangal"/>
          <w:b/>
          <w:bCs/>
          <w:cs/>
        </w:rPr>
        <w:t>उत्तर</w:t>
      </w:r>
    </w:p>
    <w:p w:rsidR="00890240" w:rsidRDefault="00890240" w:rsidP="00890240">
      <w:pPr>
        <w:jc w:val="center"/>
        <w:rPr>
          <w:rFonts w:ascii="Mangal" w:hAnsi="Mangal"/>
          <w:b/>
          <w:bCs/>
        </w:rPr>
      </w:pPr>
      <w:r>
        <w:rPr>
          <w:rFonts w:ascii="Mangal" w:hAnsi="Mangal"/>
          <w:b/>
          <w:bCs/>
          <w:cs/>
        </w:rPr>
        <w:t>मानव</w:t>
      </w:r>
      <w:r>
        <w:rPr>
          <w:rFonts w:hint="cs"/>
          <w:b/>
          <w:bCs/>
          <w:cs/>
        </w:rPr>
        <w:t xml:space="preserve"> </w:t>
      </w:r>
      <w:r>
        <w:rPr>
          <w:rFonts w:ascii="Mangal" w:hAnsi="Mangal"/>
          <w:b/>
          <w:bCs/>
          <w:cs/>
        </w:rPr>
        <w:t>संसाधन</w:t>
      </w:r>
      <w:r>
        <w:rPr>
          <w:rFonts w:hint="cs"/>
          <w:b/>
          <w:bCs/>
          <w:cs/>
        </w:rPr>
        <w:t xml:space="preserve"> </w:t>
      </w:r>
      <w:r>
        <w:rPr>
          <w:rFonts w:ascii="Mangal" w:hAnsi="Mangal"/>
          <w:b/>
          <w:bCs/>
          <w:cs/>
        </w:rPr>
        <w:t>विकास</w:t>
      </w:r>
      <w:r>
        <w:rPr>
          <w:rFonts w:hint="cs"/>
          <w:b/>
          <w:bCs/>
          <w:cs/>
        </w:rPr>
        <w:t xml:space="preserve"> </w:t>
      </w:r>
      <w:r>
        <w:rPr>
          <w:rFonts w:ascii="Mangal" w:hAnsi="Mangal"/>
          <w:b/>
          <w:bCs/>
          <w:cs/>
        </w:rPr>
        <w:t>मंत्री</w:t>
      </w:r>
    </w:p>
    <w:p w:rsidR="00890240" w:rsidRDefault="00890240" w:rsidP="00890240">
      <w:pPr>
        <w:jc w:val="center"/>
        <w:rPr>
          <w:rFonts w:ascii="Mangal" w:hAnsi="Mangal"/>
          <w:b/>
          <w:bCs/>
        </w:rPr>
      </w:pPr>
      <w:r>
        <w:rPr>
          <w:rFonts w:ascii="Mangal" w:hAnsi="Mangal"/>
          <w:b/>
          <w:bCs/>
          <w:cs/>
        </w:rPr>
        <w:t>(श्री प्रकाश जावडेकर)</w:t>
      </w:r>
    </w:p>
    <w:p w:rsidR="00890240" w:rsidRDefault="00890240" w:rsidP="00890240">
      <w:pPr>
        <w:jc w:val="center"/>
        <w:rPr>
          <w:b/>
          <w:bCs/>
        </w:rPr>
      </w:pPr>
    </w:p>
    <w:p w:rsidR="00890240" w:rsidRDefault="00890240" w:rsidP="00890240">
      <w:r>
        <w:rPr>
          <w:cs/>
        </w:rPr>
        <w:t>(क) से (ग): एक विवरण सभा-पटल पर रख दिया गया है।</w:t>
      </w:r>
    </w:p>
    <w:p w:rsidR="00890240" w:rsidRDefault="00890240" w:rsidP="00890240"/>
    <w:p w:rsidR="00890240" w:rsidRDefault="00890240" w:rsidP="00890240">
      <w:pPr>
        <w:jc w:val="center"/>
        <w:rPr>
          <w:b/>
          <w:bCs/>
        </w:rPr>
      </w:pPr>
      <w:r>
        <w:rPr>
          <w:b/>
          <w:bCs/>
          <w:cs/>
        </w:rPr>
        <w:t>*****</w:t>
      </w:r>
    </w:p>
    <w:p w:rsidR="00890240" w:rsidRDefault="00890240" w:rsidP="00890240">
      <w:pPr>
        <w:rPr>
          <w:cs/>
        </w:rPr>
      </w:pPr>
    </w:p>
    <w:p w:rsidR="00890240" w:rsidRDefault="00890240" w:rsidP="00890240">
      <w:pPr>
        <w:tabs>
          <w:tab w:val="left" w:pos="2690"/>
          <w:tab w:val="center" w:pos="4801"/>
        </w:tabs>
        <w:jc w:val="both"/>
        <w:rPr>
          <w:rFonts w:ascii="Mangal" w:hAnsi="Mangal" w:hint="cs"/>
          <w:b/>
          <w:bCs/>
        </w:rPr>
      </w:pPr>
      <w:r>
        <w:rPr>
          <w:rFonts w:ascii="Mangal" w:hAnsi="Mangal"/>
          <w:b/>
          <w:bCs/>
          <w:color w:val="FF0000"/>
          <w:lang w:val="en-US"/>
        </w:rPr>
        <w:br w:type="page"/>
      </w:r>
      <w:r>
        <w:rPr>
          <w:rFonts w:ascii="Mangal" w:hAnsi="Mangal"/>
          <w:b/>
          <w:bCs/>
          <w:lang w:val="en-US"/>
        </w:rPr>
        <w:lastRenderedPageBreak/>
        <w:t>“</w:t>
      </w:r>
      <w:r>
        <w:rPr>
          <w:rFonts w:ascii="Mangal" w:hAnsi="Mangal" w:hint="cs"/>
          <w:b/>
          <w:bCs/>
          <w:cs/>
          <w:lang w:val="en-US"/>
        </w:rPr>
        <w:t>केंद्रीय शिक्षा संस्‍थानों में प्रवेश हेतु आरक्षण</w:t>
      </w:r>
      <w:r>
        <w:rPr>
          <w:rFonts w:ascii="Mangal" w:hAnsi="Mangal"/>
          <w:b/>
          <w:bCs/>
        </w:rPr>
        <w:t>’’</w:t>
      </w:r>
      <w:r>
        <w:rPr>
          <w:rFonts w:ascii="Mangal" w:hAnsi="Mangal"/>
          <w:b/>
          <w:bCs/>
          <w:cs/>
        </w:rPr>
        <w:t xml:space="preserve"> के संबंध में माननीय संसद सदस्‍य श्री राम नाथ ठाकुर द्वारा दिनांक 22.03.2018 को पूछे जाने वाले राज्‍य सभा तारांकित प्रश्‍न संख्‍या 287 के भाग (क) से (ग) के उत्‍तर में उल्लिखित विवरण</w:t>
      </w:r>
    </w:p>
    <w:p w:rsidR="00890240" w:rsidRDefault="00890240" w:rsidP="00890240">
      <w:pPr>
        <w:tabs>
          <w:tab w:val="left" w:pos="2690"/>
          <w:tab w:val="center" w:pos="4801"/>
        </w:tabs>
        <w:jc w:val="both"/>
        <w:rPr>
          <w:rFonts w:ascii="Mangal" w:hAnsi="Mangal" w:hint="cs"/>
          <w:b/>
          <w:bCs/>
        </w:rPr>
      </w:pPr>
    </w:p>
    <w:p w:rsidR="00890240" w:rsidRDefault="00890240" w:rsidP="00890240">
      <w:pPr>
        <w:pStyle w:val="CharChar1368"/>
        <w:jc w:val="both"/>
        <w:rPr>
          <w:rFonts w:ascii="Mangal" w:hAnsi="Mangal"/>
          <w:b w:val="0"/>
          <w:bCs w:val="0"/>
          <w:lang w:val="en-US"/>
        </w:rPr>
      </w:pPr>
      <w:r>
        <w:rPr>
          <w:rFonts w:ascii="Mangal" w:hAnsi="Mangal"/>
          <w:b w:val="0"/>
          <w:bCs w:val="0"/>
          <w:cs/>
        </w:rPr>
        <w:t>(क) से (ग): सरकार केंद्रीय शैक्षिक संस्‍थाओं (सीईआई) में अन्‍य पिछड़ा वर्ग (ओबीसी) के दाखिले हेतु 27</w:t>
      </w:r>
      <w:r>
        <w:rPr>
          <w:rFonts w:ascii="Mangal" w:hAnsi="Mangal"/>
          <w:b w:val="0"/>
          <w:bCs w:val="0"/>
          <w:lang w:val="en-US"/>
        </w:rPr>
        <w:t>%</w:t>
      </w:r>
      <w:r>
        <w:rPr>
          <w:rFonts w:ascii="Mangal" w:hAnsi="Mangal" w:hint="cs"/>
          <w:b w:val="0"/>
          <w:bCs w:val="0"/>
          <w:cs/>
          <w:lang w:val="en-US"/>
        </w:rPr>
        <w:t xml:space="preserve"> आरक्षण कोटा प्रदान करने के लिए पूर्णत वचनबद्ध है। विश्‍वविद्यालय अनुदान आयोग (यूजीसी) ने सूचित किया है कि विभिन्‍न केंद्रीय विश्‍वविद्यालयों में छात्रों के दाखिले में समग्र रूप से 26.68 प्रतिशत प्राप्त कर लिया गया है।</w:t>
      </w:r>
    </w:p>
    <w:p w:rsidR="00890240" w:rsidRDefault="00890240" w:rsidP="00890240">
      <w:pPr>
        <w:pStyle w:val="CharChar1368"/>
        <w:jc w:val="both"/>
        <w:rPr>
          <w:rFonts w:ascii="Mangal" w:hAnsi="Mangal"/>
          <w:b w:val="0"/>
          <w:bCs w:val="0"/>
          <w:lang w:val="en-US"/>
        </w:rPr>
      </w:pPr>
    </w:p>
    <w:p w:rsidR="00890240" w:rsidRDefault="00890240" w:rsidP="00890240">
      <w:pPr>
        <w:pStyle w:val="CharChar1368"/>
        <w:jc w:val="both"/>
        <w:rPr>
          <w:rFonts w:ascii="Mangal" w:hAnsi="Mangal"/>
          <w:b w:val="0"/>
          <w:bCs w:val="0"/>
          <w:lang w:val="en-US"/>
        </w:rPr>
      </w:pPr>
      <w:r>
        <w:rPr>
          <w:rFonts w:ascii="Mangal" w:hAnsi="Mangal"/>
          <w:b w:val="0"/>
          <w:bCs w:val="0"/>
          <w:cs/>
          <w:lang w:val="en-US"/>
        </w:rPr>
        <w:tab/>
        <w:t>भारतीय प्रौद्योगिकी संस्‍थान (आईआईटी) राष्‍ट्रीय महत्‍व की सांविधिक स्‍वायत्‍त संस्‍थाएं हैं</w:t>
      </w:r>
      <w:r>
        <w:rPr>
          <w:rFonts w:ascii="Mangal" w:hAnsi="Mangal"/>
          <w:b w:val="0"/>
          <w:bCs w:val="0"/>
          <w:lang w:val="en-US"/>
        </w:rPr>
        <w:t>,</w:t>
      </w:r>
      <w:r>
        <w:rPr>
          <w:rFonts w:ascii="Mangal" w:hAnsi="Mangal" w:hint="cs"/>
          <w:b w:val="0"/>
          <w:bCs w:val="0"/>
          <w:cs/>
          <w:lang w:val="en-US"/>
        </w:rPr>
        <w:t xml:space="preserve"> जो प्रौद्योगिकी संस्‍थान अधिनियम</w:t>
      </w:r>
      <w:r>
        <w:rPr>
          <w:rFonts w:ascii="Mangal" w:hAnsi="Mangal"/>
          <w:b w:val="0"/>
          <w:bCs w:val="0"/>
          <w:lang w:val="en-US"/>
        </w:rPr>
        <w:t>,</w:t>
      </w:r>
      <w:r>
        <w:rPr>
          <w:rFonts w:ascii="Mangal" w:hAnsi="Mangal" w:hint="cs"/>
          <w:b w:val="0"/>
          <w:bCs w:val="0"/>
          <w:cs/>
          <w:lang w:val="en-US"/>
        </w:rPr>
        <w:t xml:space="preserve"> 1961 द्वारा अभिशासित हैं। इन संस्‍थानों में अवर स्‍नातक पाठ्यक्रमों में दाखिला संयुक्‍त प्रवेश परीक्षा (एडवांसड) में उनके रैंक के आधार पर दिया जाता है। ये संस्‍थाएं आईआईटी में छात्रों के दाखिले के लिए केंद्रीय शैक्षिक संस्‍थाएं (दाखिले में आरक्षण) अधिनियम</w:t>
      </w:r>
      <w:r>
        <w:rPr>
          <w:rFonts w:ascii="Mangal" w:hAnsi="Mangal"/>
          <w:b w:val="0"/>
          <w:bCs w:val="0"/>
          <w:lang w:val="en-US"/>
        </w:rPr>
        <w:t>,</w:t>
      </w:r>
      <w:r>
        <w:rPr>
          <w:rFonts w:ascii="Mangal" w:hAnsi="Mangal" w:hint="cs"/>
          <w:b w:val="0"/>
          <w:bCs w:val="0"/>
          <w:cs/>
          <w:lang w:val="en-US"/>
        </w:rPr>
        <w:t xml:space="preserve"> 2006</w:t>
      </w:r>
      <w:r>
        <w:rPr>
          <w:rFonts w:ascii="Mangal" w:hAnsi="Mangal"/>
          <w:b w:val="0"/>
          <w:bCs w:val="0"/>
          <w:lang w:val="en-US"/>
        </w:rPr>
        <w:t>,</w:t>
      </w:r>
      <w:r>
        <w:rPr>
          <w:rFonts w:ascii="Mangal" w:hAnsi="Mangal" w:hint="cs"/>
          <w:b w:val="0"/>
          <w:bCs w:val="0"/>
          <w:cs/>
          <w:lang w:val="en-US"/>
        </w:rPr>
        <w:t xml:space="preserve"> यशासंशोधित 2012 का अनुसरण करती हैं जिनमें एससी</w:t>
      </w:r>
      <w:r>
        <w:rPr>
          <w:rFonts w:ascii="Mangal" w:hAnsi="Mangal"/>
          <w:b w:val="0"/>
          <w:bCs w:val="0"/>
          <w:lang w:val="en-US"/>
        </w:rPr>
        <w:t>,</w:t>
      </w:r>
      <w:r>
        <w:rPr>
          <w:rFonts w:ascii="Mangal" w:hAnsi="Mangal" w:hint="cs"/>
          <w:b w:val="0"/>
          <w:bCs w:val="0"/>
          <w:cs/>
          <w:lang w:val="en-US"/>
        </w:rPr>
        <w:t xml:space="preserve"> एसटी एवं ओबीसी के लिए क्रमश: 15</w:t>
      </w:r>
      <w:r>
        <w:rPr>
          <w:rFonts w:ascii="Mangal" w:hAnsi="Mangal"/>
          <w:b w:val="0"/>
          <w:bCs w:val="0"/>
          <w:lang w:val="en-US"/>
        </w:rPr>
        <w:t>%,</w:t>
      </w:r>
      <w:r>
        <w:rPr>
          <w:rFonts w:ascii="Mangal" w:hAnsi="Mangal" w:hint="cs"/>
          <w:b w:val="0"/>
          <w:bCs w:val="0"/>
          <w:cs/>
          <w:lang w:val="en-US"/>
        </w:rPr>
        <w:t xml:space="preserve"> 7½</w:t>
      </w:r>
      <w:r>
        <w:rPr>
          <w:rFonts w:ascii="Mangal" w:hAnsi="Mangal"/>
          <w:b w:val="0"/>
          <w:bCs w:val="0"/>
          <w:lang w:val="en-US"/>
        </w:rPr>
        <w:t>%</w:t>
      </w:r>
      <w:r>
        <w:rPr>
          <w:rFonts w:ascii="Mangal" w:hAnsi="Mangal" w:hint="cs"/>
          <w:b w:val="0"/>
          <w:bCs w:val="0"/>
          <w:cs/>
          <w:lang w:val="en-US"/>
        </w:rPr>
        <w:t xml:space="preserve"> और 27</w:t>
      </w:r>
      <w:r>
        <w:rPr>
          <w:rFonts w:ascii="Mangal" w:hAnsi="Mangal"/>
          <w:b w:val="0"/>
          <w:bCs w:val="0"/>
          <w:lang w:val="en-US"/>
        </w:rPr>
        <w:t>%</w:t>
      </w:r>
      <w:r>
        <w:rPr>
          <w:rFonts w:ascii="Mangal" w:hAnsi="Mangal" w:hint="cs"/>
          <w:b w:val="0"/>
          <w:bCs w:val="0"/>
          <w:cs/>
          <w:lang w:val="en-US"/>
        </w:rPr>
        <w:t xml:space="preserve"> आरक्षण की व्‍यवस्था है।</w:t>
      </w:r>
    </w:p>
    <w:p w:rsidR="00890240" w:rsidRDefault="00890240" w:rsidP="00890240">
      <w:pPr>
        <w:pStyle w:val="CharChar1368"/>
        <w:jc w:val="both"/>
        <w:rPr>
          <w:rFonts w:ascii="Mangal" w:hAnsi="Mangal"/>
          <w:b w:val="0"/>
          <w:bCs w:val="0"/>
          <w:lang w:val="en-US"/>
        </w:rPr>
      </w:pPr>
    </w:p>
    <w:p w:rsidR="00890240" w:rsidRDefault="00890240" w:rsidP="00890240">
      <w:pPr>
        <w:pStyle w:val="CharChar1368"/>
        <w:jc w:val="both"/>
        <w:rPr>
          <w:rFonts w:ascii="Mangal" w:hAnsi="Mangal"/>
          <w:b w:val="0"/>
          <w:bCs w:val="0"/>
          <w:lang w:val="en-US"/>
        </w:rPr>
      </w:pPr>
      <w:r>
        <w:rPr>
          <w:rFonts w:ascii="Mangal" w:hAnsi="Mangal"/>
          <w:b w:val="0"/>
          <w:bCs w:val="0"/>
          <w:cs/>
          <w:lang w:val="en-US"/>
        </w:rPr>
        <w:tab/>
        <w:t>सभी 31 राष्‍ट्रीय प्रौद्योगिकी संस्‍थानों (एनआईटी) ने बताया है कि वे मानव संसाधन विकास मंत्रालय के निर्देशानुसार ओबीसी छात्रों के दाखिले के लिए आरक्षण मानदंडों का 27</w:t>
      </w:r>
      <w:r>
        <w:rPr>
          <w:rFonts w:ascii="Mangal" w:hAnsi="Mangal"/>
          <w:b w:val="0"/>
          <w:bCs w:val="0"/>
          <w:lang w:val="en-US"/>
        </w:rPr>
        <w:t>%</w:t>
      </w:r>
      <w:r>
        <w:rPr>
          <w:rFonts w:ascii="Mangal" w:hAnsi="Mangal" w:hint="cs"/>
          <w:b w:val="0"/>
          <w:bCs w:val="0"/>
          <w:cs/>
          <w:lang w:val="en-US"/>
        </w:rPr>
        <w:t xml:space="preserve"> की सीमा तक पूर्णत: अनुपालन कर रहे हैं। एनआईटी ने यह भी बताया है कि ओबीसी उम्‍मीदवारों के बीच जागरूकता फैलाने के लिए केंद्रीय सीट आवंटन बोर्ड (सीएसएबी) द्वारा आरक्षण प्रावधानों का व्‍यापक प्रचार-प्रसार भी किया जाता है। </w:t>
      </w:r>
    </w:p>
    <w:p w:rsidR="00890240" w:rsidRDefault="00890240" w:rsidP="00890240">
      <w:pPr>
        <w:pStyle w:val="CharChar1368"/>
        <w:jc w:val="both"/>
        <w:rPr>
          <w:rFonts w:ascii="Mangal" w:hAnsi="Mangal"/>
          <w:b w:val="0"/>
          <w:bCs w:val="0"/>
          <w:lang w:val="en-US"/>
        </w:rPr>
      </w:pPr>
    </w:p>
    <w:p w:rsidR="00890240" w:rsidRDefault="00890240" w:rsidP="00890240">
      <w:pPr>
        <w:pStyle w:val="CharChar1368"/>
        <w:jc w:val="both"/>
        <w:rPr>
          <w:rFonts w:ascii="Mangal" w:hAnsi="Mangal"/>
          <w:b w:val="0"/>
          <w:bCs w:val="0"/>
          <w:lang w:val="en-US"/>
        </w:rPr>
      </w:pPr>
      <w:r>
        <w:rPr>
          <w:rFonts w:ascii="Mangal" w:hAnsi="Mangal"/>
          <w:b w:val="0"/>
          <w:bCs w:val="0"/>
          <w:cs/>
          <w:lang w:val="en-US"/>
        </w:rPr>
        <w:tab/>
        <w:t>इसके अतिरिक्‍त</w:t>
      </w:r>
      <w:r>
        <w:rPr>
          <w:rFonts w:ascii="Mangal" w:hAnsi="Mangal"/>
          <w:b w:val="0"/>
          <w:bCs w:val="0"/>
          <w:lang w:val="en-US"/>
        </w:rPr>
        <w:t>,</w:t>
      </w:r>
      <w:r>
        <w:rPr>
          <w:rFonts w:ascii="Mangal" w:hAnsi="Mangal" w:hint="cs"/>
          <w:b w:val="0"/>
          <w:bCs w:val="0"/>
          <w:cs/>
          <w:lang w:val="en-US"/>
        </w:rPr>
        <w:t xml:space="preserve"> आयोजना और वास्‍तुकला विद्यालय (एसपीए) विजयवाड़ा ने 31.57</w:t>
      </w:r>
      <w:r>
        <w:rPr>
          <w:rFonts w:ascii="Mangal" w:hAnsi="Mangal"/>
          <w:b w:val="0"/>
          <w:bCs w:val="0"/>
          <w:lang w:val="en-US"/>
        </w:rPr>
        <w:t>%</w:t>
      </w:r>
      <w:r>
        <w:rPr>
          <w:rFonts w:ascii="Mangal" w:hAnsi="Mangal" w:hint="cs"/>
          <w:b w:val="0"/>
          <w:bCs w:val="0"/>
          <w:cs/>
          <w:lang w:val="en-US"/>
        </w:rPr>
        <w:t xml:space="preserve"> तक</w:t>
      </w:r>
      <w:r>
        <w:rPr>
          <w:rFonts w:ascii="Mangal" w:hAnsi="Mangal"/>
          <w:b w:val="0"/>
          <w:bCs w:val="0"/>
          <w:lang w:val="en-US"/>
        </w:rPr>
        <w:t>,</w:t>
      </w:r>
      <w:r>
        <w:rPr>
          <w:rFonts w:ascii="Mangal" w:hAnsi="Mangal" w:hint="cs"/>
          <w:b w:val="0"/>
          <w:bCs w:val="0"/>
          <w:cs/>
          <w:lang w:val="en-US"/>
        </w:rPr>
        <w:t xml:space="preserve"> एसपीए</w:t>
      </w:r>
      <w:r>
        <w:rPr>
          <w:rFonts w:ascii="Mangal" w:hAnsi="Mangal"/>
          <w:b w:val="0"/>
          <w:bCs w:val="0"/>
          <w:lang w:val="en-US"/>
        </w:rPr>
        <w:t>,</w:t>
      </w:r>
      <w:r>
        <w:rPr>
          <w:rFonts w:ascii="Mangal" w:hAnsi="Mangal" w:hint="cs"/>
          <w:b w:val="0"/>
          <w:bCs w:val="0"/>
          <w:cs/>
          <w:lang w:val="en-US"/>
        </w:rPr>
        <w:t xml:space="preserve"> भोपाल ने 26.59</w:t>
      </w:r>
      <w:r>
        <w:rPr>
          <w:rFonts w:ascii="Mangal" w:hAnsi="Mangal"/>
          <w:b w:val="0"/>
          <w:bCs w:val="0"/>
          <w:lang w:val="en-US"/>
        </w:rPr>
        <w:t>%</w:t>
      </w:r>
      <w:r>
        <w:rPr>
          <w:rFonts w:ascii="Mangal" w:hAnsi="Mangal" w:hint="cs"/>
          <w:b w:val="0"/>
          <w:bCs w:val="0"/>
          <w:cs/>
          <w:lang w:val="en-US"/>
        </w:rPr>
        <w:t xml:space="preserve"> और एसपीए</w:t>
      </w:r>
      <w:r>
        <w:rPr>
          <w:rFonts w:ascii="Mangal" w:hAnsi="Mangal"/>
          <w:b w:val="0"/>
          <w:bCs w:val="0"/>
          <w:lang w:val="en-US"/>
        </w:rPr>
        <w:t>,</w:t>
      </w:r>
      <w:r>
        <w:rPr>
          <w:rFonts w:ascii="Mangal" w:hAnsi="Mangal" w:hint="cs"/>
          <w:b w:val="0"/>
          <w:bCs w:val="0"/>
          <w:cs/>
          <w:lang w:val="en-US"/>
        </w:rPr>
        <w:t xml:space="preserve"> नई दिल्‍ली ने 24.87</w:t>
      </w:r>
      <w:r>
        <w:rPr>
          <w:rFonts w:ascii="Mangal" w:hAnsi="Mangal"/>
          <w:b w:val="0"/>
          <w:bCs w:val="0"/>
          <w:lang w:val="en-US"/>
        </w:rPr>
        <w:t>%</w:t>
      </w:r>
      <w:r>
        <w:rPr>
          <w:rFonts w:ascii="Mangal" w:hAnsi="Mangal" w:hint="cs"/>
          <w:b w:val="0"/>
          <w:bCs w:val="0"/>
          <w:cs/>
          <w:lang w:val="en-US"/>
        </w:rPr>
        <w:t xml:space="preserve"> ओबीसी छात्रों को दाखिला दिया है। </w:t>
      </w:r>
    </w:p>
    <w:p w:rsidR="00890240" w:rsidRDefault="00890240" w:rsidP="00890240">
      <w:pPr>
        <w:pStyle w:val="CharChar1368"/>
        <w:jc w:val="both"/>
        <w:rPr>
          <w:rFonts w:ascii="Mangal" w:hAnsi="Mangal"/>
          <w:b w:val="0"/>
          <w:bCs w:val="0"/>
          <w:lang w:val="en-US"/>
        </w:rPr>
      </w:pPr>
    </w:p>
    <w:p w:rsidR="00890240" w:rsidRDefault="00890240" w:rsidP="00890240">
      <w:pPr>
        <w:pStyle w:val="CharChar1368"/>
        <w:jc w:val="both"/>
        <w:rPr>
          <w:rFonts w:ascii="Mangal" w:hAnsi="Mangal"/>
          <w:b w:val="0"/>
          <w:bCs w:val="0"/>
        </w:rPr>
      </w:pPr>
      <w:r>
        <w:rPr>
          <w:rFonts w:ascii="Mangal" w:hAnsi="Mangal"/>
          <w:b w:val="0"/>
          <w:bCs w:val="0"/>
          <w:cs/>
          <w:lang w:val="en-US"/>
        </w:rPr>
        <w:tab/>
        <w:t>राज्‍य विश्‍वविद्यालयों के लिए आरक्षण नीति राज्‍य में अवस्थित विभिन्‍न पिछड़े समुदायों को ध्‍यान में रखते हुए निर्धारित</w:t>
      </w:r>
      <w:r>
        <w:rPr>
          <w:rFonts w:ascii="Mangal" w:hAnsi="Mangal" w:hint="cs"/>
          <w:b w:val="0"/>
          <w:bCs w:val="0"/>
          <w:cs/>
          <w:lang w:val="en-US"/>
        </w:rPr>
        <w:t xml:space="preserve"> की </w:t>
      </w:r>
      <w:r>
        <w:rPr>
          <w:rFonts w:ascii="Mangal" w:hAnsi="Mangal"/>
          <w:b w:val="0"/>
          <w:bCs w:val="0"/>
          <w:cs/>
          <w:lang w:val="en-US"/>
        </w:rPr>
        <w:t>जाती है। बशर्ते कि संविधान की छठी अनुसूची में विनिर्दिष्‍ट जनजातीय क्षेत्रों में स्थित केंद्रीय शैक्षिक संस्‍थाओं में राज्‍य सीटें</w:t>
      </w:r>
      <w:r>
        <w:rPr>
          <w:rFonts w:ascii="Mangal" w:hAnsi="Mangal"/>
          <w:b w:val="0"/>
          <w:bCs w:val="0"/>
          <w:lang w:val="en-US"/>
        </w:rPr>
        <w:t>,</w:t>
      </w:r>
      <w:r>
        <w:rPr>
          <w:rFonts w:ascii="Mangal" w:hAnsi="Mangal" w:hint="cs"/>
          <w:b w:val="0"/>
          <w:bCs w:val="0"/>
          <w:cs/>
          <w:lang w:val="en-US"/>
        </w:rPr>
        <w:t xml:space="preserve"> यदि कोई हों</w:t>
      </w:r>
      <w:r>
        <w:rPr>
          <w:rFonts w:ascii="Mangal" w:hAnsi="Mangal"/>
          <w:b w:val="0"/>
          <w:bCs w:val="0"/>
          <w:lang w:val="en-US"/>
        </w:rPr>
        <w:t>,</w:t>
      </w:r>
      <w:r>
        <w:rPr>
          <w:rFonts w:ascii="Mangal" w:hAnsi="Mangal" w:hint="cs"/>
          <w:b w:val="0"/>
          <w:bCs w:val="0"/>
          <w:cs/>
          <w:lang w:val="en-US"/>
        </w:rPr>
        <w:t xml:space="preserve"> अनुसूचित जातियों</w:t>
      </w:r>
      <w:r>
        <w:rPr>
          <w:rFonts w:ascii="Mangal" w:hAnsi="Mangal"/>
          <w:b w:val="0"/>
          <w:bCs w:val="0"/>
          <w:lang w:val="en-US"/>
        </w:rPr>
        <w:t>,</w:t>
      </w:r>
      <w:r>
        <w:rPr>
          <w:rFonts w:ascii="Mangal" w:hAnsi="Mangal" w:hint="cs"/>
          <w:b w:val="0"/>
          <w:bCs w:val="0"/>
          <w:cs/>
          <w:lang w:val="en-US"/>
        </w:rPr>
        <w:t xml:space="preserve"> अनुसूचित जनजातियों और अन्‍य पिछड़ा वर्ग के लिए निर्धारित ऐसी आरक्षण नीति द्वारा अभिशासित होंगी‍ जिसे उस राज्‍य सरकार</w:t>
      </w:r>
      <w:r>
        <w:rPr>
          <w:rFonts w:ascii="Mangal" w:hAnsi="Mangal"/>
          <w:b w:val="0"/>
          <w:bCs w:val="0"/>
          <w:lang w:val="en-US"/>
        </w:rPr>
        <w:t>,</w:t>
      </w:r>
      <w:r>
        <w:rPr>
          <w:rFonts w:ascii="Mangal" w:hAnsi="Mangal" w:hint="cs"/>
          <w:b w:val="0"/>
          <w:bCs w:val="0"/>
          <w:cs/>
          <w:lang w:val="en-US"/>
        </w:rPr>
        <w:t xml:space="preserve"> जहां ऐसी संस्‍था स्थित है</w:t>
      </w:r>
      <w:r>
        <w:rPr>
          <w:rFonts w:ascii="Mangal" w:hAnsi="Mangal"/>
          <w:b w:val="0"/>
          <w:bCs w:val="0"/>
          <w:lang w:val="en-US"/>
        </w:rPr>
        <w:t>,</w:t>
      </w:r>
      <w:r>
        <w:rPr>
          <w:rFonts w:ascii="Mangal" w:hAnsi="Mangal" w:hint="cs"/>
          <w:b w:val="0"/>
          <w:bCs w:val="0"/>
          <w:cs/>
          <w:lang w:val="en-US"/>
        </w:rPr>
        <w:t xml:space="preserve"> द्वारा आधिकारिक रूप से राजपत्र में अधिसूचित किया गया है। </w:t>
      </w:r>
    </w:p>
    <w:p w:rsidR="00890240" w:rsidRDefault="00890240" w:rsidP="00890240">
      <w:pPr>
        <w:pStyle w:val="CharChar1368"/>
        <w:rPr>
          <w:rFonts w:ascii="Mangal" w:hAnsi="Mangal"/>
          <w:cs/>
        </w:rPr>
      </w:pPr>
      <w:r>
        <w:rPr>
          <w:rFonts w:ascii="Mangal" w:hAnsi="Mangal"/>
          <w:cs/>
        </w:rPr>
        <w:lastRenderedPageBreak/>
        <w:t>*</w:t>
      </w:r>
      <w:r>
        <w:rPr>
          <w:rFonts w:ascii="Mangal" w:hAnsi="Mangal" w:hint="cs"/>
          <w:cs/>
        </w:rPr>
        <w:t>*</w:t>
      </w:r>
      <w:r>
        <w:rPr>
          <w:rFonts w:ascii="Mangal" w:hAnsi="Mangal"/>
          <w:cs/>
        </w:rPr>
        <w:t>***</w:t>
      </w:r>
    </w:p>
    <w:p w:rsidR="00AE0BE9" w:rsidRDefault="00AE0BE9"/>
    <w:sectPr w:rsidR="00AE0BE9" w:rsidSect="00AE0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240"/>
    <w:rsid w:val="00890240"/>
    <w:rsid w:val="00AE0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40"/>
    <w:pPr>
      <w:spacing w:after="0" w:line="240" w:lineRule="auto"/>
    </w:pPr>
    <w:rPr>
      <w:rFonts w:ascii="Times New Roman" w:eastAsia="Batang" w:hAnsi="Times New Roman" w:cs="Mangal"/>
      <w:sz w:val="24"/>
      <w:szCs w:val="24"/>
      <w:lang w:val="en-IN"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890240"/>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89024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2018-03-22T04:35:00Z</dcterms:created>
  <dcterms:modified xsi:type="dcterms:W3CDTF">2018-03-22T04:35:00Z</dcterms:modified>
</cp:coreProperties>
</file>