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A9" w:rsidRPr="00073A9C" w:rsidRDefault="005F79A9" w:rsidP="005F79A9">
      <w:pPr>
        <w:spacing w:after="0" w:line="240" w:lineRule="auto"/>
        <w:jc w:val="center"/>
        <w:rPr>
          <w:rFonts w:asciiTheme="minorBidi" w:hAnsiTheme="minorBidi"/>
          <w:b/>
          <w:bCs/>
          <w:sz w:val="24"/>
          <w:szCs w:val="24"/>
        </w:rPr>
      </w:pPr>
      <w:r w:rsidRPr="00073A9C">
        <w:rPr>
          <w:rFonts w:asciiTheme="minorBidi" w:hAnsiTheme="minorBidi"/>
          <w:b/>
          <w:bCs/>
          <w:sz w:val="24"/>
          <w:szCs w:val="24"/>
          <w:cs/>
        </w:rPr>
        <w:t>भारत सरकार</w:t>
      </w:r>
    </w:p>
    <w:p w:rsidR="005F79A9" w:rsidRPr="00073A9C" w:rsidRDefault="005F79A9" w:rsidP="005F79A9">
      <w:pPr>
        <w:spacing w:after="0" w:line="240" w:lineRule="auto"/>
        <w:jc w:val="center"/>
        <w:rPr>
          <w:rFonts w:asciiTheme="minorBidi" w:hAnsiTheme="minorBidi"/>
          <w:b/>
          <w:bCs/>
          <w:sz w:val="24"/>
          <w:szCs w:val="24"/>
        </w:rPr>
      </w:pPr>
      <w:r w:rsidRPr="00073A9C">
        <w:rPr>
          <w:rFonts w:asciiTheme="minorBidi" w:hAnsiTheme="minorBidi"/>
          <w:b/>
          <w:bCs/>
          <w:sz w:val="24"/>
          <w:szCs w:val="24"/>
          <w:cs/>
        </w:rPr>
        <w:t>रेल मंत्रालय</w:t>
      </w:r>
    </w:p>
    <w:p w:rsidR="005F79A9" w:rsidRPr="00073A9C" w:rsidRDefault="005F79A9" w:rsidP="005F79A9">
      <w:pPr>
        <w:spacing w:after="0" w:line="240" w:lineRule="auto"/>
        <w:jc w:val="center"/>
        <w:rPr>
          <w:rFonts w:asciiTheme="minorBidi" w:hAnsiTheme="minorBidi"/>
          <w:b/>
          <w:bCs/>
          <w:sz w:val="24"/>
          <w:szCs w:val="24"/>
        </w:rPr>
      </w:pPr>
    </w:p>
    <w:p w:rsidR="005F79A9" w:rsidRPr="00073A9C" w:rsidRDefault="005F79A9" w:rsidP="005F79A9">
      <w:pPr>
        <w:spacing w:after="0"/>
        <w:jc w:val="center"/>
        <w:rPr>
          <w:rFonts w:asciiTheme="minorBidi" w:hAnsiTheme="minorBidi"/>
          <w:b/>
          <w:bCs/>
          <w:sz w:val="24"/>
          <w:szCs w:val="24"/>
        </w:rPr>
      </w:pPr>
      <w:r w:rsidRPr="00073A9C">
        <w:rPr>
          <w:rFonts w:asciiTheme="minorBidi" w:hAnsiTheme="minorBidi"/>
          <w:b/>
          <w:bCs/>
          <w:sz w:val="24"/>
          <w:szCs w:val="24"/>
          <w:cs/>
        </w:rPr>
        <w:t>राज्‍य सभा</w:t>
      </w:r>
    </w:p>
    <w:p w:rsidR="005F79A9" w:rsidRPr="00073A9C" w:rsidRDefault="005F79A9" w:rsidP="005F79A9">
      <w:pPr>
        <w:spacing w:after="0"/>
        <w:jc w:val="center"/>
        <w:rPr>
          <w:rFonts w:asciiTheme="minorBidi" w:hAnsiTheme="minorBidi"/>
          <w:b/>
          <w:bCs/>
          <w:sz w:val="24"/>
          <w:szCs w:val="24"/>
        </w:rPr>
      </w:pPr>
      <w:r w:rsidRPr="00073A9C">
        <w:rPr>
          <w:rFonts w:asciiTheme="minorBidi" w:hAnsiTheme="minorBidi"/>
          <w:b/>
          <w:bCs/>
          <w:sz w:val="24"/>
          <w:szCs w:val="24"/>
          <w:cs/>
        </w:rPr>
        <w:t>अतारांकित प्रश्‍न सं.</w:t>
      </w:r>
      <w:r w:rsidR="00BB5466" w:rsidRPr="00073A9C">
        <w:rPr>
          <w:rFonts w:asciiTheme="minorBidi" w:hAnsiTheme="minorBidi"/>
          <w:b/>
          <w:bCs/>
          <w:sz w:val="24"/>
          <w:szCs w:val="24"/>
          <w:cs/>
        </w:rPr>
        <w:t xml:space="preserve"> 956</w:t>
      </w:r>
      <w:r w:rsidRPr="00073A9C">
        <w:rPr>
          <w:rFonts w:asciiTheme="minorBidi" w:hAnsiTheme="minorBidi"/>
          <w:b/>
          <w:bCs/>
          <w:sz w:val="24"/>
          <w:szCs w:val="24"/>
          <w:cs/>
        </w:rPr>
        <w:t xml:space="preserve">  </w:t>
      </w:r>
    </w:p>
    <w:p w:rsidR="005F79A9" w:rsidRPr="00073A9C" w:rsidRDefault="005F79A9" w:rsidP="005F79A9">
      <w:pPr>
        <w:jc w:val="center"/>
        <w:rPr>
          <w:rFonts w:asciiTheme="minorBidi" w:hAnsiTheme="minorBidi"/>
          <w:b/>
          <w:bCs/>
          <w:sz w:val="24"/>
          <w:szCs w:val="24"/>
        </w:rPr>
      </w:pPr>
      <w:r w:rsidRPr="00073A9C">
        <w:rPr>
          <w:rFonts w:asciiTheme="minorBidi" w:hAnsiTheme="minorBidi"/>
          <w:b/>
          <w:bCs/>
          <w:sz w:val="24"/>
          <w:szCs w:val="24"/>
          <w:cs/>
        </w:rPr>
        <w:t>22.12.2017 को दिया जाने वाला उत्‍तर</w:t>
      </w:r>
    </w:p>
    <w:p w:rsidR="00BB5466" w:rsidRPr="00073A9C" w:rsidRDefault="00BB5466" w:rsidP="00BB5466">
      <w:pPr>
        <w:jc w:val="center"/>
        <w:rPr>
          <w:rFonts w:asciiTheme="minorBidi" w:hAnsiTheme="minorBidi"/>
          <w:b/>
          <w:bCs/>
          <w:sz w:val="24"/>
          <w:szCs w:val="24"/>
        </w:rPr>
      </w:pPr>
      <w:r w:rsidRPr="00073A9C">
        <w:rPr>
          <w:rFonts w:asciiTheme="minorBidi" w:hAnsiTheme="minorBidi"/>
          <w:b/>
          <w:bCs/>
          <w:sz w:val="24"/>
          <w:szCs w:val="24"/>
          <w:cs/>
        </w:rPr>
        <w:t>रेलवे का सार्वजनिक क्षेत्र का दायित्व</w:t>
      </w:r>
    </w:p>
    <w:p w:rsidR="00BB5466" w:rsidRPr="00073A9C" w:rsidRDefault="00BB5466" w:rsidP="00C91C65">
      <w:pPr>
        <w:spacing w:after="0"/>
        <w:rPr>
          <w:rFonts w:asciiTheme="minorBidi" w:hAnsiTheme="minorBidi"/>
          <w:b/>
          <w:bCs/>
          <w:sz w:val="24"/>
          <w:szCs w:val="24"/>
        </w:rPr>
      </w:pPr>
      <w:r w:rsidRPr="00073A9C">
        <w:rPr>
          <w:rFonts w:asciiTheme="minorBidi" w:hAnsiTheme="minorBidi"/>
          <w:b/>
          <w:bCs/>
          <w:sz w:val="24"/>
          <w:szCs w:val="24"/>
        </w:rPr>
        <w:t xml:space="preserve">956. </w:t>
      </w:r>
      <w:r w:rsidRPr="00073A9C">
        <w:rPr>
          <w:rFonts w:asciiTheme="minorBidi" w:hAnsiTheme="minorBidi"/>
          <w:b/>
          <w:bCs/>
          <w:sz w:val="24"/>
          <w:szCs w:val="24"/>
          <w:cs/>
        </w:rPr>
        <w:tab/>
        <w:t>श्री के॰ आर॰ अर्जुननः</w:t>
      </w:r>
    </w:p>
    <w:p w:rsidR="00BB5466" w:rsidRPr="00073A9C" w:rsidRDefault="00BB5466" w:rsidP="00C91C65">
      <w:pPr>
        <w:spacing w:after="0"/>
        <w:ind w:firstLine="720"/>
        <w:rPr>
          <w:rFonts w:asciiTheme="minorBidi" w:hAnsiTheme="minorBidi"/>
          <w:b/>
          <w:bCs/>
          <w:sz w:val="24"/>
          <w:szCs w:val="24"/>
        </w:rPr>
      </w:pPr>
      <w:r w:rsidRPr="00073A9C">
        <w:rPr>
          <w:rFonts w:asciiTheme="minorBidi" w:hAnsiTheme="minorBidi"/>
          <w:b/>
          <w:bCs/>
          <w:sz w:val="24"/>
          <w:szCs w:val="24"/>
          <w:cs/>
        </w:rPr>
        <w:t>श्रीमती विजिला सत्यानंतः</w:t>
      </w:r>
    </w:p>
    <w:p w:rsidR="00BB5466" w:rsidRPr="00073A9C" w:rsidRDefault="00BB5466" w:rsidP="00C91C65">
      <w:pPr>
        <w:spacing w:after="0"/>
        <w:ind w:firstLine="720"/>
        <w:rPr>
          <w:rFonts w:asciiTheme="minorBidi" w:hAnsiTheme="minorBidi"/>
          <w:b/>
          <w:bCs/>
          <w:sz w:val="24"/>
          <w:szCs w:val="24"/>
        </w:rPr>
      </w:pPr>
      <w:r w:rsidRPr="00073A9C">
        <w:rPr>
          <w:rFonts w:asciiTheme="minorBidi" w:hAnsiTheme="minorBidi"/>
          <w:b/>
          <w:bCs/>
          <w:sz w:val="24"/>
          <w:szCs w:val="24"/>
          <w:cs/>
        </w:rPr>
        <w:t>क्या रेल मंत्री यह बताने की कृपा करेंगे किः</w:t>
      </w:r>
    </w:p>
    <w:p w:rsidR="00BB5466" w:rsidRPr="00073A9C" w:rsidRDefault="00BB5466" w:rsidP="00BB5466">
      <w:pPr>
        <w:ind w:left="720" w:hanging="720"/>
        <w:jc w:val="both"/>
        <w:rPr>
          <w:rFonts w:asciiTheme="minorBidi" w:hAnsiTheme="minorBidi"/>
          <w:sz w:val="24"/>
          <w:szCs w:val="24"/>
        </w:rPr>
      </w:pPr>
      <w:r w:rsidRPr="00073A9C">
        <w:rPr>
          <w:rFonts w:asciiTheme="minorBidi" w:hAnsiTheme="minorBidi"/>
          <w:sz w:val="24"/>
          <w:szCs w:val="24"/>
        </w:rPr>
        <w:t>(</w:t>
      </w:r>
      <w:r w:rsidRPr="00073A9C">
        <w:rPr>
          <w:rFonts w:asciiTheme="minorBidi" w:hAnsiTheme="minorBidi"/>
          <w:sz w:val="24"/>
          <w:szCs w:val="24"/>
          <w:cs/>
        </w:rPr>
        <w:t xml:space="preserve">क) </w:t>
      </w:r>
      <w:r w:rsidRPr="00073A9C">
        <w:rPr>
          <w:rFonts w:asciiTheme="minorBidi" w:hAnsiTheme="minorBidi"/>
          <w:sz w:val="24"/>
          <w:szCs w:val="24"/>
          <w:cs/>
        </w:rPr>
        <w:tab/>
        <w:t>क्या रेलवे की सबसे बड़ी चुनौती कार्पोरेट क्षेत्र के कार्य निष्पादन से मेल करते हुए सार्वजनिक क्षेत्र के दायित्व को पूरा करना है</w:t>
      </w:r>
      <w:r w:rsidRPr="00073A9C">
        <w:rPr>
          <w:rFonts w:asciiTheme="minorBidi" w:hAnsiTheme="minorBidi"/>
          <w:sz w:val="24"/>
          <w:szCs w:val="24"/>
        </w:rPr>
        <w:t>;</w:t>
      </w:r>
    </w:p>
    <w:p w:rsidR="00BB5466" w:rsidRPr="00073A9C" w:rsidRDefault="00BB5466" w:rsidP="00BB5466">
      <w:pPr>
        <w:ind w:left="720" w:hanging="720"/>
        <w:jc w:val="both"/>
        <w:rPr>
          <w:rFonts w:asciiTheme="minorBidi" w:hAnsiTheme="minorBidi"/>
          <w:sz w:val="24"/>
          <w:szCs w:val="24"/>
        </w:rPr>
      </w:pPr>
      <w:r w:rsidRPr="00073A9C">
        <w:rPr>
          <w:rFonts w:asciiTheme="minorBidi" w:hAnsiTheme="minorBidi"/>
          <w:sz w:val="24"/>
          <w:szCs w:val="24"/>
        </w:rPr>
        <w:t>(</w:t>
      </w:r>
      <w:r w:rsidRPr="00073A9C">
        <w:rPr>
          <w:rFonts w:asciiTheme="minorBidi" w:hAnsiTheme="minorBidi"/>
          <w:sz w:val="24"/>
          <w:szCs w:val="24"/>
          <w:cs/>
        </w:rPr>
        <w:t xml:space="preserve">ख) </w:t>
      </w:r>
      <w:r w:rsidRPr="00073A9C">
        <w:rPr>
          <w:rFonts w:asciiTheme="minorBidi" w:hAnsiTheme="minorBidi"/>
          <w:sz w:val="24"/>
          <w:szCs w:val="24"/>
          <w:cs/>
        </w:rPr>
        <w:tab/>
        <w:t xml:space="preserve">क्या यह सच है कि सार्वजनिक सेवा के दायित्व को पूरा करने के लिए राजस्व की हानि </w:t>
      </w:r>
      <w:r w:rsidRPr="00073A9C">
        <w:rPr>
          <w:rFonts w:asciiTheme="minorBidi" w:hAnsiTheme="minorBidi"/>
          <w:sz w:val="24"/>
          <w:szCs w:val="24"/>
        </w:rPr>
        <w:t>30,000</w:t>
      </w:r>
      <w:r w:rsidRPr="00073A9C">
        <w:rPr>
          <w:rFonts w:asciiTheme="minorBidi" w:hAnsiTheme="minorBidi"/>
          <w:sz w:val="24"/>
          <w:szCs w:val="24"/>
          <w:cs/>
        </w:rPr>
        <w:t xml:space="preserve"> करोड़ रुपये जितनी अधिक है</w:t>
      </w:r>
      <w:r w:rsidRPr="00073A9C">
        <w:rPr>
          <w:rFonts w:asciiTheme="minorBidi" w:hAnsiTheme="minorBidi"/>
          <w:sz w:val="24"/>
          <w:szCs w:val="24"/>
        </w:rPr>
        <w:t>;</w:t>
      </w:r>
    </w:p>
    <w:p w:rsidR="00BB5466" w:rsidRPr="00073A9C" w:rsidRDefault="00BB5466" w:rsidP="00BB5466">
      <w:pPr>
        <w:ind w:left="720" w:hanging="720"/>
        <w:jc w:val="both"/>
        <w:rPr>
          <w:rFonts w:asciiTheme="minorBidi" w:hAnsiTheme="minorBidi"/>
          <w:sz w:val="24"/>
          <w:szCs w:val="24"/>
        </w:rPr>
      </w:pPr>
      <w:r w:rsidRPr="00073A9C">
        <w:rPr>
          <w:rFonts w:asciiTheme="minorBidi" w:hAnsiTheme="minorBidi"/>
          <w:sz w:val="24"/>
          <w:szCs w:val="24"/>
        </w:rPr>
        <w:t>(</w:t>
      </w:r>
      <w:r w:rsidRPr="00073A9C">
        <w:rPr>
          <w:rFonts w:asciiTheme="minorBidi" w:hAnsiTheme="minorBidi"/>
          <w:sz w:val="24"/>
          <w:szCs w:val="24"/>
          <w:cs/>
        </w:rPr>
        <w:t xml:space="preserve">ग) </w:t>
      </w:r>
      <w:r w:rsidRPr="00073A9C">
        <w:rPr>
          <w:rFonts w:asciiTheme="minorBidi" w:hAnsiTheme="minorBidi"/>
          <w:sz w:val="24"/>
          <w:szCs w:val="24"/>
          <w:cs/>
        </w:rPr>
        <w:tab/>
        <w:t>क्या यह भी सच है कि रेलवे अपनी माल-भाड़े वाले तथा फिट और बिना किराए वाले राजस्व को बढ़ाने पर ध्यान केंद्रित कर रहा था</w:t>
      </w:r>
      <w:r w:rsidRPr="00073A9C">
        <w:rPr>
          <w:rFonts w:asciiTheme="minorBidi" w:hAnsiTheme="minorBidi"/>
          <w:sz w:val="24"/>
          <w:szCs w:val="24"/>
        </w:rPr>
        <w:t>;</w:t>
      </w:r>
      <w:r w:rsidRPr="00073A9C">
        <w:rPr>
          <w:rFonts w:asciiTheme="minorBidi" w:hAnsiTheme="minorBidi"/>
          <w:sz w:val="24"/>
          <w:szCs w:val="24"/>
          <w:cs/>
        </w:rPr>
        <w:t xml:space="preserve"> और</w:t>
      </w:r>
    </w:p>
    <w:p w:rsidR="00BB5466" w:rsidRPr="00073A9C" w:rsidRDefault="00BB5466" w:rsidP="00BB5466">
      <w:pPr>
        <w:ind w:left="720" w:hanging="720"/>
        <w:jc w:val="both"/>
        <w:rPr>
          <w:rFonts w:asciiTheme="minorBidi" w:hAnsiTheme="minorBidi"/>
          <w:sz w:val="24"/>
          <w:szCs w:val="24"/>
        </w:rPr>
      </w:pPr>
      <w:r w:rsidRPr="00073A9C">
        <w:rPr>
          <w:rFonts w:asciiTheme="minorBidi" w:hAnsiTheme="minorBidi"/>
          <w:sz w:val="24"/>
          <w:szCs w:val="24"/>
        </w:rPr>
        <w:t>(</w:t>
      </w:r>
      <w:r w:rsidRPr="00073A9C">
        <w:rPr>
          <w:rFonts w:asciiTheme="minorBidi" w:hAnsiTheme="minorBidi"/>
          <w:sz w:val="24"/>
          <w:szCs w:val="24"/>
          <w:cs/>
        </w:rPr>
        <w:t xml:space="preserve">घ) </w:t>
      </w:r>
      <w:r w:rsidRPr="00073A9C">
        <w:rPr>
          <w:rFonts w:asciiTheme="minorBidi" w:hAnsiTheme="minorBidi"/>
          <w:sz w:val="24"/>
          <w:szCs w:val="24"/>
          <w:cs/>
        </w:rPr>
        <w:tab/>
        <w:t xml:space="preserve">क्या यह भी सच है कि इस साल बिना किराये की आमदनी में </w:t>
      </w:r>
      <w:r w:rsidRPr="00073A9C">
        <w:rPr>
          <w:rFonts w:asciiTheme="minorBidi" w:hAnsiTheme="minorBidi"/>
          <w:sz w:val="24"/>
          <w:szCs w:val="24"/>
        </w:rPr>
        <w:t>72%</w:t>
      </w:r>
      <w:r w:rsidRPr="00073A9C">
        <w:rPr>
          <w:rFonts w:asciiTheme="minorBidi" w:hAnsiTheme="minorBidi"/>
          <w:sz w:val="24"/>
          <w:szCs w:val="24"/>
          <w:cs/>
        </w:rPr>
        <w:t xml:space="preserve"> बढ़ोतरी हुई और इसे बढ़ाकर अगले </w:t>
      </w:r>
      <w:r w:rsidRPr="00073A9C">
        <w:rPr>
          <w:rFonts w:asciiTheme="minorBidi" w:hAnsiTheme="minorBidi"/>
          <w:sz w:val="24"/>
          <w:szCs w:val="24"/>
        </w:rPr>
        <w:t>10</w:t>
      </w:r>
      <w:r w:rsidRPr="00073A9C">
        <w:rPr>
          <w:rFonts w:asciiTheme="minorBidi" w:hAnsiTheme="minorBidi"/>
          <w:sz w:val="24"/>
          <w:szCs w:val="24"/>
          <w:cs/>
        </w:rPr>
        <w:t xml:space="preserve"> साल में लगभग </w:t>
      </w:r>
      <w:r w:rsidRPr="00073A9C">
        <w:rPr>
          <w:rFonts w:asciiTheme="minorBidi" w:hAnsiTheme="minorBidi"/>
          <w:sz w:val="24"/>
          <w:szCs w:val="24"/>
        </w:rPr>
        <w:t>35,000</w:t>
      </w:r>
      <w:r w:rsidRPr="00073A9C">
        <w:rPr>
          <w:rFonts w:asciiTheme="minorBidi" w:hAnsiTheme="minorBidi"/>
          <w:sz w:val="24"/>
          <w:szCs w:val="24"/>
          <w:cs/>
        </w:rPr>
        <w:t xml:space="preserve"> करोड़ रुपये करने का लक्ष्य है</w:t>
      </w:r>
      <w:r w:rsidRPr="00073A9C">
        <w:rPr>
          <w:rFonts w:asciiTheme="minorBidi" w:hAnsiTheme="minorBidi"/>
          <w:sz w:val="24"/>
          <w:szCs w:val="24"/>
        </w:rPr>
        <w:t>?</w:t>
      </w:r>
    </w:p>
    <w:p w:rsidR="005F79A9" w:rsidRPr="00073A9C" w:rsidRDefault="005F79A9" w:rsidP="00BB5466">
      <w:pPr>
        <w:ind w:left="720" w:hanging="720"/>
        <w:jc w:val="both"/>
        <w:rPr>
          <w:rFonts w:asciiTheme="minorBidi" w:hAnsiTheme="minorBidi"/>
          <w:sz w:val="24"/>
          <w:szCs w:val="24"/>
        </w:rPr>
      </w:pPr>
    </w:p>
    <w:p w:rsidR="005F79A9" w:rsidRPr="00073A9C" w:rsidRDefault="005F79A9" w:rsidP="005F79A9">
      <w:pPr>
        <w:ind w:left="720" w:hanging="720"/>
        <w:jc w:val="center"/>
        <w:rPr>
          <w:rFonts w:asciiTheme="minorBidi" w:hAnsiTheme="minorBidi"/>
          <w:b/>
          <w:bCs/>
          <w:sz w:val="24"/>
          <w:szCs w:val="24"/>
        </w:rPr>
      </w:pPr>
      <w:r w:rsidRPr="00073A9C">
        <w:rPr>
          <w:rFonts w:asciiTheme="minorBidi" w:hAnsiTheme="minorBidi"/>
          <w:b/>
          <w:bCs/>
          <w:sz w:val="24"/>
          <w:szCs w:val="24"/>
          <w:cs/>
        </w:rPr>
        <w:t>उत्‍तर</w:t>
      </w:r>
    </w:p>
    <w:p w:rsidR="005F79A9" w:rsidRDefault="005F79A9" w:rsidP="005F79A9">
      <w:pPr>
        <w:ind w:left="720" w:hanging="720"/>
        <w:jc w:val="center"/>
        <w:rPr>
          <w:rFonts w:asciiTheme="minorBidi" w:hAnsiTheme="minorBidi"/>
          <w:b/>
          <w:bCs/>
          <w:sz w:val="24"/>
          <w:szCs w:val="24"/>
        </w:rPr>
      </w:pPr>
      <w:r w:rsidRPr="00073A9C">
        <w:rPr>
          <w:rFonts w:asciiTheme="minorBidi" w:hAnsiTheme="minorBidi"/>
          <w:b/>
          <w:bCs/>
          <w:sz w:val="24"/>
          <w:szCs w:val="24"/>
          <w:cs/>
        </w:rPr>
        <w:t>रेल मंत्रालय में राज्‍य मंत्री (श्री राजेन गोहांई)</w:t>
      </w:r>
    </w:p>
    <w:p w:rsidR="00C91C65" w:rsidRPr="00C91C65" w:rsidRDefault="00C91C65" w:rsidP="00C91C65">
      <w:pPr>
        <w:rPr>
          <w:rFonts w:asciiTheme="minorBidi" w:hAnsiTheme="minorBidi"/>
          <w:sz w:val="24"/>
          <w:szCs w:val="24"/>
          <w:cs/>
        </w:rPr>
      </w:pPr>
      <w:r>
        <w:rPr>
          <w:rFonts w:asciiTheme="minorBidi" w:hAnsiTheme="minorBidi" w:hint="cs"/>
          <w:sz w:val="24"/>
          <w:szCs w:val="24"/>
          <w:cs/>
        </w:rPr>
        <w:t>(क)</w:t>
      </w:r>
      <w:r w:rsidR="00CE7C5C">
        <w:rPr>
          <w:rFonts w:asciiTheme="minorBidi" w:hAnsiTheme="minorBidi" w:hint="cs"/>
          <w:sz w:val="24"/>
          <w:szCs w:val="24"/>
          <w:cs/>
        </w:rPr>
        <w:t xml:space="preserve"> से (घ</w:t>
      </w:r>
      <w:r w:rsidRPr="00C91C65">
        <w:rPr>
          <w:rFonts w:asciiTheme="minorBidi" w:hAnsiTheme="minorBidi" w:hint="cs"/>
          <w:sz w:val="24"/>
          <w:szCs w:val="24"/>
          <w:cs/>
        </w:rPr>
        <w:t>) : एक विवरण सभा पटल पर रख दिया गया है।</w:t>
      </w:r>
    </w:p>
    <w:p w:rsidR="00073A9C" w:rsidRDefault="00521BCC" w:rsidP="00521BCC">
      <w:pPr>
        <w:jc w:val="center"/>
        <w:rPr>
          <w:rFonts w:asciiTheme="minorBidi" w:hAnsiTheme="minorBidi"/>
          <w:sz w:val="24"/>
          <w:szCs w:val="24"/>
        </w:rPr>
      </w:pPr>
      <w:r>
        <w:rPr>
          <w:rFonts w:asciiTheme="minorBidi" w:hAnsiTheme="minorBidi" w:hint="cs"/>
          <w:sz w:val="24"/>
          <w:szCs w:val="24"/>
          <w:cs/>
        </w:rPr>
        <w:t>*****</w:t>
      </w:r>
    </w:p>
    <w:p w:rsidR="00521BCC" w:rsidRDefault="00521BCC">
      <w:pPr>
        <w:rPr>
          <w:rFonts w:asciiTheme="minorBidi" w:hAnsiTheme="minorBidi"/>
          <w:sz w:val="24"/>
          <w:szCs w:val="24"/>
          <w:cs/>
        </w:rPr>
      </w:pPr>
      <w:r>
        <w:rPr>
          <w:rFonts w:asciiTheme="minorBidi" w:hAnsiTheme="minorBidi"/>
          <w:sz w:val="24"/>
          <w:szCs w:val="24"/>
          <w:cs/>
        </w:rPr>
        <w:br w:type="page"/>
      </w:r>
    </w:p>
    <w:p w:rsidR="00521BCC" w:rsidRDefault="00521BCC" w:rsidP="00073A9C">
      <w:pPr>
        <w:jc w:val="both"/>
        <w:rPr>
          <w:rFonts w:asciiTheme="minorBidi" w:hAnsiTheme="minorBidi"/>
          <w:sz w:val="24"/>
          <w:szCs w:val="24"/>
        </w:rPr>
      </w:pPr>
      <w:r>
        <w:rPr>
          <w:rFonts w:asciiTheme="minorBidi" w:hAnsiTheme="minorBidi"/>
          <w:sz w:val="24"/>
          <w:szCs w:val="24"/>
          <w:cs/>
        </w:rPr>
        <w:lastRenderedPageBreak/>
        <w:t>रेलवे</w:t>
      </w:r>
      <w:r>
        <w:rPr>
          <w:rFonts w:asciiTheme="minorBidi" w:hAnsiTheme="minorBidi" w:hint="cs"/>
          <w:sz w:val="24"/>
          <w:szCs w:val="24"/>
          <w:cs/>
        </w:rPr>
        <w:t xml:space="preserve"> का सार्वजनिक क्षेत्र का दायित्‍व के संबंध में दिनांक 22.12.2017 को राज्‍य सभा में श्री के. आर. अर्जुनन और श्रीमती विजिला सत्‍यानंत द्वारा पूछे जाने वाले अतारांकित प्रश्‍न सं. 956 के भाग </w:t>
      </w:r>
      <w:r w:rsidRPr="00073A9C">
        <w:rPr>
          <w:rFonts w:asciiTheme="minorBidi" w:hAnsiTheme="minorBidi"/>
          <w:sz w:val="24"/>
          <w:szCs w:val="24"/>
          <w:cs/>
        </w:rPr>
        <w:t xml:space="preserve">(क) </w:t>
      </w:r>
      <w:r>
        <w:rPr>
          <w:rFonts w:asciiTheme="minorBidi" w:hAnsiTheme="minorBidi"/>
          <w:sz w:val="24"/>
          <w:szCs w:val="24"/>
          <w:cs/>
        </w:rPr>
        <w:t>से</w:t>
      </w:r>
      <w:r>
        <w:rPr>
          <w:rFonts w:asciiTheme="minorBidi" w:hAnsiTheme="minorBidi" w:hint="cs"/>
          <w:sz w:val="24"/>
          <w:szCs w:val="24"/>
          <w:cs/>
        </w:rPr>
        <w:t xml:space="preserve"> </w:t>
      </w:r>
      <w:r w:rsidRPr="00073A9C">
        <w:rPr>
          <w:rFonts w:asciiTheme="minorBidi" w:hAnsiTheme="minorBidi"/>
          <w:sz w:val="24"/>
          <w:szCs w:val="24"/>
          <w:cs/>
        </w:rPr>
        <w:t>(</w:t>
      </w:r>
      <w:r>
        <w:rPr>
          <w:rFonts w:asciiTheme="minorBidi" w:hAnsiTheme="minorBidi"/>
          <w:sz w:val="24"/>
          <w:szCs w:val="24"/>
          <w:cs/>
        </w:rPr>
        <w:t>घ</w:t>
      </w:r>
      <w:r w:rsidRPr="00073A9C">
        <w:rPr>
          <w:rFonts w:asciiTheme="minorBidi" w:hAnsiTheme="minorBidi"/>
          <w:sz w:val="24"/>
          <w:szCs w:val="24"/>
          <w:cs/>
        </w:rPr>
        <w:t>)</w:t>
      </w:r>
      <w:r w:rsidRPr="00073A9C">
        <w:rPr>
          <w:rFonts w:asciiTheme="minorBidi" w:hAnsiTheme="minorBidi"/>
          <w:sz w:val="24"/>
          <w:szCs w:val="24"/>
        </w:rPr>
        <w:t xml:space="preserve"> </w:t>
      </w:r>
      <w:r>
        <w:rPr>
          <w:rFonts w:asciiTheme="minorBidi" w:hAnsiTheme="minorBidi"/>
          <w:sz w:val="24"/>
          <w:szCs w:val="24"/>
          <w:cs/>
        </w:rPr>
        <w:t>के</w:t>
      </w:r>
      <w:r>
        <w:rPr>
          <w:rFonts w:asciiTheme="minorBidi" w:hAnsiTheme="minorBidi" w:hint="cs"/>
          <w:sz w:val="24"/>
          <w:szCs w:val="24"/>
          <w:cs/>
        </w:rPr>
        <w:t xml:space="preserve"> उत्‍तर से संबंधित </w:t>
      </w:r>
      <w:r w:rsidRPr="00521BCC">
        <w:rPr>
          <w:rFonts w:asciiTheme="minorBidi" w:hAnsiTheme="minorBidi" w:hint="cs"/>
          <w:b/>
          <w:bCs/>
          <w:sz w:val="24"/>
          <w:szCs w:val="24"/>
          <w:cs/>
        </w:rPr>
        <w:t>विवरण</w:t>
      </w:r>
      <w:r>
        <w:rPr>
          <w:rFonts w:asciiTheme="minorBidi" w:hAnsiTheme="minorBidi" w:hint="cs"/>
          <w:sz w:val="24"/>
          <w:szCs w:val="24"/>
          <w:cs/>
        </w:rPr>
        <w:t>।</w:t>
      </w:r>
      <w:r w:rsidRPr="00073A9C">
        <w:rPr>
          <w:rFonts w:asciiTheme="minorBidi" w:hAnsiTheme="minorBidi"/>
          <w:sz w:val="24"/>
          <w:szCs w:val="24"/>
        </w:rPr>
        <w:t xml:space="preserve"> </w:t>
      </w:r>
    </w:p>
    <w:p w:rsidR="00073A9C" w:rsidRPr="00073A9C" w:rsidRDefault="00073A9C" w:rsidP="00073A9C">
      <w:pPr>
        <w:jc w:val="both"/>
        <w:rPr>
          <w:rFonts w:asciiTheme="minorBidi" w:hAnsiTheme="minorBidi"/>
          <w:sz w:val="24"/>
          <w:szCs w:val="24"/>
        </w:rPr>
      </w:pPr>
      <w:r w:rsidRPr="00073A9C">
        <w:rPr>
          <w:rFonts w:asciiTheme="minorBidi" w:hAnsiTheme="minorBidi"/>
          <w:sz w:val="24"/>
          <w:szCs w:val="24"/>
          <w:cs/>
        </w:rPr>
        <w:t>(क) और (ख)</w:t>
      </w:r>
      <w:r w:rsidRPr="00073A9C">
        <w:rPr>
          <w:rFonts w:asciiTheme="minorBidi" w:hAnsiTheme="minorBidi"/>
          <w:sz w:val="24"/>
          <w:szCs w:val="24"/>
        </w:rPr>
        <w:t xml:space="preserve">:  </w:t>
      </w:r>
      <w:r w:rsidRPr="00073A9C">
        <w:rPr>
          <w:rFonts w:asciiTheme="minorBidi" w:hAnsiTheme="minorBidi"/>
          <w:sz w:val="24"/>
          <w:szCs w:val="24"/>
          <w:cs/>
        </w:rPr>
        <w:t xml:space="preserve"> जी</w:t>
      </w:r>
      <w:r w:rsidRPr="00073A9C">
        <w:rPr>
          <w:rFonts w:asciiTheme="minorBidi" w:hAnsiTheme="minorBidi"/>
          <w:sz w:val="24"/>
          <w:szCs w:val="24"/>
        </w:rPr>
        <w:t>,</w:t>
      </w:r>
      <w:r w:rsidRPr="00073A9C">
        <w:rPr>
          <w:rFonts w:asciiTheme="minorBidi" w:hAnsiTheme="minorBidi"/>
          <w:sz w:val="24"/>
          <w:szCs w:val="24"/>
          <w:cs/>
        </w:rPr>
        <w:t xml:space="preserve"> हाँ। भारतीय रेलवे कुछ विशेष परिवहन गतिविधियों को संचालित करती है जो प्रकृति में अलाभप्रद</w:t>
      </w:r>
      <w:r w:rsidR="00521BCC">
        <w:rPr>
          <w:rFonts w:asciiTheme="minorBidi" w:hAnsiTheme="minorBidi"/>
          <w:sz w:val="24"/>
          <w:szCs w:val="24"/>
          <w:cs/>
        </w:rPr>
        <w:t xml:space="preserve"> हैं लेकिन समाज के वृ</w:t>
      </w:r>
      <w:r>
        <w:rPr>
          <w:rFonts w:asciiTheme="minorBidi" w:hAnsiTheme="minorBidi"/>
          <w:sz w:val="24"/>
          <w:szCs w:val="24"/>
          <w:cs/>
        </w:rPr>
        <w:t>हद</w:t>
      </w:r>
      <w:r>
        <w:rPr>
          <w:rFonts w:asciiTheme="minorBidi" w:hAnsiTheme="minorBidi" w:hint="cs"/>
          <w:sz w:val="24"/>
          <w:szCs w:val="24"/>
          <w:cs/>
        </w:rPr>
        <w:t xml:space="preserve"> </w:t>
      </w:r>
      <w:r w:rsidRPr="00073A9C">
        <w:rPr>
          <w:rFonts w:asciiTheme="minorBidi" w:hAnsiTheme="minorBidi"/>
          <w:sz w:val="24"/>
          <w:szCs w:val="24"/>
          <w:cs/>
        </w:rPr>
        <w:t xml:space="preserve">हित में </w:t>
      </w:r>
      <w:r>
        <w:rPr>
          <w:rFonts w:asciiTheme="minorBidi" w:hAnsiTheme="minorBidi"/>
          <w:sz w:val="24"/>
          <w:szCs w:val="24"/>
          <w:cs/>
        </w:rPr>
        <w:t>किए</w:t>
      </w:r>
      <w:r>
        <w:rPr>
          <w:rFonts w:asciiTheme="minorBidi" w:hAnsiTheme="minorBidi" w:hint="cs"/>
          <w:sz w:val="24"/>
          <w:szCs w:val="24"/>
          <w:cs/>
        </w:rPr>
        <w:t xml:space="preserve"> जाते </w:t>
      </w:r>
      <w:r w:rsidRPr="00073A9C">
        <w:rPr>
          <w:rFonts w:asciiTheme="minorBidi" w:hAnsiTheme="minorBidi"/>
          <w:sz w:val="24"/>
          <w:szCs w:val="24"/>
          <w:cs/>
        </w:rPr>
        <w:t>हैं।  कुल मिलाकर</w:t>
      </w:r>
      <w:r w:rsidRPr="00073A9C">
        <w:rPr>
          <w:rFonts w:asciiTheme="minorBidi" w:hAnsiTheme="minorBidi"/>
          <w:sz w:val="24"/>
          <w:szCs w:val="24"/>
        </w:rPr>
        <w:t xml:space="preserve">, </w:t>
      </w:r>
      <w:r w:rsidRPr="00073A9C">
        <w:rPr>
          <w:rFonts w:asciiTheme="minorBidi" w:hAnsiTheme="minorBidi"/>
          <w:sz w:val="24"/>
          <w:szCs w:val="24"/>
          <w:cs/>
        </w:rPr>
        <w:t xml:space="preserve">    2015-16 के लिए इन गतिविधियों के कारण 35</w:t>
      </w:r>
      <w:r w:rsidRPr="00073A9C">
        <w:rPr>
          <w:rFonts w:asciiTheme="minorBidi" w:hAnsiTheme="minorBidi"/>
          <w:sz w:val="24"/>
          <w:szCs w:val="24"/>
        </w:rPr>
        <w:t>,</w:t>
      </w:r>
      <w:r w:rsidRPr="00073A9C">
        <w:rPr>
          <w:rFonts w:asciiTheme="minorBidi" w:hAnsiTheme="minorBidi"/>
          <w:sz w:val="24"/>
          <w:szCs w:val="24"/>
          <w:cs/>
        </w:rPr>
        <w:t>959 करोड़ रुपए का नुकसान हुआ था।</w:t>
      </w:r>
    </w:p>
    <w:p w:rsidR="00073A9C" w:rsidRPr="00073A9C" w:rsidRDefault="00073A9C" w:rsidP="00073A9C">
      <w:pPr>
        <w:jc w:val="both"/>
        <w:rPr>
          <w:rFonts w:asciiTheme="minorBidi" w:hAnsiTheme="minorBidi"/>
          <w:sz w:val="24"/>
          <w:szCs w:val="24"/>
        </w:rPr>
      </w:pPr>
      <w:r w:rsidRPr="00073A9C">
        <w:rPr>
          <w:rFonts w:asciiTheme="minorBidi" w:hAnsiTheme="minorBidi"/>
          <w:sz w:val="24"/>
          <w:szCs w:val="24"/>
          <w:cs/>
        </w:rPr>
        <w:t>(ग) और (घ): जी</w:t>
      </w:r>
      <w:r w:rsidRPr="00073A9C">
        <w:rPr>
          <w:rFonts w:asciiTheme="minorBidi" w:hAnsiTheme="minorBidi"/>
          <w:sz w:val="24"/>
          <w:szCs w:val="24"/>
        </w:rPr>
        <w:t>,</w:t>
      </w:r>
      <w:r w:rsidRPr="00073A9C">
        <w:rPr>
          <w:rFonts w:asciiTheme="minorBidi" w:hAnsiTheme="minorBidi"/>
          <w:sz w:val="24"/>
          <w:szCs w:val="24"/>
          <w:cs/>
        </w:rPr>
        <w:t xml:space="preserve"> हाँ।</w:t>
      </w:r>
      <w:r w:rsidRPr="00073A9C">
        <w:rPr>
          <w:rFonts w:asciiTheme="minorBidi" w:hAnsiTheme="minorBidi"/>
          <w:sz w:val="24"/>
          <w:szCs w:val="24"/>
        </w:rPr>
        <w:t xml:space="preserve"> </w:t>
      </w:r>
      <w:r w:rsidRPr="00073A9C">
        <w:rPr>
          <w:rFonts w:asciiTheme="minorBidi" w:hAnsiTheme="minorBidi"/>
          <w:sz w:val="24"/>
          <w:szCs w:val="24"/>
          <w:cs/>
        </w:rPr>
        <w:t xml:space="preserve"> </w:t>
      </w:r>
      <w:r>
        <w:rPr>
          <w:rFonts w:asciiTheme="minorBidi" w:hAnsiTheme="minorBidi"/>
          <w:sz w:val="24"/>
          <w:szCs w:val="24"/>
          <w:cs/>
        </w:rPr>
        <w:t>हाल</w:t>
      </w:r>
      <w:r>
        <w:rPr>
          <w:rFonts w:asciiTheme="minorBidi" w:hAnsiTheme="minorBidi" w:hint="cs"/>
          <w:sz w:val="24"/>
          <w:szCs w:val="24"/>
          <w:cs/>
        </w:rPr>
        <w:t xml:space="preserve"> ही</w:t>
      </w:r>
      <w:r w:rsidR="00521BCC">
        <w:rPr>
          <w:rFonts w:asciiTheme="minorBidi" w:hAnsiTheme="minorBidi" w:hint="cs"/>
          <w:sz w:val="24"/>
          <w:szCs w:val="24"/>
          <w:cs/>
        </w:rPr>
        <w:t xml:space="preserve"> में</w:t>
      </w:r>
      <w:r w:rsidRPr="00073A9C">
        <w:rPr>
          <w:rFonts w:asciiTheme="minorBidi" w:hAnsiTheme="minorBidi"/>
          <w:sz w:val="24"/>
          <w:szCs w:val="24"/>
        </w:rPr>
        <w:t xml:space="preserve">, </w:t>
      </w:r>
      <w:r w:rsidRPr="00073A9C">
        <w:rPr>
          <w:rFonts w:asciiTheme="minorBidi" w:hAnsiTheme="minorBidi"/>
          <w:sz w:val="24"/>
          <w:szCs w:val="24"/>
          <w:cs/>
        </w:rPr>
        <w:t xml:space="preserve"> रेल मंत्रालय ने मालभाड़ा यातायात को आकर्षित करने के लिए कई तरह के कदम उठाए हैं जैसे कि प्रमुख माल</w:t>
      </w:r>
      <w:r>
        <w:rPr>
          <w:rFonts w:asciiTheme="minorBidi" w:hAnsiTheme="minorBidi" w:hint="cs"/>
          <w:sz w:val="24"/>
          <w:szCs w:val="24"/>
          <w:cs/>
        </w:rPr>
        <w:t xml:space="preserve"> यातायात</w:t>
      </w:r>
      <w:r w:rsidRPr="00073A9C">
        <w:rPr>
          <w:rFonts w:asciiTheme="minorBidi" w:hAnsiTheme="minorBidi"/>
          <w:sz w:val="24"/>
          <w:szCs w:val="24"/>
          <w:cs/>
        </w:rPr>
        <w:t xml:space="preserve"> ग्राहकों के साथ लंबी अवधि के   </w:t>
      </w:r>
      <w:r>
        <w:rPr>
          <w:rFonts w:asciiTheme="minorBidi" w:hAnsiTheme="minorBidi"/>
          <w:sz w:val="24"/>
          <w:szCs w:val="24"/>
          <w:cs/>
        </w:rPr>
        <w:t>टैरिफ</w:t>
      </w:r>
      <w:r w:rsidRPr="00073A9C">
        <w:rPr>
          <w:rFonts w:asciiTheme="minorBidi" w:hAnsiTheme="minorBidi"/>
          <w:sz w:val="24"/>
          <w:szCs w:val="24"/>
          <w:cs/>
        </w:rPr>
        <w:t xml:space="preserve"> अनुबंध</w:t>
      </w:r>
      <w:r w:rsidRPr="00073A9C">
        <w:rPr>
          <w:rFonts w:asciiTheme="minorBidi" w:hAnsiTheme="minorBidi"/>
          <w:sz w:val="24"/>
          <w:szCs w:val="24"/>
        </w:rPr>
        <w:t xml:space="preserve">, </w:t>
      </w:r>
      <w:r w:rsidRPr="00073A9C">
        <w:rPr>
          <w:rFonts w:asciiTheme="minorBidi" w:hAnsiTheme="minorBidi"/>
          <w:sz w:val="24"/>
          <w:szCs w:val="24"/>
          <w:cs/>
        </w:rPr>
        <w:t xml:space="preserve"> स्टेशन </w:t>
      </w:r>
      <w:r>
        <w:rPr>
          <w:rFonts w:asciiTheme="minorBidi" w:hAnsiTheme="minorBidi"/>
          <w:sz w:val="24"/>
          <w:szCs w:val="24"/>
          <w:cs/>
        </w:rPr>
        <w:t>से स्टेशन</w:t>
      </w:r>
      <w:r>
        <w:rPr>
          <w:rFonts w:asciiTheme="minorBidi" w:hAnsiTheme="minorBidi" w:hint="cs"/>
          <w:sz w:val="24"/>
          <w:szCs w:val="24"/>
          <w:cs/>
        </w:rPr>
        <w:t xml:space="preserve"> दरो से संबंधित </w:t>
      </w:r>
      <w:r w:rsidRPr="00073A9C">
        <w:rPr>
          <w:rFonts w:asciiTheme="minorBidi" w:hAnsiTheme="minorBidi"/>
          <w:sz w:val="24"/>
          <w:szCs w:val="24"/>
          <w:cs/>
        </w:rPr>
        <w:t>दिशानिर्देश</w:t>
      </w:r>
      <w:r w:rsidRPr="00073A9C">
        <w:rPr>
          <w:rFonts w:asciiTheme="minorBidi" w:hAnsiTheme="minorBidi"/>
          <w:sz w:val="24"/>
          <w:szCs w:val="24"/>
        </w:rPr>
        <w:t>,</w:t>
      </w:r>
      <w:r w:rsidRPr="00073A9C">
        <w:rPr>
          <w:rFonts w:asciiTheme="minorBidi" w:hAnsiTheme="minorBidi"/>
          <w:sz w:val="24"/>
          <w:szCs w:val="24"/>
          <w:cs/>
        </w:rPr>
        <w:t xml:space="preserve"> </w:t>
      </w:r>
      <w:r w:rsidRPr="00073A9C">
        <w:rPr>
          <w:rFonts w:asciiTheme="minorBidi" w:hAnsiTheme="minorBidi"/>
          <w:sz w:val="24"/>
          <w:szCs w:val="24"/>
        </w:rPr>
        <w:t xml:space="preserve"> </w:t>
      </w:r>
      <w:r w:rsidRPr="00073A9C">
        <w:rPr>
          <w:rFonts w:asciiTheme="minorBidi" w:hAnsiTheme="minorBidi"/>
          <w:sz w:val="24"/>
          <w:szCs w:val="24"/>
          <w:cs/>
        </w:rPr>
        <w:t xml:space="preserve">खाली प्रवाह दिशाओं में स्वतः उदारीकृत मालभाड़ा </w:t>
      </w:r>
      <w:r w:rsidR="00521BCC">
        <w:rPr>
          <w:rFonts w:asciiTheme="minorBidi" w:hAnsiTheme="minorBidi"/>
          <w:sz w:val="24"/>
          <w:szCs w:val="24"/>
          <w:cs/>
        </w:rPr>
        <w:t>रियायत</w:t>
      </w:r>
      <w:r w:rsidRPr="00073A9C">
        <w:rPr>
          <w:rFonts w:asciiTheme="minorBidi" w:hAnsiTheme="minorBidi"/>
          <w:sz w:val="24"/>
          <w:szCs w:val="24"/>
          <w:cs/>
        </w:rPr>
        <w:t xml:space="preserve"> योजना</w:t>
      </w:r>
      <w:r w:rsidRPr="00073A9C">
        <w:rPr>
          <w:rFonts w:asciiTheme="minorBidi" w:hAnsiTheme="minorBidi"/>
          <w:sz w:val="24"/>
          <w:szCs w:val="24"/>
        </w:rPr>
        <w:t xml:space="preserve">, </w:t>
      </w:r>
      <w:r w:rsidRPr="00073A9C">
        <w:rPr>
          <w:rFonts w:asciiTheme="minorBidi" w:hAnsiTheme="minorBidi"/>
          <w:sz w:val="24"/>
          <w:szCs w:val="24"/>
          <w:cs/>
        </w:rPr>
        <w:t xml:space="preserve"> बंदरगाह की संकुलन निकासी प्रभार</w:t>
      </w:r>
      <w:r>
        <w:rPr>
          <w:rFonts w:asciiTheme="minorBidi" w:hAnsiTheme="minorBidi" w:hint="cs"/>
          <w:sz w:val="24"/>
          <w:szCs w:val="24"/>
          <w:cs/>
        </w:rPr>
        <w:t xml:space="preserve"> को वापस लेना</w:t>
      </w:r>
      <w:r w:rsidRPr="00073A9C">
        <w:rPr>
          <w:rFonts w:asciiTheme="minorBidi" w:hAnsiTheme="minorBidi"/>
          <w:sz w:val="24"/>
          <w:szCs w:val="24"/>
        </w:rPr>
        <w:t xml:space="preserve">, </w:t>
      </w:r>
      <w:r w:rsidRPr="00073A9C">
        <w:rPr>
          <w:rFonts w:asciiTheme="minorBidi" w:hAnsiTheme="minorBidi"/>
          <w:sz w:val="24"/>
          <w:szCs w:val="24"/>
          <w:cs/>
        </w:rPr>
        <w:t xml:space="preserve"> भारतीय रेल पर रोल-ऑन-रोल</w:t>
      </w:r>
      <w:r w:rsidR="00521BCC">
        <w:rPr>
          <w:rFonts w:asciiTheme="minorBidi" w:hAnsiTheme="minorBidi"/>
          <w:sz w:val="24"/>
          <w:szCs w:val="24"/>
          <w:cs/>
        </w:rPr>
        <w:t>-ऑफ</w:t>
      </w:r>
      <w:r w:rsidRPr="00073A9C">
        <w:rPr>
          <w:rFonts w:asciiTheme="minorBidi" w:hAnsiTheme="minorBidi"/>
          <w:sz w:val="24"/>
          <w:szCs w:val="24"/>
          <w:cs/>
        </w:rPr>
        <w:t xml:space="preserve"> सेवा</w:t>
      </w:r>
      <w:r w:rsidRPr="00073A9C">
        <w:rPr>
          <w:rFonts w:asciiTheme="minorBidi" w:hAnsiTheme="minorBidi"/>
          <w:sz w:val="24"/>
          <w:szCs w:val="24"/>
        </w:rPr>
        <w:t xml:space="preserve"> </w:t>
      </w:r>
      <w:r w:rsidRPr="00073A9C">
        <w:rPr>
          <w:rFonts w:asciiTheme="minorBidi" w:hAnsiTheme="minorBidi"/>
          <w:sz w:val="24"/>
          <w:szCs w:val="24"/>
          <w:cs/>
        </w:rPr>
        <w:t xml:space="preserve"> का प्रसार</w:t>
      </w:r>
      <w:r w:rsidRPr="00073A9C">
        <w:rPr>
          <w:rFonts w:asciiTheme="minorBidi" w:hAnsiTheme="minorBidi"/>
          <w:sz w:val="24"/>
          <w:szCs w:val="24"/>
        </w:rPr>
        <w:t xml:space="preserve">, </w:t>
      </w:r>
      <w:r w:rsidRPr="00073A9C">
        <w:rPr>
          <w:rFonts w:asciiTheme="minorBidi" w:hAnsiTheme="minorBidi"/>
          <w:sz w:val="24"/>
          <w:szCs w:val="24"/>
          <w:cs/>
        </w:rPr>
        <w:t xml:space="preserve"> दर्साना/बेनापोल के रास्ते बांग्लादेश </w:t>
      </w:r>
      <w:r>
        <w:rPr>
          <w:rFonts w:asciiTheme="minorBidi" w:hAnsiTheme="minorBidi"/>
          <w:sz w:val="24"/>
          <w:szCs w:val="24"/>
          <w:cs/>
        </w:rPr>
        <w:t>को</w:t>
      </w:r>
      <w:r>
        <w:rPr>
          <w:rFonts w:asciiTheme="minorBidi" w:hAnsiTheme="minorBidi" w:hint="cs"/>
          <w:sz w:val="24"/>
          <w:szCs w:val="24"/>
          <w:cs/>
        </w:rPr>
        <w:t xml:space="preserve"> </w:t>
      </w:r>
      <w:r w:rsidRPr="00073A9C">
        <w:rPr>
          <w:rFonts w:asciiTheme="minorBidi" w:hAnsiTheme="minorBidi"/>
          <w:sz w:val="24"/>
          <w:szCs w:val="24"/>
          <w:cs/>
        </w:rPr>
        <w:t>पूर्व रेलवे से पत्थर यातायात की माल ढुलाई के लिए संकुलन प्रभार की वापसी</w:t>
      </w:r>
      <w:r w:rsidRPr="00073A9C">
        <w:rPr>
          <w:rFonts w:asciiTheme="minorBidi" w:hAnsiTheme="minorBidi"/>
          <w:sz w:val="24"/>
          <w:szCs w:val="24"/>
        </w:rPr>
        <w:t>,</w:t>
      </w:r>
      <w:r w:rsidRPr="00073A9C">
        <w:rPr>
          <w:rFonts w:asciiTheme="minorBidi" w:hAnsiTheme="minorBidi"/>
          <w:sz w:val="24"/>
          <w:szCs w:val="24"/>
          <w:cs/>
        </w:rPr>
        <w:t xml:space="preserve"> </w:t>
      </w:r>
      <w:r w:rsidRPr="00073A9C">
        <w:rPr>
          <w:rFonts w:asciiTheme="minorBidi" w:hAnsiTheme="minorBidi"/>
          <w:sz w:val="24"/>
          <w:szCs w:val="24"/>
        </w:rPr>
        <w:t xml:space="preserve"> </w:t>
      </w:r>
      <w:r w:rsidRPr="00073A9C">
        <w:rPr>
          <w:rFonts w:asciiTheme="minorBidi" w:hAnsiTheme="minorBidi"/>
          <w:sz w:val="24"/>
          <w:szCs w:val="24"/>
          <w:cs/>
        </w:rPr>
        <w:t xml:space="preserve">कोयले की दर सूची का </w:t>
      </w:r>
      <w:r w:rsidR="00CE7C5C">
        <w:rPr>
          <w:rFonts w:asciiTheme="minorBidi" w:hAnsiTheme="minorBidi"/>
          <w:sz w:val="24"/>
          <w:szCs w:val="24"/>
          <w:cs/>
        </w:rPr>
        <w:t>यौक्तिकीकरण</w:t>
      </w:r>
      <w:r w:rsidRPr="00073A9C">
        <w:rPr>
          <w:rFonts w:asciiTheme="minorBidi" w:hAnsiTheme="minorBidi"/>
          <w:sz w:val="24"/>
          <w:szCs w:val="24"/>
        </w:rPr>
        <w:t xml:space="preserve">, </w:t>
      </w:r>
      <w:r w:rsidRPr="00073A9C">
        <w:rPr>
          <w:rFonts w:asciiTheme="minorBidi" w:hAnsiTheme="minorBidi"/>
          <w:sz w:val="24"/>
          <w:szCs w:val="24"/>
          <w:cs/>
        </w:rPr>
        <w:t xml:space="preserve"> मिनी रेक लोडिंग में अधिक लचीलापन</w:t>
      </w:r>
      <w:r w:rsidRPr="00073A9C">
        <w:rPr>
          <w:rFonts w:asciiTheme="minorBidi" w:hAnsiTheme="minorBidi"/>
          <w:sz w:val="24"/>
          <w:szCs w:val="24"/>
        </w:rPr>
        <w:t xml:space="preserve">, </w:t>
      </w:r>
      <w:r w:rsidRPr="00073A9C">
        <w:rPr>
          <w:rFonts w:asciiTheme="minorBidi" w:hAnsiTheme="minorBidi"/>
          <w:sz w:val="24"/>
          <w:szCs w:val="24"/>
          <w:cs/>
        </w:rPr>
        <w:t xml:space="preserve"> लौह अयस्क यातायात की माल ढुलाई की दोहरी </w:t>
      </w:r>
      <w:r>
        <w:rPr>
          <w:rFonts w:asciiTheme="minorBidi" w:hAnsiTheme="minorBidi" w:hint="cs"/>
          <w:sz w:val="24"/>
          <w:szCs w:val="24"/>
          <w:cs/>
        </w:rPr>
        <w:t>नीति को वापस लेना</w:t>
      </w:r>
      <w:r w:rsidRPr="00073A9C">
        <w:rPr>
          <w:rFonts w:asciiTheme="minorBidi" w:hAnsiTheme="minorBidi"/>
          <w:sz w:val="24"/>
          <w:szCs w:val="24"/>
        </w:rPr>
        <w:t xml:space="preserve">, </w:t>
      </w:r>
      <w:r w:rsidR="003B224F">
        <w:rPr>
          <w:rFonts w:asciiTheme="minorBidi" w:hAnsiTheme="minorBidi"/>
          <w:sz w:val="24"/>
          <w:szCs w:val="24"/>
          <w:cs/>
        </w:rPr>
        <w:t>कम</w:t>
      </w:r>
      <w:r w:rsidR="003B224F">
        <w:rPr>
          <w:rFonts w:asciiTheme="minorBidi" w:hAnsiTheme="minorBidi" w:hint="cs"/>
          <w:sz w:val="24"/>
          <w:szCs w:val="24"/>
          <w:cs/>
        </w:rPr>
        <w:t xml:space="preserve"> गमन दूरी रियायत को पुन: शुरू करना और </w:t>
      </w:r>
      <w:r w:rsidRPr="00073A9C">
        <w:rPr>
          <w:rFonts w:asciiTheme="minorBidi" w:hAnsiTheme="minorBidi"/>
          <w:sz w:val="24"/>
          <w:szCs w:val="24"/>
          <w:cs/>
        </w:rPr>
        <w:t>1</w:t>
      </w:r>
      <w:r>
        <w:rPr>
          <w:rFonts w:asciiTheme="minorBidi" w:hAnsiTheme="minorBidi"/>
          <w:sz w:val="24"/>
          <w:szCs w:val="24"/>
          <w:cs/>
        </w:rPr>
        <w:t>25</w:t>
      </w:r>
      <w:r w:rsidRPr="00073A9C">
        <w:rPr>
          <w:rFonts w:asciiTheme="minorBidi" w:hAnsiTheme="minorBidi"/>
          <w:sz w:val="24"/>
          <w:szCs w:val="24"/>
          <w:cs/>
        </w:rPr>
        <w:t xml:space="preserve"> किलोमीटर से 1</w:t>
      </w:r>
      <w:r>
        <w:rPr>
          <w:rFonts w:asciiTheme="minorBidi" w:hAnsiTheme="minorBidi"/>
          <w:sz w:val="24"/>
          <w:szCs w:val="24"/>
          <w:cs/>
        </w:rPr>
        <w:t>00</w:t>
      </w:r>
      <w:r w:rsidRPr="00073A9C">
        <w:rPr>
          <w:rFonts w:asciiTheme="minorBidi" w:hAnsiTheme="minorBidi"/>
          <w:sz w:val="24"/>
          <w:szCs w:val="24"/>
          <w:cs/>
        </w:rPr>
        <w:t xml:space="preserve"> किलोमीटर तक के प्रभार के लिए न्यूनतम दूरी में</w:t>
      </w:r>
      <w:r w:rsidR="003B224F">
        <w:rPr>
          <w:rFonts w:asciiTheme="minorBidi" w:hAnsiTheme="minorBidi" w:hint="cs"/>
          <w:sz w:val="24"/>
          <w:szCs w:val="24"/>
          <w:cs/>
        </w:rPr>
        <w:t xml:space="preserve"> कमी</w:t>
      </w:r>
      <w:r w:rsidRPr="00073A9C">
        <w:rPr>
          <w:rFonts w:asciiTheme="minorBidi" w:hAnsiTheme="minorBidi"/>
          <w:sz w:val="24"/>
          <w:szCs w:val="24"/>
        </w:rPr>
        <w:t xml:space="preserve">, </w:t>
      </w:r>
      <w:r w:rsidR="003B224F">
        <w:rPr>
          <w:rFonts w:asciiTheme="minorBidi" w:hAnsiTheme="minorBidi"/>
          <w:sz w:val="24"/>
          <w:szCs w:val="24"/>
          <w:cs/>
        </w:rPr>
        <w:t>फ्रेट</w:t>
      </w:r>
      <w:r w:rsidR="003B224F">
        <w:rPr>
          <w:rFonts w:asciiTheme="minorBidi" w:hAnsiTheme="minorBidi" w:hint="cs"/>
          <w:sz w:val="24"/>
          <w:szCs w:val="24"/>
          <w:cs/>
        </w:rPr>
        <w:t xml:space="preserve"> बास्‍केट</w:t>
      </w:r>
      <w:r w:rsidRPr="00073A9C">
        <w:rPr>
          <w:rFonts w:asciiTheme="minorBidi" w:hAnsiTheme="minorBidi"/>
          <w:sz w:val="24"/>
          <w:szCs w:val="24"/>
          <w:cs/>
        </w:rPr>
        <w:t xml:space="preserve"> का विस्तार</w:t>
      </w:r>
      <w:r w:rsidRPr="00073A9C">
        <w:rPr>
          <w:rFonts w:asciiTheme="minorBidi" w:hAnsiTheme="minorBidi"/>
          <w:sz w:val="24"/>
          <w:szCs w:val="24"/>
        </w:rPr>
        <w:t xml:space="preserve">, </w:t>
      </w:r>
      <w:r w:rsidRPr="00073A9C">
        <w:rPr>
          <w:rFonts w:asciiTheme="minorBidi" w:hAnsiTheme="minorBidi"/>
          <w:sz w:val="24"/>
          <w:szCs w:val="24"/>
          <w:cs/>
        </w:rPr>
        <w:t xml:space="preserve"> एक समान </w:t>
      </w:r>
      <w:r w:rsidR="003B224F">
        <w:rPr>
          <w:rFonts w:asciiTheme="minorBidi" w:hAnsiTheme="minorBidi"/>
          <w:sz w:val="24"/>
          <w:szCs w:val="24"/>
          <w:cs/>
        </w:rPr>
        <w:t>आकार</w:t>
      </w:r>
      <w:r w:rsidRPr="00073A9C">
        <w:rPr>
          <w:rFonts w:asciiTheme="minorBidi" w:hAnsiTheme="minorBidi"/>
          <w:sz w:val="24"/>
          <w:szCs w:val="24"/>
          <w:cs/>
        </w:rPr>
        <w:t xml:space="preserve"> के मानक बैग</w:t>
      </w:r>
      <w:r w:rsidR="003B224F">
        <w:rPr>
          <w:rFonts w:asciiTheme="minorBidi" w:hAnsiTheme="minorBidi"/>
          <w:sz w:val="24"/>
          <w:szCs w:val="24"/>
          <w:cs/>
        </w:rPr>
        <w:t>ों</w:t>
      </w:r>
      <w:r w:rsidR="00C9610C">
        <w:rPr>
          <w:rFonts w:asciiTheme="minorBidi" w:hAnsiTheme="minorBidi"/>
          <w:sz w:val="24"/>
          <w:szCs w:val="24"/>
          <w:cs/>
        </w:rPr>
        <w:t xml:space="preserve"> का</w:t>
      </w:r>
      <w:r w:rsidRPr="00073A9C">
        <w:rPr>
          <w:rFonts w:asciiTheme="minorBidi" w:hAnsiTheme="minorBidi"/>
          <w:sz w:val="24"/>
          <w:szCs w:val="24"/>
          <w:cs/>
        </w:rPr>
        <w:t xml:space="preserve"> लदान करने के मामले में अनिवार्य (100%) वजन से वितरण</w:t>
      </w:r>
      <w:r w:rsidRPr="00073A9C">
        <w:rPr>
          <w:rFonts w:asciiTheme="minorBidi" w:hAnsiTheme="minorBidi"/>
          <w:sz w:val="24"/>
          <w:szCs w:val="24"/>
        </w:rPr>
        <w:t>,</w:t>
      </w:r>
      <w:r w:rsidRPr="00073A9C">
        <w:rPr>
          <w:rFonts w:asciiTheme="minorBidi" w:hAnsiTheme="minorBidi"/>
          <w:sz w:val="24"/>
          <w:szCs w:val="24"/>
          <w:cs/>
        </w:rPr>
        <w:t xml:space="preserve">  मैरी-गो-राउंड (एमजीआर) योजना आदि का </w:t>
      </w:r>
      <w:r w:rsidR="003B224F">
        <w:rPr>
          <w:rFonts w:asciiTheme="minorBidi" w:hAnsiTheme="minorBidi"/>
          <w:sz w:val="24"/>
          <w:szCs w:val="24"/>
          <w:cs/>
        </w:rPr>
        <w:t>यौक्तिकीकरण</w:t>
      </w:r>
      <w:r w:rsidR="003B224F">
        <w:rPr>
          <w:rFonts w:asciiTheme="minorBidi" w:hAnsiTheme="minorBidi" w:hint="cs"/>
          <w:sz w:val="24"/>
          <w:szCs w:val="24"/>
          <w:cs/>
        </w:rPr>
        <w:t xml:space="preserve"> आदि</w:t>
      </w:r>
      <w:r w:rsidRPr="00073A9C">
        <w:rPr>
          <w:rFonts w:asciiTheme="minorBidi" w:hAnsiTheme="minorBidi"/>
          <w:sz w:val="24"/>
          <w:szCs w:val="24"/>
          <w:cs/>
        </w:rPr>
        <w:t>।</w:t>
      </w:r>
    </w:p>
    <w:p w:rsidR="00CE7C5C" w:rsidRDefault="00CE7C5C" w:rsidP="00073A9C">
      <w:pPr>
        <w:jc w:val="both"/>
        <w:rPr>
          <w:rFonts w:asciiTheme="minorBidi" w:hAnsiTheme="minorBidi"/>
          <w:sz w:val="24"/>
          <w:szCs w:val="24"/>
        </w:rPr>
      </w:pPr>
    </w:p>
    <w:p w:rsidR="00073A9C" w:rsidRPr="00073A9C" w:rsidRDefault="00073A9C" w:rsidP="00073A9C">
      <w:pPr>
        <w:jc w:val="both"/>
        <w:rPr>
          <w:rFonts w:asciiTheme="minorBidi" w:hAnsiTheme="minorBidi"/>
          <w:sz w:val="24"/>
          <w:szCs w:val="24"/>
        </w:rPr>
      </w:pPr>
      <w:r w:rsidRPr="00073A9C">
        <w:rPr>
          <w:rFonts w:asciiTheme="minorBidi" w:hAnsiTheme="minorBidi"/>
          <w:sz w:val="24"/>
          <w:szCs w:val="24"/>
          <w:cs/>
        </w:rPr>
        <w:t>इसके अलावा</w:t>
      </w:r>
      <w:r w:rsidRPr="00073A9C">
        <w:rPr>
          <w:rFonts w:asciiTheme="minorBidi" w:hAnsiTheme="minorBidi"/>
          <w:sz w:val="24"/>
          <w:szCs w:val="24"/>
        </w:rPr>
        <w:t xml:space="preserve">, </w:t>
      </w:r>
      <w:r w:rsidRPr="00073A9C">
        <w:rPr>
          <w:rFonts w:asciiTheme="minorBidi" w:hAnsiTheme="minorBidi"/>
          <w:sz w:val="24"/>
          <w:szCs w:val="24"/>
          <w:cs/>
        </w:rPr>
        <w:t xml:space="preserve"> रेल मंत्रालय माल</w:t>
      </w:r>
      <w:r w:rsidR="004E40D9">
        <w:rPr>
          <w:rFonts w:asciiTheme="minorBidi" w:hAnsiTheme="minorBidi" w:hint="cs"/>
          <w:sz w:val="24"/>
          <w:szCs w:val="24"/>
          <w:cs/>
        </w:rPr>
        <w:t xml:space="preserve"> यातायात</w:t>
      </w:r>
      <w:r w:rsidRPr="00073A9C">
        <w:rPr>
          <w:rFonts w:asciiTheme="minorBidi" w:hAnsiTheme="minorBidi"/>
          <w:sz w:val="24"/>
          <w:szCs w:val="24"/>
          <w:cs/>
        </w:rPr>
        <w:t xml:space="preserve"> हिस्सेदारी में सुधार के लिए सार्वजनिक निजी </w:t>
      </w:r>
      <w:r w:rsidR="004E40D9">
        <w:rPr>
          <w:rFonts w:asciiTheme="minorBidi" w:hAnsiTheme="minorBidi"/>
          <w:sz w:val="24"/>
          <w:szCs w:val="24"/>
          <w:cs/>
        </w:rPr>
        <w:t>भागीदारी</w:t>
      </w:r>
      <w:r w:rsidRPr="00073A9C">
        <w:rPr>
          <w:rFonts w:asciiTheme="minorBidi" w:hAnsiTheme="minorBidi"/>
          <w:sz w:val="24"/>
          <w:szCs w:val="24"/>
          <w:cs/>
        </w:rPr>
        <w:t xml:space="preserve"> के माध्यम से मालडिब्बों (चल स्टॉक) की खरीद</w:t>
      </w:r>
      <w:r w:rsidRPr="00073A9C">
        <w:rPr>
          <w:rFonts w:asciiTheme="minorBidi" w:hAnsiTheme="minorBidi"/>
          <w:sz w:val="24"/>
          <w:szCs w:val="24"/>
        </w:rPr>
        <w:t>,</w:t>
      </w:r>
      <w:r w:rsidRPr="00073A9C">
        <w:rPr>
          <w:rFonts w:asciiTheme="minorBidi" w:hAnsiTheme="minorBidi"/>
          <w:sz w:val="24"/>
          <w:szCs w:val="24"/>
          <w:cs/>
        </w:rPr>
        <w:t xml:space="preserve"> उदारीकृत  मालडिब्बा निवेश योजना  (एलडब्ल्यूआईएस)</w:t>
      </w:r>
      <w:r w:rsidRPr="00073A9C">
        <w:rPr>
          <w:rFonts w:asciiTheme="minorBidi" w:hAnsiTheme="minorBidi"/>
          <w:sz w:val="24"/>
          <w:szCs w:val="24"/>
        </w:rPr>
        <w:t>,</w:t>
      </w:r>
      <w:r w:rsidRPr="00073A9C">
        <w:rPr>
          <w:rFonts w:asciiTheme="minorBidi" w:hAnsiTheme="minorBidi"/>
          <w:sz w:val="24"/>
          <w:szCs w:val="24"/>
          <w:cs/>
        </w:rPr>
        <w:t xml:space="preserve"> विशेष मालगाड़ी </w:t>
      </w:r>
      <w:r w:rsidR="00C9610C">
        <w:rPr>
          <w:rFonts w:asciiTheme="minorBidi" w:hAnsiTheme="minorBidi"/>
          <w:sz w:val="24"/>
          <w:szCs w:val="24"/>
          <w:cs/>
        </w:rPr>
        <w:t>परिचालक</w:t>
      </w:r>
      <w:r w:rsidRPr="00073A9C">
        <w:rPr>
          <w:rFonts w:asciiTheme="minorBidi" w:hAnsiTheme="minorBidi"/>
          <w:sz w:val="24"/>
          <w:szCs w:val="24"/>
          <w:cs/>
        </w:rPr>
        <w:t xml:space="preserve"> (एसएफटीओ</w:t>
      </w:r>
      <w:r w:rsidRPr="00073A9C">
        <w:rPr>
          <w:rFonts w:asciiTheme="minorBidi" w:hAnsiTheme="minorBidi"/>
          <w:sz w:val="24"/>
          <w:szCs w:val="24"/>
        </w:rPr>
        <w:t>),</w:t>
      </w:r>
      <w:r w:rsidRPr="00073A9C">
        <w:rPr>
          <w:rFonts w:asciiTheme="minorBidi" w:hAnsiTheme="minorBidi"/>
          <w:sz w:val="24"/>
          <w:szCs w:val="24"/>
          <w:cs/>
        </w:rPr>
        <w:t xml:space="preserve"> ऑटोमोबाईल मालगाड़ी </w:t>
      </w:r>
      <w:r w:rsidR="00C9610C">
        <w:rPr>
          <w:rFonts w:asciiTheme="minorBidi" w:hAnsiTheme="minorBidi"/>
          <w:sz w:val="24"/>
          <w:szCs w:val="24"/>
          <w:cs/>
        </w:rPr>
        <w:t>परिचालक</w:t>
      </w:r>
      <w:r w:rsidRPr="00073A9C">
        <w:rPr>
          <w:rFonts w:asciiTheme="minorBidi" w:hAnsiTheme="minorBidi"/>
          <w:sz w:val="24"/>
          <w:szCs w:val="24"/>
          <w:cs/>
        </w:rPr>
        <w:t xml:space="preserve"> (एएफटीओ)</w:t>
      </w:r>
      <w:r w:rsidRPr="00073A9C">
        <w:rPr>
          <w:rFonts w:asciiTheme="minorBidi" w:hAnsiTheme="minorBidi"/>
          <w:sz w:val="24"/>
          <w:szCs w:val="24"/>
        </w:rPr>
        <w:t>,</w:t>
      </w:r>
      <w:r w:rsidRPr="00073A9C">
        <w:rPr>
          <w:rFonts w:asciiTheme="minorBidi" w:hAnsiTheme="minorBidi"/>
          <w:sz w:val="24"/>
          <w:szCs w:val="24"/>
          <w:cs/>
        </w:rPr>
        <w:t xml:space="preserve"> मालडिब्बा पट्टा योजना (डब्ल्यूएलएस)</w:t>
      </w:r>
      <w:r w:rsidRPr="00073A9C">
        <w:rPr>
          <w:rFonts w:asciiTheme="minorBidi" w:hAnsiTheme="minorBidi"/>
          <w:sz w:val="24"/>
          <w:szCs w:val="24"/>
        </w:rPr>
        <w:t>,</w:t>
      </w:r>
      <w:r w:rsidRPr="00073A9C">
        <w:rPr>
          <w:rFonts w:asciiTheme="minorBidi" w:hAnsiTheme="minorBidi"/>
          <w:sz w:val="24"/>
          <w:szCs w:val="24"/>
          <w:cs/>
        </w:rPr>
        <w:t xml:space="preserve"> सार्वजनिक निजी </w:t>
      </w:r>
      <w:r w:rsidR="00F83A82">
        <w:rPr>
          <w:rFonts w:asciiTheme="minorBidi" w:hAnsiTheme="minorBidi"/>
          <w:sz w:val="24"/>
          <w:szCs w:val="24"/>
          <w:cs/>
        </w:rPr>
        <w:t>भागीदारी</w:t>
      </w:r>
      <w:r w:rsidRPr="00073A9C">
        <w:rPr>
          <w:rFonts w:asciiTheme="minorBidi" w:hAnsiTheme="minorBidi"/>
          <w:sz w:val="24"/>
          <w:szCs w:val="24"/>
          <w:cs/>
        </w:rPr>
        <w:t xml:space="preserve"> के माध्यम से निजी माल</w:t>
      </w:r>
      <w:r w:rsidR="00F83A82">
        <w:rPr>
          <w:rFonts w:asciiTheme="minorBidi" w:hAnsiTheme="minorBidi" w:hint="cs"/>
          <w:sz w:val="24"/>
          <w:szCs w:val="24"/>
          <w:cs/>
        </w:rPr>
        <w:t xml:space="preserve"> यातायात</w:t>
      </w:r>
      <w:r w:rsidRPr="00073A9C">
        <w:rPr>
          <w:rFonts w:asciiTheme="minorBidi" w:hAnsiTheme="minorBidi"/>
          <w:sz w:val="24"/>
          <w:szCs w:val="24"/>
          <w:cs/>
        </w:rPr>
        <w:t xml:space="preserve"> टर्मिनलों (पीएफटी) का विकास आदि जैसी अन्य योजनाएं भी शुरू की हैं। </w:t>
      </w:r>
      <w:r w:rsidRPr="00073A9C">
        <w:rPr>
          <w:rFonts w:asciiTheme="minorBidi" w:hAnsiTheme="minorBidi"/>
          <w:sz w:val="24"/>
          <w:szCs w:val="24"/>
        </w:rPr>
        <w:t xml:space="preserve"> </w:t>
      </w:r>
    </w:p>
    <w:p w:rsidR="00073A9C" w:rsidRDefault="0056600A" w:rsidP="00073A9C">
      <w:pPr>
        <w:jc w:val="both"/>
        <w:rPr>
          <w:rFonts w:asciiTheme="minorBidi" w:hAnsiTheme="minorBidi"/>
          <w:sz w:val="24"/>
          <w:szCs w:val="24"/>
        </w:rPr>
      </w:pPr>
      <w:r>
        <w:rPr>
          <w:rFonts w:asciiTheme="minorBidi" w:hAnsiTheme="minorBidi"/>
          <w:sz w:val="24"/>
          <w:szCs w:val="24"/>
        </w:rPr>
        <w:t>2015-16</w:t>
      </w:r>
      <w:r>
        <w:rPr>
          <w:rFonts w:asciiTheme="minorBidi" w:hAnsiTheme="minorBidi" w:hint="cs"/>
          <w:sz w:val="24"/>
          <w:szCs w:val="24"/>
          <w:cs/>
        </w:rPr>
        <w:t xml:space="preserve"> की तुलना में </w:t>
      </w:r>
      <w:r w:rsidRPr="00073A9C">
        <w:rPr>
          <w:rFonts w:asciiTheme="minorBidi" w:hAnsiTheme="minorBidi"/>
          <w:sz w:val="24"/>
          <w:szCs w:val="24"/>
          <w:cs/>
        </w:rPr>
        <w:t xml:space="preserve">वित्तीय वर्ष </w:t>
      </w:r>
      <w:r w:rsidRPr="00073A9C">
        <w:rPr>
          <w:rFonts w:asciiTheme="minorBidi" w:hAnsiTheme="minorBidi"/>
          <w:sz w:val="24"/>
          <w:szCs w:val="24"/>
        </w:rPr>
        <w:t xml:space="preserve">2016-17 </w:t>
      </w:r>
      <w:r w:rsidR="003358B6">
        <w:rPr>
          <w:rFonts w:asciiTheme="minorBidi" w:hAnsiTheme="minorBidi"/>
          <w:sz w:val="24"/>
          <w:szCs w:val="24"/>
          <w:cs/>
        </w:rPr>
        <w:t>में</w:t>
      </w:r>
      <w:r w:rsidR="00073A9C" w:rsidRPr="00073A9C">
        <w:rPr>
          <w:rFonts w:asciiTheme="minorBidi" w:hAnsiTheme="minorBidi"/>
          <w:sz w:val="24"/>
          <w:szCs w:val="24"/>
          <w:cs/>
        </w:rPr>
        <w:t xml:space="preserve"> गैर-किराया राजस्व (विविध आमदनी) </w:t>
      </w:r>
      <w:r w:rsidR="009244B1">
        <w:rPr>
          <w:rFonts w:asciiTheme="minorBidi" w:hAnsiTheme="minorBidi"/>
          <w:sz w:val="24"/>
          <w:szCs w:val="24"/>
          <w:cs/>
        </w:rPr>
        <w:t>बढ़कर</w:t>
      </w:r>
      <w:r w:rsidR="009244B1">
        <w:rPr>
          <w:rFonts w:asciiTheme="minorBidi" w:hAnsiTheme="minorBidi" w:hint="cs"/>
          <w:sz w:val="24"/>
          <w:szCs w:val="24"/>
          <w:cs/>
        </w:rPr>
        <w:t xml:space="preserve"> </w:t>
      </w:r>
      <w:r w:rsidR="009244B1">
        <w:rPr>
          <w:rFonts w:asciiTheme="minorBidi" w:hAnsiTheme="minorBidi"/>
          <w:sz w:val="24"/>
          <w:szCs w:val="24"/>
        </w:rPr>
        <w:t>74.</w:t>
      </w:r>
      <w:r w:rsidR="00073A9C" w:rsidRPr="00073A9C">
        <w:rPr>
          <w:rFonts w:asciiTheme="minorBidi" w:hAnsiTheme="minorBidi"/>
          <w:sz w:val="24"/>
          <w:szCs w:val="24"/>
        </w:rPr>
        <w:t>88</w:t>
      </w:r>
      <w:r w:rsidR="009244B1">
        <w:rPr>
          <w:rFonts w:asciiTheme="minorBidi" w:hAnsiTheme="minorBidi"/>
          <w:sz w:val="24"/>
          <w:szCs w:val="24"/>
        </w:rPr>
        <w:t>%</w:t>
      </w:r>
      <w:r w:rsidR="00073A9C" w:rsidRPr="00073A9C">
        <w:rPr>
          <w:rFonts w:asciiTheme="minorBidi" w:hAnsiTheme="minorBidi"/>
          <w:sz w:val="24"/>
          <w:szCs w:val="24"/>
        </w:rPr>
        <w:t xml:space="preserve"> </w:t>
      </w:r>
      <w:r w:rsidR="003358B6">
        <w:rPr>
          <w:rFonts w:asciiTheme="minorBidi" w:hAnsiTheme="minorBidi" w:hint="cs"/>
          <w:sz w:val="24"/>
          <w:szCs w:val="24"/>
          <w:cs/>
        </w:rPr>
        <w:t>हो गयी</w:t>
      </w:r>
      <w:r w:rsidR="00073A9C" w:rsidRPr="00073A9C">
        <w:rPr>
          <w:rFonts w:asciiTheme="minorBidi" w:hAnsiTheme="minorBidi"/>
          <w:sz w:val="24"/>
          <w:szCs w:val="24"/>
          <w:cs/>
        </w:rPr>
        <w:t xml:space="preserve"> है। विश्व रेलवे की कई प्रणाली गैर-दर-सूची स्रोतों से </w:t>
      </w:r>
      <w:r w:rsidR="00073A9C" w:rsidRPr="00073A9C">
        <w:rPr>
          <w:rFonts w:asciiTheme="minorBidi" w:hAnsiTheme="minorBidi"/>
          <w:sz w:val="24"/>
          <w:szCs w:val="24"/>
        </w:rPr>
        <w:t xml:space="preserve">10% </w:t>
      </w:r>
      <w:r w:rsidR="00073A9C" w:rsidRPr="00073A9C">
        <w:rPr>
          <w:rFonts w:asciiTheme="minorBidi" w:hAnsiTheme="minorBidi"/>
          <w:sz w:val="24"/>
          <w:szCs w:val="24"/>
          <w:cs/>
        </w:rPr>
        <w:t xml:space="preserve">से </w:t>
      </w:r>
      <w:r w:rsidR="00073A9C" w:rsidRPr="00073A9C">
        <w:rPr>
          <w:rFonts w:asciiTheme="minorBidi" w:hAnsiTheme="minorBidi"/>
          <w:sz w:val="24"/>
          <w:szCs w:val="24"/>
        </w:rPr>
        <w:t>20%</w:t>
      </w:r>
      <w:r w:rsidR="00073A9C" w:rsidRPr="00073A9C">
        <w:rPr>
          <w:rFonts w:asciiTheme="minorBidi" w:hAnsiTheme="minorBidi"/>
          <w:sz w:val="24"/>
          <w:szCs w:val="24"/>
          <w:cs/>
        </w:rPr>
        <w:t xml:space="preserve"> तक राजस्व उत्पन्न करतीं हैं। अगले पांच वर्षों की अवधि में</w:t>
      </w:r>
      <w:r w:rsidR="00073A9C" w:rsidRPr="00073A9C">
        <w:rPr>
          <w:rFonts w:asciiTheme="minorBidi" w:hAnsiTheme="minorBidi"/>
          <w:sz w:val="24"/>
          <w:szCs w:val="24"/>
        </w:rPr>
        <w:t xml:space="preserve">, </w:t>
      </w:r>
      <w:r w:rsidR="00073A9C" w:rsidRPr="00073A9C">
        <w:rPr>
          <w:rFonts w:asciiTheme="minorBidi" w:hAnsiTheme="minorBidi"/>
          <w:sz w:val="24"/>
          <w:szCs w:val="24"/>
          <w:cs/>
        </w:rPr>
        <w:t xml:space="preserve">रेलवे परिसंपत्तियों का मौद्रीकरण करके और अन्य राजस्व उत्पन्न करने वाली गतिविधियों का उत्तरदायित्व लेकर इसे विश्व औसत तक पहुंचाने का प्रयास करेगी।  </w:t>
      </w:r>
    </w:p>
    <w:p w:rsidR="00B5715D" w:rsidRPr="00073A9C" w:rsidRDefault="00E46F72" w:rsidP="00E46F72">
      <w:pPr>
        <w:jc w:val="center"/>
        <w:rPr>
          <w:rFonts w:asciiTheme="minorBidi" w:hAnsiTheme="minorBidi"/>
          <w:sz w:val="24"/>
          <w:szCs w:val="24"/>
        </w:rPr>
      </w:pPr>
      <w:r>
        <w:rPr>
          <w:rFonts w:asciiTheme="minorBidi" w:hAnsiTheme="minorBidi" w:hint="cs"/>
          <w:sz w:val="24"/>
          <w:szCs w:val="24"/>
          <w:cs/>
        </w:rPr>
        <w:t>*******</w:t>
      </w:r>
    </w:p>
    <w:sectPr w:rsidR="00B5715D" w:rsidRPr="00073A9C" w:rsidSect="00E46F72">
      <w:pgSz w:w="12240" w:h="15840"/>
      <w:pgMar w:top="90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F3EA9"/>
    <w:multiLevelType w:val="hybridMultilevel"/>
    <w:tmpl w:val="BA3AC5E4"/>
    <w:lvl w:ilvl="0" w:tplc="141E0308">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useFELayout/>
  </w:compat>
  <w:rsids>
    <w:rsidRoot w:val="005F79A9"/>
    <w:rsid w:val="00073A9C"/>
    <w:rsid w:val="003358B6"/>
    <w:rsid w:val="003B224F"/>
    <w:rsid w:val="004E40D9"/>
    <w:rsid w:val="004E5502"/>
    <w:rsid w:val="00521BCC"/>
    <w:rsid w:val="0056600A"/>
    <w:rsid w:val="005F79A9"/>
    <w:rsid w:val="006F3FAC"/>
    <w:rsid w:val="007518C2"/>
    <w:rsid w:val="009244B1"/>
    <w:rsid w:val="00AB16CF"/>
    <w:rsid w:val="00B5715D"/>
    <w:rsid w:val="00BB5466"/>
    <w:rsid w:val="00BC266B"/>
    <w:rsid w:val="00C91C65"/>
    <w:rsid w:val="00C9610C"/>
    <w:rsid w:val="00CE7C5C"/>
    <w:rsid w:val="00E46F72"/>
    <w:rsid w:val="00F2200B"/>
    <w:rsid w:val="00F83A8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C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NO 2225</dc:creator>
  <cp:lastModifiedBy>Nitin</cp:lastModifiedBy>
  <cp:revision>2</cp:revision>
  <dcterms:created xsi:type="dcterms:W3CDTF">2017-12-22T05:15:00Z</dcterms:created>
  <dcterms:modified xsi:type="dcterms:W3CDTF">2017-12-22T05:15:00Z</dcterms:modified>
</cp:coreProperties>
</file>