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C0" w:rsidRDefault="00C51DC4" w:rsidP="00165EC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 xml:space="preserve">भारत </w:t>
      </w:r>
      <w:r w:rsidR="00165EC0">
        <w:rPr>
          <w:rFonts w:ascii="Arial Unicode MS" w:eastAsia="Arial Unicode MS" w:hAnsi="Arial Unicode MS" w:cs="Arial Unicode MS" w:hint="eastAsia"/>
          <w:sz w:val="24"/>
          <w:szCs w:val="24"/>
          <w:cs/>
        </w:rPr>
        <w:t>सरकार</w:t>
      </w:r>
    </w:p>
    <w:p w:rsidR="00165EC0" w:rsidRDefault="00165EC0" w:rsidP="00165EC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वन और जलवायु परिवर्तन मंत्रालय</w:t>
      </w:r>
    </w:p>
    <w:p w:rsidR="00165EC0" w:rsidRDefault="00165EC0" w:rsidP="00165E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165EC0" w:rsidRDefault="00165EC0" w:rsidP="00165E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अतारांकित प्रश्‍न सं.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>
        <w:rPr>
          <w:rFonts w:ascii="Times New Roman" w:eastAsia="Arial Unicode MS" w:hAnsi="Times New Roman" w:cs="Mangal"/>
          <w:b/>
          <w:bCs/>
          <w:sz w:val="24"/>
          <w:szCs w:val="24"/>
          <w:cs/>
        </w:rPr>
        <w:t>40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 </w:t>
      </w:r>
    </w:p>
    <w:p w:rsidR="00165EC0" w:rsidRDefault="00165EC0" w:rsidP="00165EC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en-IN"/>
        </w:rPr>
        <w:t>17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.0</w:t>
      </w:r>
      <w:r w:rsidR="00EF4D99">
        <w:rPr>
          <w:rFonts w:ascii="Times New Roman" w:eastAsia="Arial Unicode MS" w:hAnsi="Times New Roman" w:cs="Mangal"/>
          <w:sz w:val="24"/>
          <w:szCs w:val="24"/>
          <w:lang w:val="en-IN"/>
        </w:rPr>
        <w:t>7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.2017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को उत्‍तर के लिए</w:t>
      </w:r>
    </w:p>
    <w:p w:rsidR="00165EC0" w:rsidRDefault="00165EC0" w:rsidP="00165E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IN"/>
        </w:rPr>
      </w:pPr>
    </w:p>
    <w:p w:rsidR="00F8062B" w:rsidRPr="00EF4D99" w:rsidRDefault="00C85669" w:rsidP="00A2474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F4D9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आनुवांशिक रूप से </w:t>
      </w:r>
      <w:r w:rsidR="00EF4D99" w:rsidRPr="00EF4D9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परिवर्धित</w:t>
      </w:r>
      <w:r w:rsidR="00EF4D99"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EF4D9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सरसों की बुआई की अनुमति</w:t>
      </w:r>
    </w:p>
    <w:p w:rsidR="002B0559" w:rsidRDefault="002B0559" w:rsidP="00A247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8062B" w:rsidRPr="00EF4D99" w:rsidRDefault="00C85669" w:rsidP="00A247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40. </w:t>
      </w:r>
      <w:r w:rsidR="00E558BA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श्री के॰ सी॰ राममूर्तिः </w:t>
      </w:r>
    </w:p>
    <w:p w:rsidR="002B0559" w:rsidRDefault="002B0559" w:rsidP="00A2474F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:rsidR="00F8062B" w:rsidRPr="00EF4D99" w:rsidRDefault="00C85669" w:rsidP="00A2474F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क्या </w:t>
      </w:r>
      <w:r w:rsidRPr="00E558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पर्यावरण</w:t>
      </w:r>
      <w:r w:rsidRPr="00E558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E558B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वन और जलवायु परिवर्तन मंत्री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यह बताने की कृपा करेंगे किः </w:t>
      </w:r>
    </w:p>
    <w:p w:rsidR="002B0559" w:rsidRDefault="002B0559" w:rsidP="00A2474F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8062B" w:rsidRPr="00EF4D99" w:rsidRDefault="00C85669" w:rsidP="00A2474F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(क) </w:t>
      </w:r>
      <w:r w:rsidR="00E558BA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>क्या यह सच है कि सरकार ने आगामी रबी के मौसम से आनुवांशिक रूप से परि</w:t>
      </w:r>
      <w:r w:rsidR="008E0D16"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वर्धित 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>संरसों की बुआई की अनुमति देने का निर्णय लिया है</w:t>
      </w:r>
      <w:r w:rsidRPr="00EF4D9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EF4D9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8062B" w:rsidRPr="00EF4D99">
        <w:rPr>
          <w:rFonts w:ascii="Arial Unicode MS" w:eastAsia="Arial Unicode MS" w:hAnsi="Arial Unicode MS" w:cs="Arial Unicode MS"/>
          <w:sz w:val="24"/>
          <w:szCs w:val="24"/>
          <w:cs/>
        </w:rPr>
        <w:t>तो तत्संबंधी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ब्यौरा क्या है</w:t>
      </w:r>
      <w:r w:rsidRPr="00EF4D9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681E67" w:rsidRPr="00EF4D99" w:rsidRDefault="00C85669" w:rsidP="00A2474F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F4D99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ख) </w:t>
      </w:r>
      <w:r w:rsidR="00A2474F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>क्या यह भी सच है क</w:t>
      </w:r>
      <w:r w:rsidR="00681E67" w:rsidRPr="00EF4D99">
        <w:rPr>
          <w:rFonts w:ascii="Arial Unicode MS" w:eastAsia="Arial Unicode MS" w:hAnsi="Arial Unicode MS" w:cs="Arial Unicode MS"/>
          <w:sz w:val="24"/>
          <w:szCs w:val="24"/>
          <w:cs/>
        </w:rPr>
        <w:t>ि विज्ञान और प्रौद्योगिकी संबंध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ी स्थायी समिति आनुवांशिक रूप से </w:t>
      </w:r>
      <w:r w:rsidR="008E0D16"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परिवर्धित 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>फसलों के विषय पर विचार कर रही है</w:t>
      </w:r>
      <w:r w:rsidRPr="00EF4D9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681E67" w:rsidRPr="00EF4D99" w:rsidRDefault="00C85669" w:rsidP="00A247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F4D99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ग) </w:t>
      </w:r>
      <w:r w:rsidR="00A2474F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EF4D9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>तो समिति के किसी प्रतिवेदन पर विचार किए बिना ऐसा निर्णय लेने के क्या कारण हैं</w:t>
      </w:r>
      <w:r w:rsidRPr="00EF4D9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681E67" w:rsidRPr="00EF4D99" w:rsidRDefault="00C85669" w:rsidP="00A247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F4D99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घ) </w:t>
      </w:r>
      <w:r w:rsidR="00A2474F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>क्या आनुवांशिक रूप से</w:t>
      </w:r>
      <w:r w:rsidR="008E0D16"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परिवर्धित</w:t>
      </w:r>
      <w:r w:rsidR="00681E67"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सरसों के संबंध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में </w:t>
      </w:r>
      <w:r w:rsidR="00952042">
        <w:rPr>
          <w:rFonts w:ascii="Arial Unicode MS" w:eastAsia="Arial Unicode MS" w:hAnsi="Arial Unicode MS" w:cs="Arial Unicode MS"/>
          <w:sz w:val="24"/>
          <w:szCs w:val="24"/>
          <w:cs/>
        </w:rPr>
        <w:t>उच्‍चतम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न्यायालय में एक मामला लम्बित है</w:t>
      </w:r>
      <w:r w:rsidRPr="00EF4D99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और </w:t>
      </w:r>
    </w:p>
    <w:p w:rsidR="00C85669" w:rsidRPr="00EF4D99" w:rsidRDefault="00C85669" w:rsidP="00A247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(ङ) </w:t>
      </w:r>
      <w:r w:rsidR="00A2474F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EF4D9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81E67" w:rsidRPr="00EF4D99">
        <w:rPr>
          <w:rFonts w:ascii="Arial Unicode MS" w:eastAsia="Arial Unicode MS" w:hAnsi="Arial Unicode MS" w:cs="Arial Unicode MS"/>
          <w:sz w:val="24"/>
          <w:szCs w:val="24"/>
          <w:cs/>
        </w:rPr>
        <w:t>तो सरकार की इस संबंध</w:t>
      </w:r>
      <w:r w:rsidRPr="00EF4D9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में किस प्रकार कार्रवाई करने की योजना है</w:t>
      </w:r>
      <w:r w:rsidRPr="00EF4D99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</w:p>
    <w:p w:rsidR="00AE1F8D" w:rsidRDefault="00AE1F8D" w:rsidP="00A2474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165EC0" w:rsidRDefault="00165EC0" w:rsidP="00A2474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उत्‍तर</w:t>
      </w:r>
    </w:p>
    <w:p w:rsidR="00165EC0" w:rsidRDefault="00165EC0" w:rsidP="00165EC0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वन और जलवायु परिवर्तन मंत्री </w:t>
      </w:r>
    </w:p>
    <w:p w:rsidR="00165EC0" w:rsidRDefault="00165EC0" w:rsidP="00165EC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(डॉ. हर्ष</w:t>
      </w:r>
      <w:r w:rsidR="00AE1F8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वर्धन)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</w:t>
      </w:r>
    </w:p>
    <w:p w:rsidR="00855CF5" w:rsidRDefault="00855CF5"/>
    <w:p w:rsidR="00FC0BE5" w:rsidRDefault="00FC0BE5" w:rsidP="00FC0BE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(क) 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ab/>
        <w:t xml:space="preserve">जी नहीं । </w:t>
      </w:r>
    </w:p>
    <w:p w:rsidR="00FC0BE5" w:rsidRDefault="00FC0BE5" w:rsidP="00FC0BE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FC0BE5" w:rsidRDefault="00FC0BE5" w:rsidP="00FC0BE5">
      <w:pPr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(ख)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ab/>
        <w:t>जी हां। विज्ञान और प्रौद्योगिकी</w:t>
      </w:r>
      <w:r w:rsidR="00C93064">
        <w:rPr>
          <w:rFonts w:ascii="Arial Unicode MS" w:eastAsia="Arial Unicode MS" w:hAnsi="Arial Unicode MS" w:cs="Arial Unicode MS" w:hint="cs"/>
          <w:sz w:val="24"/>
          <w:szCs w:val="24"/>
          <w:lang w:val="en-IN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</w:t>
      </w:r>
      <w:r w:rsidR="008B096E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पर्यावरण एवं वन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संबंधी विभागीय संसदीय स्‍थायी समिति आनुवांशिक रूप से परिवर्धित फसलों के विषय की जांच कर रही है। </w:t>
      </w:r>
    </w:p>
    <w:p w:rsidR="00FC0BE5" w:rsidRDefault="00FC0BE5" w:rsidP="00FC0BE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FC0BE5" w:rsidRDefault="00FC0BE5" w:rsidP="00FC0BE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(ग)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ab/>
        <w:t xml:space="preserve">उपरोक्‍त (क) में दिए </w:t>
      </w:r>
      <w:r w:rsidR="00662868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गए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उत्‍तर के आलोक में प्रश्‍न नहीं उठता। </w:t>
      </w:r>
    </w:p>
    <w:p w:rsidR="00FC0BE5" w:rsidRDefault="00FC0BE5" w:rsidP="00FC0BE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FC0BE5" w:rsidRDefault="00FC0BE5" w:rsidP="00FC0BE5">
      <w:pPr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(घ) और (ड.)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ab/>
        <w:t>भारत के माननीय उच्‍चतम न्‍यायालय के समक्ष आनुवांशिक रूप से परिवर्धित फसलों और संबंधित मुद्दों के संबंध में एक रिट (सिविल) याचिका 260/2005 विचाराधीन है। तथापि</w:t>
      </w:r>
      <w:r>
        <w:rPr>
          <w:rFonts w:ascii="Arial Unicode MS" w:eastAsia="Arial Unicode MS" w:hAnsi="Arial Unicode MS" w:cs="Arial Unicode MS" w:hint="cs"/>
          <w:sz w:val="24"/>
          <w:szCs w:val="24"/>
          <w:lang w:val="en-IN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माननीय उच्‍चतम न्‍यायालय द्वारा आनुवांशिक रूप से परिवर्धित फसलों को जारी किए जाने पर कोई </w:t>
      </w:r>
      <w:r w:rsidR="001E6A90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रोक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अथवा स्‍थगन नहीं लगाया गया है। </w:t>
      </w:r>
    </w:p>
    <w:p w:rsidR="00FC0BE5" w:rsidRDefault="00FC0BE5" w:rsidP="00FC0BE5">
      <w:pPr>
        <w:spacing w:after="0" w:line="240" w:lineRule="auto"/>
        <w:ind w:left="1440" w:hanging="1440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FC0BE5" w:rsidRDefault="00FC0BE5" w:rsidP="00FC0BE5">
      <w:pPr>
        <w:spacing w:after="0" w:line="240" w:lineRule="auto"/>
        <w:ind w:left="1440" w:hanging="1440"/>
        <w:jc w:val="center"/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******</w:t>
      </w:r>
    </w:p>
    <w:p w:rsidR="00FC0BE5" w:rsidRDefault="0090470F">
      <w:pPr>
        <w:rPr>
          <w:cs/>
        </w:rPr>
      </w:pPr>
      <w:r>
        <w:rPr>
          <w:cs/>
        </w:rPr>
        <w:t xml:space="preserve"> </w:t>
      </w:r>
    </w:p>
    <w:sectPr w:rsidR="00FC0BE5" w:rsidSect="00A2474F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65EC0"/>
    <w:rsid w:val="00125C0E"/>
    <w:rsid w:val="00161905"/>
    <w:rsid w:val="00165EC0"/>
    <w:rsid w:val="001A259E"/>
    <w:rsid w:val="001E6A90"/>
    <w:rsid w:val="00236117"/>
    <w:rsid w:val="002B0559"/>
    <w:rsid w:val="003B0014"/>
    <w:rsid w:val="00470D55"/>
    <w:rsid w:val="004E506D"/>
    <w:rsid w:val="00662868"/>
    <w:rsid w:val="00681E67"/>
    <w:rsid w:val="00855CF5"/>
    <w:rsid w:val="008B096E"/>
    <w:rsid w:val="008E0D16"/>
    <w:rsid w:val="008E1E10"/>
    <w:rsid w:val="0090470F"/>
    <w:rsid w:val="00952042"/>
    <w:rsid w:val="00A2474F"/>
    <w:rsid w:val="00AE1F8D"/>
    <w:rsid w:val="00BA2278"/>
    <w:rsid w:val="00C51DC4"/>
    <w:rsid w:val="00C85669"/>
    <w:rsid w:val="00C93064"/>
    <w:rsid w:val="00CB08E6"/>
    <w:rsid w:val="00E558BA"/>
    <w:rsid w:val="00E811A3"/>
    <w:rsid w:val="00EF4D99"/>
    <w:rsid w:val="00F8062B"/>
    <w:rsid w:val="00FC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Nutun</dc:creator>
  <cp:keywords/>
  <dc:description/>
  <cp:lastModifiedBy>Nutun</cp:lastModifiedBy>
  <cp:revision>30</cp:revision>
  <cp:lastPrinted>2017-07-14T11:41:00Z</cp:lastPrinted>
  <dcterms:created xsi:type="dcterms:W3CDTF">2017-07-13T05:05:00Z</dcterms:created>
  <dcterms:modified xsi:type="dcterms:W3CDTF">2017-07-15T09:23:00Z</dcterms:modified>
</cp:coreProperties>
</file>