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भारत सरकार</w:t>
      </w:r>
    </w:p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सड़क परिवहन और राजमार्ग मंत्रालय</w:t>
      </w:r>
    </w:p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राज्‍य सभा</w:t>
      </w:r>
    </w:p>
    <w:p w:rsidR="00954694" w:rsidRPr="00367DDA" w:rsidRDefault="00954694" w:rsidP="00954694">
      <w:pPr>
        <w:autoSpaceDE w:val="0"/>
        <w:autoSpaceDN w:val="0"/>
        <w:adjustRightInd w:val="0"/>
        <w:jc w:val="right"/>
        <w:rPr>
          <w:rFonts w:ascii="Mangal" w:hAnsi="Mangal"/>
          <w:b/>
          <w:bCs/>
          <w:lang w:bidi="hi-IN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अतारांकित प्रश्‍न सं</w:t>
      </w:r>
      <w:r w:rsidRPr="00367DDA">
        <w:rPr>
          <w:rFonts w:ascii="Mangal" w:hAnsi="Mangal" w:hint="cs"/>
          <w:b/>
          <w:bCs/>
          <w:color w:val="231F20"/>
          <w:rtl/>
          <w:cs/>
        </w:rPr>
        <w:t>.</w:t>
      </w:r>
      <w:r w:rsidRPr="00367DDA">
        <w:rPr>
          <w:rFonts w:ascii="Mangal" w:hAnsi="Mangal"/>
          <w:b/>
          <w:bCs/>
          <w:color w:val="231F20"/>
        </w:rPr>
        <w:t xml:space="preserve"> </w:t>
      </w:r>
      <w:r w:rsidR="00392C23">
        <w:rPr>
          <w:rFonts w:ascii="Mangal" w:hAnsi="Mangal"/>
          <w:b/>
          <w:bCs/>
          <w:color w:val="231F20"/>
        </w:rPr>
        <w:t>100</w:t>
      </w:r>
      <w:r w:rsidRPr="00367DDA">
        <w:rPr>
          <w:rFonts w:ascii="Mangal" w:hAnsi="Mangal" w:hint="cs"/>
          <w:b/>
          <w:bCs/>
          <w:color w:val="231F20"/>
          <w:rtl/>
          <w:cs/>
        </w:rPr>
        <w:t xml:space="preserve"> </w:t>
      </w:r>
    </w:p>
    <w:p w:rsidR="00954694" w:rsidRPr="00367DDA" w:rsidRDefault="00954694" w:rsidP="00954694">
      <w:pPr>
        <w:jc w:val="both"/>
        <w:rPr>
          <w:rFonts w:ascii="Mangal" w:hAnsi="Mangal"/>
          <w:b/>
          <w:bCs/>
          <w:lang w:bidi="hi-IN"/>
        </w:rPr>
      </w:pPr>
      <w:r w:rsidRPr="00367DDA">
        <w:rPr>
          <w:rFonts w:ascii="Mangal" w:hAnsi="Mangal" w:hint="cs"/>
          <w:b/>
          <w:bCs/>
          <w:cs/>
          <w:lang w:bidi="hi-IN"/>
        </w:rPr>
        <w:t>सोमवार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="00096482">
        <w:rPr>
          <w:rFonts w:ascii="Mangal" w:hAnsi="Mangal"/>
          <w:b/>
          <w:bCs/>
          <w:lang w:bidi="hi-IN"/>
        </w:rPr>
        <w:t>17</w:t>
      </w:r>
      <w:r w:rsidRPr="00367DDA">
        <w:rPr>
          <w:rFonts w:ascii="Mangal" w:hAnsi="Mangal" w:hint="cs"/>
          <w:b/>
          <w:bCs/>
          <w:cs/>
          <w:lang w:bidi="hi-IN"/>
        </w:rPr>
        <w:t xml:space="preserve"> </w:t>
      </w:r>
      <w:r w:rsidR="00096482">
        <w:rPr>
          <w:rFonts w:ascii="Mangal" w:hAnsi="Mangal" w:hint="cs"/>
          <w:b/>
          <w:bCs/>
          <w:cs/>
          <w:lang w:bidi="hi-IN"/>
        </w:rPr>
        <w:t>जुलाई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Pr="00367DDA">
        <w:rPr>
          <w:rFonts w:ascii="Mangal" w:hAnsi="Mangal" w:hint="cs"/>
          <w:b/>
          <w:bCs/>
          <w:cs/>
          <w:lang w:bidi="hi-IN"/>
        </w:rPr>
        <w:t>201</w:t>
      </w:r>
      <w:r w:rsidR="00096482">
        <w:rPr>
          <w:rFonts w:ascii="Mangal" w:hAnsi="Mangal" w:hint="cs"/>
          <w:b/>
          <w:bCs/>
          <w:cs/>
          <w:lang w:bidi="hi-IN"/>
        </w:rPr>
        <w:t>7</w:t>
      </w:r>
      <w:r w:rsidRPr="00367DDA">
        <w:rPr>
          <w:rFonts w:ascii="Mangal" w:hAnsi="Mangal" w:hint="cs"/>
          <w:b/>
          <w:bCs/>
          <w:cs/>
          <w:lang w:bidi="hi-IN"/>
        </w:rPr>
        <w:t xml:space="preserve">/ </w:t>
      </w:r>
      <w:r w:rsidR="00096482">
        <w:rPr>
          <w:rFonts w:ascii="Mangal" w:hAnsi="Mangal" w:hint="cs"/>
          <w:b/>
          <w:bCs/>
          <w:cs/>
          <w:lang w:bidi="hi-IN"/>
        </w:rPr>
        <w:t>26 आषाढ़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Pr="00367DDA">
        <w:rPr>
          <w:rFonts w:ascii="Mangal" w:hAnsi="Mangal" w:hint="cs"/>
          <w:b/>
          <w:bCs/>
          <w:cs/>
          <w:lang w:bidi="hi-IN"/>
        </w:rPr>
        <w:t>193</w:t>
      </w:r>
      <w:r w:rsidR="00096482">
        <w:rPr>
          <w:rFonts w:ascii="Mangal" w:hAnsi="Mangal" w:hint="cs"/>
          <w:b/>
          <w:bCs/>
          <w:cs/>
          <w:lang w:bidi="hi-IN"/>
        </w:rPr>
        <w:t>9</w:t>
      </w:r>
      <w:r w:rsidRPr="00367DDA">
        <w:rPr>
          <w:rFonts w:ascii="Mangal" w:hAnsi="Mangal" w:hint="cs"/>
          <w:b/>
          <w:bCs/>
          <w:cs/>
          <w:lang w:bidi="hi-IN"/>
        </w:rPr>
        <w:t xml:space="preserve"> (शक)</w:t>
      </w:r>
    </w:p>
    <w:p w:rsidR="00954694" w:rsidRPr="00367DDA" w:rsidRDefault="00954694" w:rsidP="00954694">
      <w:pPr>
        <w:jc w:val="both"/>
        <w:rPr>
          <w:rFonts w:ascii="Mangal" w:eastAsia="Vivek-Normal" w:hAnsi="Mangal"/>
          <w:color w:val="231F20"/>
          <w:lang w:bidi="hi-IN"/>
        </w:rPr>
      </w:pPr>
    </w:p>
    <w:p w:rsidR="00954694" w:rsidRDefault="00392C23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cs/>
          <w:lang w:bidi="hi-IN"/>
        </w:rPr>
      </w:pPr>
      <w:r>
        <w:rPr>
          <w:rFonts w:ascii="Mangal" w:hAnsi="Mangal" w:hint="cs"/>
          <w:b/>
          <w:bCs/>
          <w:color w:val="231F20"/>
          <w:cs/>
          <w:lang w:bidi="hi-IN"/>
        </w:rPr>
        <w:t>स्‍वीकृत बहुमॉडल लॉजिस्‍टिक्‍स और परिवहन नीति</w:t>
      </w:r>
    </w:p>
    <w:p w:rsidR="00367DDA" w:rsidRPr="00367DDA" w:rsidRDefault="00367DDA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</w:p>
    <w:p w:rsidR="00954694" w:rsidRDefault="00392C23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  <w:r>
        <w:rPr>
          <w:rFonts w:ascii="Mangal" w:eastAsia="Vivek-Normal" w:hAnsi="Mangal"/>
          <w:color w:val="231F20"/>
          <w:lang w:bidi="hi-IN"/>
        </w:rPr>
        <w:t>100</w:t>
      </w:r>
      <w:r w:rsidR="00954694" w:rsidRPr="00367DDA">
        <w:rPr>
          <w:rFonts w:ascii="Mangal" w:eastAsia="Vivek-Normal" w:hAnsi="Mangal"/>
          <w:color w:val="231F20"/>
          <w:lang w:bidi="hi-IN"/>
        </w:rPr>
        <w:t xml:space="preserve">. </w:t>
      </w:r>
      <w:r w:rsidR="00954694" w:rsidRPr="00367DDA">
        <w:rPr>
          <w:rFonts w:ascii="Mangal" w:hAnsi="Mangal"/>
          <w:b/>
          <w:bCs/>
          <w:color w:val="231F20"/>
          <w:cs/>
          <w:lang w:bidi="hi-IN"/>
        </w:rPr>
        <w:t>श्री</w:t>
      </w:r>
      <w:r>
        <w:rPr>
          <w:rFonts w:ascii="Mangal" w:hAnsi="Mangal" w:hint="cs"/>
          <w:b/>
          <w:bCs/>
          <w:color w:val="231F20"/>
          <w:cs/>
          <w:lang w:bidi="hi-IN"/>
        </w:rPr>
        <w:t>मती जया बच्‍चन</w:t>
      </w:r>
      <w:r w:rsidR="00954694" w:rsidRPr="00367DDA">
        <w:rPr>
          <w:rFonts w:ascii="Mangal" w:hAnsi="Mangal"/>
          <w:b/>
          <w:bCs/>
          <w:color w:val="231F20"/>
          <w:cs/>
          <w:lang w:bidi="hi-IN"/>
        </w:rPr>
        <w:t>:</w:t>
      </w:r>
      <w:r w:rsidR="00954694" w:rsidRPr="00367DDA">
        <w:rPr>
          <w:rFonts w:ascii="Mangal" w:hAnsi="Mangal"/>
          <w:b/>
          <w:bCs/>
          <w:color w:val="231F20"/>
          <w:lang w:bidi="hi-IN"/>
        </w:rPr>
        <w:t xml:space="preserve"> </w:t>
      </w:r>
    </w:p>
    <w:p w:rsidR="00367DDA" w:rsidRPr="00367DDA" w:rsidRDefault="00367DDA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</w:p>
    <w:p w:rsidR="00954694" w:rsidRPr="00367DDA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 w:hint="cs"/>
          <w:color w:val="231F20"/>
          <w:cs/>
          <w:lang w:bidi="hi-IN"/>
        </w:rPr>
        <w:t>क्या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सड़क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परिवहन</w:t>
      </w:r>
      <w:r w:rsidRPr="00367DDA">
        <w:rPr>
          <w:rFonts w:ascii="Mangal" w:hAnsi="Mangal" w:hint="cs"/>
          <w:b/>
          <w:bCs/>
          <w:color w:val="231F20"/>
          <w:cs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और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राजमार्ग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मंत्री</w:t>
      </w:r>
      <w:r w:rsidR="00E836F1">
        <w:rPr>
          <w:rFonts w:ascii="Mangal" w:eastAsia="Vivek-Normal" w:hAnsi="Mangal" w:hint="cs"/>
          <w:color w:val="231F20"/>
          <w:cs/>
          <w:lang w:bidi="hi-IN"/>
        </w:rPr>
        <w:t xml:space="preserve"> यह बताने की कृपा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करेंगे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कि</w:t>
      </w:r>
      <w:r w:rsidRPr="00367DDA">
        <w:rPr>
          <w:rFonts w:ascii="Mangal" w:eastAsia="Vivek-Normal" w:hAnsi="Mangal"/>
          <w:color w:val="231F20"/>
          <w:cs/>
          <w:lang w:bidi="hi-IN"/>
        </w:rPr>
        <w:t>:</w:t>
      </w:r>
    </w:p>
    <w:p w:rsidR="00954694" w:rsidRPr="00367DDA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392C23">
        <w:rPr>
          <w:rFonts w:ascii="Mangal" w:eastAsia="Vivek-Normal" w:hAnsi="Mangal" w:hint="cs"/>
          <w:color w:val="231F20"/>
          <w:cs/>
          <w:lang w:bidi="hi-IN"/>
        </w:rPr>
        <w:t>क्‍या सरकार एक स्‍वीकृत, बहुमॉडल लॉजिस्‍टिक्‍स तथा परिवहन नीति बनाने पर काम कर रही है और यदि हां, तो उसके लक्ष्‍यों तथा उद्देश्‍यों के साथ तत्‍संबंधी ब्‍यौरा कया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</w:p>
    <w:p w:rsidR="0065588D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ख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392C23">
        <w:rPr>
          <w:rFonts w:ascii="Mangal" w:eastAsia="Vivek-Normal" w:hAnsi="Mangal" w:hint="cs"/>
          <w:color w:val="231F20"/>
          <w:cs/>
          <w:lang w:bidi="hi-IN"/>
        </w:rPr>
        <w:t>उक्‍त नीति की कब तक घोषणा एवं कार्यान्‍वयन होने की संभावना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</w:p>
    <w:p w:rsidR="00E836F1" w:rsidRDefault="0065588D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 xml:space="preserve">(ग) </w:t>
      </w:r>
      <w:r w:rsidR="00392C23">
        <w:rPr>
          <w:rFonts w:ascii="Mangal" w:eastAsia="Vivek-Normal" w:hAnsi="Mangal" w:hint="cs"/>
          <w:color w:val="231F20"/>
          <w:cs/>
          <w:lang w:bidi="hi-IN"/>
        </w:rPr>
        <w:t>क्‍या सरकार अखिल भारतीय परिवहन और लॉजिस्‍टिक्‍स सम्‍मेलन की भी योजना बना रही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</w:p>
    <w:p w:rsidR="00954694" w:rsidRPr="00367DDA" w:rsidRDefault="00E836F1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 xml:space="preserve">(घ) </w:t>
      </w:r>
      <w:r w:rsidR="00392C23">
        <w:rPr>
          <w:rFonts w:ascii="Mangal" w:eastAsia="Vivek-Normal" w:hAnsi="Mangal" w:hint="cs"/>
          <w:color w:val="231F20"/>
          <w:cs/>
          <w:lang w:bidi="hi-IN"/>
        </w:rPr>
        <w:t>यदि हां, तो लक्ष्‍यों/उद्देश्‍यों के साथ तत्‍संबंधी ब्‍यौरा क्‍या है और इसे कब तक आयोजित किए जाने की संभावना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  <w:r>
        <w:rPr>
          <w:rFonts w:ascii="Mangal" w:eastAsia="Vivek-Normal" w:hAnsi="Mangal" w:hint="cs"/>
          <w:color w:val="231F20"/>
          <w:cs/>
          <w:lang w:bidi="hi-IN"/>
        </w:rPr>
        <w:t xml:space="preserve"> और</w:t>
      </w:r>
      <w:r w:rsidR="0065588D">
        <w:rPr>
          <w:rFonts w:ascii="Mangal" w:eastAsia="Vivek-Normal" w:hAnsi="Mangal" w:hint="cs"/>
          <w:color w:val="231F20"/>
          <w:cs/>
          <w:lang w:bidi="hi-IN"/>
        </w:rPr>
        <w:t xml:space="preserve"> </w:t>
      </w:r>
      <w:r w:rsidR="00954694" w:rsidRPr="00367DDA">
        <w:rPr>
          <w:rFonts w:ascii="Mangal" w:eastAsia="Vivek-Normal" w:hAnsi="Mangal"/>
          <w:color w:val="231F20"/>
          <w:lang w:bidi="hi-IN"/>
        </w:rPr>
        <w:t xml:space="preserve"> </w:t>
      </w:r>
    </w:p>
    <w:p w:rsidR="00954694" w:rsidRPr="00367DDA" w:rsidRDefault="00954694" w:rsidP="00954694">
      <w:pPr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="00E836F1">
        <w:rPr>
          <w:rFonts w:ascii="Mangal" w:eastAsia="Vivek-Normal" w:hAnsi="Mangal" w:hint="cs"/>
          <w:color w:val="231F20"/>
          <w:cs/>
          <w:lang w:bidi="hi-IN"/>
        </w:rPr>
        <w:t>ड.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392C23">
        <w:rPr>
          <w:rFonts w:ascii="Mangal" w:eastAsia="Vivek-Normal" w:hAnsi="Mangal" w:hint="cs"/>
          <w:color w:val="231F20"/>
          <w:cs/>
          <w:lang w:bidi="hi-IN"/>
        </w:rPr>
        <w:t>सड़कों पर भीड़-भाड़ कम करके लॉजिस्‍टिक्‍स की लागत कम करने तथा प्रदूषण स्‍तर को कम करने के लिए क्‍या कदम उठाए गए हैं</w:t>
      </w:r>
      <w:r w:rsidRPr="00367DDA">
        <w:rPr>
          <w:rFonts w:ascii="Mangal" w:eastAsia="Vivek-Normal" w:hAnsi="Mangal"/>
          <w:color w:val="231F20"/>
          <w:lang w:bidi="hi-IN"/>
        </w:rPr>
        <w:t>?</w:t>
      </w:r>
    </w:p>
    <w:p w:rsidR="0062472D" w:rsidRPr="00867A05" w:rsidRDefault="0062472D" w:rsidP="0062472D">
      <w:pPr>
        <w:autoSpaceDE w:val="0"/>
        <w:autoSpaceDN w:val="0"/>
        <w:adjustRightInd w:val="0"/>
        <w:rPr>
          <w:rFonts w:ascii="Mangal" w:hAnsi="Mangal"/>
          <w:b/>
          <w:bCs/>
        </w:rPr>
      </w:pPr>
      <w:r w:rsidRPr="00867A05">
        <w:rPr>
          <w:rFonts w:ascii="Mangal" w:hAnsi="Mangal"/>
          <w:b/>
          <w:bCs/>
          <w:cs/>
          <w:lang w:bidi="hi-IN"/>
        </w:rPr>
        <w:t>उत्‍तर</w:t>
      </w:r>
    </w:p>
    <w:p w:rsidR="0062472D" w:rsidRPr="00867A05" w:rsidRDefault="0062472D" w:rsidP="0062472D">
      <w:pPr>
        <w:autoSpaceDE w:val="0"/>
        <w:autoSpaceDN w:val="0"/>
        <w:adjustRightInd w:val="0"/>
        <w:rPr>
          <w:rFonts w:ascii="Mangal" w:hAnsi="Mangal"/>
          <w:b/>
          <w:bCs/>
        </w:rPr>
      </w:pPr>
      <w:r w:rsidRPr="00867A05">
        <w:rPr>
          <w:rFonts w:ascii="Mangal" w:hAnsi="Mangal" w:hint="cs"/>
          <w:b/>
          <w:bCs/>
          <w:cs/>
          <w:lang w:bidi="hi-IN"/>
        </w:rPr>
        <w:t>सड़क परिवहन और राजमार्ग मंत्रालय में राज्‍य मंत्री</w:t>
      </w:r>
    </w:p>
    <w:p w:rsidR="00367DDA" w:rsidRDefault="00B26F53" w:rsidP="00B26F53">
      <w:pPr>
        <w:rPr>
          <w:rFonts w:ascii="Mangal" w:hAnsi="Mangal"/>
          <w:b/>
          <w:bCs/>
          <w:lang w:bidi="hi-IN"/>
        </w:rPr>
      </w:pPr>
      <w:r>
        <w:rPr>
          <w:rFonts w:ascii="Mangal" w:hAnsi="Mangal" w:hint="cs"/>
          <w:b/>
          <w:bCs/>
          <w:cs/>
          <w:lang w:bidi="hi-IN"/>
        </w:rPr>
        <w:t>(श्री मनसुख एल. मांडविया)</w:t>
      </w:r>
    </w:p>
    <w:p w:rsidR="00A06ABC" w:rsidRDefault="00A06ABC" w:rsidP="00B26F53">
      <w:pPr>
        <w:rPr>
          <w:rFonts w:ascii="Mangal" w:eastAsia="Vivek-Normal" w:hAnsi="Mangal"/>
          <w:color w:val="231F20"/>
          <w:lang w:bidi="hi-IN"/>
        </w:rPr>
      </w:pPr>
    </w:p>
    <w:p w:rsidR="000112DE" w:rsidRPr="000112DE" w:rsidRDefault="00717AF0" w:rsidP="00D84581">
      <w:pPr>
        <w:jc w:val="both"/>
        <w:rPr>
          <w:rFonts w:ascii="Mangal" w:eastAsia="Vivek-Normal" w:hAnsi="Mangal"/>
          <w:color w:val="231F20"/>
          <w:lang w:bidi="hi-IN"/>
        </w:rPr>
      </w:pPr>
      <w:r>
        <w:rPr>
          <w:rFonts w:ascii="Mangal" w:eastAsia="Vivek-Normal" w:hAnsi="Mangal" w:hint="cs"/>
          <w:b/>
          <w:bCs/>
          <w:color w:val="231F20"/>
          <w:cs/>
          <w:lang w:bidi="hi-IN"/>
        </w:rPr>
        <w:t>(क) से (ड.):</w:t>
      </w:r>
      <w:r>
        <w:rPr>
          <w:rFonts w:ascii="Mangal" w:eastAsia="Vivek-Normal" w:hAnsi="Mangal" w:hint="cs"/>
          <w:b/>
          <w:bCs/>
          <w:color w:val="231F20"/>
          <w:cs/>
          <w:lang w:bidi="hi-IN"/>
        </w:rPr>
        <w:tab/>
      </w:r>
      <w:r w:rsidR="000112DE">
        <w:rPr>
          <w:rFonts w:ascii="Mangal" w:eastAsia="Vivek-Normal" w:hAnsi="Mangal" w:hint="cs"/>
          <w:color w:val="231F20"/>
          <w:cs/>
          <w:lang w:bidi="hi-IN"/>
        </w:rPr>
        <w:t>देश में सामान के युक्‍तिसंगत व सुचारु आवागमन का सुनिश्‍चयन करने के उद्देश्‍य से, सड़क परिवहन और राजमार्ग मंत्रालय ने एक अध्‍ययन कराया था जिसमें, अन्‍य के साथ-साथ, संभार-तंत्र पार्कों के लिए आर्थिक गलियारों, अवरुद्ध स्‍थलों और उपयुक्‍त अवस्‍थानों का अभिनिर्धारण किया गया है ।</w:t>
      </w:r>
    </w:p>
    <w:p w:rsidR="000112DE" w:rsidRDefault="000112DE" w:rsidP="00D84581">
      <w:pPr>
        <w:jc w:val="both"/>
        <w:rPr>
          <w:rFonts w:ascii="Mangal" w:eastAsia="Vivek-Normal" w:hAnsi="Mangal"/>
          <w:b/>
          <w:bCs/>
          <w:color w:val="231F20"/>
          <w:lang w:bidi="hi-IN"/>
        </w:rPr>
      </w:pPr>
    </w:p>
    <w:p w:rsidR="00D84581" w:rsidRDefault="00D84581" w:rsidP="00D0425B">
      <w:pPr>
        <w:ind w:firstLine="720"/>
        <w:jc w:val="both"/>
        <w:rPr>
          <w:rFonts w:ascii="Mangal" w:eastAsia="Vivek-Normal" w:hAnsi="Mangal"/>
          <w:lang w:bidi="hi-IN"/>
        </w:rPr>
      </w:pPr>
      <w:r>
        <w:rPr>
          <w:rFonts w:ascii="Mangal" w:eastAsia="Vivek-Normal" w:hAnsi="Mangal" w:hint="cs"/>
          <w:cs/>
          <w:lang w:bidi="hi-IN"/>
        </w:rPr>
        <w:t xml:space="preserve">नई दिल्‍ली में 3 से 5 मई, 2017 तक ‘’भारत एकीकृत संभार-तंत्र एवं परिवहन शिखर सम्‍मेलन’’ (आइआइएलटीएस) का आयोजन किया गया था । इस शिखर सम्‍मेलन </w:t>
      </w:r>
      <w:r w:rsidR="00142FF3">
        <w:rPr>
          <w:rFonts w:ascii="Mangal" w:eastAsia="Vivek-Normal" w:hAnsi="Mangal" w:hint="cs"/>
          <w:cs/>
          <w:lang w:bidi="hi-IN"/>
        </w:rPr>
        <w:t xml:space="preserve">के दौरान </w:t>
      </w:r>
      <w:r>
        <w:rPr>
          <w:rFonts w:ascii="Mangal" w:eastAsia="Vivek-Normal" w:hAnsi="Mangal" w:hint="cs"/>
          <w:cs/>
          <w:lang w:bidi="hi-IN"/>
        </w:rPr>
        <w:t>राज्‍य</w:t>
      </w:r>
      <w:r w:rsidR="00D0425B">
        <w:rPr>
          <w:rFonts w:ascii="Mangal" w:eastAsia="Vivek-Normal" w:hAnsi="Mangal" w:hint="cs"/>
          <w:cs/>
          <w:lang w:bidi="hi-IN"/>
        </w:rPr>
        <w:t xml:space="preserve"> </w:t>
      </w:r>
      <w:r>
        <w:rPr>
          <w:rFonts w:ascii="Mangal" w:eastAsia="Vivek-Normal" w:hAnsi="Mangal" w:hint="cs"/>
          <w:cs/>
          <w:lang w:bidi="hi-IN"/>
        </w:rPr>
        <w:t xml:space="preserve">सरकारों, केंद्र सरकार की विभिन्‍न एजेंसियों और साथ ही, विशेषज्ञों, निवेशकों एवं निजी क्षेत्र जैसे सभी हितधारकों के साथ विचारों का आदान-प्रदान </w:t>
      </w:r>
      <w:r w:rsidR="00EB283C">
        <w:rPr>
          <w:rFonts w:ascii="Mangal" w:eastAsia="Vivek-Normal" w:hAnsi="Mangal" w:hint="cs"/>
          <w:cs/>
          <w:lang w:bidi="hi-IN"/>
        </w:rPr>
        <w:t>किया गया</w:t>
      </w:r>
      <w:r>
        <w:rPr>
          <w:rFonts w:ascii="Mangal" w:eastAsia="Vivek-Normal" w:hAnsi="Mangal" w:hint="cs"/>
          <w:cs/>
          <w:lang w:bidi="hi-IN"/>
        </w:rPr>
        <w:t xml:space="preserve"> ताकि देश म</w:t>
      </w:r>
      <w:r w:rsidR="00D3779A">
        <w:rPr>
          <w:rFonts w:ascii="Mangal" w:eastAsia="Vivek-Normal" w:hAnsi="Mangal" w:hint="cs"/>
          <w:cs/>
          <w:lang w:bidi="hi-IN"/>
        </w:rPr>
        <w:t>ें सामान के बाधामुक्‍त आवागमन के लिए</w:t>
      </w:r>
      <w:r>
        <w:rPr>
          <w:rFonts w:ascii="Mangal" w:eastAsia="Vivek-Normal" w:hAnsi="Mangal" w:hint="cs"/>
          <w:cs/>
          <w:lang w:bidi="hi-IN"/>
        </w:rPr>
        <w:t xml:space="preserve"> और </w:t>
      </w:r>
      <w:r w:rsidR="00D3779A">
        <w:rPr>
          <w:rFonts w:ascii="Mangal" w:eastAsia="Vivek-Normal" w:hAnsi="Mangal" w:hint="cs"/>
          <w:cs/>
          <w:lang w:bidi="hi-IN"/>
        </w:rPr>
        <w:t>इस प्रकार</w:t>
      </w:r>
      <w:r w:rsidR="0089080A">
        <w:rPr>
          <w:rFonts w:ascii="Mangal" w:eastAsia="Vivek-Normal" w:hAnsi="Mangal" w:hint="cs"/>
          <w:cs/>
          <w:lang w:bidi="hi-IN"/>
        </w:rPr>
        <w:t>,</w:t>
      </w:r>
      <w:r w:rsidR="00D3779A">
        <w:rPr>
          <w:rFonts w:ascii="Mangal" w:eastAsia="Vivek-Normal" w:hAnsi="Mangal" w:hint="cs"/>
          <w:cs/>
          <w:lang w:bidi="hi-IN"/>
        </w:rPr>
        <w:t xml:space="preserve"> </w:t>
      </w:r>
      <w:r>
        <w:rPr>
          <w:rFonts w:ascii="Mangal" w:eastAsia="Vivek-Normal" w:hAnsi="Mangal" w:hint="cs"/>
          <w:cs/>
          <w:lang w:bidi="hi-IN"/>
        </w:rPr>
        <w:t xml:space="preserve">लागतों को और </w:t>
      </w:r>
      <w:r w:rsidR="00D3779A">
        <w:rPr>
          <w:rFonts w:ascii="Mangal" w:eastAsia="Vivek-Normal" w:hAnsi="Mangal" w:hint="cs"/>
          <w:cs/>
          <w:lang w:bidi="hi-IN"/>
        </w:rPr>
        <w:t xml:space="preserve">साथ ही, </w:t>
      </w:r>
      <w:r>
        <w:rPr>
          <w:rFonts w:ascii="Mangal" w:eastAsia="Vivek-Normal" w:hAnsi="Mangal" w:hint="cs"/>
          <w:cs/>
          <w:lang w:bidi="hi-IN"/>
        </w:rPr>
        <w:t xml:space="preserve">भीड़-भाड़ व प्रदूषण </w:t>
      </w:r>
      <w:r w:rsidR="00D3779A">
        <w:rPr>
          <w:rFonts w:ascii="Mangal" w:eastAsia="Vivek-Normal" w:hAnsi="Mangal" w:hint="cs"/>
          <w:cs/>
          <w:lang w:bidi="hi-IN"/>
        </w:rPr>
        <w:t>को कम करने के लिए आवश्‍यक कदम उठाए जा सके</w:t>
      </w:r>
      <w:r w:rsidR="00056C73">
        <w:rPr>
          <w:rFonts w:ascii="Mangal" w:eastAsia="Vivek-Normal" w:hAnsi="Mangal" w:hint="cs"/>
          <w:cs/>
          <w:lang w:bidi="hi-IN"/>
        </w:rPr>
        <w:t>ं</w:t>
      </w:r>
      <w:r>
        <w:rPr>
          <w:rFonts w:ascii="Mangal" w:eastAsia="Vivek-Normal" w:hAnsi="Mangal" w:hint="cs"/>
          <w:cs/>
          <w:lang w:bidi="hi-IN"/>
        </w:rPr>
        <w:t xml:space="preserve"> । </w:t>
      </w:r>
    </w:p>
    <w:p w:rsidR="00D3779A" w:rsidRDefault="00D3779A" w:rsidP="00D3779A">
      <w:pPr>
        <w:jc w:val="both"/>
        <w:rPr>
          <w:rFonts w:ascii="Mangal" w:eastAsia="Vivek-Normal" w:hAnsi="Mangal"/>
          <w:lang w:bidi="hi-IN"/>
        </w:rPr>
      </w:pPr>
    </w:p>
    <w:p w:rsidR="00D3779A" w:rsidRDefault="00D3779A" w:rsidP="00D3779A">
      <w:pPr>
        <w:rPr>
          <w:rFonts w:ascii="Mangal" w:eastAsia="Vivek-Normal" w:hAnsi="Mangal"/>
          <w:lang w:bidi="hi-IN"/>
        </w:rPr>
      </w:pPr>
      <w:r>
        <w:rPr>
          <w:rFonts w:ascii="Mangal" w:eastAsia="Vivek-Normal" w:hAnsi="Mangal" w:hint="cs"/>
          <w:cs/>
          <w:lang w:bidi="hi-IN"/>
        </w:rPr>
        <w:t>*****</w:t>
      </w:r>
    </w:p>
    <w:sectPr w:rsidR="00D3779A" w:rsidSect="004C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ek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54694"/>
    <w:rsid w:val="000112DE"/>
    <w:rsid w:val="00037BB4"/>
    <w:rsid w:val="00056C73"/>
    <w:rsid w:val="00096482"/>
    <w:rsid w:val="00142FF3"/>
    <w:rsid w:val="00150B24"/>
    <w:rsid w:val="00174E96"/>
    <w:rsid w:val="00237932"/>
    <w:rsid w:val="0030674A"/>
    <w:rsid w:val="00367DDA"/>
    <w:rsid w:val="00392C23"/>
    <w:rsid w:val="004C150E"/>
    <w:rsid w:val="005F4609"/>
    <w:rsid w:val="0062472D"/>
    <w:rsid w:val="0065588D"/>
    <w:rsid w:val="007017A2"/>
    <w:rsid w:val="007115F7"/>
    <w:rsid w:val="0071628D"/>
    <w:rsid w:val="00717AF0"/>
    <w:rsid w:val="007A4D30"/>
    <w:rsid w:val="0089080A"/>
    <w:rsid w:val="00954694"/>
    <w:rsid w:val="00A06ABC"/>
    <w:rsid w:val="00A37F87"/>
    <w:rsid w:val="00B00FED"/>
    <w:rsid w:val="00B26F53"/>
    <w:rsid w:val="00B47A57"/>
    <w:rsid w:val="00B8652C"/>
    <w:rsid w:val="00C66D3C"/>
    <w:rsid w:val="00D0425B"/>
    <w:rsid w:val="00D3779A"/>
    <w:rsid w:val="00D51626"/>
    <w:rsid w:val="00D82DE6"/>
    <w:rsid w:val="00D84581"/>
    <w:rsid w:val="00E61DED"/>
    <w:rsid w:val="00E836F1"/>
    <w:rsid w:val="00EB283C"/>
    <w:rsid w:val="00F370CD"/>
    <w:rsid w:val="00FD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94"/>
    <w:pPr>
      <w:spacing w:after="0" w:line="240" w:lineRule="auto"/>
      <w:jc w:val="center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2017-07-14T11:42:00Z</cp:lastPrinted>
  <dcterms:created xsi:type="dcterms:W3CDTF">2017-07-14T12:26:00Z</dcterms:created>
  <dcterms:modified xsi:type="dcterms:W3CDTF">2017-07-14T12:26:00Z</dcterms:modified>
</cp:coreProperties>
</file>