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D78" w:rsidRPr="00813835" w:rsidRDefault="00792D78" w:rsidP="00466BB3">
      <w:pPr>
        <w:spacing w:after="0" w:line="240" w:lineRule="auto"/>
        <w:jc w:val="center"/>
        <w:rPr>
          <w:rFonts w:cs="Mangal"/>
          <w:b/>
          <w:bCs/>
          <w:sz w:val="24"/>
          <w:szCs w:val="24"/>
          <w:cs/>
        </w:rPr>
      </w:pPr>
    </w:p>
    <w:p w:rsidR="00466BB3" w:rsidRPr="00813835" w:rsidRDefault="00466BB3" w:rsidP="00A4050A">
      <w:pPr>
        <w:spacing w:after="0" w:line="240" w:lineRule="auto"/>
        <w:jc w:val="center"/>
        <w:rPr>
          <w:rFonts w:ascii="Mangal" w:cs="Mangal"/>
          <w:b/>
          <w:bCs/>
          <w:sz w:val="24"/>
          <w:szCs w:val="24"/>
        </w:rPr>
      </w:pPr>
      <w:r w:rsidRPr="00813835">
        <w:rPr>
          <w:rFonts w:ascii="Mangal" w:cs="Mangal" w:hint="cs"/>
          <w:b/>
          <w:bCs/>
          <w:sz w:val="24"/>
          <w:szCs w:val="24"/>
          <w:cs/>
        </w:rPr>
        <w:t>भारत सरकार</w:t>
      </w:r>
    </w:p>
    <w:p w:rsidR="00466BB3" w:rsidRPr="00813835" w:rsidRDefault="00466BB3" w:rsidP="00A4050A">
      <w:pPr>
        <w:spacing w:after="0" w:line="240" w:lineRule="auto"/>
        <w:jc w:val="center"/>
        <w:rPr>
          <w:rFonts w:ascii="Mangal" w:cs="Mangal"/>
          <w:b/>
          <w:bCs/>
          <w:sz w:val="24"/>
          <w:szCs w:val="24"/>
        </w:rPr>
      </w:pPr>
      <w:r w:rsidRPr="00813835">
        <w:rPr>
          <w:rFonts w:ascii="Mangal" w:cs="Mangal" w:hint="cs"/>
          <w:b/>
          <w:bCs/>
          <w:sz w:val="24"/>
          <w:szCs w:val="24"/>
          <w:cs/>
        </w:rPr>
        <w:t>पर्यावरण, वन और जलवायु परिवर्तन मंत्रालय</w:t>
      </w:r>
    </w:p>
    <w:p w:rsidR="00466BB3" w:rsidRPr="00813835" w:rsidRDefault="001429C2" w:rsidP="00A4050A">
      <w:pPr>
        <w:spacing w:after="0" w:line="240" w:lineRule="auto"/>
        <w:jc w:val="center"/>
        <w:rPr>
          <w:rFonts w:ascii="Mangal" w:cs="Mangal"/>
          <w:b/>
          <w:bCs/>
          <w:sz w:val="24"/>
          <w:szCs w:val="24"/>
        </w:rPr>
      </w:pPr>
      <w:r w:rsidRPr="00813835">
        <w:rPr>
          <w:rFonts w:ascii="Times New Roman" w:hAnsi="Times New Roman" w:hint="cs"/>
          <w:b/>
          <w:bCs/>
          <w:sz w:val="24"/>
          <w:szCs w:val="24"/>
          <w:cs/>
          <w:lang w:val="en-IN"/>
        </w:rPr>
        <w:t xml:space="preserve">राज्‍य </w:t>
      </w:r>
      <w:r w:rsidR="00466BB3" w:rsidRPr="00813835">
        <w:rPr>
          <w:rFonts w:ascii="Mangal" w:cs="Mangal" w:hint="cs"/>
          <w:b/>
          <w:bCs/>
          <w:sz w:val="24"/>
          <w:szCs w:val="24"/>
          <w:cs/>
        </w:rPr>
        <w:t>सभा</w:t>
      </w:r>
    </w:p>
    <w:p w:rsidR="00466BB3" w:rsidRPr="00813835" w:rsidRDefault="00B30B4F" w:rsidP="00A4050A">
      <w:pPr>
        <w:spacing w:after="0" w:line="240" w:lineRule="auto"/>
        <w:jc w:val="center"/>
        <w:rPr>
          <w:rFonts w:ascii="Mangal" w:cs="Mangal"/>
          <w:b/>
          <w:bCs/>
          <w:sz w:val="24"/>
          <w:szCs w:val="24"/>
          <w:cs/>
        </w:rPr>
      </w:pPr>
      <w:r>
        <w:rPr>
          <w:rFonts w:ascii="Times New Roman" w:hAnsi="Times New Roman" w:hint="cs"/>
          <w:b/>
          <w:bCs/>
          <w:sz w:val="24"/>
          <w:szCs w:val="24"/>
          <w:cs/>
          <w:lang w:val="en-IN"/>
        </w:rPr>
        <w:t>अ</w:t>
      </w:r>
      <w:r w:rsidR="00466BB3" w:rsidRPr="00813835">
        <w:rPr>
          <w:rFonts w:ascii="Mangal" w:cs="Mangal" w:hint="cs"/>
          <w:b/>
          <w:bCs/>
          <w:sz w:val="24"/>
          <w:szCs w:val="24"/>
          <w:cs/>
        </w:rPr>
        <w:t xml:space="preserve">तारांकित प्रश्न सं. </w:t>
      </w:r>
      <w:r>
        <w:rPr>
          <w:rFonts w:cs="Mangal" w:hint="cs"/>
          <w:b/>
          <w:bCs/>
          <w:sz w:val="24"/>
          <w:szCs w:val="24"/>
          <w:cs/>
        </w:rPr>
        <w:t>35</w:t>
      </w:r>
      <w:r w:rsidR="00222B68">
        <w:rPr>
          <w:rFonts w:cs="Mangal" w:hint="cs"/>
          <w:b/>
          <w:bCs/>
          <w:sz w:val="24"/>
          <w:szCs w:val="24"/>
          <w:cs/>
        </w:rPr>
        <w:t>5</w:t>
      </w:r>
      <w:r w:rsidR="00A446C8">
        <w:rPr>
          <w:rFonts w:cs="Mangal" w:hint="cs"/>
          <w:b/>
          <w:bCs/>
          <w:sz w:val="24"/>
          <w:szCs w:val="24"/>
          <w:cs/>
        </w:rPr>
        <w:t>1</w:t>
      </w:r>
    </w:p>
    <w:p w:rsidR="00466BB3" w:rsidRDefault="00BC2D71" w:rsidP="00A4050A">
      <w:pPr>
        <w:spacing w:after="0" w:line="240" w:lineRule="auto"/>
        <w:jc w:val="center"/>
        <w:rPr>
          <w:rFonts w:ascii="Mangal" w:cs="Mangal"/>
          <w:b/>
          <w:bCs/>
          <w:sz w:val="24"/>
          <w:szCs w:val="24"/>
        </w:rPr>
      </w:pPr>
      <w:r>
        <w:rPr>
          <w:rFonts w:ascii="Mangal" w:cs="Mangal" w:hint="cs"/>
          <w:b/>
          <w:bCs/>
          <w:sz w:val="24"/>
          <w:szCs w:val="24"/>
          <w:cs/>
        </w:rPr>
        <w:t>03</w:t>
      </w:r>
      <w:r w:rsidR="00466BB3" w:rsidRPr="00813835">
        <w:rPr>
          <w:rFonts w:ascii="Mangal" w:cs="Mangal" w:hint="cs"/>
          <w:b/>
          <w:bCs/>
          <w:sz w:val="24"/>
          <w:szCs w:val="24"/>
        </w:rPr>
        <w:t>.0</w:t>
      </w:r>
      <w:r>
        <w:rPr>
          <w:rFonts w:ascii="Mangal" w:cs="Mangal" w:hint="cs"/>
          <w:b/>
          <w:bCs/>
          <w:sz w:val="24"/>
          <w:szCs w:val="24"/>
          <w:cs/>
        </w:rPr>
        <w:t>4</w:t>
      </w:r>
      <w:r w:rsidR="00466BB3" w:rsidRPr="00813835">
        <w:rPr>
          <w:rFonts w:ascii="Mangal" w:cs="Mangal" w:hint="cs"/>
          <w:b/>
          <w:bCs/>
          <w:sz w:val="24"/>
          <w:szCs w:val="24"/>
        </w:rPr>
        <w:t>.201</w:t>
      </w:r>
      <w:r w:rsidR="00DA1D80" w:rsidRPr="00813835">
        <w:rPr>
          <w:rFonts w:ascii="Mangal" w:cs="Mangal" w:hint="cs"/>
          <w:b/>
          <w:bCs/>
          <w:sz w:val="24"/>
          <w:szCs w:val="24"/>
          <w:cs/>
        </w:rPr>
        <w:t>7</w:t>
      </w:r>
      <w:r w:rsidR="00466BB3" w:rsidRPr="00813835">
        <w:rPr>
          <w:rFonts w:ascii="Mangal" w:cs="Mangal" w:hint="cs"/>
          <w:b/>
          <w:bCs/>
          <w:sz w:val="24"/>
          <w:szCs w:val="24"/>
        </w:rPr>
        <w:t xml:space="preserve"> </w:t>
      </w:r>
      <w:r w:rsidR="00466BB3" w:rsidRPr="00813835">
        <w:rPr>
          <w:rFonts w:ascii="Mangal" w:cs="Mangal" w:hint="cs"/>
          <w:b/>
          <w:bCs/>
          <w:sz w:val="24"/>
          <w:szCs w:val="24"/>
          <w:cs/>
        </w:rPr>
        <w:t>को उत्तर के लिए</w:t>
      </w:r>
    </w:p>
    <w:p w:rsidR="00A446C8" w:rsidRPr="00A446C8" w:rsidRDefault="00A446C8" w:rsidP="00A4050A">
      <w:pPr>
        <w:spacing w:after="0" w:line="240" w:lineRule="auto"/>
        <w:jc w:val="center"/>
        <w:rPr>
          <w:rFonts w:ascii="Mangal" w:cs="Mangal"/>
          <w:b/>
          <w:bCs/>
          <w:sz w:val="12"/>
          <w:szCs w:val="12"/>
        </w:rPr>
      </w:pPr>
    </w:p>
    <w:p w:rsidR="00A446C8" w:rsidRPr="00A446C8" w:rsidRDefault="00A446C8" w:rsidP="00A4050A">
      <w:pPr>
        <w:spacing w:after="0" w:line="240" w:lineRule="auto"/>
        <w:jc w:val="center"/>
        <w:rPr>
          <w:rFonts w:ascii="Times New Roman" w:hAnsi="Times New Roman"/>
          <w:b/>
          <w:bCs/>
          <w:sz w:val="24"/>
          <w:szCs w:val="24"/>
          <w:cs/>
        </w:rPr>
      </w:pPr>
      <w:r>
        <w:rPr>
          <w:rFonts w:ascii="Times New Roman" w:hAnsi="Times New Roman" w:hint="cs"/>
          <w:b/>
          <w:bCs/>
          <w:sz w:val="24"/>
          <w:szCs w:val="24"/>
          <w:cs/>
        </w:rPr>
        <w:t>प्रदूष</w:t>
      </w:r>
      <w:r w:rsidR="00C418A8">
        <w:rPr>
          <w:rFonts w:ascii="Times New Roman" w:hAnsi="Times New Roman" w:hint="cs"/>
          <w:b/>
          <w:bCs/>
          <w:sz w:val="24"/>
          <w:szCs w:val="24"/>
          <w:cs/>
        </w:rPr>
        <w:t>णकारी</w:t>
      </w:r>
      <w:r>
        <w:rPr>
          <w:rFonts w:ascii="Times New Roman" w:hAnsi="Times New Roman" w:hint="cs"/>
          <w:b/>
          <w:bCs/>
          <w:sz w:val="24"/>
          <w:szCs w:val="24"/>
          <w:cs/>
        </w:rPr>
        <w:t xml:space="preserve"> उद्योगों को बंद करना </w:t>
      </w:r>
    </w:p>
    <w:p w:rsidR="00466BB3" w:rsidRDefault="00466BB3" w:rsidP="00A4050A">
      <w:pPr>
        <w:spacing w:after="0" w:line="240" w:lineRule="auto"/>
        <w:jc w:val="center"/>
        <w:rPr>
          <w:rFonts w:ascii="Times New Roman" w:hAnsi="Times New Roman" w:cs="Times New Roman"/>
          <w:b/>
          <w:bCs/>
          <w:sz w:val="8"/>
          <w:szCs w:val="8"/>
          <w:lang w:val="en-IN"/>
        </w:rPr>
      </w:pPr>
    </w:p>
    <w:p w:rsidR="00A446C8" w:rsidRPr="00A446C8" w:rsidRDefault="00A446C8" w:rsidP="00A446C8">
      <w:pPr>
        <w:spacing w:after="0" w:line="240" w:lineRule="auto"/>
        <w:rPr>
          <w:rFonts w:ascii="Times New Roman" w:hAnsi="Times New Roman"/>
          <w:b/>
          <w:bCs/>
          <w:sz w:val="24"/>
          <w:szCs w:val="24"/>
          <w:lang w:val="en-IN"/>
        </w:rPr>
      </w:pPr>
      <w:r>
        <w:rPr>
          <w:rFonts w:ascii="Times New Roman" w:hAnsi="Times New Roman"/>
          <w:b/>
          <w:bCs/>
          <w:sz w:val="8"/>
          <w:szCs w:val="8"/>
          <w:lang w:val="en-IN"/>
        </w:rPr>
        <w:t>i</w:t>
      </w:r>
    </w:p>
    <w:p w:rsidR="0065094A" w:rsidRPr="0065094A" w:rsidRDefault="0065094A" w:rsidP="00A4050A">
      <w:pPr>
        <w:spacing w:after="0" w:line="240" w:lineRule="auto"/>
        <w:jc w:val="center"/>
        <w:rPr>
          <w:rFonts w:ascii="Times New Roman" w:hAnsi="Times New Roman"/>
          <w:b/>
          <w:bCs/>
          <w:sz w:val="4"/>
          <w:szCs w:val="4"/>
          <w:lang w:val="en-IN"/>
        </w:rPr>
      </w:pPr>
    </w:p>
    <w:p w:rsidR="00DA1D80" w:rsidRPr="00813835" w:rsidRDefault="00DA1D80" w:rsidP="00A4050A">
      <w:pPr>
        <w:spacing w:after="0" w:line="240" w:lineRule="auto"/>
        <w:rPr>
          <w:rFonts w:cs="Mangal"/>
          <w:b/>
          <w:bCs/>
          <w:sz w:val="24"/>
          <w:szCs w:val="24"/>
        </w:rPr>
      </w:pPr>
    </w:p>
    <w:p w:rsidR="00466BB3" w:rsidRPr="00813835" w:rsidRDefault="00B30B4F" w:rsidP="00A4050A">
      <w:pPr>
        <w:spacing w:after="0" w:line="240" w:lineRule="auto"/>
        <w:rPr>
          <w:rFonts w:cs="Mangal"/>
          <w:b/>
          <w:bCs/>
          <w:sz w:val="24"/>
          <w:szCs w:val="24"/>
        </w:rPr>
      </w:pPr>
      <w:r>
        <w:rPr>
          <w:rFonts w:cs="Mangal" w:hint="cs"/>
          <w:b/>
          <w:bCs/>
          <w:sz w:val="24"/>
          <w:szCs w:val="24"/>
          <w:cs/>
        </w:rPr>
        <w:t>35</w:t>
      </w:r>
      <w:r w:rsidR="00222B68">
        <w:rPr>
          <w:rFonts w:cs="Mangal" w:hint="cs"/>
          <w:b/>
          <w:bCs/>
          <w:sz w:val="24"/>
          <w:szCs w:val="24"/>
          <w:cs/>
        </w:rPr>
        <w:t>5</w:t>
      </w:r>
      <w:r w:rsidR="00A446C8">
        <w:rPr>
          <w:rFonts w:cs="Mangal" w:hint="cs"/>
          <w:b/>
          <w:bCs/>
          <w:sz w:val="24"/>
          <w:szCs w:val="24"/>
          <w:cs/>
        </w:rPr>
        <w:t>1</w:t>
      </w:r>
      <w:r w:rsidR="00466BB3" w:rsidRPr="00813835">
        <w:rPr>
          <w:rFonts w:ascii="Mangal" w:hAnsi="Mangal" w:cs="Mangal" w:hint="cs"/>
          <w:b/>
          <w:bCs/>
          <w:sz w:val="24"/>
          <w:szCs w:val="24"/>
        </w:rPr>
        <w:t xml:space="preserve">. </w:t>
      </w:r>
      <w:r w:rsidR="00A446C8">
        <w:rPr>
          <w:rFonts w:ascii="Mangal" w:hAnsi="Mangal" w:cs="Mangal" w:hint="cs"/>
          <w:b/>
          <w:bCs/>
          <w:sz w:val="24"/>
          <w:szCs w:val="24"/>
          <w:cs/>
        </w:rPr>
        <w:t>डा</w:t>
      </w:r>
      <w:r w:rsidR="00A446C8">
        <w:rPr>
          <w:rFonts w:ascii="Mangal" w:hAnsi="Mangal" w:cs="Mangal"/>
          <w:b/>
          <w:bCs/>
          <w:sz w:val="24"/>
          <w:szCs w:val="24"/>
          <w:lang w:val="en-IN"/>
        </w:rPr>
        <w:t>.</w:t>
      </w:r>
      <w:r w:rsidR="00A446C8">
        <w:rPr>
          <w:rFonts w:ascii="Mangal" w:hAnsi="Mangal" w:cs="Mangal" w:hint="cs"/>
          <w:b/>
          <w:bCs/>
          <w:sz w:val="24"/>
          <w:szCs w:val="24"/>
          <w:cs/>
          <w:lang w:val="en-IN"/>
        </w:rPr>
        <w:t xml:space="preserve"> आर</w:t>
      </w:r>
      <w:r w:rsidR="00A446C8">
        <w:rPr>
          <w:rFonts w:ascii="Mangal" w:hAnsi="Mangal" w:cs="Mangal"/>
          <w:b/>
          <w:bCs/>
          <w:sz w:val="24"/>
          <w:szCs w:val="24"/>
          <w:lang w:val="en-IN"/>
        </w:rPr>
        <w:t>.</w:t>
      </w:r>
      <w:r w:rsidR="00A446C8">
        <w:rPr>
          <w:rFonts w:ascii="Mangal" w:hAnsi="Mangal" w:cs="Mangal" w:hint="cs"/>
          <w:b/>
          <w:bCs/>
          <w:sz w:val="24"/>
          <w:szCs w:val="24"/>
          <w:cs/>
          <w:lang w:val="en-IN"/>
        </w:rPr>
        <w:t xml:space="preserve"> लक्ष्‍मणन</w:t>
      </w:r>
      <w:r w:rsidR="00466BB3" w:rsidRPr="00813835">
        <w:rPr>
          <w:rFonts w:ascii="Mangal" w:hAnsi="Mangal" w:cs="Mangal" w:hint="cs"/>
          <w:b/>
          <w:bCs/>
          <w:sz w:val="24"/>
          <w:szCs w:val="24"/>
        </w:rPr>
        <w:t>:</w:t>
      </w:r>
    </w:p>
    <w:p w:rsidR="00712CAC" w:rsidRPr="0065094A" w:rsidRDefault="00712CAC" w:rsidP="00A4050A">
      <w:pPr>
        <w:spacing w:after="0"/>
        <w:ind w:firstLine="720"/>
        <w:rPr>
          <w:rFonts w:ascii="Mangal" w:hAnsi="Mangal" w:cs="Mangal"/>
          <w:sz w:val="10"/>
          <w:szCs w:val="10"/>
        </w:rPr>
      </w:pPr>
    </w:p>
    <w:p w:rsidR="00466BB3" w:rsidRPr="00813835" w:rsidRDefault="00466BB3" w:rsidP="00A4050A">
      <w:pPr>
        <w:spacing w:after="0"/>
        <w:ind w:firstLine="720"/>
        <w:rPr>
          <w:rFonts w:ascii="Mangal" w:hAnsi="Mangal" w:cs="Mangal"/>
          <w:sz w:val="24"/>
          <w:szCs w:val="24"/>
        </w:rPr>
      </w:pPr>
      <w:r w:rsidRPr="00813835">
        <w:rPr>
          <w:rFonts w:ascii="Mangal" w:hAnsi="Mangal" w:cs="Mangal" w:hint="cs"/>
          <w:sz w:val="24"/>
          <w:szCs w:val="24"/>
          <w:cs/>
        </w:rPr>
        <w:t xml:space="preserve">क्या </w:t>
      </w:r>
      <w:r w:rsidRPr="00813835">
        <w:rPr>
          <w:rFonts w:ascii="Mangal" w:hAnsi="Mangal" w:cs="Mangal" w:hint="cs"/>
          <w:b/>
          <w:bCs/>
          <w:sz w:val="24"/>
          <w:szCs w:val="24"/>
          <w:cs/>
        </w:rPr>
        <w:t>पर्यावरण</w:t>
      </w:r>
      <w:r w:rsidRPr="00813835">
        <w:rPr>
          <w:rFonts w:ascii="Mangal" w:hAnsi="Mangal" w:cs="Mangal" w:hint="cs"/>
          <w:b/>
          <w:bCs/>
          <w:sz w:val="24"/>
          <w:szCs w:val="24"/>
        </w:rPr>
        <w:t xml:space="preserve">, </w:t>
      </w:r>
      <w:r w:rsidRPr="00813835">
        <w:rPr>
          <w:rFonts w:ascii="Mangal" w:hAnsi="Mangal" w:cs="Mangal" w:hint="cs"/>
          <w:b/>
          <w:bCs/>
          <w:sz w:val="24"/>
          <w:szCs w:val="24"/>
          <w:cs/>
        </w:rPr>
        <w:t>वन और जलवायु परिवर्तन मंत्री</w:t>
      </w:r>
      <w:r w:rsidRPr="00813835">
        <w:rPr>
          <w:rFonts w:ascii="Mangal" w:hAnsi="Mangal" w:cs="Mangal" w:hint="cs"/>
          <w:sz w:val="24"/>
          <w:szCs w:val="24"/>
          <w:cs/>
        </w:rPr>
        <w:t xml:space="preserve"> यह बताने की कृपा करेंगे कि</w:t>
      </w:r>
      <w:r w:rsidRPr="00813835">
        <w:rPr>
          <w:rFonts w:ascii="Mangal" w:hAnsi="Mangal" w:cs="Mangal" w:hint="cs"/>
          <w:sz w:val="24"/>
          <w:szCs w:val="24"/>
        </w:rPr>
        <w:t>:</w:t>
      </w:r>
    </w:p>
    <w:p w:rsidR="009A2C6F" w:rsidRPr="0065094A" w:rsidRDefault="009A2C6F" w:rsidP="0065094A">
      <w:pPr>
        <w:spacing w:after="0" w:line="240" w:lineRule="auto"/>
        <w:ind w:firstLine="720"/>
        <w:rPr>
          <w:rFonts w:asciiTheme="minorBidi" w:hAnsiTheme="minorBidi"/>
          <w:sz w:val="8"/>
          <w:szCs w:val="8"/>
        </w:rPr>
      </w:pPr>
    </w:p>
    <w:p w:rsidR="00BC2D71" w:rsidRDefault="007A1682" w:rsidP="001D717E">
      <w:pPr>
        <w:spacing w:line="240" w:lineRule="auto"/>
        <w:ind w:left="720" w:hanging="720"/>
        <w:jc w:val="both"/>
        <w:rPr>
          <w:rFonts w:asciiTheme="minorBidi" w:hAnsiTheme="minorBidi"/>
          <w:sz w:val="24"/>
          <w:szCs w:val="24"/>
        </w:rPr>
      </w:pPr>
      <w:r w:rsidRPr="0065094A">
        <w:rPr>
          <w:rFonts w:asciiTheme="minorBidi" w:hAnsiTheme="minorBidi"/>
          <w:sz w:val="24"/>
          <w:szCs w:val="24"/>
        </w:rPr>
        <w:t>(</w:t>
      </w:r>
      <w:r w:rsidRPr="0065094A">
        <w:rPr>
          <w:rFonts w:asciiTheme="minorBidi" w:hAnsiTheme="minorBidi"/>
          <w:sz w:val="24"/>
          <w:szCs w:val="24"/>
          <w:cs/>
        </w:rPr>
        <w:t>क</w:t>
      </w:r>
      <w:r w:rsidR="009A2C6F" w:rsidRPr="0065094A">
        <w:rPr>
          <w:rFonts w:asciiTheme="minorBidi" w:hAnsiTheme="minorBidi"/>
          <w:sz w:val="24"/>
          <w:szCs w:val="24"/>
        </w:rPr>
        <w:t>)</w:t>
      </w:r>
      <w:r w:rsidR="009A2C6F" w:rsidRPr="0065094A">
        <w:rPr>
          <w:rFonts w:asciiTheme="minorBidi" w:hAnsiTheme="minorBidi"/>
          <w:sz w:val="24"/>
          <w:szCs w:val="24"/>
        </w:rPr>
        <w:tab/>
      </w:r>
      <w:r w:rsidR="00A446C8">
        <w:rPr>
          <w:rFonts w:asciiTheme="minorBidi" w:hAnsiTheme="minorBidi" w:hint="cs"/>
          <w:sz w:val="24"/>
          <w:szCs w:val="24"/>
          <w:cs/>
        </w:rPr>
        <w:t xml:space="preserve">उन उद्योगों का ब्‍यौरा क्‍या है जिन्‍हें </w:t>
      </w:r>
      <w:r w:rsidR="00A446C8">
        <w:rPr>
          <w:rFonts w:asciiTheme="minorBidi" w:hAnsiTheme="minorBidi"/>
          <w:sz w:val="24"/>
          <w:szCs w:val="24"/>
          <w:lang w:val="en-IN"/>
        </w:rPr>
        <w:t>'</w:t>
      </w:r>
      <w:r w:rsidR="00A446C8">
        <w:rPr>
          <w:rFonts w:asciiTheme="minorBidi" w:hAnsiTheme="minorBidi" w:hint="cs"/>
          <w:sz w:val="24"/>
          <w:szCs w:val="24"/>
          <w:cs/>
          <w:lang w:val="en-IN"/>
        </w:rPr>
        <w:t>रेड</w:t>
      </w:r>
      <w:r w:rsidR="00A446C8">
        <w:rPr>
          <w:rFonts w:asciiTheme="minorBidi" w:hAnsiTheme="minorBidi"/>
          <w:sz w:val="24"/>
          <w:szCs w:val="24"/>
          <w:lang w:val="en-IN"/>
        </w:rPr>
        <w:t>'</w:t>
      </w:r>
      <w:r w:rsidR="00A446C8">
        <w:rPr>
          <w:rFonts w:asciiTheme="minorBidi" w:hAnsiTheme="minorBidi" w:hint="cs"/>
          <w:sz w:val="24"/>
          <w:szCs w:val="24"/>
          <w:cs/>
          <w:lang w:val="en-IN"/>
        </w:rPr>
        <w:t xml:space="preserve"> (खतरनाक) उद्योग के रूप में वगीकृत किया गया है जो कि सबसे अधिक प्रदूषण फैलाने वाले उद्योग माने जाते हैं</w:t>
      </w:r>
      <w:r w:rsidRPr="0065094A">
        <w:rPr>
          <w:rFonts w:asciiTheme="minorBidi" w:hAnsiTheme="minorBidi"/>
          <w:sz w:val="24"/>
          <w:szCs w:val="24"/>
        </w:rPr>
        <w:t xml:space="preserve">; </w:t>
      </w:r>
    </w:p>
    <w:p w:rsidR="00222B68" w:rsidRPr="00222B68" w:rsidRDefault="00222B68" w:rsidP="001D717E">
      <w:pPr>
        <w:spacing w:line="240" w:lineRule="auto"/>
        <w:ind w:left="720" w:hanging="720"/>
        <w:jc w:val="both"/>
        <w:rPr>
          <w:rFonts w:asciiTheme="minorBidi" w:hAnsiTheme="minorBidi"/>
          <w:sz w:val="24"/>
          <w:szCs w:val="24"/>
          <w:cs/>
          <w:lang w:val="en-IN"/>
        </w:rPr>
      </w:pPr>
      <w:r>
        <w:rPr>
          <w:rFonts w:asciiTheme="minorBidi" w:hAnsiTheme="minorBidi" w:hint="cs"/>
          <w:sz w:val="24"/>
          <w:szCs w:val="24"/>
          <w:cs/>
        </w:rPr>
        <w:t>(ख)</w:t>
      </w:r>
      <w:r>
        <w:rPr>
          <w:rFonts w:asciiTheme="minorBidi" w:hAnsiTheme="minorBidi" w:hint="cs"/>
          <w:sz w:val="24"/>
          <w:szCs w:val="24"/>
          <w:cs/>
        </w:rPr>
        <w:tab/>
        <w:t xml:space="preserve">क्‍या </w:t>
      </w:r>
      <w:r w:rsidR="00A446C8">
        <w:rPr>
          <w:rFonts w:asciiTheme="minorBidi" w:hAnsiTheme="minorBidi" w:hint="cs"/>
          <w:sz w:val="24"/>
          <w:szCs w:val="24"/>
          <w:cs/>
        </w:rPr>
        <w:t>सरकार ने इन उद्योगों को धीरे-धीरे बंद करने हेतु कोई विस्‍तृत योजना बनाई है</w:t>
      </w:r>
      <w:r>
        <w:rPr>
          <w:rFonts w:asciiTheme="minorBidi" w:hAnsiTheme="minorBidi"/>
          <w:sz w:val="24"/>
          <w:szCs w:val="24"/>
          <w:lang w:val="en-IN"/>
        </w:rPr>
        <w:t xml:space="preserve">; </w:t>
      </w:r>
      <w:r>
        <w:rPr>
          <w:rFonts w:asciiTheme="minorBidi" w:hAnsiTheme="minorBidi" w:hint="cs"/>
          <w:sz w:val="24"/>
          <w:szCs w:val="24"/>
          <w:cs/>
          <w:lang w:val="en-IN"/>
        </w:rPr>
        <w:t>और</w:t>
      </w:r>
    </w:p>
    <w:p w:rsidR="00466BB3" w:rsidRPr="0065094A" w:rsidRDefault="00BC2D71" w:rsidP="00B30B4F">
      <w:pPr>
        <w:spacing w:line="240" w:lineRule="auto"/>
        <w:jc w:val="both"/>
        <w:rPr>
          <w:rFonts w:asciiTheme="minorBidi" w:hAnsiTheme="minorBidi"/>
          <w:sz w:val="24"/>
          <w:szCs w:val="24"/>
        </w:rPr>
      </w:pPr>
      <w:r>
        <w:rPr>
          <w:rFonts w:asciiTheme="minorBidi" w:hAnsiTheme="minorBidi" w:hint="cs"/>
          <w:sz w:val="24"/>
          <w:szCs w:val="24"/>
          <w:cs/>
        </w:rPr>
        <w:t>(</w:t>
      </w:r>
      <w:r w:rsidR="00222B68">
        <w:rPr>
          <w:rFonts w:asciiTheme="minorBidi" w:hAnsiTheme="minorBidi" w:hint="cs"/>
          <w:sz w:val="24"/>
          <w:szCs w:val="24"/>
          <w:cs/>
        </w:rPr>
        <w:t>ग</w:t>
      </w:r>
      <w:r>
        <w:rPr>
          <w:rFonts w:asciiTheme="minorBidi" w:hAnsiTheme="minorBidi" w:hint="cs"/>
          <w:sz w:val="24"/>
          <w:szCs w:val="24"/>
          <w:cs/>
        </w:rPr>
        <w:t>)</w:t>
      </w:r>
      <w:r>
        <w:rPr>
          <w:rFonts w:asciiTheme="minorBidi" w:hAnsiTheme="minorBidi" w:hint="cs"/>
          <w:sz w:val="24"/>
          <w:szCs w:val="24"/>
          <w:cs/>
        </w:rPr>
        <w:tab/>
      </w:r>
      <w:r w:rsidR="00B30B4F">
        <w:rPr>
          <w:rFonts w:asciiTheme="minorBidi" w:hAnsiTheme="minorBidi" w:hint="cs"/>
          <w:sz w:val="24"/>
          <w:szCs w:val="24"/>
          <w:cs/>
        </w:rPr>
        <w:t xml:space="preserve">यदि हां, </w:t>
      </w:r>
      <w:r w:rsidR="00222B68">
        <w:rPr>
          <w:rFonts w:asciiTheme="minorBidi" w:hAnsiTheme="minorBidi" w:hint="cs"/>
          <w:sz w:val="24"/>
          <w:szCs w:val="24"/>
          <w:cs/>
        </w:rPr>
        <w:t>तो तत्‍संबंधी ब्‍यौरा क्‍या है</w:t>
      </w:r>
      <w:r w:rsidR="00A446C8">
        <w:rPr>
          <w:rFonts w:asciiTheme="minorBidi" w:hAnsiTheme="minorBidi" w:hint="cs"/>
          <w:sz w:val="24"/>
          <w:szCs w:val="24"/>
          <w:cs/>
        </w:rPr>
        <w:t xml:space="preserve"> और यदि नहीं, तो इसके क्‍या कारण हैं</w:t>
      </w:r>
      <w:r w:rsidR="004926B6" w:rsidRPr="0065094A">
        <w:rPr>
          <w:rFonts w:asciiTheme="minorBidi" w:hAnsiTheme="minorBidi"/>
          <w:sz w:val="24"/>
          <w:szCs w:val="24"/>
        </w:rPr>
        <w:t>?</w:t>
      </w:r>
    </w:p>
    <w:p w:rsidR="00466BB3" w:rsidRPr="00813835" w:rsidRDefault="00466BB3" w:rsidP="00A4050A">
      <w:pPr>
        <w:spacing w:after="0" w:line="240" w:lineRule="auto"/>
        <w:ind w:left="720" w:hanging="720"/>
        <w:jc w:val="center"/>
        <w:rPr>
          <w:rFonts w:ascii="Mangal" w:cs="Mangal"/>
          <w:b/>
          <w:bCs/>
          <w:sz w:val="24"/>
          <w:szCs w:val="24"/>
          <w:u w:val="single"/>
        </w:rPr>
      </w:pPr>
      <w:r w:rsidRPr="00813835">
        <w:rPr>
          <w:rFonts w:ascii="Mangal" w:cs="Mangal" w:hint="cs"/>
          <w:b/>
          <w:bCs/>
          <w:sz w:val="24"/>
          <w:szCs w:val="24"/>
          <w:u w:val="single"/>
          <w:cs/>
        </w:rPr>
        <w:t>उत्‍तर</w:t>
      </w:r>
    </w:p>
    <w:p w:rsidR="00466BB3" w:rsidRPr="00813835" w:rsidRDefault="00466BB3" w:rsidP="00A4050A">
      <w:pPr>
        <w:spacing w:after="0" w:line="240" w:lineRule="auto"/>
        <w:ind w:left="720" w:hanging="720"/>
        <w:jc w:val="center"/>
        <w:rPr>
          <w:rFonts w:ascii="Mangal" w:cs="Mangal"/>
          <w:b/>
          <w:bCs/>
          <w:sz w:val="24"/>
          <w:szCs w:val="24"/>
          <w:u w:val="single"/>
        </w:rPr>
      </w:pPr>
    </w:p>
    <w:p w:rsidR="00466BB3" w:rsidRPr="00813835" w:rsidRDefault="00466BB3" w:rsidP="00A4050A">
      <w:pPr>
        <w:spacing w:after="0" w:line="240" w:lineRule="auto"/>
        <w:jc w:val="both"/>
        <w:rPr>
          <w:rFonts w:ascii="Mangal" w:cs="Mangal"/>
          <w:sz w:val="24"/>
          <w:szCs w:val="24"/>
          <w:lang w:val="en-IN"/>
        </w:rPr>
      </w:pPr>
      <w:r w:rsidRPr="00813835">
        <w:rPr>
          <w:rFonts w:ascii="Mangal" w:cs="Mangal" w:hint="cs"/>
          <w:b/>
          <w:bCs/>
          <w:sz w:val="24"/>
          <w:szCs w:val="24"/>
          <w:cs/>
        </w:rPr>
        <w:t xml:space="preserve">पर्यावरण, वन और जलवायु परिवर्तन राज्‍य मंत्री (स्‍वतंत्र प्रभार) </w:t>
      </w:r>
    </w:p>
    <w:p w:rsidR="0049490A" w:rsidRPr="00813835" w:rsidRDefault="00061B7A" w:rsidP="00A4050A">
      <w:pPr>
        <w:jc w:val="both"/>
        <w:rPr>
          <w:rFonts w:cs="Mangal"/>
          <w:sz w:val="24"/>
          <w:szCs w:val="24"/>
        </w:rPr>
      </w:pPr>
      <w:r w:rsidRPr="00813835">
        <w:rPr>
          <w:rFonts w:ascii="Mangal" w:cs="Mangal" w:hint="cs"/>
          <w:b/>
          <w:bCs/>
          <w:sz w:val="24"/>
          <w:szCs w:val="24"/>
        </w:rPr>
        <w:t>(</w:t>
      </w:r>
      <w:r w:rsidRPr="00813835">
        <w:rPr>
          <w:rFonts w:ascii="Mangal" w:cs="Mangal" w:hint="cs"/>
          <w:b/>
          <w:bCs/>
          <w:sz w:val="24"/>
          <w:szCs w:val="24"/>
          <w:cs/>
        </w:rPr>
        <w:t xml:space="preserve">श्री </w:t>
      </w:r>
      <w:r w:rsidRPr="00813835">
        <w:rPr>
          <w:rFonts w:ascii="Times New Roman" w:hAnsi="Times New Roman" w:hint="cs"/>
          <w:b/>
          <w:bCs/>
          <w:sz w:val="24"/>
          <w:szCs w:val="24"/>
          <w:cs/>
        </w:rPr>
        <w:t>अनिल माधव दवे</w:t>
      </w:r>
      <w:r w:rsidRPr="00813835">
        <w:rPr>
          <w:rFonts w:ascii="Mangal" w:cs="Mangal" w:hint="cs"/>
          <w:b/>
          <w:bCs/>
          <w:sz w:val="24"/>
          <w:szCs w:val="24"/>
          <w:cs/>
        </w:rPr>
        <w:t>)</w:t>
      </w:r>
    </w:p>
    <w:p w:rsidR="00C3106F" w:rsidRDefault="0049490A" w:rsidP="00BE3472">
      <w:pPr>
        <w:spacing w:line="240" w:lineRule="auto"/>
        <w:ind w:left="1440" w:hanging="1440"/>
        <w:jc w:val="both"/>
        <w:rPr>
          <w:rFonts w:asciiTheme="minorBidi" w:hAnsiTheme="minorBidi"/>
          <w:sz w:val="24"/>
          <w:szCs w:val="24"/>
        </w:rPr>
      </w:pPr>
      <w:r w:rsidRPr="00813835">
        <w:rPr>
          <w:rFonts w:ascii="Mangal" w:hAnsi="Mangal" w:cs="Mangal" w:hint="cs"/>
          <w:sz w:val="24"/>
          <w:szCs w:val="24"/>
          <w:cs/>
        </w:rPr>
        <w:t xml:space="preserve">(क) </w:t>
      </w:r>
      <w:r w:rsidR="00503272">
        <w:rPr>
          <w:rFonts w:ascii="Times New Roman" w:hAnsi="Times New Roman" w:hint="cs"/>
          <w:sz w:val="24"/>
          <w:szCs w:val="24"/>
          <w:cs/>
          <w:lang w:val="en-IN"/>
        </w:rPr>
        <w:t xml:space="preserve">से </w:t>
      </w:r>
      <w:r w:rsidR="00503272">
        <w:rPr>
          <w:rFonts w:asciiTheme="minorBidi" w:hAnsiTheme="minorBidi" w:hint="cs"/>
          <w:sz w:val="24"/>
          <w:szCs w:val="24"/>
          <w:cs/>
        </w:rPr>
        <w:t>(ग)</w:t>
      </w:r>
      <w:r w:rsidR="00503272">
        <w:rPr>
          <w:rFonts w:asciiTheme="minorBidi" w:hAnsiTheme="minorBidi" w:hint="cs"/>
          <w:sz w:val="24"/>
          <w:szCs w:val="24"/>
          <w:cs/>
        </w:rPr>
        <w:tab/>
        <w:t>केंद्रीय प्रदूषण नियंत्रण बोर्ड ने प्रदूषण सूचकांक संकल्‍पना</w:t>
      </w:r>
      <w:r w:rsidR="00C3106F">
        <w:rPr>
          <w:rFonts w:asciiTheme="minorBidi" w:hAnsiTheme="minorBidi"/>
          <w:sz w:val="24"/>
          <w:szCs w:val="24"/>
        </w:rPr>
        <w:t>,</w:t>
      </w:r>
      <w:r w:rsidR="00503272">
        <w:rPr>
          <w:rFonts w:asciiTheme="minorBidi" w:hAnsiTheme="minorBidi" w:hint="cs"/>
          <w:sz w:val="24"/>
          <w:szCs w:val="24"/>
          <w:cs/>
        </w:rPr>
        <w:t xml:space="preserve"> जो उत्‍पन्‍न उत्‍सर्जन, बहिस्राव</w:t>
      </w:r>
      <w:r w:rsidR="008E7D7D">
        <w:rPr>
          <w:rFonts w:asciiTheme="minorBidi" w:hAnsiTheme="minorBidi" w:hint="cs"/>
          <w:sz w:val="24"/>
          <w:szCs w:val="24"/>
          <w:cs/>
        </w:rPr>
        <w:t>,</w:t>
      </w:r>
      <w:r w:rsidR="00503272">
        <w:rPr>
          <w:rFonts w:asciiTheme="minorBidi" w:hAnsiTheme="minorBidi" w:hint="cs"/>
          <w:sz w:val="24"/>
          <w:szCs w:val="24"/>
          <w:cs/>
        </w:rPr>
        <w:t xml:space="preserve"> खतरनाक अपशिष्‍ट और संसाधनों के उपभोग का प्रकार्य है, के आधार पर औद्योगिक क्षेत्रों की लाल, संतरी, हरी या सफेद श्रेणियों के अंतर्गत श्रेणीकरण में संशोधन किया है। ऑटोमोबाइल विनिर्माण, लेड एसिड बैटरी विनिर्माण, क्‍लोरीनेटिड हाइड्रोकार्बन्‍स वाली प्रक्रियाओं, पटाखा विनिर्माण </w:t>
      </w:r>
      <w:r w:rsidR="00C3106F">
        <w:rPr>
          <w:rFonts w:ascii="Times New Roman" w:hAnsi="Times New Roman" w:hint="cs"/>
          <w:sz w:val="24"/>
          <w:szCs w:val="24"/>
          <w:cs/>
        </w:rPr>
        <w:t xml:space="preserve">और </w:t>
      </w:r>
      <w:r w:rsidR="00503272">
        <w:rPr>
          <w:rFonts w:asciiTheme="minorBidi" w:hAnsiTheme="minorBidi" w:hint="cs"/>
          <w:sz w:val="24"/>
          <w:szCs w:val="24"/>
          <w:cs/>
        </w:rPr>
        <w:t>बड़ी भंड</w:t>
      </w:r>
      <w:r w:rsidR="008E7D7D">
        <w:rPr>
          <w:rFonts w:asciiTheme="minorBidi" w:hAnsiTheme="minorBidi" w:hint="cs"/>
          <w:sz w:val="24"/>
          <w:szCs w:val="24"/>
          <w:cs/>
        </w:rPr>
        <w:t>ा</w:t>
      </w:r>
      <w:r w:rsidR="00503272">
        <w:rPr>
          <w:rFonts w:asciiTheme="minorBidi" w:hAnsiTheme="minorBidi" w:hint="cs"/>
          <w:sz w:val="24"/>
          <w:szCs w:val="24"/>
          <w:cs/>
        </w:rPr>
        <w:t>रण सुविधाओं, फास्‍फोरस और उसके यौगिकों, लुगदी और कागज इत्‍यादि जैसे औद्योगिक क्षेत्रों संबंधी 60 लाल श्रेणियां हैं। इस श्रेणीकरण का उद्देश्य यह सुनिश्चित करना है कि उद्योग की स्‍था</w:t>
      </w:r>
      <w:r w:rsidR="00C3106F">
        <w:rPr>
          <w:rFonts w:asciiTheme="minorBidi" w:hAnsiTheme="minorBidi" w:hint="cs"/>
          <w:sz w:val="24"/>
          <w:szCs w:val="24"/>
          <w:cs/>
        </w:rPr>
        <w:t>पना</w:t>
      </w:r>
      <w:r w:rsidR="00503272">
        <w:rPr>
          <w:rFonts w:asciiTheme="minorBidi" w:hAnsiTheme="minorBidi" w:hint="cs"/>
          <w:sz w:val="24"/>
          <w:szCs w:val="24"/>
          <w:cs/>
        </w:rPr>
        <w:t xml:space="preserve"> इस विधि से स्‍थापित की जाए जो पर्यावरणीय उद्देश्‍यों के अनुरूप हो। पर्यावर</w:t>
      </w:r>
      <w:r w:rsidR="00C3106F">
        <w:rPr>
          <w:rFonts w:asciiTheme="minorBidi" w:hAnsiTheme="minorBidi" w:hint="cs"/>
          <w:sz w:val="24"/>
          <w:szCs w:val="24"/>
          <w:cs/>
        </w:rPr>
        <w:t>ण</w:t>
      </w:r>
      <w:r w:rsidR="00503272">
        <w:rPr>
          <w:rFonts w:asciiTheme="minorBidi" w:hAnsiTheme="minorBidi" w:hint="cs"/>
          <w:sz w:val="24"/>
          <w:szCs w:val="24"/>
          <w:cs/>
        </w:rPr>
        <w:t xml:space="preserve"> की सुरक्षा एवं सुधार और उससे जुड़े मामले के लिए पर्यावरणीय प्रदूषकों के निस्‍सरण </w:t>
      </w:r>
      <w:r w:rsidR="008E7D7D">
        <w:rPr>
          <w:rFonts w:asciiTheme="minorBidi" w:hAnsiTheme="minorBidi" w:hint="cs"/>
          <w:sz w:val="24"/>
          <w:szCs w:val="24"/>
          <w:cs/>
        </w:rPr>
        <w:t xml:space="preserve">और </w:t>
      </w:r>
      <w:r w:rsidR="00C3106F">
        <w:rPr>
          <w:rFonts w:asciiTheme="minorBidi" w:hAnsiTheme="minorBidi" w:hint="cs"/>
          <w:sz w:val="24"/>
          <w:szCs w:val="24"/>
          <w:cs/>
        </w:rPr>
        <w:t xml:space="preserve">खतरनाक पदार्थों के प्रबंधन को विनियमित करने के लिए पर्यावरण (संरक्षण) अधिनियम, 1986 के अंतर्गत एक तंत्र विद्यमान है। </w:t>
      </w:r>
    </w:p>
    <w:p w:rsidR="00C3106F" w:rsidRPr="00C3106F" w:rsidRDefault="00C3106F" w:rsidP="00C3106F">
      <w:pPr>
        <w:ind w:left="1440" w:hanging="1440"/>
        <w:jc w:val="center"/>
        <w:rPr>
          <w:rFonts w:asciiTheme="minorBidi" w:hAnsiTheme="minorBidi"/>
          <w:sz w:val="24"/>
          <w:szCs w:val="24"/>
          <w:lang w:val="en-IN"/>
        </w:rPr>
      </w:pPr>
      <w:r>
        <w:rPr>
          <w:rFonts w:asciiTheme="minorBidi" w:hAnsiTheme="minorBidi"/>
          <w:sz w:val="24"/>
          <w:szCs w:val="24"/>
          <w:lang w:val="en-IN"/>
        </w:rPr>
        <w:t>****</w:t>
      </w:r>
    </w:p>
    <w:sectPr w:rsidR="00C3106F" w:rsidRPr="00C3106F" w:rsidSect="00813835">
      <w:pgSz w:w="12240" w:h="15840"/>
      <w:pgMar w:top="629" w:right="851" w:bottom="448"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auto"/>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CB0F5B"/>
    <w:multiLevelType w:val="hybridMultilevel"/>
    <w:tmpl w:val="7C786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66BB3"/>
    <w:rsid w:val="00004DFE"/>
    <w:rsid w:val="00022348"/>
    <w:rsid w:val="000240AA"/>
    <w:rsid w:val="000256B6"/>
    <w:rsid w:val="000543F6"/>
    <w:rsid w:val="00061B7A"/>
    <w:rsid w:val="00076C80"/>
    <w:rsid w:val="00083CF3"/>
    <w:rsid w:val="00085842"/>
    <w:rsid w:val="001216A9"/>
    <w:rsid w:val="001429C2"/>
    <w:rsid w:val="00172223"/>
    <w:rsid w:val="001942BE"/>
    <w:rsid w:val="001A5EDA"/>
    <w:rsid w:val="001A6474"/>
    <w:rsid w:val="001B2A18"/>
    <w:rsid w:val="001D717E"/>
    <w:rsid w:val="00222B68"/>
    <w:rsid w:val="00224724"/>
    <w:rsid w:val="00241AD8"/>
    <w:rsid w:val="002975E9"/>
    <w:rsid w:val="002A1FF2"/>
    <w:rsid w:val="002B2083"/>
    <w:rsid w:val="002D192B"/>
    <w:rsid w:val="002E4DDE"/>
    <w:rsid w:val="00387906"/>
    <w:rsid w:val="00387D79"/>
    <w:rsid w:val="003C00A9"/>
    <w:rsid w:val="00414A76"/>
    <w:rsid w:val="0042094D"/>
    <w:rsid w:val="00420E4D"/>
    <w:rsid w:val="00425367"/>
    <w:rsid w:val="0043537F"/>
    <w:rsid w:val="00466BB3"/>
    <w:rsid w:val="0048007A"/>
    <w:rsid w:val="004926B6"/>
    <w:rsid w:val="0049490A"/>
    <w:rsid w:val="004C0862"/>
    <w:rsid w:val="004D5E07"/>
    <w:rsid w:val="004F3FD4"/>
    <w:rsid w:val="004F512B"/>
    <w:rsid w:val="00503272"/>
    <w:rsid w:val="005367C5"/>
    <w:rsid w:val="00544A46"/>
    <w:rsid w:val="0055343F"/>
    <w:rsid w:val="005538AD"/>
    <w:rsid w:val="005C31A1"/>
    <w:rsid w:val="005F5451"/>
    <w:rsid w:val="00603FD2"/>
    <w:rsid w:val="00630454"/>
    <w:rsid w:val="0065094A"/>
    <w:rsid w:val="00656E18"/>
    <w:rsid w:val="00663F63"/>
    <w:rsid w:val="0066652D"/>
    <w:rsid w:val="0066784C"/>
    <w:rsid w:val="006B12B1"/>
    <w:rsid w:val="00703A2D"/>
    <w:rsid w:val="00712CAC"/>
    <w:rsid w:val="007252FA"/>
    <w:rsid w:val="0074203A"/>
    <w:rsid w:val="00762968"/>
    <w:rsid w:val="00775AE5"/>
    <w:rsid w:val="00792D78"/>
    <w:rsid w:val="007A1682"/>
    <w:rsid w:val="007B42AC"/>
    <w:rsid w:val="007C3260"/>
    <w:rsid w:val="007E6AEA"/>
    <w:rsid w:val="00813835"/>
    <w:rsid w:val="00815926"/>
    <w:rsid w:val="00843326"/>
    <w:rsid w:val="00886936"/>
    <w:rsid w:val="008A6387"/>
    <w:rsid w:val="008E7D7D"/>
    <w:rsid w:val="008F2238"/>
    <w:rsid w:val="0091753D"/>
    <w:rsid w:val="00937451"/>
    <w:rsid w:val="00963E93"/>
    <w:rsid w:val="00974EA7"/>
    <w:rsid w:val="00991C49"/>
    <w:rsid w:val="009A2C6F"/>
    <w:rsid w:val="009C626F"/>
    <w:rsid w:val="009C6C16"/>
    <w:rsid w:val="009E7E1C"/>
    <w:rsid w:val="00A10037"/>
    <w:rsid w:val="00A4050A"/>
    <w:rsid w:val="00A43999"/>
    <w:rsid w:val="00A446C8"/>
    <w:rsid w:val="00A47E85"/>
    <w:rsid w:val="00AA6C8A"/>
    <w:rsid w:val="00AB363D"/>
    <w:rsid w:val="00AC53E0"/>
    <w:rsid w:val="00B00E3F"/>
    <w:rsid w:val="00B30B4F"/>
    <w:rsid w:val="00B45045"/>
    <w:rsid w:val="00B77BFB"/>
    <w:rsid w:val="00B84A70"/>
    <w:rsid w:val="00B90D8C"/>
    <w:rsid w:val="00BC2D71"/>
    <w:rsid w:val="00BE3472"/>
    <w:rsid w:val="00C3106F"/>
    <w:rsid w:val="00C418A8"/>
    <w:rsid w:val="00C52DD9"/>
    <w:rsid w:val="00C543CF"/>
    <w:rsid w:val="00C72F71"/>
    <w:rsid w:val="00C92F4F"/>
    <w:rsid w:val="00C931F1"/>
    <w:rsid w:val="00C9578E"/>
    <w:rsid w:val="00CA771E"/>
    <w:rsid w:val="00CF1C40"/>
    <w:rsid w:val="00D21265"/>
    <w:rsid w:val="00D21FC9"/>
    <w:rsid w:val="00D23C3F"/>
    <w:rsid w:val="00D36E27"/>
    <w:rsid w:val="00D40584"/>
    <w:rsid w:val="00D55F1D"/>
    <w:rsid w:val="00D70657"/>
    <w:rsid w:val="00D7573C"/>
    <w:rsid w:val="00DA1D80"/>
    <w:rsid w:val="00DA4B48"/>
    <w:rsid w:val="00DB2034"/>
    <w:rsid w:val="00DE5E60"/>
    <w:rsid w:val="00E35804"/>
    <w:rsid w:val="00E55346"/>
    <w:rsid w:val="00E82AE0"/>
    <w:rsid w:val="00E85C27"/>
    <w:rsid w:val="00E91DE7"/>
    <w:rsid w:val="00EA3416"/>
    <w:rsid w:val="00ED2C45"/>
    <w:rsid w:val="00EE41F4"/>
    <w:rsid w:val="00EE6332"/>
    <w:rsid w:val="00F0020A"/>
    <w:rsid w:val="00F45A54"/>
    <w:rsid w:val="00F67276"/>
    <w:rsid w:val="00FC7C7A"/>
    <w:rsid w:val="00FE4F6B"/>
    <w:rsid w:val="00FF4A17"/>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BB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B48"/>
    <w:pPr>
      <w:ind w:left="720"/>
      <w:contextualSpacing/>
    </w:pPr>
  </w:style>
  <w:style w:type="table" w:styleId="TableGrid">
    <w:name w:val="Table Grid"/>
    <w:basedOn w:val="TableNormal"/>
    <w:uiPriority w:val="59"/>
    <w:rsid w:val="009C6C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dell'</cp:lastModifiedBy>
  <cp:revision>138</cp:revision>
  <cp:lastPrinted>2017-04-01T07:50:00Z</cp:lastPrinted>
  <dcterms:created xsi:type="dcterms:W3CDTF">2016-04-23T10:47:00Z</dcterms:created>
  <dcterms:modified xsi:type="dcterms:W3CDTF">2017-04-01T07:52:00Z</dcterms:modified>
</cp:coreProperties>
</file>