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25" w:rsidRDefault="00711525" w:rsidP="00711525">
      <w:pPr>
        <w:spacing w:after="0" w:line="240" w:lineRule="auto"/>
        <w:ind w:right="95"/>
        <w:jc w:val="center"/>
        <w:rPr>
          <w:rFonts w:ascii="Mangal" w:hAnsi="Mangal"/>
          <w:szCs w:val="22"/>
        </w:rPr>
      </w:pPr>
      <w:r>
        <w:rPr>
          <w:rFonts w:ascii="Mangal" w:hAnsi="Mangal" w:hint="cs"/>
          <w:szCs w:val="22"/>
          <w:cs/>
        </w:rPr>
        <w:t>भारत सरकार</w:t>
      </w:r>
    </w:p>
    <w:p w:rsidR="00711525" w:rsidRDefault="00711525" w:rsidP="00711525">
      <w:pPr>
        <w:spacing w:after="0" w:line="240" w:lineRule="auto"/>
        <w:ind w:right="95"/>
        <w:jc w:val="center"/>
        <w:rPr>
          <w:rFonts w:ascii="Mangal" w:hAnsi="Mangal"/>
          <w:szCs w:val="22"/>
        </w:rPr>
      </w:pPr>
      <w:r>
        <w:rPr>
          <w:rFonts w:ascii="Mangal" w:hAnsi="Mangal" w:hint="cs"/>
          <w:szCs w:val="22"/>
          <w:cs/>
        </w:rPr>
        <w:t>पर्यावरण, वन और जलवायु परिवर्तन मंत्रालय</w:t>
      </w:r>
    </w:p>
    <w:p w:rsidR="00711525" w:rsidRDefault="00711525" w:rsidP="00711525">
      <w:pPr>
        <w:spacing w:after="0" w:line="240" w:lineRule="auto"/>
        <w:ind w:right="95"/>
        <w:jc w:val="center"/>
        <w:rPr>
          <w:rFonts w:ascii="Mangal" w:hAnsi="Mangal"/>
          <w:b/>
          <w:bCs/>
          <w:szCs w:val="22"/>
        </w:rPr>
      </w:pPr>
      <w:r>
        <w:rPr>
          <w:rFonts w:ascii="Mangal" w:hAnsi="Mangal" w:hint="cs"/>
          <w:b/>
          <w:bCs/>
          <w:szCs w:val="22"/>
          <w:cs/>
        </w:rPr>
        <w:t>राज्‍य सभा</w:t>
      </w:r>
    </w:p>
    <w:p w:rsidR="00711525" w:rsidRDefault="00711525" w:rsidP="00711525">
      <w:pPr>
        <w:spacing w:after="0" w:line="240" w:lineRule="auto"/>
        <w:ind w:right="95"/>
        <w:jc w:val="center"/>
        <w:rPr>
          <w:rFonts w:ascii="Mangal" w:hAnsi="Mangal"/>
          <w:b/>
          <w:bCs/>
          <w:szCs w:val="22"/>
        </w:rPr>
      </w:pPr>
      <w:r>
        <w:rPr>
          <w:rFonts w:ascii="Mangal" w:hAnsi="Mangal" w:hint="cs"/>
          <w:b/>
          <w:bCs/>
          <w:szCs w:val="22"/>
          <w:cs/>
        </w:rPr>
        <w:t>अतारांकित प्रश्‍न सं.2903</w:t>
      </w:r>
    </w:p>
    <w:p w:rsidR="00711525" w:rsidRDefault="00711525" w:rsidP="00711525">
      <w:pPr>
        <w:spacing w:after="0" w:line="240" w:lineRule="auto"/>
        <w:ind w:right="95"/>
        <w:jc w:val="center"/>
        <w:rPr>
          <w:rFonts w:ascii="Mangal" w:hAnsi="Mangal"/>
          <w:szCs w:val="22"/>
        </w:rPr>
      </w:pPr>
      <w:r>
        <w:rPr>
          <w:rFonts w:ascii="Mangal" w:hAnsi="Mangal" w:hint="cs"/>
          <w:szCs w:val="22"/>
          <w:cs/>
        </w:rPr>
        <w:t>12.12.2016 को उत्‍तर के लिए</w:t>
      </w:r>
    </w:p>
    <w:p w:rsidR="00711525" w:rsidRDefault="00711525" w:rsidP="00711525">
      <w:pPr>
        <w:spacing w:after="0" w:line="240" w:lineRule="auto"/>
        <w:ind w:right="95"/>
        <w:jc w:val="center"/>
        <w:rPr>
          <w:rFonts w:ascii="Mangal" w:hAnsi="Mangal"/>
          <w:szCs w:val="22"/>
        </w:rPr>
      </w:pPr>
    </w:p>
    <w:p w:rsidR="00711525" w:rsidRDefault="00711525" w:rsidP="00711525">
      <w:pPr>
        <w:spacing w:after="0" w:line="240" w:lineRule="auto"/>
        <w:jc w:val="center"/>
        <w:rPr>
          <w:rFonts w:ascii="Mangal" w:hAnsi="Mangal"/>
          <w:b/>
          <w:bCs/>
          <w:szCs w:val="22"/>
        </w:rPr>
      </w:pPr>
      <w:r>
        <w:rPr>
          <w:rFonts w:ascii="Mangal" w:hAnsi="Mangal" w:hint="cs"/>
          <w:b/>
          <w:bCs/>
          <w:szCs w:val="22"/>
          <w:cs/>
        </w:rPr>
        <w:t>प्रदूषण नियंत्रित करने के लिए राज्यों को निधियां</w:t>
      </w:r>
      <w:r w:rsidR="008850CD">
        <w:rPr>
          <w:rFonts w:ascii="Mangal" w:hAnsi="Mangal" w:hint="cs"/>
          <w:b/>
          <w:bCs/>
          <w:szCs w:val="22"/>
          <w:cs/>
        </w:rPr>
        <w:t xml:space="preserve"> </w:t>
      </w:r>
      <w:r>
        <w:rPr>
          <w:rFonts w:ascii="Mangal" w:hAnsi="Mangal" w:hint="cs"/>
          <w:b/>
          <w:bCs/>
          <w:szCs w:val="22"/>
          <w:cs/>
        </w:rPr>
        <w:t>दिया जाना</w:t>
      </w:r>
    </w:p>
    <w:p w:rsidR="008850CD" w:rsidRDefault="008850CD" w:rsidP="00711525">
      <w:pPr>
        <w:spacing w:after="0"/>
        <w:rPr>
          <w:rFonts w:ascii="Mangal" w:hAnsi="Mangal"/>
          <w:b/>
          <w:bCs/>
          <w:szCs w:val="22"/>
        </w:rPr>
      </w:pPr>
    </w:p>
    <w:p w:rsidR="00711525" w:rsidRDefault="00711525" w:rsidP="00711525">
      <w:pPr>
        <w:spacing w:after="0"/>
        <w:rPr>
          <w:rFonts w:ascii="Mangal" w:hAnsi="Mangal"/>
          <w:b/>
          <w:bCs/>
          <w:szCs w:val="22"/>
        </w:rPr>
      </w:pPr>
      <w:r>
        <w:rPr>
          <w:rFonts w:ascii="Mangal" w:hAnsi="Mangal" w:hint="cs"/>
          <w:b/>
          <w:bCs/>
          <w:szCs w:val="22"/>
        </w:rPr>
        <w:t xml:space="preserve">2903. </w:t>
      </w:r>
      <w:r>
        <w:rPr>
          <w:rFonts w:ascii="Mangal" w:hAnsi="Mangal" w:hint="cs"/>
          <w:b/>
          <w:bCs/>
          <w:szCs w:val="22"/>
          <w:cs/>
        </w:rPr>
        <w:tab/>
        <w:t>श्री पी</w:t>
      </w:r>
      <w:r>
        <w:rPr>
          <w:rFonts w:ascii="Mangal" w:hAnsi="Mangal" w:hint="cs"/>
          <w:b/>
          <w:bCs/>
          <w:szCs w:val="22"/>
        </w:rPr>
        <w:t xml:space="preserve">. </w:t>
      </w:r>
      <w:r>
        <w:rPr>
          <w:rFonts w:ascii="Mangal" w:hAnsi="Mangal" w:hint="cs"/>
          <w:b/>
          <w:bCs/>
          <w:szCs w:val="22"/>
          <w:cs/>
        </w:rPr>
        <w:t>एल</w:t>
      </w:r>
      <w:r>
        <w:rPr>
          <w:rFonts w:ascii="Mangal" w:hAnsi="Mangal" w:hint="cs"/>
          <w:b/>
          <w:bCs/>
          <w:szCs w:val="22"/>
        </w:rPr>
        <w:t xml:space="preserve">. </w:t>
      </w:r>
      <w:r>
        <w:rPr>
          <w:rFonts w:ascii="Mangal" w:hAnsi="Mangal" w:hint="cs"/>
          <w:b/>
          <w:bCs/>
          <w:szCs w:val="22"/>
          <w:cs/>
        </w:rPr>
        <w:t>पुनिया</w:t>
      </w:r>
      <w:r>
        <w:rPr>
          <w:rFonts w:ascii="Mangal" w:hAnsi="Mangal" w:hint="cs"/>
          <w:b/>
          <w:bCs/>
          <w:szCs w:val="22"/>
        </w:rPr>
        <w:t xml:space="preserve">: </w:t>
      </w:r>
    </w:p>
    <w:p w:rsidR="00711525" w:rsidRDefault="00711525" w:rsidP="00711525">
      <w:pPr>
        <w:rPr>
          <w:rFonts w:ascii="Mangal" w:hAnsi="Mangal"/>
          <w:szCs w:val="22"/>
        </w:rPr>
      </w:pPr>
      <w:r>
        <w:rPr>
          <w:rFonts w:ascii="Mangal" w:hAnsi="Mangal" w:hint="cs"/>
          <w:szCs w:val="22"/>
          <w:cs/>
        </w:rPr>
        <w:tab/>
        <w:t xml:space="preserve">क्या </w:t>
      </w:r>
      <w:r>
        <w:rPr>
          <w:rFonts w:ascii="Mangal" w:hAnsi="Mangal" w:hint="cs"/>
          <w:b/>
          <w:bCs/>
          <w:szCs w:val="22"/>
          <w:cs/>
        </w:rPr>
        <w:t>पर्यावरण</w:t>
      </w:r>
      <w:r>
        <w:rPr>
          <w:rFonts w:ascii="Mangal" w:hAnsi="Mangal" w:hint="cs"/>
          <w:b/>
          <w:bCs/>
          <w:szCs w:val="22"/>
        </w:rPr>
        <w:t>,</w:t>
      </w:r>
      <w:r>
        <w:rPr>
          <w:rFonts w:ascii="Mangal" w:hAnsi="Mangal" w:hint="cs"/>
          <w:b/>
          <w:bCs/>
          <w:szCs w:val="22"/>
          <w:cs/>
        </w:rPr>
        <w:t xml:space="preserve"> वन और जलवायु परिवर्तन मंत्री</w:t>
      </w:r>
      <w:r>
        <w:rPr>
          <w:rFonts w:ascii="Mangal" w:hAnsi="Mangal" w:hint="cs"/>
          <w:szCs w:val="22"/>
          <w:cs/>
        </w:rPr>
        <w:t xml:space="preserve"> यह बताने की कृपा करेंगे कि</w:t>
      </w:r>
      <w:r>
        <w:rPr>
          <w:rFonts w:ascii="Mangal" w:hAnsi="Mangal" w:hint="cs"/>
          <w:szCs w:val="22"/>
        </w:rPr>
        <w:t>:</w:t>
      </w:r>
    </w:p>
    <w:p w:rsidR="00711525" w:rsidRDefault="00711525" w:rsidP="00711525">
      <w:pPr>
        <w:jc w:val="both"/>
        <w:rPr>
          <w:rFonts w:ascii="Mangal" w:hAnsi="Mangal"/>
          <w:szCs w:val="22"/>
        </w:rPr>
      </w:pPr>
      <w:r>
        <w:rPr>
          <w:rFonts w:ascii="Mangal" w:hAnsi="Mangal" w:hint="cs"/>
          <w:szCs w:val="22"/>
        </w:rPr>
        <w:t>(</w:t>
      </w:r>
      <w:r>
        <w:rPr>
          <w:rFonts w:ascii="Mangal" w:hAnsi="Mangal" w:hint="cs"/>
          <w:szCs w:val="22"/>
          <w:cs/>
        </w:rPr>
        <w:t>क</w:t>
      </w:r>
      <w:r>
        <w:rPr>
          <w:rFonts w:ascii="Mangal" w:hAnsi="Mangal" w:hint="cs"/>
          <w:szCs w:val="22"/>
        </w:rPr>
        <w:t xml:space="preserve">) </w:t>
      </w:r>
      <w:r>
        <w:rPr>
          <w:rFonts w:ascii="Mangal" w:hAnsi="Mangal" w:hint="cs"/>
          <w:szCs w:val="22"/>
          <w:cs/>
        </w:rPr>
        <w:tab/>
        <w:t xml:space="preserve">क्या सरकार ने विभिन्न राज्यों को </w:t>
      </w:r>
      <w:r w:rsidR="00874920">
        <w:rPr>
          <w:rFonts w:ascii="Times New Roman" w:hAnsi="Times New Roman" w:hint="cs"/>
          <w:szCs w:val="22"/>
          <w:cs/>
        </w:rPr>
        <w:t xml:space="preserve">अपने-अपने </w:t>
      </w:r>
      <w:r>
        <w:rPr>
          <w:rFonts w:ascii="Mangal" w:hAnsi="Mangal" w:hint="cs"/>
          <w:szCs w:val="22"/>
          <w:cs/>
        </w:rPr>
        <w:t xml:space="preserve">प्रदूषण नियंत्रित करने के लिए निधियां जारी </w:t>
      </w:r>
      <w:r w:rsidR="00E861C6">
        <w:rPr>
          <w:rFonts w:ascii="Mangal" w:hAnsi="Mangal" w:hint="cs"/>
          <w:szCs w:val="22"/>
          <w:cs/>
        </w:rPr>
        <w:tab/>
        <w:t xml:space="preserve">की हैं और </w:t>
      </w:r>
      <w:r>
        <w:rPr>
          <w:rFonts w:ascii="Mangal" w:hAnsi="Mangal" w:hint="cs"/>
          <w:szCs w:val="22"/>
          <w:cs/>
        </w:rPr>
        <w:t>यदि हां</w:t>
      </w:r>
      <w:r>
        <w:rPr>
          <w:rFonts w:ascii="Mangal" w:hAnsi="Mangal" w:hint="cs"/>
          <w:szCs w:val="22"/>
        </w:rPr>
        <w:t xml:space="preserve">, </w:t>
      </w:r>
      <w:r>
        <w:rPr>
          <w:rFonts w:ascii="Mangal" w:hAnsi="Mangal" w:hint="cs"/>
          <w:szCs w:val="22"/>
          <w:cs/>
        </w:rPr>
        <w:t>तो विगत दो वर्षों का तथा चालू वर्ष का तत्संबंधी राज्य</w:t>
      </w:r>
      <w:r>
        <w:rPr>
          <w:rFonts w:ascii="Mangal" w:hAnsi="Mangal" w:hint="cs"/>
          <w:szCs w:val="22"/>
        </w:rPr>
        <w:t>-</w:t>
      </w:r>
      <w:r>
        <w:rPr>
          <w:rFonts w:ascii="Mangal" w:hAnsi="Mangal" w:hint="cs"/>
          <w:szCs w:val="22"/>
          <w:cs/>
        </w:rPr>
        <w:t xml:space="preserve">वार ब्यौरा क्या </w:t>
      </w:r>
      <w:r w:rsidR="00E861C6">
        <w:rPr>
          <w:rFonts w:ascii="Mangal" w:hAnsi="Mangal" w:hint="cs"/>
          <w:szCs w:val="22"/>
          <w:cs/>
        </w:rPr>
        <w:tab/>
      </w:r>
      <w:r>
        <w:rPr>
          <w:rFonts w:ascii="Mangal" w:hAnsi="Mangal" w:hint="cs"/>
          <w:szCs w:val="22"/>
          <w:cs/>
        </w:rPr>
        <w:t>है</w:t>
      </w:r>
      <w:r>
        <w:rPr>
          <w:rFonts w:ascii="Mangal" w:hAnsi="Mangal" w:hint="cs"/>
          <w:szCs w:val="22"/>
        </w:rPr>
        <w:t xml:space="preserve">; </w:t>
      </w:r>
      <w:r>
        <w:rPr>
          <w:rFonts w:ascii="Mangal" w:hAnsi="Mangal" w:hint="cs"/>
          <w:szCs w:val="22"/>
          <w:cs/>
        </w:rPr>
        <w:t>और</w:t>
      </w:r>
    </w:p>
    <w:p w:rsidR="00711525" w:rsidRDefault="00711525" w:rsidP="00711525">
      <w:pPr>
        <w:jc w:val="both"/>
        <w:rPr>
          <w:rFonts w:ascii="Mangal" w:hAnsi="Mangal"/>
          <w:szCs w:val="22"/>
        </w:rPr>
      </w:pPr>
      <w:r>
        <w:rPr>
          <w:rFonts w:ascii="Mangal" w:hAnsi="Mangal" w:hint="cs"/>
          <w:szCs w:val="22"/>
        </w:rPr>
        <w:t>(</w:t>
      </w:r>
      <w:r>
        <w:rPr>
          <w:rFonts w:ascii="Mangal" w:hAnsi="Mangal" w:hint="cs"/>
          <w:szCs w:val="22"/>
          <w:cs/>
        </w:rPr>
        <w:t>ख</w:t>
      </w:r>
      <w:r>
        <w:rPr>
          <w:rFonts w:ascii="Mangal" w:hAnsi="Mangal" w:hint="cs"/>
          <w:szCs w:val="22"/>
        </w:rPr>
        <w:t xml:space="preserve">) </w:t>
      </w:r>
      <w:r>
        <w:rPr>
          <w:rFonts w:ascii="Mangal" w:hAnsi="Mangal" w:hint="cs"/>
          <w:szCs w:val="22"/>
          <w:cs/>
        </w:rPr>
        <w:tab/>
        <w:t xml:space="preserve">आवंटित की गर्इ निधियों की सहायता से प्रदूषण नियंत्रित करने के लिए शुरू किए गए कार्यों </w:t>
      </w:r>
      <w:r>
        <w:rPr>
          <w:rFonts w:ascii="Mangal" w:hAnsi="Mangal" w:hint="cs"/>
          <w:szCs w:val="22"/>
          <w:cs/>
        </w:rPr>
        <w:tab/>
        <w:t>का ब्यौरा क्या है तथा क्या सरकार ने उक्त कार्यों की कोर्इ समीक्षा की है और यदि हां</w:t>
      </w:r>
      <w:r>
        <w:rPr>
          <w:rFonts w:ascii="Mangal" w:hAnsi="Mangal" w:hint="cs"/>
          <w:szCs w:val="22"/>
        </w:rPr>
        <w:t xml:space="preserve">, </w:t>
      </w:r>
      <w:r>
        <w:rPr>
          <w:rFonts w:ascii="Mangal" w:hAnsi="Mangal" w:hint="cs"/>
          <w:szCs w:val="22"/>
          <w:cs/>
        </w:rPr>
        <w:t xml:space="preserve">तो </w:t>
      </w:r>
      <w:r>
        <w:rPr>
          <w:rFonts w:ascii="Mangal" w:hAnsi="Mangal" w:hint="cs"/>
          <w:szCs w:val="22"/>
          <w:cs/>
        </w:rPr>
        <w:tab/>
        <w:t>इसका क्या परिणाम रहा</w:t>
      </w:r>
      <w:r>
        <w:rPr>
          <w:rFonts w:ascii="Mangal" w:hAnsi="Mangal" w:hint="cs"/>
          <w:szCs w:val="22"/>
        </w:rPr>
        <w:t>?</w:t>
      </w:r>
    </w:p>
    <w:p w:rsidR="00711525" w:rsidRDefault="00711525" w:rsidP="00711525">
      <w:pPr>
        <w:spacing w:after="0" w:line="240" w:lineRule="auto"/>
        <w:jc w:val="center"/>
        <w:rPr>
          <w:rFonts w:ascii="Mangal" w:hAnsi="Mangal"/>
          <w:b/>
          <w:bCs/>
          <w:szCs w:val="22"/>
          <w:u w:val="single"/>
        </w:rPr>
      </w:pPr>
      <w:r>
        <w:rPr>
          <w:rFonts w:ascii="Mangal" w:hAnsi="Mangal" w:hint="cs"/>
          <w:b/>
          <w:bCs/>
          <w:szCs w:val="22"/>
          <w:u w:val="single"/>
          <w:cs/>
        </w:rPr>
        <w:t xml:space="preserve">उत्‍तर  </w:t>
      </w:r>
    </w:p>
    <w:p w:rsidR="00711525" w:rsidRDefault="00711525" w:rsidP="00711525">
      <w:pPr>
        <w:spacing w:after="0" w:line="240" w:lineRule="auto"/>
        <w:jc w:val="center"/>
        <w:rPr>
          <w:rFonts w:ascii="Mangal" w:hAnsi="Mangal"/>
          <w:b/>
          <w:bCs/>
          <w:szCs w:val="22"/>
          <w:u w:val="single"/>
        </w:rPr>
      </w:pPr>
    </w:p>
    <w:p w:rsidR="00711525" w:rsidRDefault="00711525" w:rsidP="00711525">
      <w:pPr>
        <w:spacing w:after="0" w:line="240" w:lineRule="auto"/>
        <w:ind w:left="709" w:hanging="709"/>
        <w:rPr>
          <w:rFonts w:ascii="Mangal" w:hAnsi="Mangal"/>
          <w:b/>
          <w:bCs/>
          <w:szCs w:val="22"/>
        </w:rPr>
      </w:pPr>
      <w:r>
        <w:rPr>
          <w:rFonts w:ascii="Mangal" w:hAnsi="Mangal" w:hint="cs"/>
          <w:b/>
          <w:bCs/>
          <w:szCs w:val="22"/>
          <w:cs/>
        </w:rPr>
        <w:t>पर्यावरण, वन और जलवायु परिवर्तन राज्‍य मंत्री (स्‍वतंत्र प्रभार)</w:t>
      </w:r>
    </w:p>
    <w:p w:rsidR="00711525" w:rsidRDefault="00711525" w:rsidP="00711525">
      <w:pPr>
        <w:spacing w:after="0" w:line="240" w:lineRule="auto"/>
        <w:ind w:left="709" w:hanging="709"/>
        <w:rPr>
          <w:rFonts w:ascii="Mangal" w:hAnsi="Mangal"/>
          <w:b/>
          <w:bCs/>
          <w:szCs w:val="22"/>
        </w:rPr>
      </w:pPr>
      <w:r>
        <w:rPr>
          <w:rFonts w:ascii="Mangal" w:hAnsi="Mangal" w:hint="cs"/>
          <w:b/>
          <w:bCs/>
          <w:szCs w:val="22"/>
          <w:cs/>
        </w:rPr>
        <w:t>(श्री अनिल माधव दवे)</w:t>
      </w:r>
    </w:p>
    <w:p w:rsidR="00711525" w:rsidRDefault="00711525" w:rsidP="00711525">
      <w:pPr>
        <w:spacing w:after="0" w:line="240" w:lineRule="auto"/>
        <w:ind w:left="709" w:hanging="709"/>
        <w:rPr>
          <w:rFonts w:ascii="Mangal" w:hAnsi="Mangal"/>
          <w:b/>
          <w:bCs/>
          <w:sz w:val="20"/>
          <w:cs/>
        </w:rPr>
      </w:pPr>
    </w:p>
    <w:p w:rsidR="00E46E3E" w:rsidRPr="00504CE5" w:rsidRDefault="00E46E3E" w:rsidP="008E328C">
      <w:pPr>
        <w:pStyle w:val="title"/>
        <w:spacing w:before="0" w:beforeAutospacing="0" w:after="240" w:afterAutospacing="0"/>
        <w:jc w:val="both"/>
        <w:rPr>
          <w:color w:val="000000"/>
        </w:rPr>
      </w:pPr>
      <w:r>
        <w:rPr>
          <w:rStyle w:val="normalchar"/>
          <w:color w:val="000000"/>
        </w:rPr>
        <w:t>(</w:t>
      </w:r>
      <w:r>
        <w:rPr>
          <w:rStyle w:val="normalchar"/>
          <w:rFonts w:cs="Mangal"/>
          <w:color w:val="000000"/>
          <w:cs/>
        </w:rPr>
        <w:t>क) और (ख) पर्यावरण</w:t>
      </w:r>
      <w:r>
        <w:rPr>
          <w:rStyle w:val="normalchar"/>
          <w:color w:val="000000"/>
        </w:rPr>
        <w:t xml:space="preserve">, </w:t>
      </w:r>
      <w:r>
        <w:rPr>
          <w:rStyle w:val="normalchar"/>
          <w:rFonts w:cs="Mangal"/>
          <w:color w:val="000000"/>
          <w:cs/>
        </w:rPr>
        <w:t xml:space="preserve">वन और जलवायु परिवर्तन मंत्रालय </w:t>
      </w:r>
      <w:r>
        <w:rPr>
          <w:rStyle w:val="normalchar"/>
          <w:rFonts w:cs="Mangal" w:hint="cs"/>
          <w:color w:val="000000"/>
          <w:cs/>
        </w:rPr>
        <w:t>द्वारा</w:t>
      </w:r>
      <w:r>
        <w:rPr>
          <w:rStyle w:val="normalchar"/>
          <w:rFonts w:cs="Mangal"/>
          <w:color w:val="000000"/>
          <w:cs/>
        </w:rPr>
        <w:t xml:space="preserve"> प्रदूषण क</w:t>
      </w:r>
      <w:r>
        <w:rPr>
          <w:rStyle w:val="normalchar"/>
          <w:rFonts w:cs="Mangal" w:hint="cs"/>
          <w:color w:val="000000"/>
          <w:cs/>
        </w:rPr>
        <w:t>े</w:t>
      </w:r>
      <w:r>
        <w:rPr>
          <w:rStyle w:val="normalchar"/>
          <w:rFonts w:cs="Mangal"/>
          <w:color w:val="000000"/>
          <w:cs/>
        </w:rPr>
        <w:t xml:space="preserve"> नियंत्रण </w:t>
      </w:r>
      <w:r>
        <w:rPr>
          <w:rStyle w:val="normalchar"/>
          <w:rFonts w:cs="Mangal" w:hint="cs"/>
          <w:color w:val="000000"/>
          <w:cs/>
        </w:rPr>
        <w:t>तथा निवारण</w:t>
      </w:r>
      <w:r>
        <w:rPr>
          <w:rStyle w:val="normalchar"/>
          <w:rFonts w:cs="Mangal"/>
          <w:color w:val="000000"/>
          <w:cs/>
        </w:rPr>
        <w:t xml:space="preserve"> के लिए अनेक योजनाएं </w:t>
      </w:r>
      <w:r>
        <w:rPr>
          <w:rStyle w:val="normalchar"/>
          <w:rFonts w:cs="Mangal" w:hint="cs"/>
          <w:color w:val="000000"/>
          <w:cs/>
        </w:rPr>
        <w:t>कार्यान्वित की जा रही हैं जिनमें</w:t>
      </w:r>
      <w:r>
        <w:rPr>
          <w:rStyle w:val="normalchar"/>
          <w:rFonts w:cs="Mangal"/>
          <w:color w:val="000000"/>
          <w:cs/>
        </w:rPr>
        <w:t xml:space="preserve"> राष्ट्रीय नदी संरक्षण कार्यक्रम (एनआरसीपी)</w:t>
      </w:r>
      <w:r>
        <w:rPr>
          <w:rStyle w:val="normalchar"/>
          <w:rFonts w:cs="Mangal" w:hint="cs"/>
          <w:color w:val="000000"/>
          <w:cs/>
        </w:rPr>
        <w:t>,</w:t>
      </w:r>
      <w:r>
        <w:rPr>
          <w:rStyle w:val="normalchar"/>
          <w:rFonts w:cs="Mangal"/>
          <w:color w:val="000000"/>
          <w:cs/>
        </w:rPr>
        <w:t xml:space="preserve"> राष्ट्रीय झील संरक्षण योजना (</w:t>
      </w:r>
      <w:r>
        <w:rPr>
          <w:rStyle w:val="normalchar"/>
          <w:rFonts w:cstheme="minorBidi" w:hint="cs"/>
          <w:color w:val="000000"/>
          <w:cs/>
        </w:rPr>
        <w:t>एनएलसीपी</w:t>
      </w:r>
      <w:r>
        <w:rPr>
          <w:rStyle w:val="normalchar"/>
          <w:color w:val="000000"/>
        </w:rPr>
        <w:t xml:space="preserve">), </w:t>
      </w:r>
      <w:r>
        <w:rPr>
          <w:rStyle w:val="normalchar"/>
          <w:rFonts w:cs="Mangal"/>
          <w:color w:val="000000"/>
          <w:cs/>
        </w:rPr>
        <w:t xml:space="preserve">राष्ट्रीय </w:t>
      </w:r>
      <w:r>
        <w:rPr>
          <w:rStyle w:val="normalchar"/>
          <w:rFonts w:cs="Mangal" w:hint="cs"/>
          <w:color w:val="000000"/>
          <w:cs/>
        </w:rPr>
        <w:t xml:space="preserve">जलीय पारि-प्रणाली संरक्षण </w:t>
      </w:r>
      <w:r>
        <w:rPr>
          <w:rStyle w:val="normalchar"/>
          <w:rFonts w:cs="Mangal"/>
          <w:color w:val="000000"/>
          <w:cs/>
        </w:rPr>
        <w:t>योजना (</w:t>
      </w:r>
      <w:r>
        <w:rPr>
          <w:rStyle w:val="normalchar"/>
          <w:rFonts w:cstheme="minorBidi" w:hint="cs"/>
          <w:color w:val="000000"/>
          <w:cs/>
        </w:rPr>
        <w:t>एनपीसीए</w:t>
      </w:r>
      <w:r>
        <w:rPr>
          <w:rStyle w:val="normalchar"/>
          <w:color w:val="000000"/>
        </w:rPr>
        <w:t>),</w:t>
      </w:r>
      <w:r>
        <w:rPr>
          <w:rStyle w:val="normalchar"/>
          <w:rFonts w:cstheme="minorBidi" w:hint="cs"/>
          <w:color w:val="000000"/>
          <w:cs/>
        </w:rPr>
        <w:t xml:space="preserve"> </w:t>
      </w:r>
      <w:r>
        <w:rPr>
          <w:rStyle w:val="normalchar"/>
          <w:rFonts w:cs="Mangal"/>
          <w:color w:val="000000"/>
          <w:cs/>
        </w:rPr>
        <w:t>प्रदूषण</w:t>
      </w:r>
      <w:r>
        <w:rPr>
          <w:rStyle w:val="normalchar"/>
          <w:rFonts w:cs="Mangal" w:hint="cs"/>
          <w:color w:val="000000"/>
          <w:cs/>
        </w:rPr>
        <w:t xml:space="preserve"> के उपशमन और साझा बहि:स्राव शोधन संयंत्रों (सीईटीपी) के लिए सहायता और </w:t>
      </w:r>
      <w:r>
        <w:rPr>
          <w:rStyle w:val="normalchar"/>
          <w:rFonts w:cs="Mangal"/>
          <w:color w:val="000000"/>
          <w:cs/>
        </w:rPr>
        <w:t>विश्व बैंक सहायता</w:t>
      </w:r>
      <w:r>
        <w:rPr>
          <w:rStyle w:val="normalchar"/>
          <w:rFonts w:cs="Mangal" w:hint="cs"/>
          <w:color w:val="000000"/>
          <w:cs/>
        </w:rPr>
        <w:t xml:space="preserve">-प्रदत्‍त </w:t>
      </w:r>
      <w:r>
        <w:rPr>
          <w:rStyle w:val="normalchar"/>
          <w:rFonts w:cs="Mangal"/>
          <w:color w:val="000000"/>
          <w:cs/>
        </w:rPr>
        <w:t xml:space="preserve">क्षमता निर्माण </w:t>
      </w:r>
      <w:r>
        <w:rPr>
          <w:rStyle w:val="normalchar"/>
          <w:rFonts w:cs="Mangal" w:hint="cs"/>
          <w:color w:val="000000"/>
          <w:cs/>
        </w:rPr>
        <w:t>तथा</w:t>
      </w:r>
      <w:r>
        <w:rPr>
          <w:rStyle w:val="normalchar"/>
          <w:rFonts w:cs="Mangal"/>
          <w:color w:val="000000"/>
          <w:cs/>
        </w:rPr>
        <w:t xml:space="preserve"> औद्योगिक प्रदूषण प्रबंधन (</w:t>
      </w:r>
      <w:r>
        <w:rPr>
          <w:rStyle w:val="normalchar"/>
          <w:rFonts w:cstheme="minorBidi" w:hint="cs"/>
          <w:color w:val="000000"/>
          <w:cs/>
        </w:rPr>
        <w:t>सीबीआईपीएम</w:t>
      </w:r>
      <w:r>
        <w:rPr>
          <w:rStyle w:val="normalchar"/>
          <w:color w:val="000000"/>
        </w:rPr>
        <w:t xml:space="preserve">) </w:t>
      </w:r>
      <w:r>
        <w:rPr>
          <w:rStyle w:val="normalchar"/>
          <w:rFonts w:cs="Mangal"/>
          <w:color w:val="000000"/>
          <w:cs/>
        </w:rPr>
        <w:t>परियोजना</w:t>
      </w:r>
      <w:r>
        <w:rPr>
          <w:rStyle w:val="normalchar"/>
          <w:rFonts w:cs="Mangal" w:hint="cs"/>
          <w:color w:val="000000"/>
          <w:cs/>
        </w:rPr>
        <w:t xml:space="preserve">, </w:t>
      </w:r>
      <w:r>
        <w:rPr>
          <w:rStyle w:val="normalchar"/>
          <w:rFonts w:cs="Mangal"/>
          <w:color w:val="000000"/>
          <w:cs/>
        </w:rPr>
        <w:t xml:space="preserve">जिसके तहत राज्य कार्यान्वयन एजेंसियों </w:t>
      </w:r>
      <w:r>
        <w:rPr>
          <w:rStyle w:val="normalchar"/>
          <w:rFonts w:cs="Mangal" w:hint="cs"/>
          <w:color w:val="000000"/>
          <w:cs/>
        </w:rPr>
        <w:t xml:space="preserve">को </w:t>
      </w:r>
      <w:r>
        <w:rPr>
          <w:rStyle w:val="normalchar"/>
          <w:rFonts w:cs="Mangal"/>
          <w:color w:val="000000"/>
          <w:cs/>
        </w:rPr>
        <w:t>वित्तीय सहायता प्रदान की जाती है</w:t>
      </w:r>
      <w:r>
        <w:rPr>
          <w:rStyle w:val="normalchar"/>
          <w:rFonts w:cs="Mangal" w:hint="cs"/>
          <w:color w:val="000000"/>
          <w:cs/>
        </w:rPr>
        <w:t xml:space="preserve">, शामिल हैं। 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rStyle w:val="normalchar"/>
          <w:rFonts w:cs="Mangal"/>
          <w:color w:val="000000"/>
          <w:cs/>
        </w:rPr>
        <w:t xml:space="preserve">पिछले दो वर्षों और </w:t>
      </w:r>
      <w:r>
        <w:rPr>
          <w:rStyle w:val="normalchar"/>
          <w:rFonts w:cs="Mangal" w:hint="cs"/>
          <w:color w:val="000000"/>
          <w:cs/>
        </w:rPr>
        <w:t xml:space="preserve">वर्तमान वर्ष </w:t>
      </w:r>
      <w:r>
        <w:rPr>
          <w:rStyle w:val="normalchar"/>
          <w:rFonts w:cs="Mangal"/>
          <w:color w:val="000000"/>
          <w:cs/>
        </w:rPr>
        <w:t>के दौरान</w:t>
      </w:r>
      <w:r>
        <w:rPr>
          <w:rStyle w:val="normalchar"/>
          <w:rFonts w:cs="Mangal" w:hint="cs"/>
          <w:color w:val="000000"/>
          <w:cs/>
        </w:rPr>
        <w:t xml:space="preserve"> </w:t>
      </w:r>
      <w:r>
        <w:rPr>
          <w:rStyle w:val="normalchar"/>
          <w:rFonts w:cs="Mangal"/>
          <w:color w:val="000000"/>
          <w:cs/>
        </w:rPr>
        <w:t xml:space="preserve">विभिन्न योजनाओं के तहत </w:t>
      </w:r>
      <w:r>
        <w:rPr>
          <w:rStyle w:val="normalchar"/>
          <w:rFonts w:cs="Mangal" w:hint="cs"/>
          <w:color w:val="000000"/>
          <w:cs/>
        </w:rPr>
        <w:t xml:space="preserve">जारी की गई निधियों का </w:t>
      </w:r>
      <w:r>
        <w:rPr>
          <w:rStyle w:val="normalchar"/>
          <w:rFonts w:cs="Mangal"/>
          <w:color w:val="000000"/>
          <w:cs/>
        </w:rPr>
        <w:t>राज्य-वार ब्यौरा अनुबंध-</w:t>
      </w:r>
      <w:r>
        <w:rPr>
          <w:rStyle w:val="normalchar"/>
          <w:color w:val="000000"/>
        </w:rPr>
        <w:t xml:space="preserve">I </w:t>
      </w:r>
      <w:r>
        <w:rPr>
          <w:rStyle w:val="normalchar"/>
          <w:rFonts w:cs="Mangal" w:hint="cs"/>
          <w:color w:val="000000"/>
          <w:cs/>
        </w:rPr>
        <w:t>में</w:t>
      </w:r>
      <w:r>
        <w:rPr>
          <w:rStyle w:val="normalchar"/>
          <w:rFonts w:cs="Mangal"/>
          <w:color w:val="000000"/>
          <w:cs/>
        </w:rPr>
        <w:t xml:space="preserve"> दिया </w:t>
      </w:r>
      <w:r>
        <w:rPr>
          <w:rStyle w:val="normalchar"/>
          <w:rFonts w:cs="Mangal" w:hint="cs"/>
          <w:color w:val="000000"/>
          <w:cs/>
        </w:rPr>
        <w:t xml:space="preserve">गया </w:t>
      </w:r>
      <w:r>
        <w:rPr>
          <w:rStyle w:val="normalchar"/>
          <w:rFonts w:cs="Mangal"/>
          <w:color w:val="000000"/>
          <w:cs/>
        </w:rPr>
        <w:t>है</w:t>
      </w:r>
      <w:r>
        <w:rPr>
          <w:rStyle w:val="normalchar"/>
          <w:rFonts w:cs="Mangal" w:hint="cs"/>
          <w:color w:val="000000"/>
          <w:cs/>
        </w:rPr>
        <w:t xml:space="preserve"> ।</w:t>
      </w:r>
    </w:p>
    <w:p w:rsidR="00E46E3E" w:rsidRDefault="00E46E3E" w:rsidP="008E328C">
      <w:pPr>
        <w:pStyle w:val="list0020paragraph"/>
        <w:spacing w:before="0" w:beforeAutospacing="0" w:after="24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cs="Mangal"/>
          <w:color w:val="000000"/>
          <w:cs/>
        </w:rPr>
        <w:t xml:space="preserve">केंद्रीय प्रदूषण नियंत्रण बोर्ड (सीपीसीबी) </w:t>
      </w:r>
      <w:r>
        <w:rPr>
          <w:rStyle w:val="list0020paragraphchar"/>
          <w:rFonts w:cs="Mangal" w:hint="cs"/>
          <w:color w:val="000000"/>
          <w:cs/>
        </w:rPr>
        <w:t xml:space="preserve">द्वारा भी विभिन्‍न परियोजनाओं का कार्यान्‍वयन किया जा रहा है जिनका उद्देश्‍य </w:t>
      </w:r>
      <w:r>
        <w:rPr>
          <w:rStyle w:val="list0020paragraphchar"/>
          <w:rFonts w:cs="Mangal"/>
          <w:color w:val="000000"/>
          <w:cs/>
        </w:rPr>
        <w:t>राज्य प्रदूषण नियंत्रण बो</w:t>
      </w:r>
      <w:r>
        <w:rPr>
          <w:rStyle w:val="list0020paragraphchar"/>
          <w:rFonts w:cs="Mangal" w:hint="cs"/>
          <w:color w:val="000000"/>
          <w:cs/>
        </w:rPr>
        <w:t>र्डों</w:t>
      </w:r>
      <w:r>
        <w:rPr>
          <w:rStyle w:val="list0020paragraphchar"/>
          <w:rFonts w:cs="Mangal"/>
          <w:color w:val="000000"/>
          <w:cs/>
        </w:rPr>
        <w:t xml:space="preserve"> (</w:t>
      </w:r>
      <w:r>
        <w:rPr>
          <w:rStyle w:val="list0020paragraphchar"/>
          <w:rFonts w:cstheme="minorBidi" w:hint="cs"/>
          <w:color w:val="000000"/>
          <w:cs/>
        </w:rPr>
        <w:t>एसपीसीबी</w:t>
      </w:r>
      <w:r>
        <w:rPr>
          <w:rStyle w:val="list0020paragraphchar"/>
          <w:color w:val="000000"/>
        </w:rPr>
        <w:t xml:space="preserve">) </w:t>
      </w:r>
      <w:r>
        <w:rPr>
          <w:rStyle w:val="list0020paragraphchar"/>
          <w:rFonts w:cs="Mangal"/>
          <w:color w:val="000000"/>
          <w:cs/>
        </w:rPr>
        <w:t>और प्रदूषण नियंत्रण समितियों (</w:t>
      </w:r>
      <w:r>
        <w:rPr>
          <w:rStyle w:val="list0020paragraphchar"/>
          <w:rFonts w:cstheme="minorBidi" w:hint="cs"/>
          <w:color w:val="000000"/>
          <w:cs/>
        </w:rPr>
        <w:t>पीसीसी</w:t>
      </w:r>
      <w:r>
        <w:rPr>
          <w:rStyle w:val="list0020paragraphchar"/>
          <w:color w:val="000000"/>
        </w:rPr>
        <w:t xml:space="preserve">) </w:t>
      </w:r>
      <w:r>
        <w:rPr>
          <w:rStyle w:val="list0020paragraphchar"/>
          <w:rFonts w:cs="Mangal"/>
          <w:color w:val="000000"/>
          <w:cs/>
        </w:rPr>
        <w:t>के सहयोग से जल</w:t>
      </w:r>
      <w:r>
        <w:rPr>
          <w:rStyle w:val="list0020paragraphchar"/>
          <w:color w:val="000000"/>
        </w:rPr>
        <w:t xml:space="preserve">, </w:t>
      </w:r>
      <w:r>
        <w:rPr>
          <w:rStyle w:val="list0020paragraphchar"/>
          <w:rFonts w:cs="Mangal"/>
          <w:color w:val="000000"/>
          <w:cs/>
        </w:rPr>
        <w:t xml:space="preserve">वायु और ध्वनि प्रदूषण </w:t>
      </w:r>
      <w:r>
        <w:rPr>
          <w:rStyle w:val="list0020paragraphchar"/>
          <w:rFonts w:cs="Mangal" w:hint="cs"/>
          <w:color w:val="000000"/>
          <w:cs/>
        </w:rPr>
        <w:t xml:space="preserve">का नियंत्रण तथा निवारण करना है । 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rStyle w:val="list0020paragraphchar"/>
          <w:rFonts w:cstheme="minorBidi" w:hint="cs"/>
          <w:color w:val="000000"/>
          <w:cs/>
        </w:rPr>
        <w:t xml:space="preserve">सीपीसीबी द्वारा </w:t>
      </w:r>
      <w:r>
        <w:rPr>
          <w:rStyle w:val="list0020paragraphchar"/>
          <w:rFonts w:cs="Mangal"/>
          <w:color w:val="000000"/>
          <w:cs/>
        </w:rPr>
        <w:t>विभिन्न परियोजनाओं के लिए</w:t>
      </w:r>
      <w:r>
        <w:rPr>
          <w:rStyle w:val="list0020paragraphchar"/>
          <w:rFonts w:cs="Mangal" w:hint="cs"/>
          <w:color w:val="000000"/>
          <w:cs/>
        </w:rPr>
        <w:t xml:space="preserve"> एसपीसीबी/पीसीसी</w:t>
      </w:r>
      <w:r>
        <w:rPr>
          <w:rStyle w:val="list0020paragraphchar"/>
          <w:rFonts w:cs="Mangal"/>
          <w:color w:val="000000"/>
          <w:cs/>
        </w:rPr>
        <w:t xml:space="preserve"> </w:t>
      </w:r>
      <w:r>
        <w:rPr>
          <w:rStyle w:val="list0020paragraphchar"/>
          <w:rFonts w:cs="Mangal" w:hint="cs"/>
          <w:color w:val="000000"/>
          <w:cs/>
        </w:rPr>
        <w:t xml:space="preserve">को </w:t>
      </w:r>
      <w:r>
        <w:rPr>
          <w:rStyle w:val="list0020paragraphchar"/>
          <w:rFonts w:cs="Mangal"/>
          <w:color w:val="000000"/>
          <w:cs/>
        </w:rPr>
        <w:t xml:space="preserve">प्रदान की </w:t>
      </w:r>
      <w:r>
        <w:rPr>
          <w:rStyle w:val="list0020paragraphchar"/>
          <w:rFonts w:cs="Mangal" w:hint="cs"/>
          <w:color w:val="000000"/>
          <w:cs/>
        </w:rPr>
        <w:t xml:space="preserve">गई </w:t>
      </w:r>
      <w:r>
        <w:rPr>
          <w:rStyle w:val="list0020paragraphchar"/>
          <w:rFonts w:cs="Mangal"/>
          <w:color w:val="000000"/>
          <w:cs/>
        </w:rPr>
        <w:t>वित्तीय सहायता का विवरण अनुबंध</w:t>
      </w:r>
      <w:r w:rsidR="008850CD">
        <w:rPr>
          <w:rStyle w:val="list0020paragraphchar"/>
          <w:rFonts w:cs="Mangal" w:hint="cs"/>
          <w:color w:val="000000"/>
          <w:cs/>
        </w:rPr>
        <w:t>-</w:t>
      </w:r>
      <w:r>
        <w:rPr>
          <w:rStyle w:val="list0020paragraphchar"/>
          <w:color w:val="000000"/>
        </w:rPr>
        <w:t xml:space="preserve">II </w:t>
      </w:r>
      <w:r>
        <w:rPr>
          <w:rStyle w:val="list0020paragraphchar"/>
          <w:rFonts w:cs="Mangal"/>
          <w:color w:val="000000"/>
          <w:cs/>
        </w:rPr>
        <w:t xml:space="preserve">में </w:t>
      </w:r>
      <w:r>
        <w:rPr>
          <w:rStyle w:val="list0020paragraphchar"/>
          <w:rFonts w:cs="Mangal" w:hint="cs"/>
          <w:color w:val="000000"/>
          <w:cs/>
        </w:rPr>
        <w:t>दिया गया</w:t>
      </w:r>
      <w:r>
        <w:rPr>
          <w:rStyle w:val="list0020paragraphchar"/>
          <w:rFonts w:cs="Mangal"/>
          <w:color w:val="000000"/>
          <w:cs/>
        </w:rPr>
        <w:t xml:space="preserve"> है।</w:t>
      </w:r>
    </w:p>
    <w:p w:rsidR="00216F0F" w:rsidRDefault="00216F0F" w:rsidP="008E328C">
      <w:pPr>
        <w:pStyle w:val="normal0"/>
        <w:spacing w:before="0" w:beforeAutospacing="0" w:after="240" w:afterAutospacing="0"/>
        <w:ind w:firstLine="720"/>
        <w:jc w:val="both"/>
        <w:rPr>
          <w:rStyle w:val="normalchar"/>
          <w:rFonts w:cs="Mangal"/>
          <w:color w:val="000000"/>
        </w:rPr>
      </w:pPr>
    </w:p>
    <w:p w:rsidR="00216F0F" w:rsidRDefault="00216F0F" w:rsidP="008E328C">
      <w:pPr>
        <w:pStyle w:val="normal0"/>
        <w:spacing w:before="0" w:beforeAutospacing="0" w:after="240" w:afterAutospacing="0"/>
        <w:ind w:firstLine="720"/>
        <w:jc w:val="both"/>
        <w:rPr>
          <w:rStyle w:val="normalchar"/>
          <w:rFonts w:cs="Mangal"/>
          <w:color w:val="000000"/>
        </w:rPr>
      </w:pPr>
    </w:p>
    <w:p w:rsidR="00E46E3E" w:rsidRDefault="00E46E3E" w:rsidP="008E328C">
      <w:pPr>
        <w:pStyle w:val="normal0"/>
        <w:spacing w:before="0" w:beforeAutospacing="0" w:after="24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alchar"/>
          <w:rFonts w:cs="Mangal"/>
          <w:color w:val="000000"/>
          <w:cs/>
        </w:rPr>
        <w:t xml:space="preserve">राज्य कार्यान्वयन एजेंसियों को </w:t>
      </w:r>
      <w:r>
        <w:rPr>
          <w:rStyle w:val="normalchar"/>
          <w:rFonts w:cs="Mangal" w:hint="cs"/>
          <w:color w:val="000000"/>
          <w:cs/>
        </w:rPr>
        <w:t xml:space="preserve">वास्‍तविक तथा </w:t>
      </w:r>
      <w:r>
        <w:rPr>
          <w:rStyle w:val="normalchar"/>
          <w:rFonts w:cs="Mangal"/>
          <w:color w:val="000000"/>
          <w:cs/>
        </w:rPr>
        <w:t xml:space="preserve">वित्तीय प्रगति के आधार पर </w:t>
      </w:r>
      <w:r>
        <w:rPr>
          <w:rStyle w:val="normalchar"/>
          <w:rFonts w:cs="Mangal" w:hint="cs"/>
          <w:color w:val="000000"/>
          <w:cs/>
        </w:rPr>
        <w:t xml:space="preserve">निधियां </w:t>
      </w:r>
      <w:r>
        <w:rPr>
          <w:rStyle w:val="normalchar"/>
          <w:rFonts w:cs="Mangal"/>
          <w:color w:val="000000"/>
          <w:cs/>
        </w:rPr>
        <w:t xml:space="preserve">जारी </w:t>
      </w:r>
      <w:r>
        <w:rPr>
          <w:rStyle w:val="normalchar"/>
          <w:rFonts w:cs="Mangal" w:hint="cs"/>
          <w:color w:val="000000"/>
          <w:cs/>
        </w:rPr>
        <w:t xml:space="preserve">की जाती </w:t>
      </w:r>
      <w:r>
        <w:rPr>
          <w:rStyle w:val="normalchar"/>
          <w:rFonts w:cs="Mangal"/>
          <w:color w:val="000000"/>
          <w:cs/>
        </w:rPr>
        <w:t>हैं</w:t>
      </w:r>
      <w:r>
        <w:rPr>
          <w:rStyle w:val="normalchar"/>
          <w:rFonts w:cs="Mangal" w:hint="cs"/>
          <w:color w:val="000000"/>
          <w:cs/>
        </w:rPr>
        <w:t xml:space="preserve"> </w:t>
      </w:r>
      <w:r>
        <w:rPr>
          <w:rStyle w:val="normalchar"/>
          <w:rFonts w:cs="Mangal"/>
          <w:color w:val="000000"/>
          <w:cs/>
        </w:rPr>
        <w:t>।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rStyle w:val="apple-converted-space"/>
          <w:rFonts w:ascii="Calibri" w:hAnsi="Calibri" w:cstheme="minorBidi" w:hint="cs"/>
          <w:color w:val="000000"/>
          <w:sz w:val="22"/>
          <w:szCs w:val="22"/>
          <w:cs/>
        </w:rPr>
        <w:t xml:space="preserve"> </w:t>
      </w:r>
      <w:r>
        <w:rPr>
          <w:rStyle w:val="normalchar"/>
          <w:rFonts w:cs="Mangal" w:hint="cs"/>
          <w:color w:val="000000"/>
          <w:cs/>
        </w:rPr>
        <w:t>वास्‍तविक तथा</w:t>
      </w:r>
      <w:r>
        <w:rPr>
          <w:rStyle w:val="normalchar"/>
          <w:rFonts w:cs="Mangal"/>
          <w:color w:val="000000"/>
          <w:cs/>
        </w:rPr>
        <w:t xml:space="preserve"> वित्तीय प्रगति रिपो</w:t>
      </w:r>
      <w:r>
        <w:rPr>
          <w:rStyle w:val="normalchar"/>
          <w:rFonts w:cs="Mangal" w:hint="cs"/>
          <w:color w:val="000000"/>
          <w:cs/>
        </w:rPr>
        <w:t>र्टों</w:t>
      </w:r>
      <w:r>
        <w:rPr>
          <w:rStyle w:val="normalchar"/>
          <w:rFonts w:cs="Mangal"/>
          <w:color w:val="000000"/>
          <w:cs/>
        </w:rPr>
        <w:t xml:space="preserve"> की जांच क</w:t>
      </w:r>
      <w:r>
        <w:rPr>
          <w:rStyle w:val="normalchar"/>
          <w:rFonts w:cs="Mangal" w:hint="cs"/>
          <w:color w:val="000000"/>
          <w:cs/>
        </w:rPr>
        <w:t>ी जाती है</w:t>
      </w:r>
      <w:r>
        <w:rPr>
          <w:rStyle w:val="normalchar"/>
          <w:rFonts w:cs="Mangal"/>
          <w:color w:val="000000"/>
          <w:cs/>
        </w:rPr>
        <w:t xml:space="preserve"> और </w:t>
      </w:r>
      <w:r>
        <w:rPr>
          <w:rStyle w:val="normalchar"/>
          <w:rFonts w:cs="Mangal" w:hint="cs"/>
          <w:color w:val="000000"/>
          <w:cs/>
        </w:rPr>
        <w:t xml:space="preserve">निधियों </w:t>
      </w:r>
      <w:r>
        <w:rPr>
          <w:rStyle w:val="normalchar"/>
          <w:rFonts w:cs="Mangal"/>
          <w:color w:val="000000"/>
          <w:cs/>
        </w:rPr>
        <w:t xml:space="preserve">की अगली किस्त जारी </w:t>
      </w:r>
      <w:r>
        <w:rPr>
          <w:rStyle w:val="normalchar"/>
          <w:rFonts w:cs="Mangal" w:hint="cs"/>
          <w:color w:val="000000"/>
          <w:cs/>
        </w:rPr>
        <w:t xml:space="preserve">किए जाने से पूर्व व्‍यय न की गई </w:t>
      </w:r>
      <w:r>
        <w:rPr>
          <w:rStyle w:val="normalchar"/>
          <w:rFonts w:cs="Mangal"/>
          <w:color w:val="000000"/>
          <w:cs/>
        </w:rPr>
        <w:t xml:space="preserve">शेष </w:t>
      </w:r>
      <w:r>
        <w:rPr>
          <w:rStyle w:val="normalchar"/>
          <w:rFonts w:cs="Mangal" w:hint="cs"/>
          <w:color w:val="000000"/>
          <w:cs/>
        </w:rPr>
        <w:t>धन</w:t>
      </w:r>
      <w:r>
        <w:rPr>
          <w:rStyle w:val="normalchar"/>
          <w:rFonts w:cs="Mangal"/>
          <w:color w:val="000000"/>
          <w:cs/>
        </w:rPr>
        <w:t xml:space="preserve">राशि </w:t>
      </w:r>
      <w:r>
        <w:rPr>
          <w:rStyle w:val="normalchar"/>
          <w:rFonts w:cs="Mangal" w:hint="cs"/>
          <w:color w:val="000000"/>
          <w:cs/>
        </w:rPr>
        <w:t xml:space="preserve">को </w:t>
      </w:r>
      <w:r>
        <w:rPr>
          <w:rStyle w:val="normalchar"/>
          <w:rFonts w:cs="Mangal"/>
          <w:color w:val="000000"/>
          <w:cs/>
        </w:rPr>
        <w:t>ध्यान में रखा जाता है</w:t>
      </w:r>
      <w:r>
        <w:rPr>
          <w:rStyle w:val="normalchar"/>
          <w:rFonts w:cs="Mangal" w:hint="cs"/>
          <w:color w:val="000000"/>
          <w:cs/>
        </w:rPr>
        <w:t xml:space="preserve"> </w:t>
      </w:r>
      <w:r>
        <w:rPr>
          <w:rStyle w:val="normalchar"/>
          <w:rFonts w:cs="Mangal"/>
          <w:color w:val="000000"/>
          <w:cs/>
        </w:rPr>
        <w:t>।</w:t>
      </w:r>
      <w:r>
        <w:rPr>
          <w:rStyle w:val="normalchar"/>
          <w:rFonts w:cs="Mangal" w:hint="cs"/>
          <w:color w:val="000000"/>
          <w:cs/>
        </w:rPr>
        <w:t xml:space="preserve"> 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rStyle w:val="normalchar"/>
          <w:rFonts w:cs="Mangal"/>
          <w:color w:val="000000"/>
          <w:cs/>
        </w:rPr>
        <w:t xml:space="preserve">निगरानी प्रक्रिया </w:t>
      </w:r>
      <w:r>
        <w:rPr>
          <w:rStyle w:val="normalchar"/>
          <w:rFonts w:cs="Mangal" w:hint="cs"/>
          <w:color w:val="000000"/>
          <w:cs/>
        </w:rPr>
        <w:t xml:space="preserve">में अपेक्षित </w:t>
      </w:r>
      <w:r>
        <w:rPr>
          <w:rStyle w:val="normalchar"/>
          <w:rFonts w:cs="Mangal"/>
          <w:color w:val="000000"/>
          <w:cs/>
        </w:rPr>
        <w:t xml:space="preserve">उद्देश्यों </w:t>
      </w:r>
      <w:r>
        <w:rPr>
          <w:rStyle w:val="normalchar"/>
          <w:rFonts w:cs="Mangal" w:hint="cs"/>
          <w:color w:val="000000"/>
          <w:cs/>
        </w:rPr>
        <w:t>की प्राप्ति के लिए यथा आवश्‍यकता समुचित सुधारात्‍मक कदम उठाने के लिए स्‍कीमों/</w:t>
      </w:r>
      <w:r>
        <w:rPr>
          <w:rStyle w:val="normalchar"/>
          <w:rFonts w:cs="Mangal"/>
          <w:color w:val="000000"/>
          <w:cs/>
        </w:rPr>
        <w:t>परियोजनाओं/</w:t>
      </w:r>
      <w:r>
        <w:rPr>
          <w:rStyle w:val="normalchar"/>
          <w:rFonts w:cs="Mangal" w:hint="cs"/>
          <w:color w:val="000000"/>
          <w:cs/>
        </w:rPr>
        <w:t xml:space="preserve">कार्यक्रमों की समीक्षा </w:t>
      </w:r>
      <w:r>
        <w:rPr>
          <w:rStyle w:val="normalchar"/>
          <w:rFonts w:cs="Mangal"/>
          <w:color w:val="000000"/>
          <w:cs/>
        </w:rPr>
        <w:t>शामिल है।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rStyle w:val="apple-converted-space"/>
          <w:rFonts w:ascii="Calibri" w:hAnsi="Calibri" w:cstheme="minorBidi" w:hint="cs"/>
          <w:color w:val="000000"/>
          <w:sz w:val="22"/>
          <w:szCs w:val="22"/>
          <w:cs/>
        </w:rPr>
        <w:t xml:space="preserve"> </w:t>
      </w:r>
      <w:r>
        <w:rPr>
          <w:rStyle w:val="normalchar"/>
          <w:rFonts w:cs="Mangal"/>
          <w:color w:val="000000"/>
          <w:cs/>
        </w:rPr>
        <w:t xml:space="preserve">इसके </w:t>
      </w:r>
      <w:r>
        <w:rPr>
          <w:rStyle w:val="normalchar"/>
          <w:rFonts w:cs="Mangal" w:hint="cs"/>
          <w:color w:val="000000"/>
          <w:cs/>
        </w:rPr>
        <w:t>अतिरिक्‍त</w:t>
      </w:r>
      <w:r>
        <w:rPr>
          <w:rStyle w:val="normalchar"/>
          <w:color w:val="000000"/>
        </w:rPr>
        <w:t xml:space="preserve">, </w:t>
      </w:r>
      <w:r>
        <w:rPr>
          <w:rStyle w:val="normalchar"/>
          <w:rFonts w:cstheme="minorBidi" w:hint="cs"/>
          <w:color w:val="000000"/>
          <w:cs/>
        </w:rPr>
        <w:t xml:space="preserve">अनुदानग्राही संगठनों के खातों की अनिवार्य लेखा-परीक्षा, लेखा परीक्षित उपयोग प्रमाण-पत्रों, व्‍यय विवरणों, अनुदानग्राही संगठनों द्वारा किए गए कार्यकलापों की प्रगति रिपोर्टों की प्रस्‍तुति, और </w:t>
      </w:r>
      <w:r>
        <w:rPr>
          <w:rStyle w:val="normalchar"/>
          <w:rFonts w:cs="Mangal"/>
          <w:color w:val="000000"/>
          <w:cs/>
        </w:rPr>
        <w:t xml:space="preserve">राज्य सरकारों/केंद्र सरकार के अधिकारियों द्वारा </w:t>
      </w:r>
      <w:r>
        <w:rPr>
          <w:rStyle w:val="normalchar"/>
          <w:rFonts w:cs="Mangal" w:hint="cs"/>
          <w:color w:val="000000"/>
          <w:cs/>
        </w:rPr>
        <w:t xml:space="preserve">स्‍थल दौरों सहित </w:t>
      </w:r>
      <w:r>
        <w:rPr>
          <w:rStyle w:val="normalchar"/>
          <w:rFonts w:cs="Mangal"/>
          <w:color w:val="000000"/>
          <w:cs/>
        </w:rPr>
        <w:t xml:space="preserve">योजनाओं के </w:t>
      </w:r>
      <w:r>
        <w:rPr>
          <w:rStyle w:val="normalchar"/>
          <w:rFonts w:cs="Mangal" w:hint="cs"/>
          <w:color w:val="000000"/>
          <w:cs/>
        </w:rPr>
        <w:t>कार्या</w:t>
      </w:r>
      <w:r>
        <w:rPr>
          <w:rStyle w:val="normalchar"/>
          <w:rFonts w:cs="Mangal"/>
          <w:color w:val="000000"/>
          <w:cs/>
        </w:rPr>
        <w:t>न्वयन की प्रगति की नियमित समीक्षा</w:t>
      </w:r>
      <w:r>
        <w:rPr>
          <w:rStyle w:val="normalchar"/>
          <w:rFonts w:cs="Mangal" w:hint="cs"/>
          <w:color w:val="000000"/>
          <w:cs/>
        </w:rPr>
        <w:t xml:space="preserve"> भी की जाती है । एसपीसीबी/पीसीसी की वास्‍तविक तथा वित्‍तीय क्षमताओं का संवर्द्धन अतिरिक्‍त जन शक्ति, उपकरणों, प्रशिक्षण और तकनीकी जानकारी के माध्‍यम से किया जाता है । </w:t>
      </w:r>
      <w:r>
        <w:rPr>
          <w:rStyle w:val="normalchar"/>
          <w:rFonts w:cs="Mangal"/>
          <w:color w:val="000000"/>
          <w:cs/>
        </w:rPr>
        <w:t xml:space="preserve"> </w:t>
      </w:r>
      <w:r>
        <w:rPr>
          <w:rStyle w:val="normalchar"/>
          <w:rFonts w:cs="Mangal" w:hint="cs"/>
          <w:color w:val="000000"/>
          <w:cs/>
        </w:rPr>
        <w:t xml:space="preserve">  </w:t>
      </w:r>
    </w:p>
    <w:p w:rsidR="008850CD" w:rsidRDefault="008850CD" w:rsidP="00E46E3E">
      <w:pPr>
        <w:pStyle w:val="list0020paragraph"/>
        <w:spacing w:before="0" w:beforeAutospacing="0" w:after="0" w:afterAutospacing="0" w:line="276" w:lineRule="auto"/>
        <w:jc w:val="center"/>
        <w:rPr>
          <w:rStyle w:val="list0020paragraphchar"/>
          <w:rFonts w:cstheme="minorBidi"/>
          <w:color w:val="000000"/>
        </w:rPr>
      </w:pPr>
    </w:p>
    <w:p w:rsidR="00E46E3E" w:rsidRDefault="00E46E3E" w:rsidP="00E46E3E">
      <w:pPr>
        <w:pStyle w:val="list0020paragraph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color w:val="000000"/>
        </w:rPr>
        <w:t>*****</w:t>
      </w:r>
    </w:p>
    <w:p w:rsidR="00E46E3E" w:rsidRDefault="00E46E3E" w:rsidP="00E46E3E">
      <w:pPr>
        <w:rPr>
          <w:rFonts w:ascii="Calibri" w:eastAsia="Times New Roman" w:hAnsi="Calibri" w:cs="Mangal"/>
          <w:b/>
          <w:bCs/>
          <w:cs/>
        </w:rPr>
      </w:pPr>
    </w:p>
    <w:p w:rsidR="00E46E3E" w:rsidRDefault="00E46E3E" w:rsidP="00E46E3E">
      <w:pPr>
        <w:rPr>
          <w:rFonts w:ascii="Calibri" w:eastAsia="Times New Roman" w:hAnsi="Calibri" w:cs="Mangal"/>
          <w:b/>
          <w:bCs/>
          <w:cs/>
        </w:rPr>
      </w:pPr>
      <w:r>
        <w:rPr>
          <w:rFonts w:ascii="Calibri" w:eastAsia="Times New Roman" w:hAnsi="Calibri" w:cs="Mangal"/>
          <w:b/>
          <w:bCs/>
          <w:cs/>
        </w:rPr>
        <w:br w:type="page"/>
      </w:r>
    </w:p>
    <w:p w:rsidR="000A646D" w:rsidRDefault="000A646D" w:rsidP="000A646D">
      <w:pPr>
        <w:spacing w:after="0" w:line="240" w:lineRule="auto"/>
        <w:jc w:val="right"/>
        <w:rPr>
          <w:b/>
          <w:bCs/>
          <w:sz w:val="20"/>
        </w:rPr>
      </w:pPr>
      <w:r>
        <w:rPr>
          <w:rFonts w:hint="cs"/>
          <w:b/>
          <w:bCs/>
          <w:sz w:val="20"/>
          <w:cs/>
        </w:rPr>
        <w:lastRenderedPageBreak/>
        <w:t>अनुबंध-</w:t>
      </w:r>
      <w:r w:rsidRPr="000A646D">
        <w:rPr>
          <w:rStyle w:val="normalchar"/>
          <w:color w:val="000000"/>
        </w:rPr>
        <w:t xml:space="preserve"> </w:t>
      </w:r>
      <w:r>
        <w:rPr>
          <w:rStyle w:val="normalchar"/>
          <w:color w:val="000000"/>
        </w:rPr>
        <w:t>I</w:t>
      </w:r>
    </w:p>
    <w:p w:rsidR="00E46E3E" w:rsidRPr="00043FAA" w:rsidRDefault="00E46E3E" w:rsidP="000A646D">
      <w:pPr>
        <w:spacing w:after="0" w:line="240" w:lineRule="auto"/>
        <w:jc w:val="both"/>
        <w:rPr>
          <w:rFonts w:ascii="Mangal" w:hAnsi="Mangal"/>
          <w:b/>
          <w:bCs/>
          <w:sz w:val="20"/>
        </w:rPr>
      </w:pPr>
      <w:r w:rsidRPr="00043FAA">
        <w:rPr>
          <w:rFonts w:hint="cs"/>
          <w:b/>
          <w:bCs/>
          <w:sz w:val="20"/>
          <w:cs/>
        </w:rPr>
        <w:t>'</w:t>
      </w:r>
      <w:r w:rsidRPr="00043FAA">
        <w:rPr>
          <w:rFonts w:ascii="Mangal" w:hAnsi="Mangal" w:hint="cs"/>
          <w:b/>
          <w:bCs/>
          <w:sz w:val="20"/>
          <w:cs/>
        </w:rPr>
        <w:t>प्रदूषण नियंत्रित करने के लिए राज्यों को निधियां</w:t>
      </w:r>
      <w:r>
        <w:rPr>
          <w:rFonts w:ascii="Mangal" w:hAnsi="Mangal" w:hint="cs"/>
          <w:b/>
          <w:bCs/>
          <w:sz w:val="20"/>
          <w:cs/>
        </w:rPr>
        <w:t xml:space="preserve"> दिये</w:t>
      </w:r>
      <w:r w:rsidRPr="00043FAA">
        <w:rPr>
          <w:rFonts w:ascii="Mangal" w:hAnsi="Mangal" w:hint="cs"/>
          <w:b/>
          <w:bCs/>
          <w:sz w:val="20"/>
          <w:cs/>
        </w:rPr>
        <w:t xml:space="preserve"> जान</w:t>
      </w:r>
      <w:r>
        <w:rPr>
          <w:rFonts w:ascii="Mangal" w:hAnsi="Mangal" w:hint="cs"/>
          <w:b/>
          <w:bCs/>
          <w:sz w:val="20"/>
          <w:cs/>
        </w:rPr>
        <w:t>े</w:t>
      </w:r>
      <w:r w:rsidRPr="00043FAA">
        <w:rPr>
          <w:rFonts w:hint="cs"/>
          <w:b/>
          <w:bCs/>
          <w:sz w:val="20"/>
          <w:cs/>
        </w:rPr>
        <w:t>' के संबंध में</w:t>
      </w:r>
      <w:r>
        <w:rPr>
          <w:rFonts w:hint="cs"/>
          <w:b/>
          <w:bCs/>
          <w:sz w:val="20"/>
          <w:cs/>
        </w:rPr>
        <w:t xml:space="preserve"> माननीय संसद सदस्‍य</w:t>
      </w:r>
      <w:r w:rsidRPr="00043FAA">
        <w:rPr>
          <w:rFonts w:hint="cs"/>
          <w:b/>
          <w:bCs/>
          <w:sz w:val="20"/>
          <w:cs/>
        </w:rPr>
        <w:t xml:space="preserve"> </w:t>
      </w:r>
      <w:r w:rsidRPr="00043FAA">
        <w:rPr>
          <w:rFonts w:ascii="Mangal" w:hAnsi="Mangal" w:hint="cs"/>
          <w:b/>
          <w:bCs/>
          <w:sz w:val="20"/>
          <w:cs/>
        </w:rPr>
        <w:t>श्री पी</w:t>
      </w:r>
      <w:r w:rsidRPr="00043FAA">
        <w:rPr>
          <w:rFonts w:ascii="Mangal" w:hAnsi="Mangal" w:hint="cs"/>
          <w:b/>
          <w:bCs/>
          <w:sz w:val="20"/>
        </w:rPr>
        <w:t xml:space="preserve">. </w:t>
      </w:r>
      <w:r w:rsidRPr="00043FAA">
        <w:rPr>
          <w:rFonts w:ascii="Mangal" w:hAnsi="Mangal" w:hint="cs"/>
          <w:b/>
          <w:bCs/>
          <w:sz w:val="20"/>
          <w:cs/>
        </w:rPr>
        <w:t>एल</w:t>
      </w:r>
      <w:r w:rsidRPr="00043FAA">
        <w:rPr>
          <w:rFonts w:ascii="Mangal" w:hAnsi="Mangal" w:hint="cs"/>
          <w:b/>
          <w:bCs/>
          <w:sz w:val="20"/>
        </w:rPr>
        <w:t xml:space="preserve">. </w:t>
      </w:r>
      <w:r w:rsidRPr="00043FAA">
        <w:rPr>
          <w:rFonts w:ascii="Mangal" w:hAnsi="Mangal" w:hint="cs"/>
          <w:b/>
          <w:bCs/>
          <w:sz w:val="20"/>
          <w:cs/>
        </w:rPr>
        <w:t xml:space="preserve">पुनिया </w:t>
      </w:r>
      <w:r w:rsidRPr="00043FAA">
        <w:rPr>
          <w:rFonts w:hint="cs"/>
          <w:b/>
          <w:bCs/>
          <w:sz w:val="20"/>
          <w:cs/>
        </w:rPr>
        <w:t>द्वारा पूछे गए दिनांक 12.12.2016 को उत्‍तर</w:t>
      </w:r>
      <w:r>
        <w:rPr>
          <w:rFonts w:hint="cs"/>
          <w:b/>
          <w:bCs/>
          <w:sz w:val="20"/>
          <w:cs/>
        </w:rPr>
        <w:t xml:space="preserve"> दिए जाने</w:t>
      </w:r>
      <w:r w:rsidRPr="00043FAA">
        <w:rPr>
          <w:rFonts w:hint="cs"/>
          <w:b/>
          <w:bCs/>
          <w:sz w:val="20"/>
          <w:cs/>
        </w:rPr>
        <w:t xml:space="preserve"> के लिए राज्‍य सभा </w:t>
      </w:r>
      <w:r>
        <w:rPr>
          <w:rFonts w:hint="cs"/>
          <w:b/>
          <w:bCs/>
          <w:sz w:val="20"/>
          <w:cs/>
        </w:rPr>
        <w:t>अ</w:t>
      </w:r>
      <w:r w:rsidRPr="00043FAA">
        <w:rPr>
          <w:rFonts w:hint="cs"/>
          <w:b/>
          <w:bCs/>
          <w:sz w:val="20"/>
          <w:cs/>
        </w:rPr>
        <w:t>तारांकित प्रश्‍न सं.</w:t>
      </w:r>
      <w:r w:rsidRPr="00043FAA">
        <w:rPr>
          <w:rFonts w:ascii="Mangal" w:hAnsi="Mangal" w:hint="cs"/>
          <w:b/>
          <w:bCs/>
          <w:sz w:val="20"/>
        </w:rPr>
        <w:t>2903</w:t>
      </w:r>
      <w:r w:rsidRPr="00043FAA">
        <w:rPr>
          <w:rFonts w:ascii="Mangal" w:hAnsi="Mangal" w:hint="cs"/>
          <w:b/>
          <w:bCs/>
          <w:sz w:val="20"/>
          <w:cs/>
        </w:rPr>
        <w:t xml:space="preserve"> </w:t>
      </w:r>
      <w:r w:rsidRPr="00043FAA">
        <w:rPr>
          <w:rFonts w:hint="cs"/>
          <w:b/>
          <w:bCs/>
          <w:sz w:val="20"/>
          <w:cs/>
        </w:rPr>
        <w:t xml:space="preserve">के उत्‍तर में उल्लिखित </w:t>
      </w:r>
      <w:r>
        <w:rPr>
          <w:rFonts w:hint="cs"/>
          <w:b/>
          <w:bCs/>
          <w:sz w:val="20"/>
          <w:cs/>
        </w:rPr>
        <w:t>अनुबंध ।</w:t>
      </w:r>
      <w:r w:rsidRPr="00043FAA">
        <w:rPr>
          <w:rFonts w:hint="cs"/>
          <w:b/>
          <w:bCs/>
          <w:sz w:val="20"/>
          <w:cs/>
        </w:rPr>
        <w:t xml:space="preserve">  </w:t>
      </w:r>
    </w:p>
    <w:tbl>
      <w:tblPr>
        <w:tblW w:w="9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"/>
        <w:gridCol w:w="3100"/>
        <w:gridCol w:w="1913"/>
        <w:gridCol w:w="1164"/>
        <w:gridCol w:w="1148"/>
        <w:gridCol w:w="1176"/>
      </w:tblGrid>
      <w:tr w:rsidR="00E46E3E" w:rsidRPr="00572480" w:rsidTr="000A646D">
        <w:trPr>
          <w:trHeight w:val="20"/>
        </w:trPr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table01"/>
            <w:bookmarkEnd w:id="0"/>
            <w:r w:rsidRPr="008C16E6">
              <w:rPr>
                <w:rFonts w:ascii="Arial" w:eastAsia="Times New Roman" w:hAnsi="Arial" w:cs="Mangal"/>
                <w:b/>
                <w:bCs/>
                <w:sz w:val="18"/>
                <w:szCs w:val="18"/>
                <w:cs/>
              </w:rPr>
              <w:t>क्र.सं.</w:t>
            </w:r>
          </w:p>
        </w:tc>
        <w:tc>
          <w:tcPr>
            <w:tcW w:w="3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D51864" w:rsidP="000A646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 w:cs="Mangal" w:hint="cs"/>
                <w:b/>
                <w:bCs/>
                <w:sz w:val="18"/>
                <w:szCs w:val="18"/>
                <w:cs/>
              </w:rPr>
              <w:t xml:space="preserve">स्‍कीम </w:t>
            </w:r>
          </w:p>
        </w:tc>
        <w:tc>
          <w:tcPr>
            <w:tcW w:w="1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b/>
                <w:bCs/>
                <w:sz w:val="18"/>
                <w:szCs w:val="18"/>
                <w:cs/>
              </w:rPr>
              <w:t>राज्य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46E3E" w:rsidRPr="008C16E6" w:rsidRDefault="00E46E3E" w:rsidP="00D5186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b/>
                <w:bCs/>
                <w:sz w:val="18"/>
                <w:szCs w:val="18"/>
                <w:cs/>
              </w:rPr>
              <w:t>जारी</w:t>
            </w:r>
            <w:r w:rsidR="00D51864">
              <w:rPr>
                <w:rFonts w:ascii="Arial" w:eastAsia="Times New Roman" w:hAnsi="Arial" w:cs="Mangal" w:hint="cs"/>
                <w:b/>
                <w:bCs/>
                <w:sz w:val="18"/>
                <w:szCs w:val="18"/>
                <w:cs/>
              </w:rPr>
              <w:t xml:space="preserve"> की गई </w:t>
            </w:r>
            <w:r w:rsidRPr="008C16E6">
              <w:rPr>
                <w:rFonts w:ascii="Arial" w:eastAsia="Times New Roman" w:hAnsi="Arial" w:cs="Mangal"/>
                <w:b/>
                <w:bCs/>
                <w:sz w:val="18"/>
                <w:szCs w:val="18"/>
                <w:cs/>
              </w:rPr>
              <w:t>निधिय</w:t>
            </w:r>
            <w:r w:rsidRPr="008C16E6">
              <w:rPr>
                <w:rFonts w:ascii="Arial" w:eastAsia="Times New Roman" w:hAnsi="Arial" w:cs="Mangal" w:hint="cs"/>
                <w:b/>
                <w:bCs/>
                <w:sz w:val="18"/>
                <w:szCs w:val="18"/>
                <w:cs/>
              </w:rPr>
              <w:t>ां</w:t>
            </w:r>
            <w:r w:rsidRPr="008C16E6">
              <w:rPr>
                <w:rFonts w:ascii="Arial" w:eastAsia="Times New Roman" w:hAnsi="Arial" w:cs="Mangal"/>
                <w:b/>
                <w:bCs/>
                <w:sz w:val="18"/>
                <w:szCs w:val="18"/>
                <w:cs/>
              </w:rPr>
              <w:t xml:space="preserve"> (करोड़ रु</w:t>
            </w:r>
            <w:r w:rsidRPr="008C16E6">
              <w:rPr>
                <w:rFonts w:ascii="Arial" w:eastAsia="Times New Roman" w:hAnsi="Arial" w:cs="Mangal" w:hint="cs"/>
                <w:b/>
                <w:bCs/>
                <w:sz w:val="18"/>
                <w:szCs w:val="18"/>
                <w:cs/>
              </w:rPr>
              <w:t>पये</w:t>
            </w:r>
            <w:r w:rsidRPr="008C16E6">
              <w:rPr>
                <w:rFonts w:ascii="Arial" w:eastAsia="Times New Roman" w:hAnsi="Arial" w:cs="Mangal"/>
                <w:b/>
                <w:bCs/>
                <w:sz w:val="18"/>
                <w:szCs w:val="18"/>
                <w:cs/>
              </w:rPr>
              <w:t xml:space="preserve"> में)</w:t>
            </w:r>
          </w:p>
        </w:tc>
      </w:tr>
      <w:tr w:rsidR="00E46E3E" w:rsidRPr="00572480" w:rsidTr="000A646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8C16E6" w:rsidRDefault="00E46E3E" w:rsidP="000A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8C16E6" w:rsidRDefault="00E46E3E" w:rsidP="000A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8C16E6" w:rsidRDefault="00E46E3E" w:rsidP="000A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2014-15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2015-16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2016-17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D51864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 xml:space="preserve">प्रदूषण </w:t>
            </w:r>
            <w:r w:rsidR="00D51864">
              <w:rPr>
                <w:rFonts w:ascii="Arial" w:eastAsia="Times New Roman" w:hAnsi="Arial" w:cs="Mangal" w:hint="cs"/>
                <w:sz w:val="18"/>
                <w:szCs w:val="18"/>
                <w:cs/>
              </w:rPr>
              <w:t xml:space="preserve">के उपशमन </w:t>
            </w: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के लिए सहायता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चंडीगढ़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44.25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95.13</w:t>
            </w:r>
          </w:p>
        </w:tc>
      </w:tr>
      <w:tr w:rsidR="00D51864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572480" w:rsidRDefault="00D51864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8C16E6" w:rsidRDefault="00D51864" w:rsidP="003D0B2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 xml:space="preserve">प्रदूषण </w:t>
            </w:r>
            <w:r>
              <w:rPr>
                <w:rFonts w:ascii="Arial" w:eastAsia="Times New Roman" w:hAnsi="Arial" w:cs="Mangal" w:hint="cs"/>
                <w:sz w:val="18"/>
                <w:szCs w:val="18"/>
                <w:cs/>
              </w:rPr>
              <w:t xml:space="preserve">के उपशमन </w:t>
            </w: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के लिए सहायता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8C16E6" w:rsidRDefault="00D51864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हिमाचल प्रदेश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8C16E6" w:rsidRDefault="00D51864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50.00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8C16E6" w:rsidRDefault="00D51864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8C16E6" w:rsidRDefault="00D51864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</w:tr>
      <w:tr w:rsidR="00D51864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572480" w:rsidRDefault="00D51864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8C16E6" w:rsidRDefault="00D51864" w:rsidP="003D0B2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 xml:space="preserve">प्रदूषण </w:t>
            </w:r>
            <w:r>
              <w:rPr>
                <w:rFonts w:ascii="Arial" w:eastAsia="Times New Roman" w:hAnsi="Arial" w:cs="Mangal" w:hint="cs"/>
                <w:sz w:val="18"/>
                <w:szCs w:val="18"/>
                <w:cs/>
              </w:rPr>
              <w:t xml:space="preserve">के उपशमन </w:t>
            </w: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के लिए सहायता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8C16E6" w:rsidRDefault="00D51864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मणिपुर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8C16E6" w:rsidRDefault="00D51864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38.16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8C16E6" w:rsidRDefault="00D51864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47.52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8C16E6" w:rsidRDefault="00D51864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39.99</w:t>
            </w:r>
          </w:p>
        </w:tc>
      </w:tr>
      <w:tr w:rsidR="00D51864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572480" w:rsidRDefault="00D51864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8C16E6" w:rsidRDefault="00D51864" w:rsidP="003D0B2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 xml:space="preserve">प्रदूषण </w:t>
            </w:r>
            <w:r>
              <w:rPr>
                <w:rFonts w:ascii="Arial" w:eastAsia="Times New Roman" w:hAnsi="Arial" w:cs="Mangal" w:hint="cs"/>
                <w:sz w:val="18"/>
                <w:szCs w:val="18"/>
                <w:cs/>
              </w:rPr>
              <w:t xml:space="preserve">के उपशमन </w:t>
            </w: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के लिए सहायता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8C16E6" w:rsidRDefault="00D51864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मिजोरम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8C16E6" w:rsidRDefault="00D51864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185.32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8C16E6" w:rsidRDefault="00D51864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39.69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8C16E6" w:rsidRDefault="00D51864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41.72</w:t>
            </w:r>
          </w:p>
        </w:tc>
      </w:tr>
      <w:tr w:rsidR="00D51864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572480" w:rsidRDefault="00D51864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8C16E6" w:rsidRDefault="00D51864" w:rsidP="003D0B2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 xml:space="preserve">प्रदूषण </w:t>
            </w:r>
            <w:r>
              <w:rPr>
                <w:rFonts w:ascii="Arial" w:eastAsia="Times New Roman" w:hAnsi="Arial" w:cs="Mangal" w:hint="cs"/>
                <w:sz w:val="18"/>
                <w:szCs w:val="18"/>
                <w:cs/>
              </w:rPr>
              <w:t xml:space="preserve">के उपशमन </w:t>
            </w: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के लिए सहायता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8C16E6" w:rsidRDefault="00D51864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त्रिपुरा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8C16E6" w:rsidRDefault="00D51864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8C16E6" w:rsidRDefault="00D51864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19.78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1864" w:rsidRPr="008C16E6" w:rsidRDefault="00D51864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48.89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सीईटीपी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आंध्र प्रदेश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0.20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सीईटीपी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गुजरात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8.40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11.06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सीबीआईपीएम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आंध्र प्रदेश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5.00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सीबीआईपीएम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तेलंगाना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4.00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सीबीआईपीएम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पश्चिम बंगाल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0.18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9.82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4.68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 xml:space="preserve">एनआरसीपी और 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एनजीआरबीए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केरल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5.00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 xml:space="preserve">एनआरसीपी और 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एनजीआरबीए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गुजरात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44.00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24.12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61.00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 xml:space="preserve">एनआरसीपी और 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एनजीआरबीए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महाराष्ट्र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4.99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21.00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 xml:space="preserve">एनआरसीपी और 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एनजीआरबीए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पंजाब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28.80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17.61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 xml:space="preserve">एनआरसीपी और 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एनजीआरबीए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ह</w:t>
            </w:r>
            <w:r w:rsidRPr="008C16E6">
              <w:rPr>
                <w:rFonts w:ascii="Arial" w:eastAsia="Times New Roman" w:hAnsi="Arial" w:cs="Mangal" w:hint="cs"/>
                <w:sz w:val="18"/>
                <w:szCs w:val="18"/>
                <w:cs/>
              </w:rPr>
              <w:t>रि</w:t>
            </w: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याणा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10.46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 xml:space="preserve">एनआरसीपी और 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एनजीआरबीए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उत्तर प्रदेश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30.08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 xml:space="preserve">एनआरसीपी और 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एनजीआरबीए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उत्तराखंड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3.00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 xml:space="preserve">एनआरसीपी और 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एनजीआरबीए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सिक्किम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5.00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 xml:space="preserve">एनआरसीपी और 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एनजीआरबीए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न</w:t>
            </w:r>
            <w:r w:rsidRPr="008C16E6">
              <w:rPr>
                <w:rFonts w:ascii="Arial" w:eastAsia="Times New Roman" w:hAnsi="Arial" w:cs="Mangal" w:hint="cs"/>
                <w:sz w:val="18"/>
                <w:szCs w:val="18"/>
                <w:cs/>
              </w:rPr>
              <w:t>ा</w:t>
            </w: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गालैंड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10.00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49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एनपीसीए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गुजरात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1.59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49"/>
              <w:rPr>
                <w:sz w:val="18"/>
                <w:szCs w:val="18"/>
              </w:rPr>
            </w:pP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एनपीसीए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ह</w:t>
            </w:r>
            <w:r w:rsidRPr="008C16E6">
              <w:rPr>
                <w:rFonts w:ascii="Arial" w:eastAsia="Times New Roman" w:hAnsi="Arial" w:cs="Mangal" w:hint="cs"/>
                <w:sz w:val="18"/>
                <w:szCs w:val="18"/>
                <w:cs/>
              </w:rPr>
              <w:t>रि</w:t>
            </w: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याणा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0.63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0.29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49"/>
              <w:rPr>
                <w:sz w:val="18"/>
                <w:szCs w:val="18"/>
              </w:rPr>
            </w:pP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एनपीसीए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जम्मू और कश्मीर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15.00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49"/>
              <w:rPr>
                <w:sz w:val="18"/>
                <w:szCs w:val="18"/>
              </w:rPr>
            </w:pP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एनपीसीए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मध्य प्रदेश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2.50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4.90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12.00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49"/>
              <w:rPr>
                <w:sz w:val="18"/>
                <w:szCs w:val="18"/>
              </w:rPr>
            </w:pP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एनपीसीए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मणिपुर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0.60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0.47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49"/>
              <w:rPr>
                <w:sz w:val="18"/>
                <w:szCs w:val="18"/>
              </w:rPr>
            </w:pP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एनपीसीए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मिजोरम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0.79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1.08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0.59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49"/>
              <w:rPr>
                <w:sz w:val="18"/>
                <w:szCs w:val="18"/>
              </w:rPr>
            </w:pP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एनपीसीए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ओडिशा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0.40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49"/>
              <w:rPr>
                <w:sz w:val="18"/>
                <w:szCs w:val="18"/>
              </w:rPr>
            </w:pP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एनपीसीए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पुडुचेरी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0.42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49"/>
              <w:rPr>
                <w:sz w:val="18"/>
                <w:szCs w:val="18"/>
              </w:rPr>
            </w:pP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एनपीसीए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पंजाब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1.52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49"/>
              <w:rPr>
                <w:sz w:val="18"/>
                <w:szCs w:val="18"/>
              </w:rPr>
            </w:pP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एनपीसीए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राजस्थान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25.66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10.95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13.56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49"/>
              <w:rPr>
                <w:sz w:val="18"/>
                <w:szCs w:val="18"/>
              </w:rPr>
            </w:pP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एनपीसीए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सिक्किम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0.78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0.21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49"/>
              <w:rPr>
                <w:sz w:val="18"/>
                <w:szCs w:val="18"/>
              </w:rPr>
            </w:pP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एनपीसीए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तमिलनाडु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0.31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49"/>
              <w:rPr>
                <w:sz w:val="18"/>
                <w:szCs w:val="18"/>
              </w:rPr>
            </w:pP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एनपीसीए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उत्तर प्रदेश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5.07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1.24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13.00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49"/>
              <w:rPr>
                <w:sz w:val="18"/>
                <w:szCs w:val="18"/>
              </w:rPr>
            </w:pP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एनपीसीए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पश्चिम बंगाल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0.92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</w:tr>
      <w:tr w:rsidR="00E46E3E" w:rsidRPr="00572480" w:rsidTr="000A646D">
        <w:trPr>
          <w:trHeight w:val="2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572480" w:rsidRDefault="00E46E3E" w:rsidP="000A646D">
            <w:pPr>
              <w:spacing w:after="0" w:line="240" w:lineRule="auto"/>
              <w:ind w:left="149"/>
              <w:rPr>
                <w:sz w:val="18"/>
                <w:szCs w:val="18"/>
              </w:rPr>
            </w:pPr>
            <w:r w:rsidRPr="00572480">
              <w:rPr>
                <w:rFonts w:ascii="Arial" w:eastAsia="Times New Roman" w:hAnsi="Arial" w:hint="cs"/>
                <w:sz w:val="18"/>
                <w:szCs w:val="18"/>
                <w:cs/>
              </w:rPr>
              <w:t>एनपीसीए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न</w:t>
            </w:r>
            <w:r w:rsidRPr="008C16E6">
              <w:rPr>
                <w:rFonts w:ascii="Arial" w:eastAsia="Times New Roman" w:hAnsi="Arial" w:cs="Mangal" w:hint="cs"/>
                <w:sz w:val="18"/>
                <w:szCs w:val="18"/>
                <w:cs/>
              </w:rPr>
              <w:t>ा</w:t>
            </w:r>
            <w:r w:rsidRPr="008C16E6">
              <w:rPr>
                <w:rFonts w:ascii="Arial" w:eastAsia="Times New Roman" w:hAnsi="Arial" w:cs="Mangal"/>
                <w:sz w:val="18"/>
                <w:szCs w:val="18"/>
                <w:cs/>
              </w:rPr>
              <w:t>गालैंड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1.11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8C16E6" w:rsidRDefault="00E46E3E" w:rsidP="000A646D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6E6">
              <w:rPr>
                <w:rFonts w:ascii="Arial" w:eastAsia="Times New Roman" w:hAnsi="Arial" w:cs="Arial"/>
                <w:sz w:val="18"/>
                <w:szCs w:val="18"/>
              </w:rPr>
              <w:t>---</w:t>
            </w:r>
          </w:p>
        </w:tc>
      </w:tr>
    </w:tbl>
    <w:p w:rsidR="00E46E3E" w:rsidRPr="008C16E6" w:rsidRDefault="00E46E3E" w:rsidP="000A646D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8C16E6">
        <w:rPr>
          <w:rFonts w:ascii="Times New Roman" w:eastAsia="Times New Roman" w:hAnsi="Times New Roman" w:cs="Mangal"/>
          <w:color w:val="000000"/>
          <w:sz w:val="18"/>
          <w:szCs w:val="18"/>
          <w:cs/>
        </w:rPr>
        <w:t xml:space="preserve">सीईटीपी: </w:t>
      </w:r>
      <w:r>
        <w:rPr>
          <w:rFonts w:ascii="Times New Roman" w:eastAsia="Times New Roman" w:hAnsi="Times New Roman" w:cs="Mangal" w:hint="cs"/>
          <w:color w:val="000000"/>
          <w:sz w:val="18"/>
          <w:szCs w:val="18"/>
          <w:cs/>
        </w:rPr>
        <w:t>साझा बहि:स्राव शोधन</w:t>
      </w:r>
      <w:r w:rsidRPr="008C16E6">
        <w:rPr>
          <w:rFonts w:ascii="Times New Roman" w:eastAsia="Times New Roman" w:hAnsi="Times New Roman" w:cs="Mangal"/>
          <w:color w:val="000000"/>
          <w:sz w:val="18"/>
          <w:szCs w:val="18"/>
          <w:cs/>
        </w:rPr>
        <w:t xml:space="preserve"> संयंत्र</w:t>
      </w:r>
      <w:r w:rsidRPr="008C16E6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  <w:r w:rsidRPr="008C16E6">
        <w:rPr>
          <w:rFonts w:ascii="Calibri" w:eastAsia="Times New Roman" w:hAnsi="Calibri" w:cs="Times New Roman"/>
          <w:color w:val="000000"/>
          <w:sz w:val="18"/>
          <w:szCs w:val="18"/>
        </w:rPr>
        <w:t> </w:t>
      </w:r>
      <w:r w:rsidRPr="008C16E6">
        <w:rPr>
          <w:rFonts w:ascii="Times New Roman" w:eastAsia="Times New Roman" w:hAnsi="Times New Roman" w:hint="cs"/>
          <w:color w:val="000000"/>
          <w:sz w:val="18"/>
          <w:szCs w:val="18"/>
          <w:cs/>
        </w:rPr>
        <w:t>सीबीआईपीएम</w:t>
      </w:r>
      <w:r w:rsidRPr="008C16E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 w:rsidRPr="008C16E6">
        <w:rPr>
          <w:rFonts w:ascii="Times New Roman" w:eastAsia="Times New Roman" w:hAnsi="Times New Roman" w:cs="Mangal"/>
          <w:color w:val="000000"/>
          <w:sz w:val="18"/>
          <w:szCs w:val="18"/>
          <w:cs/>
        </w:rPr>
        <w:t>क्षमता निर्माण और औद्योगिक प्रदूषण प्रबंधन</w:t>
      </w:r>
      <w:r w:rsidRPr="008C16E6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  <w:r w:rsidRPr="008C16E6">
        <w:rPr>
          <w:rFonts w:ascii="Calibri" w:eastAsia="Times New Roman" w:hAnsi="Calibri" w:cs="Times New Roman"/>
          <w:color w:val="000000"/>
          <w:sz w:val="18"/>
          <w:szCs w:val="18"/>
        </w:rPr>
        <w:t> </w:t>
      </w:r>
      <w:r w:rsidRPr="008C16E6">
        <w:rPr>
          <w:rFonts w:ascii="Calibri" w:eastAsia="Times New Roman" w:hAnsi="Calibri" w:hint="cs"/>
          <w:color w:val="000000"/>
          <w:sz w:val="18"/>
          <w:szCs w:val="18"/>
          <w:cs/>
        </w:rPr>
        <w:t xml:space="preserve"> </w:t>
      </w:r>
      <w:r w:rsidRPr="008C16E6">
        <w:rPr>
          <w:rFonts w:ascii="Times New Roman" w:eastAsia="Times New Roman" w:hAnsi="Times New Roman" w:cs="Mangal"/>
          <w:color w:val="000000"/>
          <w:sz w:val="18"/>
          <w:szCs w:val="18"/>
          <w:cs/>
        </w:rPr>
        <w:t>एनआरसीपी: राष्ट्रीय नदी संरक्षण कार्यक्रम</w:t>
      </w:r>
      <w:r w:rsidRPr="008C16E6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  <w:r w:rsidRPr="008C16E6">
        <w:rPr>
          <w:rFonts w:ascii="Calibri" w:eastAsia="Times New Roman" w:hAnsi="Calibri" w:cs="Times New Roman"/>
          <w:color w:val="000000"/>
          <w:sz w:val="18"/>
          <w:szCs w:val="18"/>
        </w:rPr>
        <w:t> </w:t>
      </w:r>
      <w:r w:rsidRPr="008C16E6">
        <w:rPr>
          <w:rFonts w:ascii="Calibri" w:eastAsia="Times New Roman" w:hAnsi="Calibri" w:hint="cs"/>
          <w:color w:val="000000"/>
          <w:sz w:val="18"/>
          <w:szCs w:val="18"/>
          <w:cs/>
        </w:rPr>
        <w:t xml:space="preserve"> </w:t>
      </w:r>
      <w:r w:rsidRPr="008C16E6">
        <w:rPr>
          <w:rFonts w:ascii="Times New Roman" w:eastAsia="Times New Roman" w:hAnsi="Times New Roman" w:hint="cs"/>
          <w:color w:val="000000"/>
          <w:sz w:val="18"/>
          <w:szCs w:val="18"/>
          <w:cs/>
        </w:rPr>
        <w:t>एनजीआरबीए</w:t>
      </w:r>
      <w:r w:rsidRPr="008C16E6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Pr="008C16E6">
        <w:rPr>
          <w:rFonts w:ascii="Calibri" w:eastAsia="Times New Roman" w:hAnsi="Calibri" w:cs="Times New Roman"/>
          <w:color w:val="000000"/>
          <w:sz w:val="18"/>
          <w:szCs w:val="18"/>
        </w:rPr>
        <w:t> </w:t>
      </w:r>
      <w:r w:rsidRPr="008C16E6">
        <w:rPr>
          <w:rFonts w:ascii="Arial" w:eastAsia="Times New Roman" w:hAnsi="Arial" w:cs="Mangal"/>
          <w:color w:val="000000"/>
          <w:sz w:val="18"/>
          <w:szCs w:val="18"/>
          <w:cs/>
        </w:rPr>
        <w:t>राष्ट्रीय गंगा नदी बेसिन प्राधिकरण</w:t>
      </w:r>
      <w:r w:rsidRPr="008C16E6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8C16E6">
        <w:rPr>
          <w:rFonts w:ascii="Calibri" w:eastAsia="Times New Roman" w:hAnsi="Calibri" w:cs="Times New Roman"/>
          <w:color w:val="000000"/>
          <w:sz w:val="18"/>
          <w:szCs w:val="18"/>
        </w:rPr>
        <w:t> </w:t>
      </w:r>
      <w:r w:rsidRPr="008C16E6">
        <w:rPr>
          <w:rFonts w:ascii="Calibri" w:eastAsia="Times New Roman" w:hAnsi="Calibri" w:hint="cs"/>
          <w:color w:val="000000"/>
          <w:sz w:val="18"/>
          <w:szCs w:val="18"/>
          <w:cs/>
        </w:rPr>
        <w:t xml:space="preserve"> </w:t>
      </w:r>
      <w:r w:rsidRPr="008C16E6">
        <w:rPr>
          <w:rFonts w:ascii="Arial" w:eastAsia="Times New Roman" w:hAnsi="Arial" w:hint="cs"/>
          <w:sz w:val="18"/>
          <w:szCs w:val="18"/>
          <w:cs/>
        </w:rPr>
        <w:t>एनपीसीए:</w:t>
      </w:r>
      <w:r w:rsidRPr="008C16E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8C16E6">
        <w:rPr>
          <w:rFonts w:ascii="Arial" w:eastAsia="Times New Roman" w:hAnsi="Arial" w:cs="Mangal"/>
          <w:color w:val="000000"/>
          <w:sz w:val="18"/>
          <w:szCs w:val="18"/>
          <w:cs/>
        </w:rPr>
        <w:t xml:space="preserve">राष्ट्रीय </w:t>
      </w:r>
      <w:r>
        <w:rPr>
          <w:rFonts w:ascii="Arial" w:eastAsia="Times New Roman" w:hAnsi="Arial" w:cs="Mangal"/>
          <w:color w:val="000000"/>
          <w:sz w:val="18"/>
          <w:szCs w:val="18"/>
          <w:cs/>
        </w:rPr>
        <w:t>जलीय पारि</w:t>
      </w:r>
      <w:r>
        <w:rPr>
          <w:rFonts w:ascii="Arial" w:eastAsia="Times New Roman" w:hAnsi="Arial" w:cs="Mangal" w:hint="cs"/>
          <w:color w:val="000000"/>
          <w:sz w:val="18"/>
          <w:szCs w:val="18"/>
          <w:cs/>
        </w:rPr>
        <w:t>-</w:t>
      </w:r>
      <w:r>
        <w:rPr>
          <w:rFonts w:ascii="Arial" w:eastAsia="Times New Roman" w:hAnsi="Arial" w:cs="Mangal"/>
          <w:color w:val="000000"/>
          <w:sz w:val="18"/>
          <w:szCs w:val="18"/>
          <w:cs/>
        </w:rPr>
        <w:t>प्रणाल</w:t>
      </w:r>
      <w:r>
        <w:rPr>
          <w:rFonts w:ascii="Arial" w:eastAsia="Times New Roman" w:hAnsi="Arial" w:cs="Mangal" w:hint="cs"/>
          <w:color w:val="000000"/>
          <w:sz w:val="18"/>
          <w:szCs w:val="18"/>
          <w:cs/>
        </w:rPr>
        <w:t>ी</w:t>
      </w:r>
      <w:r w:rsidRPr="008C16E6">
        <w:rPr>
          <w:rFonts w:ascii="Arial" w:eastAsia="Times New Roman" w:hAnsi="Arial" w:cs="Mangal"/>
          <w:color w:val="000000"/>
          <w:sz w:val="18"/>
          <w:szCs w:val="18"/>
          <w:cs/>
        </w:rPr>
        <w:t xml:space="preserve"> संरक्षण योजना।</w:t>
      </w:r>
    </w:p>
    <w:p w:rsidR="00E46E3E" w:rsidRPr="008C16E6" w:rsidRDefault="00E46E3E" w:rsidP="000A646D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</w:rPr>
      </w:pPr>
      <w:r w:rsidRPr="008C16E6">
        <w:rPr>
          <w:rFonts w:ascii="Calibri" w:eastAsia="Times New Roman" w:hAnsi="Calibri" w:cs="Times New Roman"/>
          <w:sz w:val="18"/>
          <w:szCs w:val="18"/>
        </w:rPr>
        <w:t>***</w:t>
      </w:r>
    </w:p>
    <w:p w:rsidR="00E46E3E" w:rsidRPr="00123D2E" w:rsidRDefault="00E46E3E" w:rsidP="00AB1831">
      <w:pPr>
        <w:spacing w:after="120" w:line="240" w:lineRule="auto"/>
        <w:jc w:val="right"/>
        <w:rPr>
          <w:rFonts w:ascii="Calibri" w:eastAsia="Times New Roman" w:hAnsi="Calibri" w:cs="Times New Roman"/>
          <w:sz w:val="20"/>
        </w:rPr>
      </w:pPr>
      <w:r w:rsidRPr="00123D2E">
        <w:rPr>
          <w:rFonts w:ascii="Calibri" w:eastAsia="Times New Roman" w:hAnsi="Calibri" w:cs="Mangal"/>
          <w:b/>
          <w:bCs/>
          <w:sz w:val="20"/>
          <w:cs/>
        </w:rPr>
        <w:lastRenderedPageBreak/>
        <w:t xml:space="preserve">अनुबंध </w:t>
      </w:r>
      <w:r w:rsidRPr="00123D2E">
        <w:rPr>
          <w:rFonts w:ascii="Calibri" w:eastAsia="Times New Roman" w:hAnsi="Calibri" w:cs="Times New Roman"/>
          <w:b/>
          <w:bCs/>
          <w:sz w:val="20"/>
        </w:rPr>
        <w:t>II</w:t>
      </w:r>
    </w:p>
    <w:p w:rsidR="00E46E3E" w:rsidRDefault="00E46E3E" w:rsidP="00AB1831">
      <w:pPr>
        <w:spacing w:after="120" w:line="240" w:lineRule="auto"/>
        <w:jc w:val="both"/>
        <w:rPr>
          <w:b/>
          <w:bCs/>
          <w:sz w:val="20"/>
        </w:rPr>
      </w:pPr>
      <w:r w:rsidRPr="00043FAA">
        <w:rPr>
          <w:rFonts w:hint="cs"/>
          <w:b/>
          <w:bCs/>
          <w:sz w:val="20"/>
          <w:cs/>
        </w:rPr>
        <w:t>'</w:t>
      </w:r>
      <w:r w:rsidRPr="00043FAA">
        <w:rPr>
          <w:rFonts w:ascii="Mangal" w:hAnsi="Mangal" w:hint="cs"/>
          <w:b/>
          <w:bCs/>
          <w:sz w:val="20"/>
          <w:cs/>
        </w:rPr>
        <w:t>प्रदूषण नियंत्रित करने के लिए राज्यों को निधियां</w:t>
      </w:r>
      <w:r>
        <w:rPr>
          <w:rFonts w:ascii="Mangal" w:hAnsi="Mangal" w:hint="cs"/>
          <w:b/>
          <w:bCs/>
          <w:sz w:val="20"/>
          <w:cs/>
        </w:rPr>
        <w:t xml:space="preserve"> दिये</w:t>
      </w:r>
      <w:r w:rsidRPr="00043FAA">
        <w:rPr>
          <w:rFonts w:ascii="Mangal" w:hAnsi="Mangal" w:hint="cs"/>
          <w:b/>
          <w:bCs/>
          <w:sz w:val="20"/>
          <w:cs/>
        </w:rPr>
        <w:t xml:space="preserve"> जान</w:t>
      </w:r>
      <w:r>
        <w:rPr>
          <w:rFonts w:ascii="Mangal" w:hAnsi="Mangal" w:hint="cs"/>
          <w:b/>
          <w:bCs/>
          <w:sz w:val="20"/>
          <w:cs/>
        </w:rPr>
        <w:t>े</w:t>
      </w:r>
      <w:r w:rsidRPr="00043FAA">
        <w:rPr>
          <w:rFonts w:hint="cs"/>
          <w:b/>
          <w:bCs/>
          <w:sz w:val="20"/>
          <w:cs/>
        </w:rPr>
        <w:t>' के संबंध में</w:t>
      </w:r>
      <w:r>
        <w:rPr>
          <w:rFonts w:hint="cs"/>
          <w:b/>
          <w:bCs/>
          <w:sz w:val="20"/>
          <w:cs/>
        </w:rPr>
        <w:t xml:space="preserve"> माननीय संसद सदस्‍य</w:t>
      </w:r>
      <w:r w:rsidRPr="00043FAA">
        <w:rPr>
          <w:rFonts w:hint="cs"/>
          <w:b/>
          <w:bCs/>
          <w:sz w:val="20"/>
          <w:cs/>
        </w:rPr>
        <w:t xml:space="preserve"> </w:t>
      </w:r>
      <w:r w:rsidRPr="00043FAA">
        <w:rPr>
          <w:rFonts w:ascii="Mangal" w:hAnsi="Mangal" w:hint="cs"/>
          <w:b/>
          <w:bCs/>
          <w:sz w:val="20"/>
          <w:cs/>
        </w:rPr>
        <w:t>श्री पी</w:t>
      </w:r>
      <w:r w:rsidRPr="00043FAA">
        <w:rPr>
          <w:rFonts w:ascii="Mangal" w:hAnsi="Mangal" w:hint="cs"/>
          <w:b/>
          <w:bCs/>
          <w:sz w:val="20"/>
        </w:rPr>
        <w:t xml:space="preserve">. </w:t>
      </w:r>
      <w:r w:rsidRPr="00043FAA">
        <w:rPr>
          <w:rFonts w:ascii="Mangal" w:hAnsi="Mangal" w:hint="cs"/>
          <w:b/>
          <w:bCs/>
          <w:sz w:val="20"/>
          <w:cs/>
        </w:rPr>
        <w:t>एल</w:t>
      </w:r>
      <w:r w:rsidRPr="00043FAA">
        <w:rPr>
          <w:rFonts w:ascii="Mangal" w:hAnsi="Mangal" w:hint="cs"/>
          <w:b/>
          <w:bCs/>
          <w:sz w:val="20"/>
        </w:rPr>
        <w:t xml:space="preserve">. </w:t>
      </w:r>
      <w:r w:rsidRPr="00043FAA">
        <w:rPr>
          <w:rFonts w:ascii="Mangal" w:hAnsi="Mangal" w:hint="cs"/>
          <w:b/>
          <w:bCs/>
          <w:sz w:val="20"/>
          <w:cs/>
        </w:rPr>
        <w:t xml:space="preserve">पुनिया </w:t>
      </w:r>
      <w:r w:rsidRPr="00043FAA">
        <w:rPr>
          <w:rFonts w:hint="cs"/>
          <w:b/>
          <w:bCs/>
          <w:sz w:val="20"/>
          <w:cs/>
        </w:rPr>
        <w:t>द्वारा पूछे गए दिनांक 12.12.2016 को उत्‍तर</w:t>
      </w:r>
      <w:r>
        <w:rPr>
          <w:rFonts w:hint="cs"/>
          <w:b/>
          <w:bCs/>
          <w:sz w:val="20"/>
          <w:cs/>
        </w:rPr>
        <w:t xml:space="preserve"> दिए जाने</w:t>
      </w:r>
      <w:r w:rsidRPr="00043FAA">
        <w:rPr>
          <w:rFonts w:hint="cs"/>
          <w:b/>
          <w:bCs/>
          <w:sz w:val="20"/>
          <w:cs/>
        </w:rPr>
        <w:t xml:space="preserve"> के लिए राज्‍य सभा </w:t>
      </w:r>
      <w:r>
        <w:rPr>
          <w:rFonts w:hint="cs"/>
          <w:b/>
          <w:bCs/>
          <w:sz w:val="20"/>
          <w:cs/>
        </w:rPr>
        <w:t>अ</w:t>
      </w:r>
      <w:r w:rsidRPr="00043FAA">
        <w:rPr>
          <w:rFonts w:hint="cs"/>
          <w:b/>
          <w:bCs/>
          <w:sz w:val="20"/>
          <w:cs/>
        </w:rPr>
        <w:t xml:space="preserve">तारांकित प्रश्‍न सं. </w:t>
      </w:r>
      <w:r w:rsidRPr="00043FAA">
        <w:rPr>
          <w:rFonts w:ascii="Mangal" w:hAnsi="Mangal" w:hint="cs"/>
          <w:b/>
          <w:bCs/>
          <w:sz w:val="20"/>
        </w:rPr>
        <w:t>2903</w:t>
      </w:r>
      <w:r w:rsidRPr="00043FAA">
        <w:rPr>
          <w:rFonts w:ascii="Mangal" w:hAnsi="Mangal" w:hint="cs"/>
          <w:b/>
          <w:bCs/>
          <w:sz w:val="20"/>
          <w:cs/>
        </w:rPr>
        <w:t xml:space="preserve"> </w:t>
      </w:r>
      <w:r w:rsidRPr="00043FAA">
        <w:rPr>
          <w:rFonts w:hint="cs"/>
          <w:b/>
          <w:bCs/>
          <w:sz w:val="20"/>
          <w:cs/>
        </w:rPr>
        <w:t>के उत्‍तर में उल्लिखित</w:t>
      </w:r>
      <w:r w:rsidRPr="00123D2E">
        <w:rPr>
          <w:rFonts w:hint="cs"/>
          <w:b/>
          <w:bCs/>
          <w:sz w:val="20"/>
          <w:cs/>
        </w:rPr>
        <w:t xml:space="preserve"> अनुबंध ।।  </w:t>
      </w:r>
    </w:p>
    <w:p w:rsidR="00E46E3E" w:rsidRPr="00123D2E" w:rsidRDefault="00E46E3E" w:rsidP="00AB1831">
      <w:pPr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0"/>
        </w:rPr>
      </w:pPr>
      <w:r w:rsidRPr="00123D2E">
        <w:rPr>
          <w:rFonts w:ascii="Arial" w:eastAsia="Times New Roman" w:hAnsi="Arial" w:cs="Mangal"/>
          <w:b/>
          <w:bCs/>
          <w:color w:val="000000"/>
          <w:sz w:val="20"/>
          <w:cs/>
        </w:rPr>
        <w:t>सीपीसीबी द्वारा राष्ट्रीय वायु गुणवत्ता</w:t>
      </w:r>
      <w:r>
        <w:rPr>
          <w:rFonts w:ascii="Arial" w:eastAsia="Times New Roman" w:hAnsi="Arial" w:cs="Mangal" w:hint="cs"/>
          <w:b/>
          <w:bCs/>
          <w:color w:val="000000"/>
          <w:sz w:val="20"/>
          <w:cs/>
        </w:rPr>
        <w:t xml:space="preserve"> कार्यक्रम</w:t>
      </w:r>
      <w:r>
        <w:rPr>
          <w:rFonts w:ascii="Arial" w:hAnsi="Arial" w:hint="cs"/>
          <w:b/>
          <w:bCs/>
          <w:color w:val="000000"/>
          <w:sz w:val="20"/>
          <w:cs/>
        </w:rPr>
        <w:t xml:space="preserve"> </w:t>
      </w:r>
      <w:r w:rsidRPr="00123D2E">
        <w:rPr>
          <w:rFonts w:ascii="Arial" w:eastAsia="Times New Roman" w:hAnsi="Arial" w:cs="Mangal"/>
          <w:b/>
          <w:bCs/>
          <w:color w:val="000000"/>
          <w:sz w:val="20"/>
          <w:cs/>
        </w:rPr>
        <w:t>(</w:t>
      </w:r>
      <w:r w:rsidRPr="00123D2E">
        <w:rPr>
          <w:rFonts w:ascii="Arial" w:eastAsia="Times New Roman" w:hAnsi="Arial" w:hint="cs"/>
          <w:b/>
          <w:bCs/>
          <w:color w:val="000000"/>
          <w:sz w:val="20"/>
          <w:cs/>
        </w:rPr>
        <w:t>एनएएमपी</w:t>
      </w:r>
      <w:r>
        <w:rPr>
          <w:rFonts w:ascii="Arial" w:eastAsia="Times New Roman" w:hAnsi="Arial" w:hint="cs"/>
          <w:b/>
          <w:bCs/>
          <w:color w:val="000000"/>
          <w:sz w:val="20"/>
          <w:cs/>
        </w:rPr>
        <w:t>)</w:t>
      </w:r>
      <w:r>
        <w:rPr>
          <w:rFonts w:ascii="Arial" w:eastAsia="Times New Roman" w:hAnsi="Arial" w:cs="Mangal"/>
          <w:b/>
          <w:bCs/>
          <w:color w:val="000000"/>
          <w:sz w:val="20"/>
          <w:cs/>
        </w:rPr>
        <w:t>/</w:t>
      </w:r>
      <w:r w:rsidRPr="00123D2E">
        <w:rPr>
          <w:rFonts w:ascii="Arial" w:eastAsia="Times New Roman" w:hAnsi="Arial" w:cs="Mangal"/>
          <w:b/>
          <w:bCs/>
          <w:color w:val="000000"/>
          <w:sz w:val="20"/>
          <w:cs/>
        </w:rPr>
        <w:t>राष्ट्रीय जल गुणवत्ता निगरानी कार्यक्रम (</w:t>
      </w:r>
      <w:r w:rsidRPr="00123D2E">
        <w:rPr>
          <w:rFonts w:ascii="Arial" w:eastAsia="Times New Roman" w:hAnsi="Arial" w:hint="cs"/>
          <w:b/>
          <w:bCs/>
          <w:color w:val="000000"/>
          <w:sz w:val="20"/>
          <w:cs/>
        </w:rPr>
        <w:t>एनडब्‍ल्‍यूएमपी</w:t>
      </w:r>
      <w:r w:rsidRPr="00123D2E">
        <w:rPr>
          <w:rFonts w:ascii="Arial" w:eastAsia="Times New Roman" w:hAnsi="Arial" w:cs="Arial"/>
          <w:b/>
          <w:bCs/>
          <w:color w:val="000000"/>
          <w:sz w:val="20"/>
        </w:rPr>
        <w:t>)</w:t>
      </w:r>
      <w:r>
        <w:rPr>
          <w:rFonts w:ascii="Arial" w:eastAsia="Times New Roman" w:hAnsi="Arial" w:hint="cs"/>
          <w:b/>
          <w:bCs/>
          <w:color w:val="000000"/>
          <w:sz w:val="20"/>
          <w:cs/>
        </w:rPr>
        <w:t xml:space="preserve"> के तहत </w:t>
      </w:r>
      <w:r w:rsidRPr="00123D2E">
        <w:rPr>
          <w:rFonts w:ascii="Arial" w:eastAsia="Times New Roman" w:hAnsi="Arial" w:cs="Mangal"/>
          <w:b/>
          <w:bCs/>
          <w:color w:val="000000"/>
          <w:sz w:val="20"/>
          <w:cs/>
        </w:rPr>
        <w:t>राज्य</w:t>
      </w:r>
      <w:r>
        <w:rPr>
          <w:rFonts w:ascii="Arial" w:eastAsia="Times New Roman" w:hAnsi="Arial" w:cs="Mangal" w:hint="cs"/>
          <w:b/>
          <w:bCs/>
          <w:color w:val="000000"/>
          <w:sz w:val="20"/>
          <w:cs/>
        </w:rPr>
        <w:t xml:space="preserve">ों/संघ राज्‍य क्षेत्रों </w:t>
      </w:r>
      <w:r w:rsidRPr="00123D2E">
        <w:rPr>
          <w:rFonts w:ascii="Arial" w:eastAsia="Times New Roman" w:hAnsi="Arial" w:cs="Mangal"/>
          <w:b/>
          <w:bCs/>
          <w:color w:val="000000"/>
          <w:sz w:val="20"/>
          <w:cs/>
        </w:rPr>
        <w:t xml:space="preserve">को जारी </w:t>
      </w:r>
      <w:r>
        <w:rPr>
          <w:rFonts w:ascii="Arial" w:eastAsia="Times New Roman" w:hAnsi="Arial" w:cs="Mangal" w:hint="cs"/>
          <w:b/>
          <w:bCs/>
          <w:color w:val="000000"/>
          <w:sz w:val="20"/>
          <w:cs/>
        </w:rPr>
        <w:t xml:space="preserve">किए गए </w:t>
      </w:r>
      <w:r w:rsidRPr="00123D2E">
        <w:rPr>
          <w:rFonts w:ascii="Arial" w:eastAsia="Times New Roman" w:hAnsi="Arial" w:cs="Mangal"/>
          <w:b/>
          <w:bCs/>
          <w:color w:val="000000"/>
          <w:sz w:val="20"/>
          <w:cs/>
        </w:rPr>
        <w:t xml:space="preserve">भुगतान </w:t>
      </w:r>
      <w:r>
        <w:rPr>
          <w:rFonts w:ascii="Arial" w:eastAsia="Times New Roman" w:hAnsi="Arial" w:cs="Mangal" w:hint="cs"/>
          <w:b/>
          <w:bCs/>
          <w:color w:val="000000"/>
          <w:sz w:val="20"/>
          <w:cs/>
        </w:rPr>
        <w:t>का</w:t>
      </w:r>
      <w:r w:rsidRPr="00123D2E">
        <w:rPr>
          <w:rFonts w:ascii="Arial" w:eastAsia="Times New Roman" w:hAnsi="Arial" w:cs="Mangal"/>
          <w:b/>
          <w:bCs/>
          <w:color w:val="000000"/>
          <w:sz w:val="20"/>
          <w:cs/>
        </w:rPr>
        <w:t xml:space="preserve"> विवरण </w:t>
      </w:r>
      <w:r>
        <w:rPr>
          <w:rFonts w:ascii="Arial" w:eastAsia="Times New Roman" w:hAnsi="Arial" w:cs="Mangal" w:hint="cs"/>
          <w:b/>
          <w:bCs/>
          <w:color w:val="000000"/>
          <w:sz w:val="20"/>
          <w:cs/>
        </w:rPr>
        <w:t>।</w:t>
      </w:r>
    </w:p>
    <w:p w:rsidR="00E46E3E" w:rsidRPr="00D95AF4" w:rsidRDefault="00E46E3E" w:rsidP="00E46E3E">
      <w:pPr>
        <w:spacing w:after="0" w:line="240" w:lineRule="atLeast"/>
        <w:ind w:left="420"/>
        <w:jc w:val="right"/>
        <w:rPr>
          <w:rFonts w:ascii="Calibri" w:eastAsia="Times New Roman" w:hAnsi="Calibri" w:cs="Times New Roman"/>
          <w:color w:val="000000"/>
          <w:szCs w:val="22"/>
        </w:rPr>
      </w:pPr>
      <w:r w:rsidRPr="00D95AF4">
        <w:rPr>
          <w:rFonts w:ascii="Arial" w:eastAsia="Times New Roman" w:hAnsi="Arial" w:cs="Arial"/>
          <w:b/>
          <w:bCs/>
          <w:color w:val="000000"/>
        </w:rPr>
        <w:t>(</w:t>
      </w:r>
      <w:r>
        <w:rPr>
          <w:rFonts w:ascii="Arial" w:eastAsia="Times New Roman" w:hAnsi="Arial" w:cs="Mangal"/>
          <w:b/>
          <w:bCs/>
          <w:color w:val="000000"/>
          <w:cs/>
        </w:rPr>
        <w:t>रु</w:t>
      </w:r>
      <w:r>
        <w:rPr>
          <w:rFonts w:ascii="Arial" w:eastAsia="Times New Roman" w:hAnsi="Arial" w:cs="Mangal" w:hint="cs"/>
          <w:b/>
          <w:bCs/>
          <w:color w:val="000000"/>
          <w:cs/>
        </w:rPr>
        <w:t>पये</w:t>
      </w:r>
      <w:r w:rsidRPr="00D95AF4">
        <w:rPr>
          <w:rFonts w:ascii="Arial" w:eastAsia="Times New Roman" w:hAnsi="Arial" w:cs="Mangal"/>
          <w:b/>
          <w:bCs/>
          <w:color w:val="000000"/>
          <w:cs/>
        </w:rPr>
        <w:t xml:space="preserve"> में)</w:t>
      </w:r>
    </w:p>
    <w:tbl>
      <w:tblPr>
        <w:tblW w:w="8930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417"/>
        <w:gridCol w:w="1132"/>
        <w:gridCol w:w="995"/>
        <w:gridCol w:w="1281"/>
        <w:gridCol w:w="1081"/>
        <w:gridCol w:w="1181"/>
        <w:gridCol w:w="1134"/>
      </w:tblGrid>
      <w:tr w:rsidR="00E46E3E" w:rsidRPr="00D51864" w:rsidTr="00D51864">
        <w:trPr>
          <w:trHeight w:val="57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-40" w:right="20" w:firstLine="6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51864">
              <w:rPr>
                <w:rFonts w:ascii="Arial" w:eastAsia="Times New Roman" w:hAnsi="Arial" w:hint="cs"/>
                <w:b/>
                <w:bCs/>
                <w:sz w:val="20"/>
                <w:cs/>
              </w:rPr>
              <w:t>क्र.सं.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b/>
                <w:bCs/>
                <w:sz w:val="20"/>
                <w:cs/>
              </w:rPr>
              <w:t>राज्य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b/>
                <w:bCs/>
                <w:sz w:val="20"/>
              </w:rPr>
              <w:t>2014-15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b/>
                <w:bCs/>
                <w:sz w:val="20"/>
              </w:rPr>
              <w:t>2015-16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b/>
                <w:bCs/>
                <w:sz w:val="20"/>
              </w:rPr>
              <w:t>2016-17</w:t>
            </w:r>
          </w:p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b/>
                <w:bCs/>
                <w:sz w:val="20"/>
                <w:cs/>
              </w:rPr>
              <w:t xml:space="preserve">अक्टूबर </w:t>
            </w:r>
            <w:r w:rsidRPr="00D51864">
              <w:rPr>
                <w:rFonts w:ascii="Arial" w:eastAsia="Times New Roman" w:hAnsi="Arial" w:cs="Arial"/>
                <w:b/>
                <w:bCs/>
                <w:sz w:val="20"/>
              </w:rPr>
              <w:t xml:space="preserve">2016 </w:t>
            </w:r>
            <w:r w:rsidRPr="00D51864">
              <w:rPr>
                <w:rFonts w:ascii="Arial" w:eastAsia="Times New Roman" w:hAnsi="Arial" w:cs="Mangal"/>
                <w:b/>
                <w:bCs/>
                <w:sz w:val="20"/>
                <w:cs/>
              </w:rPr>
              <w:t>तक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b/>
                <w:bCs/>
                <w:sz w:val="20"/>
                <w:cs/>
              </w:rPr>
              <w:t>वायु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D51864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Times New Roman" w:hAnsi="Arial" w:cs="Mangal" w:hint="cs"/>
                <w:b/>
                <w:bCs/>
                <w:sz w:val="20"/>
                <w:cs/>
              </w:rPr>
              <w:t>जल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b/>
                <w:bCs/>
                <w:sz w:val="20"/>
                <w:cs/>
              </w:rPr>
              <w:t>वायु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D51864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Times New Roman" w:hAnsi="Arial" w:cs="Mangal" w:hint="cs"/>
                <w:b/>
                <w:bCs/>
                <w:sz w:val="20"/>
                <w:cs/>
              </w:rPr>
              <w:t>जल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b/>
                <w:bCs/>
                <w:sz w:val="20"/>
                <w:cs/>
              </w:rPr>
              <w:t>वायु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D51864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Times New Roman" w:hAnsi="Arial" w:cs="Mangal" w:hint="cs"/>
                <w:b/>
                <w:bCs/>
                <w:sz w:val="20"/>
                <w:cs/>
              </w:rPr>
              <w:t>जल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आंध्र प्रदेश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7666250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2481784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असम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7842500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1331010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बिहार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1328964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छत्तीसगढ़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1526250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914,385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60" w:line="240" w:lineRule="auto"/>
              <w:ind w:left="85" w:right="20"/>
              <w:outlineLvl w:val="0"/>
              <w:rPr>
                <w:rFonts w:ascii="Cambria" w:eastAsia="Times New Roman" w:hAnsi="Cambria" w:cs="Times New Roman"/>
                <w:b/>
                <w:bCs/>
                <w:kern w:val="36"/>
                <w:sz w:val="20"/>
              </w:rPr>
            </w:pPr>
            <w:r w:rsidRPr="00D51864">
              <w:rPr>
                <w:rFonts w:ascii="Arial" w:eastAsia="Times New Roman" w:hAnsi="Arial" w:cs="Mangal"/>
                <w:kern w:val="36"/>
                <w:sz w:val="20"/>
                <w:cs/>
              </w:rPr>
              <w:t>गोवा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7125000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7789333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141,540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गुजरात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 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1513411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ह</w:t>
            </w:r>
            <w:r w:rsidRPr="00D51864">
              <w:rPr>
                <w:rFonts w:ascii="Arial" w:eastAsia="Times New Roman" w:hAnsi="Arial" w:cs="Mangal" w:hint="cs"/>
                <w:sz w:val="20"/>
                <w:cs/>
              </w:rPr>
              <w:t>रि</w:t>
            </w:r>
            <w:r w:rsidRPr="00D51864">
              <w:rPr>
                <w:rFonts w:ascii="Arial" w:eastAsia="Times New Roman" w:hAnsi="Arial" w:cs="Mangal"/>
                <w:sz w:val="20"/>
                <w:cs/>
              </w:rPr>
              <w:t>याणा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66,028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हिमाचल प्रदेश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10128333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4483840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कर्नाटक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354,167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6749583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925,981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केरल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6474167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3899767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लक्षद्वीप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474,825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मध्य प्रदेश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 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671,822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7984417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महाराष्ट्र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2859707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16316919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मेघालय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7845833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3576450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मिजोरम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1765000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5413333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602,635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न</w:t>
            </w:r>
            <w:r w:rsidRPr="00D51864">
              <w:rPr>
                <w:rFonts w:ascii="Arial" w:eastAsia="Times New Roman" w:hAnsi="Arial" w:cs="Mangal" w:hint="cs"/>
                <w:sz w:val="20"/>
                <w:cs/>
              </w:rPr>
              <w:t>ा</w:t>
            </w:r>
            <w:r w:rsidRPr="00D51864">
              <w:rPr>
                <w:rFonts w:ascii="Arial" w:eastAsia="Times New Roman" w:hAnsi="Arial" w:cs="Mangal"/>
                <w:sz w:val="20"/>
                <w:cs/>
              </w:rPr>
              <w:t>गालैंड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906,667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104,880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3658667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ओडिशा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5734583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3147859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पुडुचेरी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109,725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5110333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पंजाब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7795417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764,512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राजस्थान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4218750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1195971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तमिलनाडु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2358333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1061221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त्रिपुरा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81,595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उत्तर प्रदेश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7263333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343,862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उत्तराखंड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4085833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264,925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E46E3E" w:rsidRPr="00D51864" w:rsidTr="00D51864">
        <w:trPr>
          <w:trHeight w:val="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113" w:right="2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85" w:right="20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Mangal"/>
                <w:sz w:val="20"/>
                <w:cs/>
              </w:rPr>
              <w:t>पश्चिम बंगाल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5036455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6E3E" w:rsidRPr="00D51864" w:rsidRDefault="00E46E3E" w:rsidP="00B366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51864"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</w:tbl>
    <w:p w:rsidR="00E46E3E" w:rsidRPr="00574C8E" w:rsidRDefault="00E46E3E" w:rsidP="00E46E3E">
      <w:pPr>
        <w:spacing w:after="0" w:line="240" w:lineRule="atLeast"/>
        <w:jc w:val="both"/>
        <w:rPr>
          <w:rFonts w:ascii="Calibri" w:eastAsia="Times New Roman" w:hAnsi="Calibri" w:cs="Times New Roman"/>
          <w:color w:val="000000"/>
          <w:sz w:val="20"/>
        </w:rPr>
      </w:pPr>
      <w:r w:rsidRPr="00574C8E">
        <w:rPr>
          <w:rFonts w:ascii="Arial" w:eastAsia="Times New Roman" w:hAnsi="Arial" w:cs="Mangal"/>
          <w:color w:val="000000"/>
          <w:sz w:val="20"/>
          <w:cs/>
        </w:rPr>
        <w:t xml:space="preserve">सीपीसीबी </w:t>
      </w:r>
      <w:r>
        <w:rPr>
          <w:rFonts w:ascii="Arial" w:eastAsia="Times New Roman" w:hAnsi="Arial" w:cs="Mangal" w:hint="cs"/>
          <w:color w:val="000000"/>
          <w:sz w:val="20"/>
          <w:cs/>
        </w:rPr>
        <w:t xml:space="preserve">ने कुल 35 ध्‍वनि निगरानी केन्‍द्रों की स्‍थापना के लिए </w:t>
      </w:r>
      <w:r>
        <w:rPr>
          <w:rFonts w:ascii="Arial" w:hAnsi="Arial" w:hint="cs"/>
          <w:color w:val="000000"/>
          <w:sz w:val="20"/>
          <w:cs/>
        </w:rPr>
        <w:t xml:space="preserve">निधियां प्रदान की हैं। ये मानिटरिंग केंद्र एसपीसीबी/पीसीसी के </w:t>
      </w:r>
      <w:r w:rsidRPr="00574C8E">
        <w:rPr>
          <w:rFonts w:ascii="Arial" w:eastAsia="Times New Roman" w:hAnsi="Arial" w:cs="Mangal"/>
          <w:color w:val="000000"/>
          <w:sz w:val="20"/>
          <w:cs/>
        </w:rPr>
        <w:t>साथ</w:t>
      </w:r>
      <w:r w:rsidR="00111B94">
        <w:rPr>
          <w:rFonts w:ascii="Arial" w:eastAsia="Times New Roman" w:hAnsi="Arial" w:cs="Mangal" w:hint="cs"/>
          <w:color w:val="000000"/>
          <w:sz w:val="20"/>
          <w:cs/>
        </w:rPr>
        <w:t xml:space="preserve"> 50:50 </w:t>
      </w:r>
      <w:r w:rsidRPr="00574C8E">
        <w:rPr>
          <w:rFonts w:ascii="Arial" w:eastAsia="Times New Roman" w:hAnsi="Arial" w:cs="Mangal"/>
          <w:color w:val="000000"/>
          <w:sz w:val="20"/>
          <w:cs/>
        </w:rPr>
        <w:t xml:space="preserve">की लागत साझेदारी </w:t>
      </w:r>
      <w:r>
        <w:rPr>
          <w:rFonts w:ascii="Arial" w:hAnsi="Arial" w:hint="cs"/>
          <w:color w:val="000000"/>
          <w:sz w:val="20"/>
          <w:cs/>
        </w:rPr>
        <w:t xml:space="preserve">अनुपात </w:t>
      </w:r>
      <w:r w:rsidRPr="00574C8E">
        <w:rPr>
          <w:rFonts w:ascii="Arial" w:eastAsia="Times New Roman" w:hAnsi="Arial" w:cs="Mangal"/>
          <w:color w:val="000000"/>
          <w:sz w:val="20"/>
          <w:cs/>
        </w:rPr>
        <w:t>के आधार पर दिल्ली</w:t>
      </w:r>
      <w:r w:rsidRPr="00574C8E">
        <w:rPr>
          <w:rFonts w:ascii="Arial" w:eastAsia="Times New Roman" w:hAnsi="Arial" w:cs="Arial"/>
          <w:color w:val="000000"/>
          <w:sz w:val="20"/>
        </w:rPr>
        <w:t xml:space="preserve">, </w:t>
      </w:r>
      <w:r w:rsidRPr="00574C8E">
        <w:rPr>
          <w:rFonts w:ascii="Arial" w:eastAsia="Times New Roman" w:hAnsi="Arial" w:cs="Mangal"/>
          <w:color w:val="000000"/>
          <w:sz w:val="20"/>
          <w:cs/>
        </w:rPr>
        <w:t>मुंबई</w:t>
      </w:r>
      <w:r w:rsidRPr="00574C8E">
        <w:rPr>
          <w:rFonts w:ascii="Arial" w:eastAsia="Times New Roman" w:hAnsi="Arial" w:cs="Arial"/>
          <w:color w:val="000000"/>
          <w:sz w:val="20"/>
        </w:rPr>
        <w:t xml:space="preserve">, </w:t>
      </w:r>
      <w:r w:rsidRPr="00574C8E">
        <w:rPr>
          <w:rFonts w:ascii="Arial" w:eastAsia="Times New Roman" w:hAnsi="Arial" w:cs="Mangal"/>
          <w:color w:val="000000"/>
          <w:sz w:val="20"/>
          <w:cs/>
        </w:rPr>
        <w:t>कोलकाता</w:t>
      </w:r>
      <w:r w:rsidRPr="00574C8E">
        <w:rPr>
          <w:rFonts w:ascii="Arial" w:eastAsia="Times New Roman" w:hAnsi="Arial" w:cs="Arial"/>
          <w:color w:val="000000"/>
          <w:sz w:val="20"/>
        </w:rPr>
        <w:t xml:space="preserve">, </w:t>
      </w:r>
      <w:r w:rsidRPr="00574C8E">
        <w:rPr>
          <w:rFonts w:ascii="Arial" w:eastAsia="Times New Roman" w:hAnsi="Arial" w:cs="Mangal"/>
          <w:color w:val="000000"/>
          <w:sz w:val="20"/>
          <w:cs/>
        </w:rPr>
        <w:t>बेंगलुरू</w:t>
      </w:r>
      <w:r w:rsidRPr="00574C8E">
        <w:rPr>
          <w:rFonts w:ascii="Arial" w:eastAsia="Times New Roman" w:hAnsi="Arial" w:cs="Arial"/>
          <w:color w:val="000000"/>
          <w:sz w:val="20"/>
        </w:rPr>
        <w:t xml:space="preserve">, </w:t>
      </w:r>
      <w:r w:rsidRPr="00574C8E">
        <w:rPr>
          <w:rFonts w:ascii="Arial" w:eastAsia="Times New Roman" w:hAnsi="Arial" w:cs="Mangal"/>
          <w:color w:val="000000"/>
          <w:sz w:val="20"/>
          <w:cs/>
        </w:rPr>
        <w:t>चेन्नई</w:t>
      </w:r>
      <w:r w:rsidRPr="00574C8E">
        <w:rPr>
          <w:rFonts w:ascii="Arial" w:eastAsia="Times New Roman" w:hAnsi="Arial" w:cs="Arial"/>
          <w:color w:val="000000"/>
          <w:sz w:val="20"/>
        </w:rPr>
        <w:t xml:space="preserve">, </w:t>
      </w:r>
      <w:r w:rsidRPr="00574C8E">
        <w:rPr>
          <w:rFonts w:ascii="Arial" w:eastAsia="Times New Roman" w:hAnsi="Arial" w:cs="Mangal"/>
          <w:color w:val="000000"/>
          <w:sz w:val="20"/>
          <w:cs/>
        </w:rPr>
        <w:t>लखनऊ और हैदराबाद</w:t>
      </w:r>
      <w:r>
        <w:rPr>
          <w:rFonts w:ascii="Arial" w:hAnsi="Arial" w:hint="cs"/>
          <w:color w:val="000000"/>
          <w:sz w:val="20"/>
          <w:cs/>
        </w:rPr>
        <w:t xml:space="preserve"> में से प्रत्‍येक में 05 हैं। इन केंद्रों के लिए सीपीसीबी द्वारा 2.32 करोड़ रूपये की धनराशि का योगदान किया गया है। </w:t>
      </w:r>
    </w:p>
    <w:p w:rsidR="00E46E3E" w:rsidRPr="00D95AF4" w:rsidRDefault="00E46E3E" w:rsidP="00E46E3E">
      <w:pPr>
        <w:spacing w:after="0" w:line="240" w:lineRule="atLeast"/>
        <w:jc w:val="center"/>
        <w:rPr>
          <w:rFonts w:ascii="Calibri" w:eastAsia="Times New Roman" w:hAnsi="Calibri" w:cs="Times New Roman"/>
          <w:color w:val="000000"/>
          <w:szCs w:val="22"/>
        </w:rPr>
      </w:pPr>
      <w:r w:rsidRPr="00D95AF4">
        <w:rPr>
          <w:rFonts w:ascii="Arial" w:eastAsia="Times New Roman" w:hAnsi="Arial" w:cs="Arial"/>
          <w:color w:val="000000"/>
        </w:rPr>
        <w:t>***</w:t>
      </w:r>
    </w:p>
    <w:p w:rsidR="00E9194A" w:rsidRDefault="00E9194A"/>
    <w:sectPr w:rsidR="00E9194A" w:rsidSect="00B366D0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6BA3"/>
    <w:multiLevelType w:val="multilevel"/>
    <w:tmpl w:val="2676FE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D059B"/>
    <w:multiLevelType w:val="multilevel"/>
    <w:tmpl w:val="62640B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61B5F"/>
    <w:multiLevelType w:val="multilevel"/>
    <w:tmpl w:val="8124BD8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F1A65"/>
    <w:multiLevelType w:val="multilevel"/>
    <w:tmpl w:val="B2A86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F7439"/>
    <w:multiLevelType w:val="multilevel"/>
    <w:tmpl w:val="E44496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56EC7"/>
    <w:multiLevelType w:val="multilevel"/>
    <w:tmpl w:val="131A4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27ECC"/>
    <w:multiLevelType w:val="multilevel"/>
    <w:tmpl w:val="5F001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06DB2"/>
    <w:multiLevelType w:val="multilevel"/>
    <w:tmpl w:val="335A71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D42F4"/>
    <w:multiLevelType w:val="multilevel"/>
    <w:tmpl w:val="79F892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A0456"/>
    <w:multiLevelType w:val="multilevel"/>
    <w:tmpl w:val="EAC2A95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77309"/>
    <w:multiLevelType w:val="multilevel"/>
    <w:tmpl w:val="C388DF4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AD5163"/>
    <w:multiLevelType w:val="multilevel"/>
    <w:tmpl w:val="FE545F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90201"/>
    <w:multiLevelType w:val="multilevel"/>
    <w:tmpl w:val="2EE2FB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D341F4"/>
    <w:multiLevelType w:val="multilevel"/>
    <w:tmpl w:val="EB2475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066FB"/>
    <w:multiLevelType w:val="multilevel"/>
    <w:tmpl w:val="D39C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B042F"/>
    <w:multiLevelType w:val="multilevel"/>
    <w:tmpl w:val="765076B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883EE7"/>
    <w:multiLevelType w:val="multilevel"/>
    <w:tmpl w:val="ADCAA0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A7D4E"/>
    <w:multiLevelType w:val="multilevel"/>
    <w:tmpl w:val="C6F4254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5E6519"/>
    <w:multiLevelType w:val="multilevel"/>
    <w:tmpl w:val="5C0EF5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F931E0"/>
    <w:multiLevelType w:val="multilevel"/>
    <w:tmpl w:val="23746CE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7C2489"/>
    <w:multiLevelType w:val="multilevel"/>
    <w:tmpl w:val="A1E69C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6E7067"/>
    <w:multiLevelType w:val="multilevel"/>
    <w:tmpl w:val="CA86E9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9E24CF"/>
    <w:multiLevelType w:val="multilevel"/>
    <w:tmpl w:val="B4F489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9E30D3"/>
    <w:multiLevelType w:val="multilevel"/>
    <w:tmpl w:val="AA38C3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462B66"/>
    <w:multiLevelType w:val="multilevel"/>
    <w:tmpl w:val="3EBABB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1"/>
  </w:num>
  <w:num w:numId="7">
    <w:abstractNumId w:val="4"/>
  </w:num>
  <w:num w:numId="8">
    <w:abstractNumId w:val="0"/>
  </w:num>
  <w:num w:numId="9">
    <w:abstractNumId w:val="22"/>
  </w:num>
  <w:num w:numId="10">
    <w:abstractNumId w:val="12"/>
  </w:num>
  <w:num w:numId="11">
    <w:abstractNumId w:val="23"/>
  </w:num>
  <w:num w:numId="12">
    <w:abstractNumId w:val="8"/>
  </w:num>
  <w:num w:numId="13">
    <w:abstractNumId w:val="7"/>
  </w:num>
  <w:num w:numId="14">
    <w:abstractNumId w:val="13"/>
  </w:num>
  <w:num w:numId="15">
    <w:abstractNumId w:val="24"/>
  </w:num>
  <w:num w:numId="16">
    <w:abstractNumId w:val="20"/>
  </w:num>
  <w:num w:numId="17">
    <w:abstractNumId w:val="10"/>
  </w:num>
  <w:num w:numId="18">
    <w:abstractNumId w:val="9"/>
  </w:num>
  <w:num w:numId="19">
    <w:abstractNumId w:val="11"/>
  </w:num>
  <w:num w:numId="20">
    <w:abstractNumId w:val="19"/>
  </w:num>
  <w:num w:numId="21">
    <w:abstractNumId w:val="2"/>
  </w:num>
  <w:num w:numId="22">
    <w:abstractNumId w:val="18"/>
  </w:num>
  <w:num w:numId="23">
    <w:abstractNumId w:val="17"/>
  </w:num>
  <w:num w:numId="24">
    <w:abstractNumId w:val="15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11525"/>
    <w:rsid w:val="000A646D"/>
    <w:rsid w:val="000F4810"/>
    <w:rsid w:val="00111B94"/>
    <w:rsid w:val="00216F0F"/>
    <w:rsid w:val="0041204B"/>
    <w:rsid w:val="005A42ED"/>
    <w:rsid w:val="00711525"/>
    <w:rsid w:val="00736EB4"/>
    <w:rsid w:val="00874920"/>
    <w:rsid w:val="008850CD"/>
    <w:rsid w:val="008E328C"/>
    <w:rsid w:val="00AB1831"/>
    <w:rsid w:val="00AD19CF"/>
    <w:rsid w:val="00B366D0"/>
    <w:rsid w:val="00C1519B"/>
    <w:rsid w:val="00C65B87"/>
    <w:rsid w:val="00C815A6"/>
    <w:rsid w:val="00D51864"/>
    <w:rsid w:val="00E46E3E"/>
    <w:rsid w:val="00E861C6"/>
    <w:rsid w:val="00E9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46E3E"/>
  </w:style>
  <w:style w:type="paragraph" w:customStyle="1" w:styleId="normal0">
    <w:name w:val="normal"/>
    <w:basedOn w:val="Normal"/>
    <w:rsid w:val="00E4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E46E3E"/>
  </w:style>
  <w:style w:type="paragraph" w:customStyle="1" w:styleId="list0020paragraph">
    <w:name w:val="list_0020paragraph"/>
    <w:basedOn w:val="Normal"/>
    <w:rsid w:val="00E4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DefaultParagraphFont"/>
    <w:rsid w:val="00E46E3E"/>
  </w:style>
  <w:style w:type="paragraph" w:customStyle="1" w:styleId="title">
    <w:name w:val="title"/>
    <w:basedOn w:val="Normal"/>
    <w:rsid w:val="00E4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Smt. Santosh</dc:creator>
  <cp:keywords/>
  <dc:description/>
  <cp:lastModifiedBy>Smt. Santosh</cp:lastModifiedBy>
  <cp:revision>15</cp:revision>
  <cp:lastPrinted>2016-12-09T15:02:00Z</cp:lastPrinted>
  <dcterms:created xsi:type="dcterms:W3CDTF">2016-12-08T11:33:00Z</dcterms:created>
  <dcterms:modified xsi:type="dcterms:W3CDTF">2016-12-09T15:02:00Z</dcterms:modified>
</cp:coreProperties>
</file>