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3" w:rsidRPr="006B78F2" w:rsidRDefault="004F0173" w:rsidP="002A6BE0">
      <w:pPr>
        <w:jc w:val="center"/>
        <w:rPr>
          <w:rFonts w:ascii="Mangal" w:hAnsi="Mangal" w:cs="Mangal"/>
          <w:b/>
          <w:bCs/>
          <w:lang w:bidi="hi-IN"/>
        </w:rPr>
      </w:pPr>
    </w:p>
    <w:p w:rsidR="004F0173" w:rsidRPr="006B78F2" w:rsidRDefault="004F0173" w:rsidP="002A6BE0">
      <w:pPr>
        <w:jc w:val="center"/>
        <w:rPr>
          <w:rFonts w:ascii="Mangal" w:hAnsi="Mangal" w:cs="Mangal"/>
          <w:b/>
          <w:bCs/>
          <w:lang w:bidi="hi-IN"/>
        </w:rPr>
      </w:pP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भारत सरकार</w:t>
      </w: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रेल मंत्रालय</w:t>
      </w: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राज्‍य सभा</w:t>
      </w: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अतारांकित प्रश्‍न सं.</w:t>
      </w:r>
      <w:r w:rsidR="00D417FA" w:rsidRPr="006B78F2">
        <w:rPr>
          <w:rFonts w:ascii="Mangal" w:hAnsi="Mangal" w:cs="Mangal"/>
          <w:b/>
          <w:bCs/>
          <w:cs/>
          <w:lang w:bidi="hi-IN"/>
        </w:rPr>
        <w:t xml:space="preserve"> </w:t>
      </w:r>
      <w:r w:rsidR="00056E31">
        <w:rPr>
          <w:rFonts w:ascii="Mangal" w:hAnsi="Mangal" w:cs="Mangal"/>
          <w:b/>
          <w:bCs/>
          <w:lang w:bidi="hi-IN"/>
        </w:rPr>
        <w:t>2036</w:t>
      </w:r>
    </w:p>
    <w:p w:rsidR="005A39DB" w:rsidRPr="006B78F2" w:rsidRDefault="00056E31" w:rsidP="002A6BE0">
      <w:pPr>
        <w:jc w:val="center"/>
        <w:rPr>
          <w:rFonts w:ascii="Mangal" w:hAnsi="Mangal" w:cs="Mangal"/>
          <w:b/>
          <w:bCs/>
          <w:lang w:bidi="hi-IN"/>
        </w:rPr>
      </w:pPr>
      <w:r w:rsidRPr="00056E31">
        <w:rPr>
          <w:rFonts w:ascii="Mangal" w:hAnsi="Mangal" w:cs="Mangal"/>
          <w:b/>
          <w:bCs/>
          <w:lang w:bidi="hi-IN"/>
        </w:rPr>
        <w:t>02.12.2016</w:t>
      </w:r>
      <w:r w:rsidR="0029222B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5A39DB" w:rsidRPr="006B78F2">
        <w:rPr>
          <w:rFonts w:ascii="Mangal" w:hAnsi="Mangal" w:cs="Mangal"/>
          <w:b/>
          <w:bCs/>
          <w:cs/>
          <w:lang w:bidi="hi-IN"/>
        </w:rPr>
        <w:t>को दिया जाने वाला उत्‍तर</w:t>
      </w:r>
    </w:p>
    <w:p w:rsidR="005A39DB" w:rsidRPr="006B78F2" w:rsidRDefault="005A39DB" w:rsidP="002A6BE0">
      <w:pPr>
        <w:jc w:val="center"/>
        <w:rPr>
          <w:rFonts w:ascii="Mangal" w:hAnsi="Mangal" w:cs="Mangal"/>
          <w:b/>
          <w:bCs/>
          <w:lang w:bidi="hi-IN"/>
        </w:rPr>
      </w:pPr>
    </w:p>
    <w:p w:rsidR="005A39DB" w:rsidRPr="006B78F2" w:rsidRDefault="003E6083" w:rsidP="002A6BE0">
      <w:pPr>
        <w:jc w:val="center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/>
          <w:b/>
          <w:bCs/>
          <w:cs/>
          <w:lang w:bidi="hi-IN"/>
        </w:rPr>
        <w:t>बैंकों</w:t>
      </w:r>
      <w:r>
        <w:rPr>
          <w:rFonts w:ascii="Mangal" w:hAnsi="Mangal" w:cs="Mangal" w:hint="cs"/>
          <w:b/>
          <w:bCs/>
          <w:cs/>
          <w:lang w:bidi="hi-IN"/>
        </w:rPr>
        <w:t xml:space="preserve"> के माध्यम से टिकटों की उपलब्धता</w:t>
      </w:r>
      <w:r w:rsidR="00697920">
        <w:rPr>
          <w:rFonts w:ascii="Mangal" w:hAnsi="Mangal" w:cs="Mangal" w:hint="cs"/>
          <w:b/>
          <w:bCs/>
          <w:cs/>
          <w:lang w:bidi="hi-IN"/>
        </w:rPr>
        <w:t xml:space="preserve"> </w:t>
      </w:r>
    </w:p>
    <w:p w:rsidR="005A39DB" w:rsidRPr="006B78F2" w:rsidRDefault="005A39DB" w:rsidP="002A6BE0">
      <w:pPr>
        <w:jc w:val="both"/>
        <w:rPr>
          <w:rFonts w:ascii="Mangal" w:hAnsi="Mangal" w:cs="Mangal"/>
          <w:b/>
          <w:bCs/>
          <w:lang w:bidi="hi-IN"/>
        </w:rPr>
      </w:pPr>
    </w:p>
    <w:p w:rsidR="005A39DB" w:rsidRPr="006B78F2" w:rsidRDefault="00056E31" w:rsidP="002A6BE0">
      <w:pPr>
        <w:jc w:val="both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/>
          <w:b/>
          <w:bCs/>
          <w:lang w:bidi="hi-IN"/>
        </w:rPr>
        <w:t>2036</w:t>
      </w:r>
      <w:r w:rsidR="005A39DB" w:rsidRPr="006B78F2">
        <w:rPr>
          <w:rFonts w:ascii="Mangal" w:hAnsi="Mangal" w:cs="Mangal"/>
          <w:b/>
          <w:bCs/>
          <w:cs/>
          <w:lang w:bidi="hi-IN"/>
        </w:rPr>
        <w:t>.</w:t>
      </w:r>
      <w:r w:rsidR="005A39DB" w:rsidRPr="006B78F2">
        <w:rPr>
          <w:rFonts w:ascii="Mangal" w:hAnsi="Mangal" w:cs="Mangal"/>
          <w:b/>
          <w:bCs/>
          <w:cs/>
          <w:lang w:bidi="hi-IN"/>
        </w:rPr>
        <w:tab/>
        <w:t>श्री</w:t>
      </w:r>
      <w:r w:rsidR="00442551" w:rsidRPr="006B78F2">
        <w:rPr>
          <w:rFonts w:ascii="Mangal" w:hAnsi="Mangal" w:cs="Mangal"/>
          <w:b/>
          <w:bCs/>
          <w:cs/>
          <w:lang w:bidi="hi-IN"/>
        </w:rPr>
        <w:t xml:space="preserve"> </w:t>
      </w:r>
      <w:r w:rsidR="003E6083">
        <w:rPr>
          <w:rFonts w:ascii="Mangal" w:hAnsi="Mangal" w:cs="Mangal"/>
          <w:b/>
          <w:bCs/>
          <w:cs/>
          <w:lang w:bidi="hi-IN"/>
        </w:rPr>
        <w:t>लाल</w:t>
      </w:r>
      <w:r w:rsidR="003E6083">
        <w:rPr>
          <w:rFonts w:ascii="Mangal" w:hAnsi="Mangal" w:cs="Mangal" w:hint="cs"/>
          <w:b/>
          <w:bCs/>
          <w:cs/>
          <w:lang w:bidi="hi-IN"/>
        </w:rPr>
        <w:t xml:space="preserve"> सिंह वडोदिया</w:t>
      </w:r>
      <w:r w:rsidR="005A39DB" w:rsidRPr="006B78F2">
        <w:rPr>
          <w:rFonts w:ascii="Mangal" w:hAnsi="Mangal" w:cs="Mangal"/>
          <w:b/>
          <w:bCs/>
          <w:cs/>
          <w:lang w:bidi="hi-IN"/>
        </w:rPr>
        <w:t>:</w:t>
      </w:r>
    </w:p>
    <w:p w:rsidR="005A39DB" w:rsidRPr="006B78F2" w:rsidRDefault="005A39DB" w:rsidP="002A6BE0">
      <w:pPr>
        <w:jc w:val="both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ab/>
      </w:r>
    </w:p>
    <w:p w:rsidR="00740B06" w:rsidRPr="006B78F2" w:rsidRDefault="005A39DB" w:rsidP="002A6BE0">
      <w:pPr>
        <w:jc w:val="both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ab/>
      </w:r>
      <w:r w:rsidR="00740B06" w:rsidRPr="006B78F2">
        <w:rPr>
          <w:rFonts w:ascii="Mangal" w:hAnsi="Mangal" w:cs="Mangal"/>
          <w:b/>
          <w:bCs/>
          <w:cs/>
          <w:lang w:bidi="hi-IN"/>
        </w:rPr>
        <w:t>क्‍या रेल मंत्री यह बताने की कृपा करेंगे कि:</w:t>
      </w:r>
    </w:p>
    <w:p w:rsidR="00740B06" w:rsidRPr="006B78F2" w:rsidRDefault="00740B06" w:rsidP="002A6BE0">
      <w:pPr>
        <w:jc w:val="both"/>
        <w:rPr>
          <w:rFonts w:ascii="Mangal" w:hAnsi="Mangal" w:cs="Mangal"/>
          <w:b/>
          <w:bCs/>
          <w:lang w:bidi="hi-IN"/>
        </w:rPr>
      </w:pPr>
    </w:p>
    <w:p w:rsidR="00FD7651" w:rsidRPr="006B78F2" w:rsidRDefault="003E6083" w:rsidP="00295627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क्या</w:t>
      </w:r>
      <w:r>
        <w:rPr>
          <w:rFonts w:ascii="Mangal" w:hAnsi="Mangal" w:cs="Mangal" w:hint="cs"/>
          <w:cs/>
          <w:lang w:bidi="hi-IN"/>
        </w:rPr>
        <w:t xml:space="preserve"> यह सच है कि सरकार आरक्षित और अनारक्षित दोनों तरह के टिकट बैंकों के माध्यम से उपलब्ध कराने पर विचार कर रही है</w:t>
      </w:r>
      <w:r w:rsidR="00740B06" w:rsidRPr="006B78F2">
        <w:rPr>
          <w:rFonts w:ascii="Mangal" w:hAnsi="Mangal" w:cs="Mangal"/>
          <w:lang w:bidi="hi-IN"/>
        </w:rPr>
        <w:t>;</w:t>
      </w:r>
    </w:p>
    <w:p w:rsidR="00697920" w:rsidRDefault="00697920" w:rsidP="00295627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 w:hint="cs"/>
          <w:lang w:bidi="hi-IN"/>
        </w:rPr>
      </w:pPr>
      <w:r>
        <w:rPr>
          <w:rFonts w:ascii="Mangal" w:hAnsi="Mangal" w:cs="Mangal"/>
          <w:cs/>
          <w:lang w:bidi="hi-IN"/>
        </w:rPr>
        <w:t>यदि</w:t>
      </w:r>
      <w:r>
        <w:rPr>
          <w:rFonts w:ascii="Mangal" w:hAnsi="Mangal" w:cs="Mangal" w:hint="cs"/>
          <w:cs/>
          <w:lang w:bidi="hi-IN"/>
        </w:rPr>
        <w:t xml:space="preserve"> हां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तो </w:t>
      </w:r>
      <w:r w:rsidR="003E6083">
        <w:rPr>
          <w:rFonts w:ascii="Mangal" w:hAnsi="Mangal" w:cs="Mangal" w:hint="cs"/>
          <w:cs/>
          <w:lang w:bidi="hi-IN"/>
        </w:rPr>
        <w:t>क्या सरकार ने इस दिशा में कोई कदम उठाया</w:t>
      </w:r>
      <w:r>
        <w:rPr>
          <w:rFonts w:ascii="Mangal" w:hAnsi="Mangal" w:cs="Mangal" w:hint="cs"/>
          <w:cs/>
          <w:lang w:bidi="hi-IN"/>
        </w:rPr>
        <w:t xml:space="preserve"> है</w:t>
      </w:r>
      <w:r w:rsidR="0019560D" w:rsidRPr="006B78F2">
        <w:rPr>
          <w:rFonts w:ascii="Mangal" w:hAnsi="Mangal" w:cs="Mangal"/>
          <w:lang w:bidi="hi-IN"/>
        </w:rPr>
        <w:t>;</w:t>
      </w:r>
      <w:r w:rsidR="003E6083">
        <w:rPr>
          <w:rFonts w:ascii="Mangal" w:hAnsi="Mangal" w:cs="Mangal" w:hint="cs"/>
          <w:cs/>
          <w:lang w:bidi="hi-IN"/>
        </w:rPr>
        <w:t xml:space="preserve"> और</w:t>
      </w:r>
    </w:p>
    <w:p w:rsidR="005A39DB" w:rsidRPr="006B78F2" w:rsidRDefault="003E6083" w:rsidP="00295627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यदि</w:t>
      </w:r>
      <w:r>
        <w:rPr>
          <w:rFonts w:ascii="Mangal" w:hAnsi="Mangal" w:cs="Mangal" w:hint="cs"/>
          <w:cs/>
          <w:lang w:bidi="hi-IN"/>
        </w:rPr>
        <w:t xml:space="preserve"> हां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तो तत्संबंधी ब्यौरा क्या है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और यदि नहीं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तो इसके क्या कारण </w:t>
      </w:r>
      <w:r w:rsidR="00B06587">
        <w:rPr>
          <w:rFonts w:ascii="Mangal" w:hAnsi="Mangal" w:cs="Mangal" w:hint="cs"/>
          <w:cs/>
          <w:lang w:bidi="hi-IN"/>
        </w:rPr>
        <w:t>हैं</w:t>
      </w:r>
      <w:r w:rsidR="005A39DB" w:rsidRPr="006B78F2">
        <w:rPr>
          <w:rFonts w:ascii="Mangal" w:hAnsi="Mangal" w:cs="Mangal"/>
          <w:lang w:bidi="hi-IN"/>
        </w:rPr>
        <w:t>?</w:t>
      </w:r>
    </w:p>
    <w:p w:rsidR="004F0173" w:rsidRDefault="004F0173" w:rsidP="002A6BE0">
      <w:pPr>
        <w:tabs>
          <w:tab w:val="left" w:pos="720"/>
        </w:tabs>
        <w:jc w:val="both"/>
        <w:rPr>
          <w:rFonts w:ascii="Mangal" w:hAnsi="Mangal" w:cs="Mangal" w:hint="cs"/>
          <w:sz w:val="32"/>
          <w:szCs w:val="32"/>
          <w:lang w:bidi="hi-IN"/>
        </w:rPr>
      </w:pPr>
    </w:p>
    <w:p w:rsidR="00295627" w:rsidRPr="00D8208E" w:rsidRDefault="00295627" w:rsidP="002A6BE0">
      <w:pPr>
        <w:tabs>
          <w:tab w:val="left" w:pos="720"/>
        </w:tabs>
        <w:jc w:val="both"/>
        <w:rPr>
          <w:rFonts w:ascii="Mangal" w:hAnsi="Mangal" w:cs="Mangal"/>
          <w:sz w:val="32"/>
          <w:szCs w:val="32"/>
          <w:lang w:bidi="hi-IN"/>
        </w:rPr>
      </w:pPr>
    </w:p>
    <w:p w:rsidR="005A39DB" w:rsidRPr="006B78F2" w:rsidRDefault="005A39DB" w:rsidP="002A6BE0">
      <w:pPr>
        <w:tabs>
          <w:tab w:val="left" w:pos="3900"/>
          <w:tab w:val="center" w:pos="4320"/>
        </w:tabs>
        <w:jc w:val="center"/>
        <w:rPr>
          <w:rFonts w:ascii="Mangal" w:hAnsi="Mangal" w:cs="Mangal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उत्‍तर</w:t>
      </w:r>
    </w:p>
    <w:p w:rsidR="004F0173" w:rsidRPr="006B78F2" w:rsidRDefault="004F0173" w:rsidP="002A6BE0">
      <w:pPr>
        <w:tabs>
          <w:tab w:val="left" w:pos="3900"/>
          <w:tab w:val="center" w:pos="4320"/>
        </w:tabs>
        <w:jc w:val="center"/>
        <w:rPr>
          <w:rFonts w:ascii="Mangal" w:hAnsi="Mangal" w:cs="Mangal"/>
          <w:b/>
          <w:bCs/>
          <w:sz w:val="8"/>
          <w:szCs w:val="8"/>
          <w:lang w:bidi="hi-IN"/>
        </w:rPr>
      </w:pPr>
    </w:p>
    <w:p w:rsidR="00F5275D" w:rsidRDefault="00F5275D" w:rsidP="00F5275D">
      <w:pPr>
        <w:jc w:val="center"/>
        <w:rPr>
          <w:rFonts w:ascii="Mangal" w:hAnsi="Mangal" w:cs="Mangal" w:hint="cs"/>
          <w:b/>
          <w:bCs/>
          <w:lang w:bidi="hi-IN"/>
        </w:rPr>
      </w:pPr>
      <w:r w:rsidRPr="006B78F2">
        <w:rPr>
          <w:rFonts w:ascii="Mangal" w:hAnsi="Mangal" w:cs="Mangal"/>
          <w:b/>
          <w:bCs/>
          <w:cs/>
          <w:lang w:bidi="hi-IN"/>
        </w:rPr>
        <w:t>रेल मंत्रालय में राज्य मंत्री (श्री राजेन गोहांई)</w:t>
      </w:r>
    </w:p>
    <w:p w:rsidR="00295627" w:rsidRDefault="00295627" w:rsidP="00F5275D">
      <w:pPr>
        <w:jc w:val="center"/>
        <w:rPr>
          <w:rFonts w:ascii="Mangal" w:hAnsi="Mangal" w:cs="Mangal"/>
          <w:b/>
          <w:bCs/>
          <w:lang w:bidi="hi-IN"/>
        </w:rPr>
      </w:pPr>
    </w:p>
    <w:p w:rsidR="00295627" w:rsidRPr="00295627" w:rsidRDefault="00295627" w:rsidP="00295627">
      <w:pPr>
        <w:rPr>
          <w:rFonts w:ascii="Mangal" w:hAnsi="Mangal" w:cs="Mangal" w:hint="cs"/>
          <w:lang w:bidi="hi-IN"/>
        </w:rPr>
      </w:pPr>
      <w:r w:rsidRPr="00295627">
        <w:rPr>
          <w:rFonts w:ascii="Mangal" w:hAnsi="Mangal" w:cs="Mangal" w:hint="cs"/>
          <w:cs/>
          <w:lang w:bidi="hi-IN"/>
        </w:rPr>
        <w:t xml:space="preserve">(क) </w:t>
      </w:r>
      <w:r w:rsidRPr="00295627">
        <w:rPr>
          <w:rFonts w:ascii="Mangal" w:hAnsi="Mangal" w:cs="Mangal"/>
          <w:lang w:bidi="hi-IN"/>
        </w:rPr>
        <w:t>:</w:t>
      </w:r>
      <w:r w:rsidRPr="00295627">
        <w:rPr>
          <w:rFonts w:ascii="Mangal" w:hAnsi="Mangal" w:cs="Mangal" w:hint="cs"/>
          <w:cs/>
          <w:lang w:bidi="hi-IN"/>
        </w:rPr>
        <w:t xml:space="preserve"> ऐसा कोई प्रस्ताव विचाराधीन नहीं है। </w:t>
      </w:r>
    </w:p>
    <w:p w:rsidR="00295627" w:rsidRPr="00295627" w:rsidRDefault="00295627" w:rsidP="00295627">
      <w:pPr>
        <w:rPr>
          <w:rFonts w:ascii="Mangal" w:hAnsi="Mangal" w:cs="Mangal" w:hint="cs"/>
          <w:sz w:val="16"/>
          <w:szCs w:val="16"/>
          <w:lang w:bidi="hi-IN"/>
        </w:rPr>
      </w:pPr>
    </w:p>
    <w:p w:rsidR="00295627" w:rsidRPr="00295627" w:rsidRDefault="00295627" w:rsidP="00295627">
      <w:pPr>
        <w:rPr>
          <w:rFonts w:ascii="Mangal" w:hAnsi="Mangal" w:cs="Mangal"/>
          <w:lang w:bidi="hi-IN"/>
        </w:rPr>
      </w:pPr>
      <w:r w:rsidRPr="00295627">
        <w:rPr>
          <w:rFonts w:ascii="Mangal" w:hAnsi="Mangal" w:cs="Mangal"/>
          <w:lang w:bidi="hi-IN"/>
        </w:rPr>
        <w:t>(</w:t>
      </w:r>
      <w:r w:rsidRPr="00295627">
        <w:rPr>
          <w:rFonts w:ascii="Mangal" w:hAnsi="Mangal" w:cs="Mangal"/>
          <w:cs/>
          <w:lang w:bidi="hi-IN"/>
        </w:rPr>
        <w:t>ख)</w:t>
      </w:r>
      <w:r w:rsidRPr="00295627">
        <w:rPr>
          <w:rFonts w:ascii="Mangal" w:hAnsi="Mangal" w:cs="Mangal" w:hint="cs"/>
          <w:cs/>
          <w:lang w:bidi="hi-IN"/>
        </w:rPr>
        <w:t xml:space="preserve"> और (ग) </w:t>
      </w:r>
      <w:r w:rsidRPr="00295627">
        <w:rPr>
          <w:rFonts w:ascii="Mangal" w:hAnsi="Mangal" w:cs="Mangal"/>
          <w:lang w:bidi="hi-IN"/>
        </w:rPr>
        <w:t>:</w:t>
      </w:r>
      <w:r w:rsidRPr="00295627">
        <w:rPr>
          <w:rFonts w:ascii="Mangal" w:hAnsi="Mangal" w:cs="Mangal" w:hint="cs"/>
          <w:cs/>
          <w:lang w:bidi="hi-IN"/>
        </w:rPr>
        <w:t xml:space="preserve"> प्रश्न नहीं उठता। </w:t>
      </w:r>
    </w:p>
    <w:p w:rsidR="00D8208E" w:rsidRPr="00295627" w:rsidRDefault="00D8208E" w:rsidP="003E6083">
      <w:pPr>
        <w:jc w:val="both"/>
        <w:rPr>
          <w:rFonts w:ascii="Mangal" w:hAnsi="Mangal" w:cs="Mangal"/>
          <w:lang w:bidi="hi-IN"/>
        </w:rPr>
      </w:pPr>
      <w:r w:rsidRPr="00295627">
        <w:rPr>
          <w:rFonts w:ascii="Mangal" w:hAnsi="Mangal" w:cs="Mangal" w:hint="cs"/>
          <w:cs/>
          <w:lang w:bidi="hi-IN"/>
        </w:rPr>
        <w:t xml:space="preserve"> </w:t>
      </w:r>
    </w:p>
    <w:p w:rsidR="00AF621E" w:rsidRDefault="00707BE8" w:rsidP="00D8208E">
      <w:pPr>
        <w:pStyle w:val="NoSpacing"/>
        <w:ind w:left="720"/>
        <w:jc w:val="center"/>
        <w:rPr>
          <w:rFonts w:ascii="Mangal" w:hAnsi="Mangal" w:hint="cs"/>
        </w:rPr>
      </w:pPr>
      <w:r w:rsidRPr="008D695F">
        <w:rPr>
          <w:rFonts w:ascii="Mangal" w:hAnsi="Mangal"/>
          <w:szCs w:val="24"/>
          <w:cs/>
        </w:rPr>
        <w:t>******</w:t>
      </w:r>
    </w:p>
    <w:p w:rsidR="00AF621E" w:rsidRDefault="00AF621E" w:rsidP="006B78F2">
      <w:pPr>
        <w:spacing w:line="276" w:lineRule="auto"/>
        <w:jc w:val="both"/>
        <w:rPr>
          <w:rFonts w:ascii="Mangal" w:hAnsi="Mangal" w:cs="Mangal" w:hint="cs"/>
          <w:lang w:bidi="hi-IN"/>
        </w:rPr>
      </w:pPr>
    </w:p>
    <w:p w:rsidR="00AF621E" w:rsidRDefault="00AF621E" w:rsidP="006B78F2">
      <w:pPr>
        <w:spacing w:line="276" w:lineRule="auto"/>
        <w:jc w:val="both"/>
        <w:rPr>
          <w:rFonts w:ascii="Mangal" w:hAnsi="Mangal" w:cs="Mangal" w:hint="cs"/>
          <w:lang w:bidi="hi-IN"/>
        </w:rPr>
      </w:pPr>
    </w:p>
    <w:sectPr w:rsidR="00AF621E" w:rsidSect="00056E31">
      <w:footerReference w:type="default" r:id="rId8"/>
      <w:pgSz w:w="12240" w:h="15840"/>
      <w:pgMar w:top="540" w:right="1170" w:bottom="81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A2" w:rsidRDefault="005766A2" w:rsidP="003E682D">
      <w:r>
        <w:separator/>
      </w:r>
    </w:p>
  </w:endnote>
  <w:endnote w:type="continuationSeparator" w:id="0">
    <w:p w:rsidR="005766A2" w:rsidRDefault="005766A2" w:rsidP="003E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C" w:rsidRPr="003E682D" w:rsidRDefault="00876D9C">
    <w:pPr>
      <w:pStyle w:val="Footer"/>
      <w:rPr>
        <w:sz w:val="10"/>
        <w:szCs w:val="10"/>
      </w:rPr>
    </w:pPr>
    <w:proofErr w:type="spellStart"/>
    <w:r>
      <w:rPr>
        <w:sz w:val="10"/>
        <w:szCs w:val="10"/>
      </w:rPr>
      <w:t>Rsuq</w:t>
    </w:r>
    <w:proofErr w:type="spellEnd"/>
    <w:r>
      <w:rPr>
        <w:sz w:val="10"/>
        <w:szCs w:val="10"/>
      </w:rPr>
      <w:t xml:space="preserve"> </w:t>
    </w:r>
    <w:r w:rsidR="00056E31">
      <w:rPr>
        <w:sz w:val="10"/>
        <w:szCs w:val="10"/>
      </w:rPr>
      <w:t>2036</w:t>
    </w:r>
    <w:r w:rsidR="00C12829">
      <w:rPr>
        <w:sz w:val="10"/>
        <w:szCs w:val="10"/>
      </w:rPr>
      <w:t xml:space="preserve"> </w:t>
    </w:r>
    <w:r w:rsidR="00F44F5C" w:rsidRPr="003E682D">
      <w:rPr>
        <w:sz w:val="10"/>
        <w:szCs w:val="10"/>
      </w:rPr>
      <w:t xml:space="preserve"> </w:t>
    </w:r>
    <w:proofErr w:type="spellStart"/>
    <w:r w:rsidR="00F44F5C" w:rsidRPr="003E682D">
      <w:rPr>
        <w:sz w:val="10"/>
        <w:szCs w:val="10"/>
      </w:rPr>
      <w:t>Rn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A2" w:rsidRDefault="005766A2" w:rsidP="003E682D">
      <w:r>
        <w:separator/>
      </w:r>
    </w:p>
  </w:footnote>
  <w:footnote w:type="continuationSeparator" w:id="0">
    <w:p w:rsidR="005766A2" w:rsidRDefault="005766A2" w:rsidP="003E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0BE4"/>
    <w:multiLevelType w:val="hybridMultilevel"/>
    <w:tmpl w:val="ACA4B574"/>
    <w:lvl w:ilvl="0" w:tplc="8C8691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C6933"/>
    <w:multiLevelType w:val="hybridMultilevel"/>
    <w:tmpl w:val="0C4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15371"/>
    <w:multiLevelType w:val="hybridMultilevel"/>
    <w:tmpl w:val="D430E944"/>
    <w:lvl w:ilvl="0" w:tplc="37C870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950CE"/>
    <w:multiLevelType w:val="hybridMultilevel"/>
    <w:tmpl w:val="8E248B0C"/>
    <w:lvl w:ilvl="0" w:tplc="81CAB6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41142"/>
    <w:multiLevelType w:val="hybridMultilevel"/>
    <w:tmpl w:val="60B8CDA0"/>
    <w:lvl w:ilvl="0" w:tplc="C0342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C85"/>
    <w:multiLevelType w:val="hybridMultilevel"/>
    <w:tmpl w:val="9C3E8688"/>
    <w:lvl w:ilvl="0" w:tplc="383C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9DB"/>
    <w:rsid w:val="00020BCA"/>
    <w:rsid w:val="00056E31"/>
    <w:rsid w:val="00072F77"/>
    <w:rsid w:val="00080068"/>
    <w:rsid w:val="00085DFE"/>
    <w:rsid w:val="000E36B5"/>
    <w:rsid w:val="00123C95"/>
    <w:rsid w:val="00151BB5"/>
    <w:rsid w:val="00155E08"/>
    <w:rsid w:val="0018375F"/>
    <w:rsid w:val="00184546"/>
    <w:rsid w:val="00186B67"/>
    <w:rsid w:val="0019560D"/>
    <w:rsid w:val="00195BD7"/>
    <w:rsid w:val="001E1493"/>
    <w:rsid w:val="001F1262"/>
    <w:rsid w:val="002275CC"/>
    <w:rsid w:val="00265364"/>
    <w:rsid w:val="002744B6"/>
    <w:rsid w:val="00286473"/>
    <w:rsid w:val="0029222B"/>
    <w:rsid w:val="00295627"/>
    <w:rsid w:val="002A0D92"/>
    <w:rsid w:val="002A4813"/>
    <w:rsid w:val="002A6BE0"/>
    <w:rsid w:val="002C6B55"/>
    <w:rsid w:val="002D2BC5"/>
    <w:rsid w:val="002D38A7"/>
    <w:rsid w:val="002F6856"/>
    <w:rsid w:val="002F7D32"/>
    <w:rsid w:val="0030133F"/>
    <w:rsid w:val="00305D44"/>
    <w:rsid w:val="00317295"/>
    <w:rsid w:val="003174EE"/>
    <w:rsid w:val="003404FF"/>
    <w:rsid w:val="00381D1D"/>
    <w:rsid w:val="003A1B1A"/>
    <w:rsid w:val="003A20B9"/>
    <w:rsid w:val="003A400B"/>
    <w:rsid w:val="003B1685"/>
    <w:rsid w:val="003B2A69"/>
    <w:rsid w:val="003C358D"/>
    <w:rsid w:val="003D1014"/>
    <w:rsid w:val="003E6083"/>
    <w:rsid w:val="003E682D"/>
    <w:rsid w:val="00404294"/>
    <w:rsid w:val="00430395"/>
    <w:rsid w:val="00442551"/>
    <w:rsid w:val="00450F0C"/>
    <w:rsid w:val="0046475C"/>
    <w:rsid w:val="004938F8"/>
    <w:rsid w:val="004B010D"/>
    <w:rsid w:val="004B3AA8"/>
    <w:rsid w:val="004C677B"/>
    <w:rsid w:val="004E1391"/>
    <w:rsid w:val="004E6384"/>
    <w:rsid w:val="004E7CD1"/>
    <w:rsid w:val="004F0173"/>
    <w:rsid w:val="004F0F44"/>
    <w:rsid w:val="0054722A"/>
    <w:rsid w:val="00564565"/>
    <w:rsid w:val="005707DB"/>
    <w:rsid w:val="005766A2"/>
    <w:rsid w:val="0059636A"/>
    <w:rsid w:val="005A39DB"/>
    <w:rsid w:val="005B214F"/>
    <w:rsid w:val="005C131F"/>
    <w:rsid w:val="005C2EE8"/>
    <w:rsid w:val="005C3350"/>
    <w:rsid w:val="005C3AC9"/>
    <w:rsid w:val="005C6A89"/>
    <w:rsid w:val="005D6C0B"/>
    <w:rsid w:val="005F3A34"/>
    <w:rsid w:val="005F76E0"/>
    <w:rsid w:val="00613520"/>
    <w:rsid w:val="00621C54"/>
    <w:rsid w:val="00623EB5"/>
    <w:rsid w:val="006362F6"/>
    <w:rsid w:val="0064483F"/>
    <w:rsid w:val="00654E40"/>
    <w:rsid w:val="00655F3C"/>
    <w:rsid w:val="00663F38"/>
    <w:rsid w:val="0066461D"/>
    <w:rsid w:val="00672285"/>
    <w:rsid w:val="00672EFA"/>
    <w:rsid w:val="00697920"/>
    <w:rsid w:val="006A18F0"/>
    <w:rsid w:val="006B76A3"/>
    <w:rsid w:val="006B78F2"/>
    <w:rsid w:val="006B7C34"/>
    <w:rsid w:val="006D1C54"/>
    <w:rsid w:val="006F76AD"/>
    <w:rsid w:val="00703D22"/>
    <w:rsid w:val="00707BE8"/>
    <w:rsid w:val="007140CB"/>
    <w:rsid w:val="00726DE1"/>
    <w:rsid w:val="0073166C"/>
    <w:rsid w:val="00731AB4"/>
    <w:rsid w:val="00740B06"/>
    <w:rsid w:val="00782813"/>
    <w:rsid w:val="00787477"/>
    <w:rsid w:val="007A0B88"/>
    <w:rsid w:val="007A7193"/>
    <w:rsid w:val="007D378E"/>
    <w:rsid w:val="007E3B56"/>
    <w:rsid w:val="007E45EA"/>
    <w:rsid w:val="008112B6"/>
    <w:rsid w:val="00817DF0"/>
    <w:rsid w:val="0084493E"/>
    <w:rsid w:val="00876D9C"/>
    <w:rsid w:val="00881937"/>
    <w:rsid w:val="00893F5A"/>
    <w:rsid w:val="008C07B2"/>
    <w:rsid w:val="008C725E"/>
    <w:rsid w:val="008D48B3"/>
    <w:rsid w:val="008D695F"/>
    <w:rsid w:val="008F7080"/>
    <w:rsid w:val="00902CFB"/>
    <w:rsid w:val="00922FE4"/>
    <w:rsid w:val="0092471D"/>
    <w:rsid w:val="00933BCB"/>
    <w:rsid w:val="00941D61"/>
    <w:rsid w:val="009522DC"/>
    <w:rsid w:val="00981179"/>
    <w:rsid w:val="00983172"/>
    <w:rsid w:val="009A5C5A"/>
    <w:rsid w:val="009A7F49"/>
    <w:rsid w:val="009E4332"/>
    <w:rsid w:val="00A21717"/>
    <w:rsid w:val="00A21E4D"/>
    <w:rsid w:val="00A24045"/>
    <w:rsid w:val="00A31CC7"/>
    <w:rsid w:val="00A70F04"/>
    <w:rsid w:val="00A729C0"/>
    <w:rsid w:val="00A7407D"/>
    <w:rsid w:val="00A96C3E"/>
    <w:rsid w:val="00AA24F9"/>
    <w:rsid w:val="00AA633E"/>
    <w:rsid w:val="00AB2BA4"/>
    <w:rsid w:val="00AB6BDF"/>
    <w:rsid w:val="00AD4479"/>
    <w:rsid w:val="00AE16BD"/>
    <w:rsid w:val="00AE216A"/>
    <w:rsid w:val="00AF621E"/>
    <w:rsid w:val="00B06587"/>
    <w:rsid w:val="00B17A5C"/>
    <w:rsid w:val="00B334FE"/>
    <w:rsid w:val="00B339FE"/>
    <w:rsid w:val="00B6621C"/>
    <w:rsid w:val="00B71AC6"/>
    <w:rsid w:val="00B7217B"/>
    <w:rsid w:val="00B83E39"/>
    <w:rsid w:val="00BB5AB1"/>
    <w:rsid w:val="00BD3248"/>
    <w:rsid w:val="00BE7E1A"/>
    <w:rsid w:val="00BF0251"/>
    <w:rsid w:val="00C11F4A"/>
    <w:rsid w:val="00C12829"/>
    <w:rsid w:val="00C36C67"/>
    <w:rsid w:val="00C72D66"/>
    <w:rsid w:val="00CA3F17"/>
    <w:rsid w:val="00CB4E8C"/>
    <w:rsid w:val="00CC33DC"/>
    <w:rsid w:val="00CC41B7"/>
    <w:rsid w:val="00CD1143"/>
    <w:rsid w:val="00CE07FE"/>
    <w:rsid w:val="00CF3B03"/>
    <w:rsid w:val="00D00B69"/>
    <w:rsid w:val="00D070A2"/>
    <w:rsid w:val="00D07FC6"/>
    <w:rsid w:val="00D417FA"/>
    <w:rsid w:val="00D72B10"/>
    <w:rsid w:val="00D8208E"/>
    <w:rsid w:val="00D96D27"/>
    <w:rsid w:val="00DB5A69"/>
    <w:rsid w:val="00DC30E4"/>
    <w:rsid w:val="00DE2F88"/>
    <w:rsid w:val="00E33396"/>
    <w:rsid w:val="00E44B8D"/>
    <w:rsid w:val="00E46B10"/>
    <w:rsid w:val="00E568DD"/>
    <w:rsid w:val="00E60DC5"/>
    <w:rsid w:val="00E8236A"/>
    <w:rsid w:val="00E87D55"/>
    <w:rsid w:val="00EA38B1"/>
    <w:rsid w:val="00EE7D5D"/>
    <w:rsid w:val="00EF0FC7"/>
    <w:rsid w:val="00F03538"/>
    <w:rsid w:val="00F11F9E"/>
    <w:rsid w:val="00F127E5"/>
    <w:rsid w:val="00F44F5C"/>
    <w:rsid w:val="00F5275D"/>
    <w:rsid w:val="00F84FAA"/>
    <w:rsid w:val="00F9028C"/>
    <w:rsid w:val="00F908C7"/>
    <w:rsid w:val="00F92DE2"/>
    <w:rsid w:val="00FB4928"/>
    <w:rsid w:val="00FD7651"/>
    <w:rsid w:val="00FE417A"/>
    <w:rsid w:val="00FF1F0B"/>
    <w:rsid w:val="00FF3CA0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9DB"/>
    <w:rPr>
      <w:sz w:val="24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30133F"/>
    <w:pPr>
      <w:keepNext/>
      <w:jc w:val="center"/>
      <w:outlineLvl w:val="3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3E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2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E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2D"/>
    <w:rPr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D00B69"/>
    <w:pPr>
      <w:jc w:val="both"/>
    </w:pPr>
    <w:rPr>
      <w:rFonts w:ascii="Arial" w:eastAsia="Calibri" w:hAnsi="Arial" w:cs="Mangal"/>
      <w:sz w:val="24"/>
      <w:szCs w:val="21"/>
    </w:rPr>
  </w:style>
  <w:style w:type="table" w:styleId="TableGrid">
    <w:name w:val="Table Grid"/>
    <w:basedOn w:val="TableNormal"/>
    <w:uiPriority w:val="59"/>
    <w:rsid w:val="00FB4928"/>
    <w:rPr>
      <w:rFonts w:ascii="Calibri" w:eastAsia="Calibri" w:hAnsi="Calibri" w:cs="Mang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C11F4A"/>
    <w:pPr>
      <w:ind w:left="2700" w:right="-691" w:hanging="540"/>
    </w:pPr>
  </w:style>
  <w:style w:type="character" w:customStyle="1" w:styleId="Heading4Char">
    <w:name w:val="Heading 4 Char"/>
    <w:basedOn w:val="DefaultParagraphFont"/>
    <w:link w:val="Heading4"/>
    <w:rsid w:val="0030133F"/>
    <w:rPr>
      <w:rFonts w:ascii="Arial" w:hAnsi="Arial" w:cs="Arial"/>
      <w:bCs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0133F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val="en-IN" w:eastAsia="en-IN" w:bidi="hi-IN"/>
    </w:rPr>
  </w:style>
  <w:style w:type="character" w:customStyle="1" w:styleId="NoSpacingChar">
    <w:name w:val="No Spacing Char"/>
    <w:link w:val="NoSpacing"/>
    <w:uiPriority w:val="1"/>
    <w:locked/>
    <w:rsid w:val="006B76A3"/>
    <w:rPr>
      <w:rFonts w:ascii="Arial" w:eastAsia="Calibri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9EFC-314A-45CA-8B90-D5F9962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2228</dc:creator>
  <cp:lastModifiedBy>Nitin</cp:lastModifiedBy>
  <cp:revision>2</cp:revision>
  <cp:lastPrinted>2016-11-24T05:55:00Z</cp:lastPrinted>
  <dcterms:created xsi:type="dcterms:W3CDTF">2016-12-02T04:07:00Z</dcterms:created>
  <dcterms:modified xsi:type="dcterms:W3CDTF">2016-12-02T04:07:00Z</dcterms:modified>
</cp:coreProperties>
</file>