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भारत सरकार</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रक्षा मंत्रालय</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 xml:space="preserve">रक्षा विभाग </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राज्‍य सभा</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 xml:space="preserve">तारांकित प्रश्‍न संख्‍या </w:t>
      </w:r>
      <w:r>
        <w:rPr>
          <w:rFonts w:ascii="Arial Unicode MS" w:eastAsia="Arial Unicode MS" w:hAnsi="Arial Unicode MS" w:cs="Arial Unicode MS" w:hint="cs"/>
          <w:b/>
          <w:bCs/>
          <w:sz w:val="28"/>
          <w:szCs w:val="28"/>
          <w:cs/>
          <w:lang w:bidi="hi-IN"/>
        </w:rPr>
        <w:t>212</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r>
        <w:rPr>
          <w:rFonts w:ascii="Arial Unicode MS" w:eastAsia="Arial Unicode MS" w:hAnsi="Arial Unicode MS" w:cs="Arial Unicode MS" w:hint="cs"/>
          <w:b/>
          <w:bCs/>
          <w:sz w:val="28"/>
          <w:szCs w:val="28"/>
          <w:cs/>
          <w:lang w:bidi="hi-IN"/>
        </w:rPr>
        <w:t>06 दिसम्बर</w:t>
      </w:r>
      <w:r w:rsidRPr="00CA0B5C">
        <w:rPr>
          <w:rFonts w:ascii="Arial Unicode MS" w:eastAsia="Arial Unicode MS" w:hAnsi="Arial Unicode MS" w:cs="Arial Unicode MS"/>
          <w:b/>
          <w:bCs/>
          <w:sz w:val="28"/>
          <w:szCs w:val="28"/>
          <w:lang w:bidi="hi-IN"/>
        </w:rPr>
        <w:t>, 2016</w:t>
      </w:r>
      <w:r w:rsidRPr="00CA0B5C">
        <w:rPr>
          <w:rFonts w:ascii="Arial Unicode MS" w:eastAsia="Arial Unicode MS" w:hAnsi="Arial Unicode MS" w:cs="Arial Unicode MS" w:hint="cs"/>
          <w:b/>
          <w:bCs/>
          <w:sz w:val="28"/>
          <w:szCs w:val="28"/>
          <w:cs/>
          <w:lang w:bidi="hi-IN"/>
        </w:rPr>
        <w:t xml:space="preserve"> को उत्‍तर के लिए</w:t>
      </w:r>
    </w:p>
    <w:p w:rsidR="00CA0B5C" w:rsidRPr="00CA0B5C" w:rsidRDefault="00CA0B5C" w:rsidP="00CA0B5C">
      <w:pPr>
        <w:pStyle w:val="NoSpacing"/>
        <w:spacing w:line="192" w:lineRule="auto"/>
        <w:jc w:val="center"/>
        <w:rPr>
          <w:rFonts w:ascii="Arial Unicode MS" w:eastAsia="Arial Unicode MS" w:hAnsi="Arial Unicode MS" w:cs="Arial Unicode MS"/>
          <w:b/>
          <w:bCs/>
          <w:sz w:val="28"/>
          <w:szCs w:val="28"/>
          <w:lang w:bidi="hi-IN"/>
        </w:rPr>
      </w:pPr>
    </w:p>
    <w:p w:rsidR="00CA0B5C" w:rsidRPr="00CA0B5C" w:rsidRDefault="00CA0B5C" w:rsidP="00CA0B5C">
      <w:pPr>
        <w:pStyle w:val="NoSpacing"/>
        <w:spacing w:line="192" w:lineRule="auto"/>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lang w:bidi="hi-IN"/>
        </w:rPr>
        <w:tab/>
      </w:r>
      <w:r>
        <w:rPr>
          <w:rFonts w:ascii="Arial Unicode MS" w:eastAsia="Arial Unicode MS" w:hAnsi="Arial Unicode MS" w:cs="Arial Unicode MS" w:hint="cs"/>
          <w:b/>
          <w:bCs/>
          <w:sz w:val="28"/>
          <w:szCs w:val="28"/>
          <w:cs/>
          <w:lang w:bidi="hi-IN"/>
        </w:rPr>
        <w:t>रक्षा संबंधी गोपनीय सूचना का लीक होना</w:t>
      </w:r>
    </w:p>
    <w:p w:rsidR="00CA0B5C" w:rsidRPr="00CA0B5C" w:rsidRDefault="00CA0B5C" w:rsidP="00CA0B5C">
      <w:pPr>
        <w:pStyle w:val="NoSpacing"/>
        <w:jc w:val="center"/>
        <w:rPr>
          <w:rFonts w:ascii="Arial Unicode MS" w:eastAsia="Arial Unicode MS" w:hAnsi="Arial Unicode MS" w:cs="Arial Unicode MS"/>
          <w:b/>
          <w:bCs/>
          <w:sz w:val="28"/>
          <w:szCs w:val="28"/>
          <w:lang w:bidi="hi-IN"/>
        </w:rPr>
      </w:pPr>
    </w:p>
    <w:p w:rsidR="00CA0B5C" w:rsidRDefault="00CA0B5C" w:rsidP="00CA0B5C">
      <w:pPr>
        <w:pStyle w:val="NoSpacing"/>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ab/>
      </w:r>
      <w:r>
        <w:rPr>
          <w:rFonts w:ascii="Arial Unicode MS" w:eastAsia="Arial Unicode MS" w:hAnsi="Arial Unicode MS" w:cs="Arial Unicode MS" w:hint="cs"/>
          <w:b/>
          <w:bCs/>
          <w:sz w:val="28"/>
          <w:szCs w:val="28"/>
          <w:cs/>
          <w:lang w:bidi="hi-IN"/>
        </w:rPr>
        <w:t xml:space="preserve">*212  श्री प्रताप सिंह बाजवा </w:t>
      </w:r>
      <w:r>
        <w:rPr>
          <w:rFonts w:ascii="Arial Unicode MS" w:eastAsia="Arial Unicode MS" w:hAnsi="Arial Unicode MS" w:cs="Arial Unicode MS"/>
          <w:b/>
          <w:bCs/>
          <w:sz w:val="28"/>
          <w:szCs w:val="28"/>
          <w:lang w:bidi="hi-IN"/>
        </w:rPr>
        <w:t>:</w:t>
      </w:r>
    </w:p>
    <w:p w:rsidR="00CA0B5C" w:rsidRPr="00CA0B5C" w:rsidRDefault="00CA0B5C" w:rsidP="00CA0B5C">
      <w:pPr>
        <w:pStyle w:val="NoSpacing"/>
        <w:rPr>
          <w:rFonts w:ascii="Arial Unicode MS" w:eastAsia="Arial Unicode MS" w:hAnsi="Arial Unicode MS" w:cs="Arial Unicode MS"/>
          <w:b/>
          <w:bCs/>
          <w:sz w:val="24"/>
          <w:szCs w:val="24"/>
          <w:lang w:bidi="hi-IN"/>
        </w:rPr>
      </w:pPr>
      <w:r w:rsidRPr="00CA0B5C">
        <w:rPr>
          <w:rFonts w:ascii="Arial Unicode MS" w:eastAsia="Arial Unicode MS" w:hAnsi="Arial Unicode MS" w:cs="Arial Unicode MS"/>
          <w:b/>
          <w:bCs/>
          <w:sz w:val="24"/>
          <w:szCs w:val="24"/>
          <w:lang w:bidi="hi-IN"/>
        </w:rPr>
        <w:tab/>
      </w:r>
      <w:r w:rsidRPr="00CA0B5C">
        <w:rPr>
          <w:rFonts w:ascii="Arial Unicode MS" w:eastAsia="Arial Unicode MS" w:hAnsi="Arial Unicode MS" w:cs="Arial Unicode MS"/>
          <w:b/>
          <w:bCs/>
          <w:sz w:val="24"/>
          <w:szCs w:val="24"/>
          <w:lang w:bidi="hi-IN"/>
        </w:rPr>
        <w:tab/>
        <w:t xml:space="preserve"> </w:t>
      </w:r>
    </w:p>
    <w:p w:rsidR="00CA0B5C" w:rsidRPr="00CA0B5C" w:rsidRDefault="00CA0B5C" w:rsidP="00CA0B5C">
      <w:pPr>
        <w:pStyle w:val="NoSpacing"/>
        <w:rPr>
          <w:rFonts w:ascii="Arial Unicode MS" w:eastAsia="Arial Unicode MS" w:hAnsi="Arial Unicode MS" w:cs="Arial Unicode MS"/>
          <w:sz w:val="24"/>
          <w:szCs w:val="24"/>
          <w:lang w:bidi="hi-IN"/>
        </w:rPr>
      </w:pPr>
      <w:r w:rsidRPr="00CA0B5C">
        <w:rPr>
          <w:rFonts w:ascii="Arial Unicode MS" w:eastAsia="Arial Unicode MS" w:hAnsi="Arial Unicode MS" w:cs="Arial Unicode MS"/>
          <w:b/>
          <w:bCs/>
          <w:sz w:val="24"/>
          <w:szCs w:val="24"/>
          <w:lang w:bidi="hi-IN"/>
        </w:rPr>
        <w:t xml:space="preserve">      </w:t>
      </w:r>
      <w:r w:rsidRPr="00CA0B5C">
        <w:rPr>
          <w:rFonts w:ascii="Arial Unicode MS" w:eastAsia="Arial Unicode MS" w:hAnsi="Arial Unicode MS" w:cs="Arial Unicode MS"/>
          <w:sz w:val="24"/>
          <w:szCs w:val="24"/>
          <w:cs/>
          <w:lang w:bidi="hi-IN"/>
        </w:rPr>
        <w:t xml:space="preserve">क्‍या रक्षा मंत्री यह बताने की कृपा करेंगे कि : </w:t>
      </w:r>
    </w:p>
    <w:p w:rsidR="00CA0B5C" w:rsidRPr="00CA0B5C" w:rsidRDefault="00CA0B5C" w:rsidP="00CA0B5C">
      <w:pPr>
        <w:pStyle w:val="NoSpacing"/>
        <w:rPr>
          <w:rFonts w:ascii="Arial Unicode MS" w:eastAsia="Arial Unicode MS" w:hAnsi="Arial Unicode MS" w:cs="Arial Unicode MS"/>
          <w:b/>
          <w:bCs/>
          <w:sz w:val="24"/>
          <w:szCs w:val="24"/>
          <w:lang w:bidi="hi-IN"/>
        </w:rPr>
      </w:pPr>
    </w:p>
    <w:p w:rsidR="00CA0B5C" w:rsidRPr="00CA0B5C" w:rsidRDefault="00CA0B5C" w:rsidP="00CA0B5C">
      <w:pPr>
        <w:pStyle w:val="NoSpacing"/>
        <w:spacing w:line="276" w:lineRule="auto"/>
        <w:ind w:left="540" w:hanging="540"/>
        <w:jc w:val="both"/>
        <w:rPr>
          <w:rFonts w:ascii="Arial Unicode MS" w:eastAsia="Arial Unicode MS" w:hAnsi="Arial Unicode MS" w:cs="Arial Unicode MS"/>
          <w:sz w:val="24"/>
          <w:szCs w:val="24"/>
          <w:lang w:bidi="hi-IN"/>
        </w:rPr>
      </w:pPr>
      <w:r w:rsidRPr="00CA0B5C">
        <w:rPr>
          <w:rFonts w:ascii="Arial Unicode MS" w:eastAsia="Arial Unicode MS" w:hAnsi="Arial Unicode MS" w:cs="Arial Unicode MS"/>
          <w:sz w:val="24"/>
          <w:szCs w:val="24"/>
          <w:cs/>
          <w:lang w:bidi="hi-IN"/>
        </w:rPr>
        <w:t>(क)</w:t>
      </w:r>
      <w:r w:rsidRPr="00CA0B5C">
        <w:rPr>
          <w:rFonts w:ascii="Arial Unicode MS" w:eastAsia="Arial Unicode MS" w:hAnsi="Arial Unicode MS" w:cs="Arial Unicode MS"/>
          <w:b/>
          <w:bCs/>
          <w:sz w:val="24"/>
          <w:szCs w:val="24"/>
          <w:cs/>
          <w:lang w:bidi="hi-IN"/>
        </w:rPr>
        <w:tab/>
      </w:r>
      <w:r>
        <w:rPr>
          <w:rFonts w:ascii="Arial Unicode MS" w:eastAsia="Arial Unicode MS" w:hAnsi="Arial Unicode MS" w:cs="Arial Unicode MS" w:hint="cs"/>
          <w:sz w:val="24"/>
          <w:szCs w:val="24"/>
          <w:cs/>
          <w:lang w:bidi="hi-IN"/>
        </w:rPr>
        <w:t xml:space="preserve">क्या यह सच है कि विगत तीन वर्षों में रक्षा संबंधी गोपनीय सूचना को लीक किया गया है </w:t>
      </w:r>
      <w:r w:rsidRPr="00CA0B5C">
        <w:rPr>
          <w:rFonts w:ascii="Arial Unicode MS" w:eastAsia="Arial Unicode MS" w:hAnsi="Arial Unicode MS" w:cs="Arial Unicode MS"/>
          <w:sz w:val="24"/>
          <w:szCs w:val="24"/>
          <w:lang w:bidi="hi-IN"/>
        </w:rPr>
        <w:t xml:space="preserve">;  </w:t>
      </w:r>
    </w:p>
    <w:p w:rsidR="00CA0B5C" w:rsidRPr="00CA0B5C" w:rsidRDefault="00CA0B5C" w:rsidP="00CA0B5C">
      <w:pPr>
        <w:pStyle w:val="NoSpacing"/>
        <w:spacing w:line="276" w:lineRule="auto"/>
        <w:ind w:left="540" w:hanging="540"/>
        <w:jc w:val="both"/>
        <w:rPr>
          <w:rFonts w:ascii="Arial Unicode MS" w:eastAsia="Arial Unicode MS" w:hAnsi="Arial Unicode MS" w:cs="Arial Unicode MS"/>
          <w:sz w:val="24"/>
          <w:szCs w:val="24"/>
          <w:lang w:bidi="hi-IN"/>
        </w:rPr>
      </w:pPr>
      <w:r w:rsidRPr="00CA0B5C">
        <w:rPr>
          <w:rFonts w:ascii="Arial Unicode MS" w:eastAsia="Arial Unicode MS" w:hAnsi="Arial Unicode MS" w:cs="Arial Unicode MS"/>
          <w:sz w:val="24"/>
          <w:szCs w:val="24"/>
        </w:rPr>
        <w:t>(</w:t>
      </w:r>
      <w:r w:rsidRPr="00CA0B5C">
        <w:rPr>
          <w:rFonts w:ascii="Arial Unicode MS" w:eastAsia="Arial Unicode MS" w:hAnsi="Arial Unicode MS" w:cs="Arial Unicode MS"/>
          <w:sz w:val="24"/>
          <w:szCs w:val="24"/>
          <w:cs/>
          <w:lang w:bidi="hi-IN"/>
        </w:rPr>
        <w:t xml:space="preserve">ख)   </w:t>
      </w:r>
      <w:r>
        <w:rPr>
          <w:rFonts w:ascii="Arial Unicode MS" w:eastAsia="Arial Unicode MS" w:hAnsi="Arial Unicode MS" w:cs="Arial Unicode MS" w:hint="cs"/>
          <w:sz w:val="24"/>
          <w:szCs w:val="24"/>
          <w:cs/>
          <w:lang w:bidi="hi-IN"/>
        </w:rPr>
        <w:t>यदि हां, तो विगत दो वर्षों और वर्तमान वर्ष के दौरान सूचना के इस प्रकार लीक किए जाने के क्या-क्या कारण है</w:t>
      </w:r>
      <w:proofErr w:type="gramStart"/>
      <w:r>
        <w:rPr>
          <w:rFonts w:ascii="Arial Unicode MS" w:eastAsia="Arial Unicode MS" w:hAnsi="Arial Unicode MS" w:cs="Arial Unicode MS" w:hint="cs"/>
          <w:sz w:val="24"/>
          <w:szCs w:val="24"/>
          <w:cs/>
          <w:lang w:bidi="hi-IN"/>
        </w:rPr>
        <w:t xml:space="preserve">ं </w:t>
      </w:r>
      <w:r w:rsidRPr="00CA0B5C">
        <w:rPr>
          <w:rFonts w:ascii="Arial Unicode MS" w:eastAsia="Arial Unicode MS" w:hAnsi="Arial Unicode MS" w:cs="Arial Unicode MS"/>
          <w:sz w:val="24"/>
          <w:szCs w:val="24"/>
          <w:lang w:bidi="hi-IN"/>
        </w:rPr>
        <w:t>;</w:t>
      </w:r>
      <w:proofErr w:type="gramEnd"/>
      <w:r w:rsidRPr="00CA0B5C">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hint="cs"/>
          <w:sz w:val="24"/>
          <w:szCs w:val="24"/>
          <w:cs/>
          <w:lang w:bidi="hi-IN"/>
        </w:rPr>
        <w:t>और</w:t>
      </w:r>
    </w:p>
    <w:p w:rsidR="00CA0B5C" w:rsidRPr="00CA0B5C" w:rsidRDefault="00CA0B5C" w:rsidP="00CA0B5C">
      <w:pPr>
        <w:pStyle w:val="NoSpacing"/>
        <w:spacing w:line="276" w:lineRule="auto"/>
        <w:ind w:left="540" w:hanging="540"/>
        <w:jc w:val="both"/>
        <w:rPr>
          <w:rFonts w:ascii="Arial Unicode MS" w:eastAsia="Arial Unicode MS" w:hAnsi="Arial Unicode MS" w:cs="Arial Unicode MS"/>
          <w:sz w:val="24"/>
          <w:szCs w:val="24"/>
          <w:lang w:bidi="hi-IN"/>
        </w:rPr>
      </w:pPr>
      <w:r w:rsidRPr="00CA0B5C">
        <w:rPr>
          <w:rFonts w:ascii="Arial Unicode MS" w:eastAsia="Arial Unicode MS" w:hAnsi="Arial Unicode MS" w:cs="Arial Unicode MS"/>
          <w:sz w:val="24"/>
          <w:szCs w:val="24"/>
          <w:lang w:bidi="hi-IN"/>
        </w:rPr>
        <w:t>(</w:t>
      </w:r>
      <w:r w:rsidRPr="00CA0B5C">
        <w:rPr>
          <w:rFonts w:ascii="Arial Unicode MS" w:eastAsia="Arial Unicode MS" w:hAnsi="Arial Unicode MS" w:cs="Arial Unicode MS" w:hint="cs"/>
          <w:sz w:val="24"/>
          <w:szCs w:val="24"/>
          <w:cs/>
          <w:lang w:bidi="hi-IN"/>
        </w:rPr>
        <w:t>ग</w:t>
      </w:r>
      <w:r w:rsidRPr="00CA0B5C">
        <w:rPr>
          <w:rFonts w:ascii="Arial Unicode MS" w:eastAsia="Arial Unicode MS" w:hAnsi="Arial Unicode MS" w:cs="Arial Unicode MS"/>
          <w:sz w:val="24"/>
          <w:szCs w:val="24"/>
          <w:lang w:bidi="hi-IN"/>
        </w:rPr>
        <w:t xml:space="preserve">)   </w:t>
      </w:r>
      <w:r>
        <w:rPr>
          <w:rFonts w:ascii="Arial Unicode MS" w:eastAsia="Arial Unicode MS" w:hAnsi="Arial Unicode MS" w:cs="Arial Unicode MS" w:hint="cs"/>
          <w:sz w:val="24"/>
          <w:szCs w:val="24"/>
          <w:cs/>
          <w:lang w:bidi="hi-IN"/>
        </w:rPr>
        <w:t>क्या सरकार ने उक्त अवधि के दौरान गोपनीय सूचना को लीक किए जाने के लिए जिम्मेदार किसी अधिकारी पर मुकदमा चलाया ह</w:t>
      </w:r>
      <w:proofErr w:type="gramStart"/>
      <w:r>
        <w:rPr>
          <w:rFonts w:ascii="Arial Unicode MS" w:eastAsia="Arial Unicode MS" w:hAnsi="Arial Unicode MS" w:cs="Arial Unicode MS" w:hint="cs"/>
          <w:sz w:val="24"/>
          <w:szCs w:val="24"/>
          <w:cs/>
          <w:lang w:bidi="hi-IN"/>
        </w:rPr>
        <w:t>ै</w:t>
      </w:r>
      <w:r w:rsidRPr="00CA0B5C">
        <w:rPr>
          <w:rFonts w:ascii="Arial Unicode MS" w:eastAsia="Arial Unicode MS" w:hAnsi="Arial Unicode MS" w:cs="Arial Unicode MS"/>
          <w:sz w:val="24"/>
          <w:szCs w:val="24"/>
          <w:lang w:bidi="hi-IN"/>
        </w:rPr>
        <w:t xml:space="preserve"> ?</w:t>
      </w:r>
      <w:proofErr w:type="gramEnd"/>
      <w:r w:rsidRPr="00CA0B5C">
        <w:rPr>
          <w:rFonts w:ascii="Arial Unicode MS" w:eastAsia="Arial Unicode MS" w:hAnsi="Arial Unicode MS" w:cs="Arial Unicode MS"/>
          <w:sz w:val="24"/>
          <w:szCs w:val="24"/>
          <w:lang w:bidi="hi-IN"/>
        </w:rPr>
        <w:t xml:space="preserve"> </w:t>
      </w:r>
    </w:p>
    <w:p w:rsidR="00CA0B5C" w:rsidRPr="00CA0B5C" w:rsidRDefault="00CA0B5C" w:rsidP="00CA0B5C">
      <w:pPr>
        <w:pStyle w:val="NoSpacing"/>
        <w:rPr>
          <w:rFonts w:ascii="Arial Unicode MS" w:eastAsia="Arial Unicode MS" w:hAnsi="Arial Unicode MS" w:cs="Arial Unicode MS"/>
          <w:b/>
          <w:bCs/>
          <w:sz w:val="24"/>
          <w:szCs w:val="24"/>
          <w:lang w:bidi="hi-IN"/>
        </w:rPr>
      </w:pPr>
    </w:p>
    <w:p w:rsidR="00CA0B5C" w:rsidRPr="00CA0B5C" w:rsidRDefault="00CA0B5C" w:rsidP="00CA0B5C">
      <w:pPr>
        <w:pStyle w:val="NoSpacing"/>
        <w:rPr>
          <w:rFonts w:ascii="Arial Unicode MS" w:eastAsia="Arial Unicode MS" w:hAnsi="Arial Unicode MS" w:cs="Arial Unicode MS"/>
          <w:b/>
          <w:bCs/>
          <w:sz w:val="24"/>
          <w:szCs w:val="24"/>
          <w:lang w:bidi="hi-IN"/>
        </w:rPr>
      </w:pPr>
    </w:p>
    <w:p w:rsidR="00CA0B5C" w:rsidRPr="00CA0B5C" w:rsidRDefault="00CA0B5C" w:rsidP="00CA0B5C">
      <w:pPr>
        <w:pStyle w:val="NoSpacing"/>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उत्‍तर</w:t>
      </w:r>
    </w:p>
    <w:p w:rsidR="00CA0B5C" w:rsidRPr="00CA0B5C" w:rsidRDefault="00CA0B5C" w:rsidP="00CA0B5C">
      <w:pPr>
        <w:pStyle w:val="NoSpacing"/>
        <w:jc w:val="center"/>
        <w:rPr>
          <w:rFonts w:ascii="Arial Unicode MS" w:eastAsia="Arial Unicode MS" w:hAnsi="Arial Unicode MS" w:cs="Arial Unicode MS"/>
          <w:b/>
          <w:bCs/>
          <w:sz w:val="28"/>
          <w:szCs w:val="28"/>
          <w:lang w:bidi="hi-IN"/>
        </w:rPr>
      </w:pPr>
      <w:r w:rsidRPr="00CA0B5C">
        <w:rPr>
          <w:rFonts w:ascii="Arial Unicode MS" w:eastAsia="Arial Unicode MS" w:hAnsi="Arial Unicode MS" w:cs="Arial Unicode MS"/>
          <w:b/>
          <w:bCs/>
          <w:sz w:val="28"/>
          <w:szCs w:val="28"/>
          <w:cs/>
          <w:lang w:bidi="hi-IN"/>
        </w:rPr>
        <w:t>रक्षा मंत्री (श्री मनोहर पर्रीकर)</w:t>
      </w:r>
    </w:p>
    <w:p w:rsidR="00E15D10" w:rsidRDefault="00E15D10" w:rsidP="00CA0B5C">
      <w:pPr>
        <w:pStyle w:val="NoSpacing"/>
        <w:rPr>
          <w:rFonts w:ascii="Arial Unicode MS" w:eastAsia="Arial Unicode MS" w:hAnsi="Arial Unicode MS" w:cs="Arial Unicode MS"/>
          <w:sz w:val="28"/>
          <w:szCs w:val="28"/>
          <w:lang w:bidi="hi-IN"/>
        </w:rPr>
      </w:pPr>
    </w:p>
    <w:p w:rsidR="00CA0B5C" w:rsidRDefault="00E15D10" w:rsidP="00CA0B5C">
      <w:pPr>
        <w:pStyle w:val="NoSpacing"/>
        <w:rPr>
          <w:rFonts w:ascii="Arial Unicode MS" w:eastAsia="Arial Unicode MS" w:hAnsi="Arial Unicode MS" w:cs="Arial Unicode MS"/>
          <w:sz w:val="28"/>
          <w:szCs w:val="28"/>
          <w:lang w:bidi="hi-IN"/>
        </w:rPr>
      </w:pPr>
      <w:r>
        <w:rPr>
          <w:rFonts w:ascii="Arial Unicode MS" w:eastAsia="Arial Unicode MS" w:hAnsi="Arial Unicode MS" w:cs="Arial Unicode MS" w:hint="cs"/>
          <w:sz w:val="28"/>
          <w:szCs w:val="28"/>
          <w:cs/>
          <w:lang w:bidi="hi-IN"/>
        </w:rPr>
        <w:t>(क) से (ग)</w:t>
      </w:r>
      <w:r>
        <w:rPr>
          <w:rFonts w:ascii="Arial Unicode MS" w:eastAsia="Arial Unicode MS" w:hAnsi="Arial Unicode MS" w:cs="Arial Unicode MS"/>
          <w:sz w:val="28"/>
          <w:szCs w:val="28"/>
          <w:lang w:bidi="hi-IN"/>
        </w:rPr>
        <w:t>:</w:t>
      </w:r>
      <w:r>
        <w:rPr>
          <w:rFonts w:ascii="Arial Unicode MS" w:eastAsia="Arial Unicode MS" w:hAnsi="Arial Unicode MS" w:cs="Arial Unicode MS"/>
          <w:sz w:val="28"/>
          <w:szCs w:val="28"/>
          <w:cs/>
          <w:lang w:bidi="hi-IN"/>
        </w:rPr>
        <w:tab/>
      </w:r>
      <w:r>
        <w:rPr>
          <w:rFonts w:ascii="Arial Unicode MS" w:eastAsia="Arial Unicode MS" w:hAnsi="Arial Unicode MS" w:cs="Arial Unicode MS" w:hint="cs"/>
          <w:sz w:val="28"/>
          <w:szCs w:val="28"/>
          <w:cs/>
          <w:lang w:bidi="hi-IN"/>
        </w:rPr>
        <w:t>एक विवरण सभा पटल पर रखा जाता है ।</w:t>
      </w: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E15D10" w:rsidP="00CA0B5C">
      <w:pPr>
        <w:pStyle w:val="NoSpacing"/>
        <w:rPr>
          <w:rFonts w:ascii="Arial Unicode MS" w:eastAsia="Arial Unicode MS" w:hAnsi="Arial Unicode MS" w:cs="Arial Unicode MS"/>
          <w:sz w:val="28"/>
          <w:szCs w:val="28"/>
          <w:lang w:bidi="hi-IN"/>
        </w:rPr>
      </w:pPr>
    </w:p>
    <w:p w:rsidR="00E15D10" w:rsidRDefault="008E08A8" w:rsidP="00E15D10">
      <w:pPr>
        <w:pStyle w:val="NoSpacing"/>
        <w:jc w:val="both"/>
        <w:rPr>
          <w:rFonts w:ascii="Arial Unicode MS" w:eastAsia="Arial Unicode MS" w:hAnsi="Arial Unicode MS" w:cs="Arial Unicode MS"/>
          <w:b/>
          <w:bCs/>
          <w:sz w:val="28"/>
          <w:szCs w:val="28"/>
          <w:lang w:bidi="hi-IN"/>
        </w:rPr>
      </w:pPr>
      <w:r>
        <w:rPr>
          <w:rFonts w:ascii="Arial Unicode MS" w:eastAsia="Arial Unicode MS" w:hAnsi="Arial Unicode MS" w:cs="Arial Unicode MS"/>
          <w:b/>
          <w:bCs/>
          <w:sz w:val="28"/>
          <w:szCs w:val="28"/>
          <w:lang w:bidi="hi-IN"/>
        </w:rPr>
        <w:lastRenderedPageBreak/>
        <w:t>“</w:t>
      </w:r>
      <w:r w:rsidR="00E15D10">
        <w:rPr>
          <w:rFonts w:ascii="Arial Unicode MS" w:eastAsia="Arial Unicode MS" w:hAnsi="Arial Unicode MS" w:cs="Arial Unicode MS" w:hint="cs"/>
          <w:b/>
          <w:bCs/>
          <w:sz w:val="28"/>
          <w:szCs w:val="28"/>
          <w:cs/>
          <w:lang w:bidi="hi-IN"/>
        </w:rPr>
        <w:t>रक्षा संबंधी गोपनीय सूचना के लीक होने</w:t>
      </w:r>
      <w:r>
        <w:rPr>
          <w:rFonts w:ascii="Arial Unicode MS" w:eastAsia="Arial Unicode MS" w:hAnsi="Arial Unicode MS" w:cs="Arial Unicode MS"/>
          <w:b/>
          <w:bCs/>
          <w:sz w:val="28"/>
          <w:szCs w:val="28"/>
          <w:lang w:bidi="hi-IN"/>
        </w:rPr>
        <w:t>”</w:t>
      </w:r>
      <w:r w:rsidR="00E15D10">
        <w:rPr>
          <w:rFonts w:ascii="Arial Unicode MS" w:eastAsia="Arial Unicode MS" w:hAnsi="Arial Unicode MS" w:cs="Arial Unicode MS" w:hint="cs"/>
          <w:b/>
          <w:bCs/>
          <w:sz w:val="28"/>
          <w:szCs w:val="28"/>
          <w:cs/>
          <w:lang w:bidi="hi-IN"/>
        </w:rPr>
        <w:t xml:space="preserve"> के बारे में राज्य सभा में 06 दिसम्बर, 2016 को उत्तर दिए जाने के लिए तारांकित प्रश्न संख्या-212 के भाग (क) से (ग) के उत्तर में उल्लिखित विवरण</w:t>
      </w:r>
    </w:p>
    <w:p w:rsidR="008E08A8" w:rsidRDefault="008E08A8" w:rsidP="00E15D10">
      <w:pPr>
        <w:pStyle w:val="NoSpacing"/>
        <w:jc w:val="both"/>
        <w:rPr>
          <w:rFonts w:ascii="Arial Unicode MS" w:eastAsia="Arial Unicode MS" w:hAnsi="Arial Unicode MS" w:cs="Arial Unicode MS" w:hint="cs"/>
          <w:b/>
          <w:bCs/>
          <w:sz w:val="28"/>
          <w:szCs w:val="28"/>
          <w:lang w:bidi="hi-IN"/>
        </w:rPr>
      </w:pPr>
    </w:p>
    <w:p w:rsidR="00E15D10" w:rsidRDefault="00E15D10" w:rsidP="008E08A8">
      <w:pPr>
        <w:pStyle w:val="NoSpacing"/>
        <w:spacing w:line="276" w:lineRule="auto"/>
        <w:jc w:val="both"/>
        <w:rPr>
          <w:rFonts w:ascii="Arial Unicode MS" w:eastAsia="Arial Unicode MS" w:hAnsi="Arial Unicode MS" w:cs="Arial Unicode MS"/>
          <w:sz w:val="24"/>
          <w:szCs w:val="24"/>
          <w:lang w:bidi="hi-IN"/>
        </w:rPr>
      </w:pPr>
      <w:r>
        <w:rPr>
          <w:rFonts w:ascii="Arial Unicode MS" w:eastAsia="Arial Unicode MS" w:hAnsi="Arial Unicode MS" w:cs="Arial Unicode MS"/>
          <w:b/>
          <w:bCs/>
          <w:sz w:val="28"/>
          <w:szCs w:val="28"/>
          <w:cs/>
          <w:lang w:bidi="hi-IN"/>
        </w:rPr>
        <w:tab/>
      </w:r>
      <w:r w:rsidRPr="008E08A8">
        <w:rPr>
          <w:rFonts w:ascii="Arial Unicode MS" w:eastAsia="Arial Unicode MS" w:hAnsi="Arial Unicode MS" w:cs="Arial Unicode MS" w:hint="cs"/>
          <w:sz w:val="24"/>
          <w:szCs w:val="24"/>
          <w:cs/>
          <w:lang w:bidi="hi-IN"/>
        </w:rPr>
        <w:t xml:space="preserve">वर्ष 2014, 2015 तथा 2016 (आज की तारीख तक) के दौरान पांच सेवारत रक्षा कार्मिकों, सात सेवानिवृत्त रक्षा कार्मिकों एवं एक संविदागत कर्मचारी को रक्षा संबंधी सूचना को लीक करने में उनकी कथित संलिप्तता के कारण </w:t>
      </w:r>
      <w:r w:rsidR="008E08A8" w:rsidRPr="008E08A8">
        <w:rPr>
          <w:rFonts w:ascii="Arial Unicode MS" w:eastAsia="Arial Unicode MS" w:hAnsi="Arial Unicode MS" w:cs="Arial Unicode MS" w:hint="cs"/>
          <w:sz w:val="24"/>
          <w:szCs w:val="24"/>
          <w:cs/>
          <w:lang w:bidi="hi-IN"/>
        </w:rPr>
        <w:t>पकड़ा</w:t>
      </w:r>
      <w:r w:rsidRPr="008E08A8">
        <w:rPr>
          <w:rFonts w:ascii="Arial Unicode MS" w:eastAsia="Arial Unicode MS" w:hAnsi="Arial Unicode MS" w:cs="Arial Unicode MS" w:hint="cs"/>
          <w:sz w:val="24"/>
          <w:szCs w:val="24"/>
          <w:cs/>
          <w:lang w:bidi="hi-IN"/>
        </w:rPr>
        <w:t xml:space="preserve"> गया है ।</w:t>
      </w:r>
    </w:p>
    <w:p w:rsidR="008E08A8" w:rsidRPr="008E08A8" w:rsidRDefault="008E08A8" w:rsidP="008E08A8">
      <w:pPr>
        <w:pStyle w:val="NoSpacing"/>
        <w:spacing w:line="276" w:lineRule="auto"/>
        <w:jc w:val="both"/>
        <w:rPr>
          <w:rFonts w:ascii="Arial Unicode MS" w:eastAsia="Arial Unicode MS" w:hAnsi="Arial Unicode MS" w:cs="Arial Unicode MS" w:hint="cs"/>
          <w:sz w:val="8"/>
          <w:szCs w:val="8"/>
          <w:lang w:bidi="hi-IN"/>
        </w:rPr>
      </w:pPr>
    </w:p>
    <w:p w:rsidR="00E15D10" w:rsidRDefault="00E15D10" w:rsidP="008E08A8">
      <w:pPr>
        <w:pStyle w:val="NoSpacing"/>
        <w:spacing w:line="276" w:lineRule="auto"/>
        <w:jc w:val="both"/>
        <w:rPr>
          <w:rFonts w:ascii="Arial Unicode MS" w:eastAsia="Arial Unicode MS" w:hAnsi="Arial Unicode MS" w:cs="Arial Unicode MS"/>
          <w:sz w:val="24"/>
          <w:szCs w:val="24"/>
          <w:lang w:bidi="hi-IN"/>
        </w:rPr>
      </w:pPr>
      <w:r w:rsidRPr="008E08A8">
        <w:rPr>
          <w:rFonts w:ascii="Arial Unicode MS" w:eastAsia="Arial Unicode MS" w:hAnsi="Arial Unicode MS" w:cs="Arial Unicode MS"/>
          <w:sz w:val="24"/>
          <w:szCs w:val="24"/>
          <w:cs/>
          <w:lang w:bidi="hi-IN"/>
        </w:rPr>
        <w:tab/>
      </w:r>
      <w:r w:rsidRPr="008E08A8">
        <w:rPr>
          <w:rFonts w:ascii="Arial Unicode MS" w:eastAsia="Arial Unicode MS" w:hAnsi="Arial Unicode MS" w:cs="Arial Unicode MS" w:hint="cs"/>
          <w:sz w:val="24"/>
          <w:szCs w:val="24"/>
          <w:cs/>
          <w:lang w:bidi="hi-IN"/>
        </w:rPr>
        <w:t>व्यक्तिगत लालच, जागरूकता का अभाव सूचना को लीक करने के कुछ कारण हैं ।</w:t>
      </w:r>
    </w:p>
    <w:p w:rsidR="008E08A8" w:rsidRPr="008E08A8" w:rsidRDefault="008E08A8" w:rsidP="008E08A8">
      <w:pPr>
        <w:pStyle w:val="NoSpacing"/>
        <w:spacing w:line="276" w:lineRule="auto"/>
        <w:jc w:val="both"/>
        <w:rPr>
          <w:rFonts w:ascii="Arial Unicode MS" w:eastAsia="Arial Unicode MS" w:hAnsi="Arial Unicode MS" w:cs="Arial Unicode MS" w:hint="cs"/>
          <w:sz w:val="8"/>
          <w:szCs w:val="8"/>
          <w:lang w:bidi="hi-IN"/>
        </w:rPr>
      </w:pPr>
      <w:bookmarkStart w:id="0" w:name="_GoBack"/>
      <w:bookmarkEnd w:id="0"/>
    </w:p>
    <w:p w:rsidR="00E15D10" w:rsidRPr="008E08A8" w:rsidRDefault="00E15D10" w:rsidP="008E08A8">
      <w:pPr>
        <w:pStyle w:val="NoSpacing"/>
        <w:spacing w:line="276" w:lineRule="auto"/>
        <w:jc w:val="both"/>
        <w:rPr>
          <w:rFonts w:ascii="Arial Unicode MS" w:eastAsia="Arial Unicode MS" w:hAnsi="Arial Unicode MS" w:cs="Arial Unicode MS"/>
          <w:sz w:val="24"/>
          <w:szCs w:val="24"/>
          <w:lang w:bidi="hi-IN"/>
        </w:rPr>
      </w:pPr>
      <w:r w:rsidRPr="008E08A8">
        <w:rPr>
          <w:rFonts w:ascii="Arial Unicode MS" w:eastAsia="Arial Unicode MS" w:hAnsi="Arial Unicode MS" w:cs="Arial Unicode MS"/>
          <w:sz w:val="24"/>
          <w:szCs w:val="24"/>
          <w:cs/>
          <w:lang w:bidi="hi-IN"/>
        </w:rPr>
        <w:tab/>
      </w:r>
      <w:r w:rsidRPr="008E08A8">
        <w:rPr>
          <w:rFonts w:ascii="Arial Unicode MS" w:eastAsia="Arial Unicode MS" w:hAnsi="Arial Unicode MS" w:cs="Arial Unicode MS" w:hint="cs"/>
          <w:sz w:val="24"/>
          <w:szCs w:val="24"/>
          <w:cs/>
          <w:lang w:bidi="hi-IN"/>
        </w:rPr>
        <w:t xml:space="preserve">सभी </w:t>
      </w:r>
      <w:r w:rsidR="008E08A8" w:rsidRPr="008E08A8">
        <w:rPr>
          <w:rFonts w:ascii="Arial Unicode MS" w:eastAsia="Arial Unicode MS" w:hAnsi="Arial Unicode MS" w:cs="Arial Unicode MS" w:hint="cs"/>
          <w:sz w:val="24"/>
          <w:szCs w:val="24"/>
          <w:cs/>
          <w:lang w:bidi="hi-IN"/>
        </w:rPr>
        <w:t xml:space="preserve">संलिप्त </w:t>
      </w:r>
      <w:r w:rsidRPr="008E08A8">
        <w:rPr>
          <w:rFonts w:ascii="Arial Unicode MS" w:eastAsia="Arial Unicode MS" w:hAnsi="Arial Unicode MS" w:cs="Arial Unicode MS" w:hint="cs"/>
          <w:sz w:val="24"/>
          <w:szCs w:val="24"/>
          <w:cs/>
          <w:lang w:bidi="hi-IN"/>
        </w:rPr>
        <w:t xml:space="preserve">कार्मिकों को गिरफ्तार कर लिया गया था और वर्तमान में </w:t>
      </w:r>
      <w:r w:rsidR="008E08A8" w:rsidRPr="008E08A8">
        <w:rPr>
          <w:rFonts w:ascii="Arial Unicode MS" w:eastAsia="Arial Unicode MS" w:hAnsi="Arial Unicode MS" w:cs="Arial Unicode MS" w:hint="cs"/>
          <w:sz w:val="24"/>
          <w:szCs w:val="24"/>
          <w:cs/>
          <w:lang w:bidi="hi-IN"/>
        </w:rPr>
        <w:t>उनके विरूद्ध मुकदमा चल रहा</w:t>
      </w:r>
      <w:r w:rsidRPr="008E08A8">
        <w:rPr>
          <w:rFonts w:ascii="Arial Unicode MS" w:eastAsia="Arial Unicode MS" w:hAnsi="Arial Unicode MS" w:cs="Arial Unicode MS" w:hint="cs"/>
          <w:sz w:val="24"/>
          <w:szCs w:val="24"/>
          <w:cs/>
          <w:lang w:bidi="hi-IN"/>
        </w:rPr>
        <w:t xml:space="preserve"> है । दो रक्षा कार्मिकों को सेवा से बरखास्त भी कर दिया</w:t>
      </w:r>
      <w:r w:rsidR="008E08A8" w:rsidRPr="008E08A8">
        <w:rPr>
          <w:rFonts w:ascii="Arial Unicode MS" w:eastAsia="Arial Unicode MS" w:hAnsi="Arial Unicode MS" w:cs="Arial Unicode MS" w:hint="cs"/>
          <w:sz w:val="24"/>
          <w:szCs w:val="24"/>
          <w:cs/>
          <w:lang w:bidi="hi-IN"/>
        </w:rPr>
        <w:t xml:space="preserve"> गया</w:t>
      </w:r>
      <w:r w:rsidRPr="008E08A8">
        <w:rPr>
          <w:rFonts w:ascii="Arial Unicode MS" w:eastAsia="Arial Unicode MS" w:hAnsi="Arial Unicode MS" w:cs="Arial Unicode MS" w:hint="cs"/>
          <w:sz w:val="24"/>
          <w:szCs w:val="24"/>
          <w:cs/>
          <w:lang w:bidi="hi-IN"/>
        </w:rPr>
        <w:t xml:space="preserve"> है ।</w:t>
      </w:r>
    </w:p>
    <w:p w:rsidR="00E15D10" w:rsidRDefault="00E15D10" w:rsidP="00CA0B5C">
      <w:pPr>
        <w:pStyle w:val="NoSpacing"/>
        <w:rPr>
          <w:rFonts w:ascii="Arial Unicode MS" w:eastAsia="Arial Unicode MS" w:hAnsi="Arial Unicode MS" w:cs="Arial Unicode MS"/>
          <w:sz w:val="28"/>
          <w:szCs w:val="28"/>
          <w:lang w:bidi="hi-IN"/>
        </w:rPr>
      </w:pPr>
    </w:p>
    <w:p w:rsidR="00E15D10" w:rsidRPr="00CA0B5C" w:rsidRDefault="00E15D10" w:rsidP="00CA0B5C">
      <w:pPr>
        <w:pStyle w:val="NoSpacing"/>
        <w:rPr>
          <w:rFonts w:ascii="Arial Unicode MS" w:eastAsia="Arial Unicode MS" w:hAnsi="Arial Unicode MS" w:cs="Arial Unicode MS"/>
          <w:sz w:val="28"/>
          <w:szCs w:val="28"/>
          <w:cs/>
          <w:lang w:bidi="hi-IN"/>
        </w:rPr>
      </w:pPr>
    </w:p>
    <w:p w:rsidR="00CA0B5C" w:rsidRPr="008149D1" w:rsidRDefault="00CA0B5C" w:rsidP="00CA0B5C">
      <w:pPr>
        <w:jc w:val="center"/>
        <w:rPr>
          <w:rFonts w:ascii="Mangal" w:hAnsi="Mangal" w:cs="Mangal"/>
          <w:b/>
          <w:bCs/>
          <w:sz w:val="24"/>
          <w:szCs w:val="24"/>
        </w:rPr>
      </w:pPr>
      <w:r w:rsidRPr="008149D1">
        <w:rPr>
          <w:rFonts w:ascii="Mangal" w:eastAsia="Arial Unicode MS" w:hAnsi="Mangal" w:cs="Mangal"/>
          <w:b/>
          <w:bCs/>
          <w:sz w:val="24"/>
          <w:szCs w:val="24"/>
        </w:rPr>
        <w:t>*****</w:t>
      </w:r>
    </w:p>
    <w:p w:rsidR="006F0D60" w:rsidRPr="00CA0B5C" w:rsidRDefault="006F0D60">
      <w:pPr>
        <w:rPr>
          <w:rFonts w:ascii="Arial Unicode MS" w:eastAsia="Arial Unicode MS" w:hAnsi="Arial Unicode MS" w:cs="Arial Unicode MS"/>
          <w:sz w:val="24"/>
          <w:szCs w:val="24"/>
        </w:rPr>
      </w:pPr>
    </w:p>
    <w:sectPr w:rsidR="006F0D60" w:rsidRPr="00CA0B5C" w:rsidSect="00455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2E"/>
    <w:rsid w:val="006F0D60"/>
    <w:rsid w:val="008A2C2E"/>
    <w:rsid w:val="008E08A8"/>
    <w:rsid w:val="00CA0B5C"/>
    <w:rsid w:val="00E15D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89A8D-FF0E-4834-9E89-DEF21833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B5C"/>
    <w:pPr>
      <w:spacing w:after="200" w:line="276" w:lineRule="auto"/>
    </w:pPr>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195</Words>
  <Characters>1114</Characters>
  <Application>Microsoft Office Word</Application>
  <DocSecurity>0</DocSecurity>
  <Lines>9</Lines>
  <Paragraphs>2</Paragraphs>
  <ScaleCrop>false</ScaleCrop>
  <Company>Hewlett-Packard Company</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2016-12-05T05:49:00Z</dcterms:created>
  <dcterms:modified xsi:type="dcterms:W3CDTF">2016-12-05T11:53:00Z</dcterms:modified>
</cp:coreProperties>
</file>