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4F" w:rsidRPr="009569BC" w:rsidRDefault="00855A4F" w:rsidP="00855A4F">
      <w:pPr>
        <w:autoSpaceDE w:val="0"/>
        <w:autoSpaceDN w:val="0"/>
        <w:adjustRightInd w:val="0"/>
        <w:spacing w:after="0" w:line="240" w:lineRule="auto"/>
        <w:jc w:val="center"/>
        <w:rPr>
          <w:rFonts w:asciiTheme="minorBidi" w:hAnsiTheme="minorBidi"/>
          <w:color w:val="00B050"/>
          <w:sz w:val="20"/>
        </w:rPr>
      </w:pPr>
      <w:r w:rsidRPr="009569BC">
        <w:rPr>
          <w:rFonts w:asciiTheme="minorBidi" w:hAnsiTheme="minorBidi"/>
          <w:color w:val="00B050"/>
          <w:sz w:val="20"/>
          <w:cs/>
        </w:rPr>
        <w:t>भारत</w:t>
      </w:r>
      <w:r w:rsidRPr="009569BC">
        <w:rPr>
          <w:rFonts w:asciiTheme="minorBidi" w:hAnsiTheme="minorBidi"/>
          <w:color w:val="00B050"/>
          <w:sz w:val="20"/>
        </w:rPr>
        <w:t xml:space="preserve"> </w:t>
      </w:r>
      <w:r w:rsidRPr="009569BC">
        <w:rPr>
          <w:rFonts w:asciiTheme="minorBidi" w:hAnsiTheme="minorBidi"/>
          <w:color w:val="00B050"/>
          <w:sz w:val="20"/>
          <w:cs/>
        </w:rPr>
        <w:t>सरकार</w:t>
      </w:r>
      <w:r w:rsidRPr="009569BC">
        <w:rPr>
          <w:rFonts w:asciiTheme="minorBidi" w:hAnsiTheme="minorBidi"/>
          <w:color w:val="00B050"/>
          <w:sz w:val="20"/>
        </w:rPr>
        <w:t xml:space="preserve"> </w:t>
      </w:r>
    </w:p>
    <w:p w:rsidR="00855A4F" w:rsidRPr="009569BC" w:rsidRDefault="00855A4F" w:rsidP="00855A4F">
      <w:pPr>
        <w:autoSpaceDE w:val="0"/>
        <w:autoSpaceDN w:val="0"/>
        <w:adjustRightInd w:val="0"/>
        <w:spacing w:after="0" w:line="240" w:lineRule="auto"/>
        <w:jc w:val="center"/>
        <w:rPr>
          <w:rFonts w:asciiTheme="minorBidi" w:hAnsiTheme="minorBidi"/>
          <w:color w:val="00B050"/>
          <w:sz w:val="20"/>
        </w:rPr>
      </w:pPr>
      <w:r w:rsidRPr="009569BC">
        <w:rPr>
          <w:rFonts w:asciiTheme="minorBidi" w:hAnsiTheme="minorBidi"/>
          <w:color w:val="00B050"/>
          <w:sz w:val="20"/>
          <w:cs/>
        </w:rPr>
        <w:t>महिला</w:t>
      </w:r>
      <w:r w:rsidRPr="009569BC">
        <w:rPr>
          <w:rFonts w:asciiTheme="minorBidi" w:hAnsiTheme="minorBidi"/>
          <w:color w:val="00B050"/>
          <w:sz w:val="20"/>
        </w:rPr>
        <w:t xml:space="preserve"> </w:t>
      </w:r>
      <w:r w:rsidRPr="009569BC">
        <w:rPr>
          <w:rFonts w:asciiTheme="minorBidi" w:hAnsiTheme="minorBidi"/>
          <w:color w:val="00B050"/>
          <w:sz w:val="20"/>
          <w:cs/>
        </w:rPr>
        <w:t>एवं</w:t>
      </w:r>
      <w:r w:rsidRPr="009569BC">
        <w:rPr>
          <w:rFonts w:asciiTheme="minorBidi" w:hAnsiTheme="minorBidi"/>
          <w:color w:val="00B050"/>
          <w:sz w:val="20"/>
        </w:rPr>
        <w:t xml:space="preserve"> </w:t>
      </w:r>
      <w:r w:rsidRPr="009569BC">
        <w:rPr>
          <w:rFonts w:asciiTheme="minorBidi" w:hAnsiTheme="minorBidi"/>
          <w:color w:val="00B050"/>
          <w:sz w:val="20"/>
          <w:cs/>
        </w:rPr>
        <w:t>बाल</w:t>
      </w:r>
      <w:r w:rsidRPr="009569BC">
        <w:rPr>
          <w:rFonts w:asciiTheme="minorBidi" w:hAnsiTheme="minorBidi"/>
          <w:color w:val="00B050"/>
          <w:sz w:val="20"/>
        </w:rPr>
        <w:t xml:space="preserve"> </w:t>
      </w:r>
      <w:r w:rsidRPr="009569BC">
        <w:rPr>
          <w:rFonts w:asciiTheme="minorBidi" w:hAnsiTheme="minorBidi"/>
          <w:color w:val="00B050"/>
          <w:sz w:val="20"/>
          <w:cs/>
        </w:rPr>
        <w:t>विकास</w:t>
      </w:r>
      <w:r w:rsidRPr="009569BC">
        <w:rPr>
          <w:rFonts w:asciiTheme="minorBidi" w:hAnsiTheme="minorBidi"/>
          <w:color w:val="00B050"/>
          <w:sz w:val="20"/>
        </w:rPr>
        <w:t xml:space="preserve"> </w:t>
      </w:r>
      <w:r w:rsidRPr="009569BC">
        <w:rPr>
          <w:rFonts w:asciiTheme="minorBidi" w:hAnsiTheme="minorBidi"/>
          <w:color w:val="00B050"/>
          <w:sz w:val="20"/>
          <w:cs/>
        </w:rPr>
        <w:t>मंत्रालय</w:t>
      </w:r>
      <w:r w:rsidRPr="009569BC">
        <w:rPr>
          <w:rFonts w:asciiTheme="minorBidi" w:hAnsiTheme="minorBidi"/>
          <w:color w:val="00B050"/>
          <w:sz w:val="20"/>
        </w:rPr>
        <w:t xml:space="preserve"> </w:t>
      </w:r>
    </w:p>
    <w:p w:rsidR="00855A4F" w:rsidRPr="009569BC" w:rsidRDefault="00855A4F" w:rsidP="00855A4F">
      <w:pPr>
        <w:autoSpaceDE w:val="0"/>
        <w:autoSpaceDN w:val="0"/>
        <w:adjustRightInd w:val="0"/>
        <w:spacing w:after="0" w:line="240" w:lineRule="auto"/>
        <w:jc w:val="center"/>
        <w:rPr>
          <w:rFonts w:asciiTheme="minorBidi" w:hAnsiTheme="minorBidi"/>
          <w:b/>
          <w:bCs/>
          <w:color w:val="00B050"/>
          <w:sz w:val="20"/>
        </w:rPr>
      </w:pPr>
      <w:r w:rsidRPr="009569BC">
        <w:rPr>
          <w:rFonts w:asciiTheme="minorBidi" w:hAnsiTheme="minorBidi"/>
          <w:b/>
          <w:bCs/>
          <w:color w:val="00B050"/>
          <w:sz w:val="20"/>
          <w:cs/>
        </w:rPr>
        <w:t>राज्‍य</w:t>
      </w:r>
      <w:r w:rsidRPr="009569BC">
        <w:rPr>
          <w:rFonts w:asciiTheme="minorBidi" w:hAnsiTheme="minorBidi"/>
          <w:b/>
          <w:bCs/>
          <w:color w:val="00B050"/>
          <w:sz w:val="20"/>
        </w:rPr>
        <w:t xml:space="preserve"> </w:t>
      </w:r>
      <w:r w:rsidRPr="009569BC">
        <w:rPr>
          <w:rFonts w:asciiTheme="minorBidi" w:hAnsiTheme="minorBidi"/>
          <w:b/>
          <w:bCs/>
          <w:color w:val="00B050"/>
          <w:sz w:val="20"/>
          <w:cs/>
        </w:rPr>
        <w:t>सभा</w:t>
      </w:r>
    </w:p>
    <w:p w:rsidR="00855A4F" w:rsidRPr="009569BC" w:rsidRDefault="00855A4F" w:rsidP="00855A4F">
      <w:pPr>
        <w:autoSpaceDE w:val="0"/>
        <w:autoSpaceDN w:val="0"/>
        <w:adjustRightInd w:val="0"/>
        <w:spacing w:after="0" w:line="240" w:lineRule="auto"/>
        <w:jc w:val="center"/>
        <w:rPr>
          <w:rFonts w:asciiTheme="minorBidi" w:hAnsiTheme="minorBidi"/>
          <w:b/>
          <w:bCs/>
          <w:color w:val="00B050"/>
          <w:sz w:val="20"/>
        </w:rPr>
      </w:pPr>
      <w:r w:rsidRPr="009569BC">
        <w:rPr>
          <w:rFonts w:asciiTheme="minorBidi" w:hAnsiTheme="minorBidi"/>
          <w:b/>
          <w:bCs/>
          <w:color w:val="00B050"/>
          <w:sz w:val="20"/>
          <w:cs/>
        </w:rPr>
        <w:t>अतारांकित</w:t>
      </w:r>
      <w:r w:rsidRPr="009569BC">
        <w:rPr>
          <w:rFonts w:asciiTheme="minorBidi" w:hAnsiTheme="minorBidi"/>
          <w:b/>
          <w:bCs/>
          <w:color w:val="00B050"/>
          <w:sz w:val="20"/>
        </w:rPr>
        <w:t xml:space="preserve"> </w:t>
      </w:r>
      <w:r w:rsidRPr="009569BC">
        <w:rPr>
          <w:rFonts w:asciiTheme="minorBidi" w:hAnsiTheme="minorBidi"/>
          <w:b/>
          <w:bCs/>
          <w:color w:val="00B050"/>
          <w:sz w:val="20"/>
          <w:cs/>
        </w:rPr>
        <w:t>प्रश्‍न</w:t>
      </w:r>
      <w:r w:rsidRPr="009569BC">
        <w:rPr>
          <w:rFonts w:asciiTheme="minorBidi" w:hAnsiTheme="minorBidi"/>
          <w:b/>
          <w:bCs/>
          <w:color w:val="00B050"/>
          <w:sz w:val="20"/>
        </w:rPr>
        <w:t xml:space="preserve"> </w:t>
      </w:r>
      <w:r w:rsidRPr="009569BC">
        <w:rPr>
          <w:rFonts w:asciiTheme="minorBidi" w:hAnsiTheme="minorBidi"/>
          <w:b/>
          <w:bCs/>
          <w:color w:val="00B050"/>
          <w:sz w:val="20"/>
          <w:cs/>
        </w:rPr>
        <w:t>संख्‍या</w:t>
      </w:r>
      <w:r w:rsidRPr="009569BC">
        <w:rPr>
          <w:rFonts w:asciiTheme="minorBidi" w:hAnsiTheme="minorBidi" w:hint="cs"/>
          <w:b/>
          <w:bCs/>
          <w:color w:val="00B050"/>
          <w:sz w:val="20"/>
          <w:cs/>
        </w:rPr>
        <w:t xml:space="preserve"> 2233   </w:t>
      </w:r>
      <w:r w:rsidRPr="009569BC">
        <w:rPr>
          <w:rFonts w:asciiTheme="minorBidi" w:hAnsiTheme="minorBidi"/>
          <w:b/>
          <w:bCs/>
          <w:color w:val="00B050"/>
          <w:sz w:val="20"/>
        </w:rPr>
        <w:t xml:space="preserve">  </w:t>
      </w:r>
    </w:p>
    <w:p w:rsidR="00855A4F" w:rsidRPr="009569BC" w:rsidRDefault="00855A4F" w:rsidP="00855A4F">
      <w:pPr>
        <w:spacing w:after="0" w:line="240" w:lineRule="auto"/>
        <w:ind w:left="450" w:hanging="450"/>
        <w:jc w:val="center"/>
        <w:rPr>
          <w:rFonts w:asciiTheme="minorBidi" w:hAnsiTheme="minorBidi"/>
          <w:b/>
          <w:bCs/>
          <w:color w:val="00B050"/>
          <w:sz w:val="20"/>
        </w:rPr>
      </w:pPr>
      <w:r w:rsidRPr="009569BC">
        <w:rPr>
          <w:rFonts w:asciiTheme="minorBidi" w:hAnsiTheme="minorBidi"/>
          <w:color w:val="00B050"/>
          <w:sz w:val="20"/>
          <w:cs/>
        </w:rPr>
        <w:t>दिनांक</w:t>
      </w:r>
      <w:r w:rsidRPr="009569BC">
        <w:rPr>
          <w:rFonts w:asciiTheme="minorBidi" w:hAnsiTheme="minorBidi"/>
          <w:color w:val="00B050"/>
          <w:sz w:val="20"/>
        </w:rPr>
        <w:t xml:space="preserve"> 12</w:t>
      </w:r>
      <w:r w:rsidRPr="009569BC">
        <w:rPr>
          <w:rFonts w:asciiTheme="minorBidi" w:hAnsiTheme="minorBidi" w:hint="cs"/>
          <w:color w:val="00B050"/>
          <w:sz w:val="20"/>
          <w:cs/>
        </w:rPr>
        <w:t xml:space="preserve"> मई</w:t>
      </w:r>
      <w:r w:rsidRPr="009569BC">
        <w:rPr>
          <w:rFonts w:asciiTheme="minorBidi" w:hAnsiTheme="minorBidi" w:hint="cs"/>
          <w:color w:val="00B050"/>
          <w:sz w:val="20"/>
        </w:rPr>
        <w:t>,</w:t>
      </w:r>
      <w:r w:rsidRPr="009569BC">
        <w:rPr>
          <w:rFonts w:asciiTheme="minorBidi" w:hAnsiTheme="minorBidi"/>
          <w:color w:val="00B050"/>
          <w:sz w:val="20"/>
        </w:rPr>
        <w:t xml:space="preserve"> 2016 </w:t>
      </w:r>
      <w:r w:rsidRPr="009569BC">
        <w:rPr>
          <w:rFonts w:asciiTheme="minorBidi" w:hAnsiTheme="minorBidi"/>
          <w:color w:val="00B050"/>
          <w:sz w:val="20"/>
          <w:cs/>
        </w:rPr>
        <w:t>को</w:t>
      </w:r>
      <w:r w:rsidRPr="009569BC">
        <w:rPr>
          <w:rFonts w:asciiTheme="minorBidi" w:hAnsiTheme="minorBidi"/>
          <w:color w:val="00B050"/>
          <w:sz w:val="20"/>
        </w:rPr>
        <w:t xml:space="preserve"> </w:t>
      </w:r>
      <w:r w:rsidRPr="009569BC">
        <w:rPr>
          <w:rFonts w:asciiTheme="minorBidi" w:hAnsiTheme="minorBidi"/>
          <w:color w:val="00B050"/>
          <w:sz w:val="20"/>
          <w:cs/>
        </w:rPr>
        <w:t>उत्‍तर</w:t>
      </w:r>
      <w:r w:rsidRPr="009569BC">
        <w:rPr>
          <w:rFonts w:asciiTheme="minorBidi" w:hAnsiTheme="minorBidi"/>
          <w:color w:val="00B050"/>
          <w:sz w:val="20"/>
        </w:rPr>
        <w:t xml:space="preserve"> </w:t>
      </w:r>
      <w:r w:rsidRPr="009569BC">
        <w:rPr>
          <w:rFonts w:asciiTheme="minorBidi" w:hAnsiTheme="minorBidi"/>
          <w:color w:val="00B050"/>
          <w:sz w:val="20"/>
          <w:cs/>
        </w:rPr>
        <w:t>के</w:t>
      </w:r>
      <w:r w:rsidRPr="009569BC">
        <w:rPr>
          <w:rFonts w:asciiTheme="minorBidi" w:hAnsiTheme="minorBidi"/>
          <w:color w:val="00B050"/>
          <w:sz w:val="20"/>
        </w:rPr>
        <w:t xml:space="preserve"> </w:t>
      </w:r>
      <w:r w:rsidRPr="009569BC">
        <w:rPr>
          <w:rFonts w:asciiTheme="minorBidi" w:hAnsiTheme="minorBidi"/>
          <w:color w:val="00B050"/>
          <w:sz w:val="20"/>
          <w:cs/>
        </w:rPr>
        <w:t>लिए</w:t>
      </w:r>
    </w:p>
    <w:p w:rsidR="00855A4F" w:rsidRPr="009569BC" w:rsidRDefault="00855A4F" w:rsidP="00855A4F">
      <w:pPr>
        <w:spacing w:after="0" w:line="240" w:lineRule="auto"/>
        <w:ind w:left="450" w:hanging="450"/>
        <w:jc w:val="center"/>
        <w:rPr>
          <w:rFonts w:asciiTheme="minorBidi" w:hAnsiTheme="minorBidi" w:hint="cs"/>
          <w:b/>
          <w:bCs/>
          <w:color w:val="00B050"/>
          <w:sz w:val="20"/>
        </w:rPr>
      </w:pPr>
      <w:r w:rsidRPr="009569BC">
        <w:rPr>
          <w:rFonts w:asciiTheme="minorBidi" w:hAnsiTheme="minorBidi"/>
          <w:b/>
          <w:bCs/>
          <w:color w:val="00B050"/>
          <w:sz w:val="20"/>
          <w:cs/>
        </w:rPr>
        <w:t>महाराष्ट्र में आंगनवाड़ी केन्द्रों हेतु स्थायी भवन</w:t>
      </w:r>
    </w:p>
    <w:p w:rsidR="00C556B1" w:rsidRPr="009569BC" w:rsidRDefault="00C556B1" w:rsidP="00855A4F">
      <w:pPr>
        <w:spacing w:after="0" w:line="240" w:lineRule="auto"/>
        <w:ind w:left="450" w:hanging="450"/>
        <w:jc w:val="center"/>
        <w:rPr>
          <w:rFonts w:asciiTheme="minorBidi" w:hAnsiTheme="minorBidi"/>
          <w:b/>
          <w:bCs/>
          <w:color w:val="00B050"/>
          <w:sz w:val="20"/>
        </w:rPr>
      </w:pPr>
    </w:p>
    <w:p w:rsidR="00855A4F" w:rsidRPr="009569BC" w:rsidRDefault="00855A4F" w:rsidP="00855A4F">
      <w:pPr>
        <w:spacing w:after="0" w:line="240" w:lineRule="auto"/>
        <w:ind w:left="450" w:hanging="450"/>
        <w:jc w:val="both"/>
        <w:rPr>
          <w:rFonts w:asciiTheme="minorBidi" w:hAnsiTheme="minorBidi"/>
          <w:b/>
          <w:bCs/>
          <w:color w:val="00B050"/>
          <w:sz w:val="20"/>
        </w:rPr>
      </w:pPr>
      <w:r w:rsidRPr="009569BC">
        <w:rPr>
          <w:rFonts w:asciiTheme="minorBidi" w:hAnsiTheme="minorBidi"/>
          <w:b/>
          <w:bCs/>
          <w:color w:val="00B050"/>
          <w:sz w:val="20"/>
        </w:rPr>
        <w:t xml:space="preserve">2233. </w:t>
      </w:r>
      <w:r w:rsidRPr="009569BC">
        <w:rPr>
          <w:rFonts w:asciiTheme="minorBidi" w:hAnsiTheme="minorBidi"/>
          <w:b/>
          <w:bCs/>
          <w:color w:val="00B050"/>
          <w:sz w:val="20"/>
          <w:cs/>
        </w:rPr>
        <w:t xml:space="preserve">श्री अमर शंकर साबलेः </w:t>
      </w:r>
    </w:p>
    <w:p w:rsidR="00855A4F" w:rsidRPr="009569BC" w:rsidRDefault="00855A4F" w:rsidP="00855A4F">
      <w:pPr>
        <w:spacing w:after="0" w:line="240" w:lineRule="auto"/>
        <w:ind w:left="450" w:hanging="450"/>
        <w:jc w:val="both"/>
        <w:rPr>
          <w:rFonts w:asciiTheme="minorBidi" w:hAnsiTheme="minorBidi"/>
          <w:color w:val="00B050"/>
          <w:sz w:val="20"/>
        </w:rPr>
      </w:pPr>
    </w:p>
    <w:p w:rsidR="00855A4F" w:rsidRPr="009569BC" w:rsidRDefault="00855A4F" w:rsidP="00855A4F">
      <w:pPr>
        <w:spacing w:after="0" w:line="240" w:lineRule="auto"/>
        <w:ind w:left="450" w:firstLine="270"/>
        <w:jc w:val="both"/>
        <w:rPr>
          <w:rFonts w:asciiTheme="minorBidi" w:hAnsiTheme="minorBidi"/>
          <w:color w:val="00B050"/>
          <w:sz w:val="20"/>
        </w:rPr>
      </w:pPr>
      <w:r w:rsidRPr="009569BC">
        <w:rPr>
          <w:rFonts w:asciiTheme="minorBidi" w:hAnsiTheme="minorBidi"/>
          <w:color w:val="00B050"/>
          <w:sz w:val="20"/>
          <w:cs/>
        </w:rPr>
        <w:t xml:space="preserve">क्या </w:t>
      </w:r>
      <w:r w:rsidRPr="009569BC">
        <w:rPr>
          <w:rFonts w:asciiTheme="minorBidi" w:hAnsiTheme="minorBidi"/>
          <w:b/>
          <w:bCs/>
          <w:color w:val="00B050"/>
          <w:sz w:val="20"/>
          <w:cs/>
        </w:rPr>
        <w:t>महिला एवं</w:t>
      </w:r>
      <w:r w:rsidRPr="009569BC">
        <w:rPr>
          <w:rFonts w:asciiTheme="minorBidi" w:hAnsiTheme="minorBidi" w:hint="cs"/>
          <w:b/>
          <w:bCs/>
          <w:color w:val="00B050"/>
          <w:sz w:val="20"/>
          <w:cs/>
        </w:rPr>
        <w:t xml:space="preserve"> </w:t>
      </w:r>
      <w:r w:rsidRPr="009569BC">
        <w:rPr>
          <w:rFonts w:asciiTheme="minorBidi" w:hAnsiTheme="minorBidi"/>
          <w:b/>
          <w:bCs/>
          <w:color w:val="00B050"/>
          <w:sz w:val="20"/>
          <w:cs/>
        </w:rPr>
        <w:t xml:space="preserve">बाल विकास मंत्री </w:t>
      </w:r>
      <w:r w:rsidRPr="009569BC">
        <w:rPr>
          <w:rFonts w:asciiTheme="minorBidi" w:hAnsiTheme="minorBidi"/>
          <w:color w:val="00B050"/>
          <w:sz w:val="20"/>
          <w:cs/>
        </w:rPr>
        <w:t>यह बताने की कृपा करेंगे किः</w:t>
      </w:r>
    </w:p>
    <w:p w:rsidR="00855A4F" w:rsidRPr="009569BC" w:rsidRDefault="00855A4F" w:rsidP="00855A4F">
      <w:pPr>
        <w:spacing w:after="0" w:line="240" w:lineRule="auto"/>
        <w:ind w:left="450" w:hanging="450"/>
        <w:jc w:val="both"/>
        <w:rPr>
          <w:rFonts w:asciiTheme="minorBidi" w:hAnsiTheme="minorBidi"/>
          <w:color w:val="00B050"/>
          <w:sz w:val="20"/>
        </w:rPr>
      </w:pPr>
    </w:p>
    <w:p w:rsidR="00855A4F" w:rsidRPr="009569BC" w:rsidRDefault="00855A4F" w:rsidP="00855A4F">
      <w:pPr>
        <w:spacing w:after="0" w:line="240" w:lineRule="auto"/>
        <w:ind w:left="450" w:hanging="450"/>
        <w:jc w:val="both"/>
        <w:rPr>
          <w:rFonts w:asciiTheme="minorBidi" w:hAnsiTheme="minorBidi"/>
          <w:color w:val="00B050"/>
          <w:sz w:val="20"/>
        </w:rPr>
      </w:pPr>
      <w:r w:rsidRPr="009569BC">
        <w:rPr>
          <w:rFonts w:asciiTheme="minorBidi" w:hAnsiTheme="minorBidi"/>
          <w:color w:val="00B050"/>
          <w:sz w:val="20"/>
        </w:rPr>
        <w:t>(</w:t>
      </w:r>
      <w:r w:rsidRPr="009569BC">
        <w:rPr>
          <w:rFonts w:asciiTheme="minorBidi" w:hAnsiTheme="minorBidi"/>
          <w:color w:val="00B050"/>
          <w:sz w:val="20"/>
          <w:cs/>
        </w:rPr>
        <w:t>क) क्या यह सच है कि महाराष्ट्र के अनेक</w:t>
      </w:r>
      <w:r w:rsidRPr="009569BC">
        <w:rPr>
          <w:rFonts w:asciiTheme="minorBidi" w:hAnsiTheme="minorBidi" w:hint="cs"/>
          <w:color w:val="00B050"/>
          <w:sz w:val="20"/>
          <w:cs/>
        </w:rPr>
        <w:t xml:space="preserve"> </w:t>
      </w:r>
      <w:r w:rsidRPr="009569BC">
        <w:rPr>
          <w:rFonts w:asciiTheme="minorBidi" w:hAnsiTheme="minorBidi"/>
          <w:color w:val="00B050"/>
          <w:sz w:val="20"/>
          <w:cs/>
        </w:rPr>
        <w:t>आंगनवाड़ी केन्द्रों के पास अपने स्थायी भवन नहीं</w:t>
      </w:r>
      <w:r w:rsidRPr="009569BC">
        <w:rPr>
          <w:rFonts w:asciiTheme="minorBidi" w:hAnsiTheme="minorBidi" w:hint="cs"/>
          <w:color w:val="00B050"/>
          <w:sz w:val="20"/>
          <w:cs/>
        </w:rPr>
        <w:t xml:space="preserve"> </w:t>
      </w:r>
      <w:r w:rsidRPr="009569BC">
        <w:rPr>
          <w:rFonts w:asciiTheme="minorBidi" w:hAnsiTheme="minorBidi"/>
          <w:color w:val="00B050"/>
          <w:sz w:val="20"/>
          <w:cs/>
        </w:rPr>
        <w:t>हैं यदि हां</w:t>
      </w:r>
      <w:r w:rsidRPr="009569BC">
        <w:rPr>
          <w:rFonts w:asciiTheme="minorBidi" w:hAnsiTheme="minorBidi"/>
          <w:color w:val="00B050"/>
          <w:sz w:val="20"/>
        </w:rPr>
        <w:t xml:space="preserve">, </w:t>
      </w:r>
      <w:r w:rsidRPr="009569BC">
        <w:rPr>
          <w:rFonts w:asciiTheme="minorBidi" w:hAnsiTheme="minorBidi"/>
          <w:color w:val="00B050"/>
          <w:sz w:val="20"/>
          <w:cs/>
        </w:rPr>
        <w:t>तो तत्संबंधी ब्यौरा क्या है</w:t>
      </w:r>
      <w:r w:rsidRPr="009569BC">
        <w:rPr>
          <w:rFonts w:asciiTheme="minorBidi" w:hAnsiTheme="minorBidi"/>
          <w:color w:val="00B050"/>
          <w:sz w:val="20"/>
        </w:rPr>
        <w:t>;</w:t>
      </w:r>
      <w:r w:rsidRPr="009569BC">
        <w:rPr>
          <w:rFonts w:asciiTheme="minorBidi" w:hAnsiTheme="minorBidi" w:hint="cs"/>
          <w:color w:val="00B050"/>
          <w:sz w:val="20"/>
          <w:cs/>
        </w:rPr>
        <w:t xml:space="preserve"> </w:t>
      </w:r>
    </w:p>
    <w:p w:rsidR="00855A4F" w:rsidRPr="009569BC" w:rsidRDefault="00855A4F" w:rsidP="00855A4F">
      <w:pPr>
        <w:spacing w:after="0" w:line="240" w:lineRule="auto"/>
        <w:ind w:left="450" w:hanging="450"/>
        <w:jc w:val="both"/>
        <w:rPr>
          <w:rFonts w:asciiTheme="minorBidi" w:hAnsiTheme="minorBidi"/>
          <w:color w:val="00B050"/>
          <w:sz w:val="20"/>
        </w:rPr>
      </w:pPr>
      <w:r w:rsidRPr="009569BC">
        <w:rPr>
          <w:rFonts w:asciiTheme="minorBidi" w:hAnsiTheme="minorBidi"/>
          <w:color w:val="00B050"/>
          <w:sz w:val="20"/>
        </w:rPr>
        <w:t>(</w:t>
      </w:r>
      <w:r w:rsidRPr="009569BC">
        <w:rPr>
          <w:rFonts w:asciiTheme="minorBidi" w:hAnsiTheme="minorBidi"/>
          <w:color w:val="00B050"/>
          <w:sz w:val="20"/>
          <w:cs/>
        </w:rPr>
        <w:t>ख) क्या सरकार ने आंगनवाड़ी केन्द्रों के</w:t>
      </w:r>
      <w:r w:rsidRPr="009569BC">
        <w:rPr>
          <w:rFonts w:asciiTheme="minorBidi" w:hAnsiTheme="minorBidi" w:hint="cs"/>
          <w:color w:val="00B050"/>
          <w:sz w:val="20"/>
          <w:cs/>
        </w:rPr>
        <w:t xml:space="preserve"> </w:t>
      </w:r>
      <w:r w:rsidRPr="009569BC">
        <w:rPr>
          <w:rFonts w:asciiTheme="minorBidi" w:hAnsiTheme="minorBidi"/>
          <w:color w:val="00B050"/>
          <w:sz w:val="20"/>
          <w:cs/>
        </w:rPr>
        <w:t>लिए स्थायी भवनों के निर्माण हेतु धनराशि आवंटित</w:t>
      </w:r>
      <w:r w:rsidRPr="009569BC">
        <w:rPr>
          <w:rFonts w:asciiTheme="minorBidi" w:hAnsiTheme="minorBidi" w:hint="cs"/>
          <w:color w:val="00B050"/>
          <w:sz w:val="20"/>
          <w:cs/>
        </w:rPr>
        <w:t xml:space="preserve"> </w:t>
      </w:r>
      <w:r w:rsidRPr="009569BC">
        <w:rPr>
          <w:rFonts w:asciiTheme="minorBidi" w:hAnsiTheme="minorBidi"/>
          <w:color w:val="00B050"/>
          <w:sz w:val="20"/>
          <w:cs/>
        </w:rPr>
        <w:t>करने के लिए कोई कार्य योजना तैयार की है</w:t>
      </w:r>
      <w:r w:rsidRPr="009569BC">
        <w:rPr>
          <w:rFonts w:asciiTheme="minorBidi" w:hAnsiTheme="minorBidi"/>
          <w:color w:val="00B050"/>
          <w:sz w:val="20"/>
        </w:rPr>
        <w:t>;</w:t>
      </w:r>
      <w:r w:rsidRPr="009569BC">
        <w:rPr>
          <w:rFonts w:asciiTheme="minorBidi" w:hAnsiTheme="minorBidi" w:hint="cs"/>
          <w:color w:val="00B050"/>
          <w:sz w:val="20"/>
          <w:cs/>
        </w:rPr>
        <w:t xml:space="preserve"> </w:t>
      </w:r>
      <w:r w:rsidRPr="009569BC">
        <w:rPr>
          <w:rFonts w:asciiTheme="minorBidi" w:hAnsiTheme="minorBidi"/>
          <w:color w:val="00B050"/>
          <w:sz w:val="20"/>
          <w:cs/>
        </w:rPr>
        <w:t>और</w:t>
      </w:r>
    </w:p>
    <w:p w:rsidR="00855A4F" w:rsidRPr="009569BC" w:rsidRDefault="00855A4F" w:rsidP="00855A4F">
      <w:pPr>
        <w:spacing w:after="0" w:line="240" w:lineRule="auto"/>
        <w:ind w:left="450" w:hanging="450"/>
        <w:jc w:val="both"/>
        <w:rPr>
          <w:rFonts w:asciiTheme="minorBidi" w:hAnsiTheme="minorBidi"/>
          <w:color w:val="00B050"/>
          <w:sz w:val="20"/>
        </w:rPr>
      </w:pPr>
      <w:r w:rsidRPr="009569BC">
        <w:rPr>
          <w:rFonts w:asciiTheme="minorBidi" w:hAnsiTheme="minorBidi"/>
          <w:color w:val="00B050"/>
          <w:sz w:val="20"/>
        </w:rPr>
        <w:t>(</w:t>
      </w:r>
      <w:r w:rsidRPr="009569BC">
        <w:rPr>
          <w:rFonts w:asciiTheme="minorBidi" w:hAnsiTheme="minorBidi"/>
          <w:color w:val="00B050"/>
          <w:sz w:val="20"/>
          <w:cs/>
        </w:rPr>
        <w:t>ग) यदि हां</w:t>
      </w:r>
      <w:r w:rsidRPr="009569BC">
        <w:rPr>
          <w:rFonts w:asciiTheme="minorBidi" w:hAnsiTheme="minorBidi"/>
          <w:color w:val="00B050"/>
          <w:sz w:val="20"/>
        </w:rPr>
        <w:t xml:space="preserve">, </w:t>
      </w:r>
      <w:r w:rsidRPr="009569BC">
        <w:rPr>
          <w:rFonts w:asciiTheme="minorBidi" w:hAnsiTheme="minorBidi"/>
          <w:color w:val="00B050"/>
          <w:sz w:val="20"/>
          <w:cs/>
        </w:rPr>
        <w:t>तो तत्संबंधी ब्यौरा क्या है</w:t>
      </w:r>
      <w:r w:rsidRPr="009569BC">
        <w:rPr>
          <w:rFonts w:asciiTheme="minorBidi" w:hAnsiTheme="minorBidi"/>
          <w:color w:val="00B050"/>
          <w:sz w:val="20"/>
        </w:rPr>
        <w:t>?</w:t>
      </w:r>
      <w:r w:rsidRPr="009569BC">
        <w:rPr>
          <w:rFonts w:asciiTheme="minorBidi" w:hAnsiTheme="minorBidi" w:hint="cs"/>
          <w:color w:val="00B050"/>
          <w:sz w:val="20"/>
          <w:cs/>
        </w:rPr>
        <w:t xml:space="preserve"> </w:t>
      </w:r>
    </w:p>
    <w:p w:rsidR="00855A4F" w:rsidRPr="009569BC" w:rsidRDefault="00855A4F" w:rsidP="00855A4F">
      <w:pPr>
        <w:spacing w:after="0" w:line="240" w:lineRule="auto"/>
        <w:ind w:left="450" w:hanging="450"/>
        <w:jc w:val="both"/>
        <w:rPr>
          <w:rFonts w:asciiTheme="minorBidi" w:hAnsiTheme="minorBidi"/>
          <w:color w:val="00B050"/>
          <w:sz w:val="20"/>
        </w:rPr>
      </w:pPr>
    </w:p>
    <w:p w:rsidR="00855A4F" w:rsidRPr="009569BC" w:rsidRDefault="00855A4F" w:rsidP="00855A4F">
      <w:pPr>
        <w:autoSpaceDE w:val="0"/>
        <w:autoSpaceDN w:val="0"/>
        <w:adjustRightInd w:val="0"/>
        <w:spacing w:after="0" w:line="240" w:lineRule="auto"/>
        <w:jc w:val="center"/>
        <w:rPr>
          <w:rFonts w:asciiTheme="minorBidi" w:hAnsiTheme="minorBidi"/>
          <w:b/>
          <w:bCs/>
          <w:color w:val="00B050"/>
          <w:sz w:val="20"/>
        </w:rPr>
      </w:pPr>
      <w:r w:rsidRPr="009569BC">
        <w:rPr>
          <w:rFonts w:asciiTheme="minorBidi" w:hAnsiTheme="minorBidi"/>
          <w:b/>
          <w:bCs/>
          <w:color w:val="00B050"/>
          <w:sz w:val="20"/>
          <w:cs/>
        </w:rPr>
        <w:t>उत्तर</w:t>
      </w:r>
    </w:p>
    <w:p w:rsidR="00855A4F" w:rsidRPr="009569BC" w:rsidRDefault="00855A4F" w:rsidP="00855A4F">
      <w:pPr>
        <w:tabs>
          <w:tab w:val="left" w:pos="3960"/>
          <w:tab w:val="left" w:pos="3990"/>
          <w:tab w:val="center" w:pos="4514"/>
          <w:tab w:val="left" w:pos="5145"/>
        </w:tabs>
        <w:autoSpaceDE w:val="0"/>
        <w:autoSpaceDN w:val="0"/>
        <w:adjustRightInd w:val="0"/>
        <w:spacing w:after="0" w:line="240" w:lineRule="auto"/>
        <w:jc w:val="center"/>
        <w:rPr>
          <w:rFonts w:asciiTheme="minorBidi" w:hAnsiTheme="minorBidi"/>
          <w:color w:val="00B050"/>
          <w:sz w:val="20"/>
        </w:rPr>
      </w:pPr>
    </w:p>
    <w:p w:rsidR="00855A4F" w:rsidRPr="009569BC" w:rsidRDefault="00855A4F" w:rsidP="00855A4F">
      <w:pPr>
        <w:autoSpaceDE w:val="0"/>
        <w:autoSpaceDN w:val="0"/>
        <w:adjustRightInd w:val="0"/>
        <w:spacing w:after="0" w:line="240" w:lineRule="auto"/>
        <w:jc w:val="center"/>
        <w:rPr>
          <w:rFonts w:asciiTheme="minorBidi" w:hAnsiTheme="minorBidi"/>
          <w:b/>
          <w:bCs/>
          <w:color w:val="00B050"/>
          <w:sz w:val="20"/>
        </w:rPr>
      </w:pPr>
      <w:r w:rsidRPr="009569BC">
        <w:rPr>
          <w:rFonts w:asciiTheme="minorBidi" w:hAnsiTheme="minorBidi"/>
          <w:b/>
          <w:bCs/>
          <w:color w:val="00B050"/>
          <w:sz w:val="20"/>
          <w:cs/>
        </w:rPr>
        <w:t>श्रीमती</w:t>
      </w:r>
      <w:r w:rsidRPr="009569BC">
        <w:rPr>
          <w:rFonts w:asciiTheme="minorBidi" w:hAnsiTheme="minorBidi"/>
          <w:b/>
          <w:bCs/>
          <w:color w:val="00B050"/>
          <w:sz w:val="20"/>
        </w:rPr>
        <w:t xml:space="preserve"> </w:t>
      </w:r>
      <w:r w:rsidRPr="009569BC">
        <w:rPr>
          <w:rFonts w:asciiTheme="minorBidi" w:hAnsiTheme="minorBidi"/>
          <w:b/>
          <w:bCs/>
          <w:color w:val="00B050"/>
          <w:sz w:val="20"/>
          <w:cs/>
        </w:rPr>
        <w:t>मेनका</w:t>
      </w:r>
      <w:r w:rsidRPr="009569BC">
        <w:rPr>
          <w:rFonts w:asciiTheme="minorBidi" w:hAnsiTheme="minorBidi"/>
          <w:b/>
          <w:bCs/>
          <w:color w:val="00B050"/>
          <w:sz w:val="20"/>
        </w:rPr>
        <w:t xml:space="preserve"> </w:t>
      </w:r>
      <w:r w:rsidRPr="009569BC">
        <w:rPr>
          <w:rFonts w:asciiTheme="minorBidi" w:hAnsiTheme="minorBidi"/>
          <w:b/>
          <w:bCs/>
          <w:color w:val="00B050"/>
          <w:sz w:val="20"/>
          <w:cs/>
        </w:rPr>
        <w:t>संजय</w:t>
      </w:r>
      <w:r w:rsidRPr="009569BC">
        <w:rPr>
          <w:rFonts w:asciiTheme="minorBidi" w:hAnsiTheme="minorBidi"/>
          <w:b/>
          <w:bCs/>
          <w:color w:val="00B050"/>
          <w:sz w:val="20"/>
        </w:rPr>
        <w:t xml:space="preserve"> </w:t>
      </w:r>
      <w:r w:rsidRPr="009569BC">
        <w:rPr>
          <w:rFonts w:asciiTheme="minorBidi" w:hAnsiTheme="minorBidi"/>
          <w:b/>
          <w:bCs/>
          <w:color w:val="00B050"/>
          <w:sz w:val="20"/>
          <w:cs/>
        </w:rPr>
        <w:t>गांधी</w:t>
      </w:r>
      <w:r w:rsidRPr="009569BC">
        <w:rPr>
          <w:rFonts w:asciiTheme="minorBidi" w:hAnsiTheme="minorBidi"/>
          <w:b/>
          <w:bCs/>
          <w:color w:val="00B050"/>
          <w:sz w:val="20"/>
        </w:rPr>
        <w:t xml:space="preserve"> </w:t>
      </w:r>
      <w:r w:rsidRPr="009569BC">
        <w:rPr>
          <w:rFonts w:asciiTheme="minorBidi" w:hAnsiTheme="minorBidi"/>
          <w:b/>
          <w:bCs/>
          <w:color w:val="00B050"/>
          <w:sz w:val="20"/>
        </w:rPr>
        <w:tab/>
      </w:r>
      <w:r w:rsidRPr="009569BC">
        <w:rPr>
          <w:rFonts w:asciiTheme="minorBidi" w:hAnsiTheme="minorBidi"/>
          <w:b/>
          <w:bCs/>
          <w:color w:val="00B050"/>
          <w:sz w:val="20"/>
        </w:rPr>
        <w:tab/>
      </w:r>
      <w:r w:rsidRPr="009569BC">
        <w:rPr>
          <w:rFonts w:asciiTheme="minorBidi" w:hAnsiTheme="minorBidi"/>
          <w:b/>
          <w:bCs/>
          <w:color w:val="00B050"/>
          <w:sz w:val="20"/>
          <w:cs/>
        </w:rPr>
        <w:t>महिला</w:t>
      </w:r>
      <w:r w:rsidRPr="009569BC">
        <w:rPr>
          <w:rFonts w:asciiTheme="minorBidi" w:hAnsiTheme="minorBidi"/>
          <w:b/>
          <w:bCs/>
          <w:color w:val="00B050"/>
          <w:sz w:val="20"/>
        </w:rPr>
        <w:t xml:space="preserve"> </w:t>
      </w:r>
      <w:r w:rsidRPr="009569BC">
        <w:rPr>
          <w:rFonts w:asciiTheme="minorBidi" w:hAnsiTheme="minorBidi"/>
          <w:b/>
          <w:bCs/>
          <w:color w:val="00B050"/>
          <w:sz w:val="20"/>
          <w:cs/>
        </w:rPr>
        <w:t>एवं</w:t>
      </w:r>
      <w:r w:rsidRPr="009569BC">
        <w:rPr>
          <w:rFonts w:asciiTheme="minorBidi" w:hAnsiTheme="minorBidi"/>
          <w:b/>
          <w:bCs/>
          <w:color w:val="00B050"/>
          <w:sz w:val="20"/>
        </w:rPr>
        <w:t xml:space="preserve"> </w:t>
      </w:r>
      <w:r w:rsidRPr="009569BC">
        <w:rPr>
          <w:rFonts w:asciiTheme="minorBidi" w:hAnsiTheme="minorBidi"/>
          <w:b/>
          <w:bCs/>
          <w:color w:val="00B050"/>
          <w:sz w:val="20"/>
          <w:cs/>
        </w:rPr>
        <w:t>बाल</w:t>
      </w:r>
      <w:r w:rsidRPr="009569BC">
        <w:rPr>
          <w:rFonts w:asciiTheme="minorBidi" w:hAnsiTheme="minorBidi"/>
          <w:b/>
          <w:bCs/>
          <w:color w:val="00B050"/>
          <w:sz w:val="20"/>
        </w:rPr>
        <w:t xml:space="preserve"> </w:t>
      </w:r>
      <w:r w:rsidRPr="009569BC">
        <w:rPr>
          <w:rFonts w:asciiTheme="minorBidi" w:hAnsiTheme="minorBidi"/>
          <w:b/>
          <w:bCs/>
          <w:color w:val="00B050"/>
          <w:sz w:val="20"/>
          <w:cs/>
        </w:rPr>
        <w:t>विकास</w:t>
      </w:r>
      <w:r w:rsidRPr="009569BC">
        <w:rPr>
          <w:rFonts w:asciiTheme="minorBidi" w:hAnsiTheme="minorBidi"/>
          <w:b/>
          <w:bCs/>
          <w:color w:val="00B050"/>
          <w:sz w:val="20"/>
        </w:rPr>
        <w:t xml:space="preserve"> </w:t>
      </w:r>
      <w:r w:rsidRPr="009569BC">
        <w:rPr>
          <w:rFonts w:asciiTheme="minorBidi" w:hAnsiTheme="minorBidi"/>
          <w:b/>
          <w:bCs/>
          <w:color w:val="00B050"/>
          <w:sz w:val="20"/>
          <w:cs/>
        </w:rPr>
        <w:t>मंत्री</w:t>
      </w:r>
    </w:p>
    <w:p w:rsidR="00855A4F" w:rsidRPr="009569BC" w:rsidRDefault="00855A4F" w:rsidP="00855A4F">
      <w:pPr>
        <w:spacing w:after="0" w:line="240" w:lineRule="auto"/>
        <w:ind w:left="450" w:hanging="450"/>
        <w:jc w:val="both"/>
        <w:rPr>
          <w:rFonts w:asciiTheme="minorBidi" w:hAnsiTheme="minorBidi"/>
          <w:color w:val="00B050"/>
          <w:sz w:val="20"/>
        </w:rPr>
      </w:pPr>
    </w:p>
    <w:p w:rsidR="00131C78" w:rsidRPr="009569BC" w:rsidRDefault="00131C78" w:rsidP="00270368">
      <w:pPr>
        <w:spacing w:after="0" w:line="240" w:lineRule="auto"/>
        <w:jc w:val="both"/>
        <w:rPr>
          <w:rFonts w:asciiTheme="minorBidi" w:hAnsiTheme="minorBidi" w:hint="cs"/>
          <w:color w:val="00B050"/>
          <w:sz w:val="20"/>
        </w:rPr>
      </w:pPr>
      <w:r w:rsidRPr="009569BC">
        <w:rPr>
          <w:rFonts w:asciiTheme="minorBidi" w:hAnsiTheme="minorBidi" w:hint="cs"/>
          <w:color w:val="00B050"/>
          <w:sz w:val="20"/>
          <w:cs/>
        </w:rPr>
        <w:t>(क): महाराष्‍ट्र में 110486 आंगनबाड़ी केन्‍द्र/लघु आंगनबाड़ी केन्‍द्र संस्‍वीकृत हैं जिनमें से 108010 आंगनबाड़ी केन्‍द्र/लघु आंगनबाड़ी केन्‍द्र क्रियाशील हैं1 महाराष्‍ट्र में इनमे से 53681 आंगनबाड़ी केन्‍द्र अपने स्‍वयं के भवनों से</w:t>
      </w:r>
      <w:r w:rsidRPr="009569BC">
        <w:rPr>
          <w:rFonts w:asciiTheme="minorBidi" w:hAnsiTheme="minorBidi" w:hint="cs"/>
          <w:color w:val="00B050"/>
          <w:sz w:val="20"/>
        </w:rPr>
        <w:t>,</w:t>
      </w:r>
      <w:r w:rsidRPr="009569BC">
        <w:rPr>
          <w:rFonts w:asciiTheme="minorBidi" w:hAnsiTheme="minorBidi" w:hint="cs"/>
          <w:color w:val="00B050"/>
          <w:sz w:val="20"/>
          <w:cs/>
        </w:rPr>
        <w:t xml:space="preserve"> 17655 आंगनबाड़ी केन्‍द्र दान में मिले भवनों से तथा शेष आंगनबाड़ी केन्‍द्र किराए के भवनों/ अन्‍य स्रोतों</w:t>
      </w:r>
      <w:r w:rsidR="00C556B1" w:rsidRPr="009569BC">
        <w:rPr>
          <w:rFonts w:asciiTheme="minorBidi" w:hAnsiTheme="minorBidi" w:hint="cs"/>
          <w:color w:val="00B050"/>
          <w:sz w:val="20"/>
          <w:cs/>
        </w:rPr>
        <w:t xml:space="preserve"> </w:t>
      </w:r>
      <w:r w:rsidRPr="009569BC">
        <w:rPr>
          <w:rFonts w:asciiTheme="minorBidi" w:hAnsiTheme="minorBidi" w:hint="cs"/>
          <w:color w:val="00B050"/>
          <w:sz w:val="20"/>
          <w:cs/>
        </w:rPr>
        <w:t>से</w:t>
      </w:r>
      <w:r w:rsidR="00C556B1" w:rsidRPr="009569BC">
        <w:rPr>
          <w:rFonts w:asciiTheme="minorBidi" w:hAnsiTheme="minorBidi" w:hint="cs"/>
          <w:color w:val="00B050"/>
          <w:sz w:val="20"/>
          <w:cs/>
        </w:rPr>
        <w:t xml:space="preserve"> </w:t>
      </w:r>
      <w:r w:rsidRPr="009569BC">
        <w:rPr>
          <w:rFonts w:asciiTheme="minorBidi" w:hAnsiTheme="minorBidi" w:hint="cs"/>
          <w:color w:val="00B050"/>
          <w:sz w:val="20"/>
          <w:cs/>
        </w:rPr>
        <w:t xml:space="preserve">चल रहे हैं। </w:t>
      </w:r>
    </w:p>
    <w:p w:rsidR="00270368" w:rsidRPr="009569BC" w:rsidRDefault="00270368" w:rsidP="00270368">
      <w:pPr>
        <w:spacing w:after="0" w:line="240" w:lineRule="auto"/>
        <w:jc w:val="both"/>
        <w:rPr>
          <w:rFonts w:asciiTheme="minorBidi" w:hAnsiTheme="minorBidi"/>
          <w:color w:val="00B050"/>
          <w:sz w:val="20"/>
        </w:rPr>
      </w:pPr>
    </w:p>
    <w:p w:rsidR="00131C78" w:rsidRPr="009569BC" w:rsidRDefault="00131C78" w:rsidP="00270368">
      <w:pPr>
        <w:spacing w:after="0" w:line="240" w:lineRule="auto"/>
        <w:rPr>
          <w:rFonts w:asciiTheme="minorBidi" w:hAnsiTheme="minorBidi" w:hint="cs"/>
          <w:color w:val="00B050"/>
          <w:sz w:val="20"/>
        </w:rPr>
      </w:pPr>
      <w:r w:rsidRPr="009569BC">
        <w:rPr>
          <w:rFonts w:asciiTheme="minorBidi" w:hAnsiTheme="minorBidi" w:hint="cs"/>
          <w:color w:val="00B050"/>
          <w:sz w:val="20"/>
          <w:cs/>
        </w:rPr>
        <w:t>(ख): जी हां</w:t>
      </w:r>
      <w:r w:rsidR="00270368" w:rsidRPr="009569BC">
        <w:rPr>
          <w:rFonts w:asciiTheme="minorBidi" w:hAnsiTheme="minorBidi" w:hint="cs"/>
          <w:color w:val="00B050"/>
          <w:sz w:val="20"/>
          <w:cs/>
        </w:rPr>
        <w:t xml:space="preserve"> </w:t>
      </w:r>
      <w:r w:rsidRPr="009569BC">
        <w:rPr>
          <w:rFonts w:asciiTheme="minorBidi" w:hAnsiTheme="minorBidi" w:hint="cs"/>
          <w:color w:val="00B050"/>
          <w:sz w:val="20"/>
          <w:cs/>
        </w:rPr>
        <w:t xml:space="preserve">। </w:t>
      </w:r>
    </w:p>
    <w:p w:rsidR="00270368" w:rsidRPr="009569BC" w:rsidRDefault="00270368" w:rsidP="00270368">
      <w:pPr>
        <w:spacing w:after="0" w:line="240" w:lineRule="auto"/>
        <w:rPr>
          <w:rFonts w:asciiTheme="minorBidi" w:hAnsiTheme="minorBidi"/>
          <w:color w:val="00B050"/>
          <w:sz w:val="20"/>
        </w:rPr>
      </w:pPr>
    </w:p>
    <w:p w:rsidR="00131C78" w:rsidRPr="009569BC" w:rsidRDefault="00131C78" w:rsidP="00270368">
      <w:pPr>
        <w:spacing w:after="0" w:line="240" w:lineRule="auto"/>
        <w:jc w:val="both"/>
        <w:rPr>
          <w:rFonts w:asciiTheme="minorBidi" w:hAnsiTheme="minorBidi" w:hint="cs"/>
          <w:color w:val="00B050"/>
          <w:sz w:val="20"/>
        </w:rPr>
      </w:pPr>
      <w:r w:rsidRPr="009569BC">
        <w:rPr>
          <w:rFonts w:asciiTheme="minorBidi" w:hAnsiTheme="minorBidi" w:hint="cs"/>
          <w:color w:val="00B050"/>
          <w:sz w:val="20"/>
          <w:cs/>
        </w:rPr>
        <w:t>(ग): ग्रामीण विकास मंत्रालय तथा पंचायती राज संस्‍थाओं के अभिसरण में महिला एवं बाल विकास मंत्रालय ने अगले चार वर्षों में चार लाख आंगनबाड़ी भवनों के निर्माण की कार्य योजना बनायी है। आईसीडीएस स्‍कीम के अभिसरण में मनरेगा के तहत आंगनबाड़ी केन्‍दों के निर्माण के लिए दिशानिर्देश 17 फरवरी</w:t>
      </w:r>
      <w:r w:rsidRPr="009569BC">
        <w:rPr>
          <w:rFonts w:asciiTheme="minorBidi" w:hAnsiTheme="minorBidi" w:hint="cs"/>
          <w:color w:val="00B050"/>
          <w:sz w:val="20"/>
        </w:rPr>
        <w:t>,</w:t>
      </w:r>
      <w:r w:rsidRPr="009569BC">
        <w:rPr>
          <w:rFonts w:asciiTheme="minorBidi" w:hAnsiTheme="minorBidi" w:hint="cs"/>
          <w:color w:val="00B050"/>
          <w:sz w:val="20"/>
          <w:cs/>
        </w:rPr>
        <w:t xml:space="preserve"> 2016 को ग्रामीण विकास मंत्रालय द्वारा जारी किए गए हैं। इन दिशानिर्देशों के अनुसार अगले चार वर्षों के लिए इस अभिसरण के तहत कम से </w:t>
      </w:r>
      <w:r w:rsidR="00F0334E" w:rsidRPr="009569BC">
        <w:rPr>
          <w:rFonts w:asciiTheme="minorBidi" w:hAnsiTheme="minorBidi" w:hint="cs"/>
          <w:color w:val="00B050"/>
          <w:sz w:val="20"/>
          <w:cs/>
        </w:rPr>
        <w:t>कम</w:t>
      </w:r>
      <w:r w:rsidRPr="009569BC">
        <w:rPr>
          <w:rFonts w:asciiTheme="minorBidi" w:hAnsiTheme="minorBidi" w:hint="cs"/>
          <w:color w:val="00B050"/>
          <w:sz w:val="20"/>
          <w:cs/>
        </w:rPr>
        <w:t xml:space="preserve"> एक लाख आंगनबाड़ी केन्‍दों का निर्माण किया जाएगा</w:t>
      </w:r>
      <w:r w:rsidRPr="009569BC">
        <w:rPr>
          <w:rFonts w:asciiTheme="minorBidi" w:hAnsiTheme="minorBidi" w:hint="cs"/>
          <w:color w:val="00B050"/>
          <w:sz w:val="20"/>
        </w:rPr>
        <w:t>,</w:t>
      </w:r>
      <w:r w:rsidRPr="009569BC">
        <w:rPr>
          <w:rFonts w:asciiTheme="minorBidi" w:hAnsiTheme="minorBidi" w:hint="cs"/>
          <w:color w:val="00B050"/>
          <w:sz w:val="20"/>
          <w:cs/>
        </w:rPr>
        <w:t xml:space="preserve"> जिससे 2019 तक चार लाख आंगनबाड़ी भवनों का निर्माण निम्‍नानुसार होगा</w:t>
      </w:r>
      <w:r w:rsidR="00270368" w:rsidRPr="009569BC">
        <w:rPr>
          <w:rFonts w:asciiTheme="minorBidi" w:hAnsiTheme="minorBidi" w:hint="cs"/>
          <w:color w:val="00B050"/>
          <w:sz w:val="20"/>
          <w:cs/>
        </w:rPr>
        <w:t xml:space="preserve"> </w:t>
      </w:r>
      <w:r w:rsidRPr="009569BC">
        <w:rPr>
          <w:rFonts w:asciiTheme="minorBidi" w:hAnsiTheme="minorBidi" w:hint="cs"/>
          <w:color w:val="00B050"/>
          <w:sz w:val="20"/>
          <w:cs/>
        </w:rPr>
        <w:t xml:space="preserve">: </w:t>
      </w:r>
    </w:p>
    <w:p w:rsidR="00270368" w:rsidRPr="009569BC" w:rsidRDefault="00270368" w:rsidP="00270368">
      <w:pPr>
        <w:spacing w:after="0" w:line="240" w:lineRule="auto"/>
        <w:jc w:val="both"/>
        <w:rPr>
          <w:rFonts w:asciiTheme="minorBidi" w:hAnsiTheme="minorBidi"/>
          <w:color w:val="00B050"/>
          <w:sz w:val="20"/>
        </w:rPr>
      </w:pPr>
    </w:p>
    <w:p w:rsidR="00131C78" w:rsidRPr="009569BC" w:rsidRDefault="00131C78" w:rsidP="00270368">
      <w:pPr>
        <w:tabs>
          <w:tab w:val="left" w:pos="851"/>
        </w:tabs>
        <w:spacing w:after="0" w:line="240" w:lineRule="auto"/>
        <w:ind w:left="851" w:hanging="425"/>
        <w:rPr>
          <w:rFonts w:asciiTheme="minorBidi" w:hAnsiTheme="minorBidi"/>
          <w:color w:val="00B050"/>
          <w:sz w:val="20"/>
        </w:rPr>
      </w:pPr>
      <w:proofErr w:type="spellStart"/>
      <w:r w:rsidRPr="009569BC">
        <w:rPr>
          <w:rFonts w:asciiTheme="minorBidi" w:hAnsiTheme="minorBidi"/>
          <w:color w:val="00B050"/>
          <w:sz w:val="20"/>
        </w:rPr>
        <w:t>i</w:t>
      </w:r>
      <w:proofErr w:type="spellEnd"/>
      <w:r w:rsidRPr="009569BC">
        <w:rPr>
          <w:rFonts w:asciiTheme="minorBidi" w:hAnsiTheme="minorBidi"/>
          <w:color w:val="00B050"/>
          <w:sz w:val="20"/>
        </w:rPr>
        <w:t>)</w:t>
      </w:r>
      <w:r w:rsidRPr="009569BC">
        <w:rPr>
          <w:rFonts w:asciiTheme="minorBidi" w:hAnsiTheme="minorBidi" w:hint="cs"/>
          <w:color w:val="00B050"/>
          <w:sz w:val="20"/>
          <w:cs/>
        </w:rPr>
        <w:t xml:space="preserve"> </w:t>
      </w:r>
      <w:r w:rsidR="00270368" w:rsidRPr="009569BC">
        <w:rPr>
          <w:rFonts w:asciiTheme="minorBidi" w:hAnsiTheme="minorBidi" w:hint="cs"/>
          <w:color w:val="00B050"/>
          <w:sz w:val="20"/>
          <w:cs/>
        </w:rPr>
        <w:tab/>
      </w:r>
      <w:r w:rsidRPr="009569BC">
        <w:rPr>
          <w:rFonts w:asciiTheme="minorBidi" w:hAnsiTheme="minorBidi" w:hint="cs"/>
          <w:color w:val="00B050"/>
          <w:sz w:val="20"/>
          <w:cs/>
        </w:rPr>
        <w:t>पहले साल में</w:t>
      </w:r>
      <w:r w:rsidRPr="009569BC">
        <w:rPr>
          <w:rFonts w:asciiTheme="minorBidi" w:hAnsiTheme="minorBidi" w:hint="cs"/>
          <w:color w:val="00B050"/>
          <w:sz w:val="20"/>
        </w:rPr>
        <w:t>,</w:t>
      </w:r>
      <w:r w:rsidRPr="009569BC">
        <w:rPr>
          <w:rFonts w:asciiTheme="minorBidi" w:hAnsiTheme="minorBidi" w:hint="cs"/>
          <w:color w:val="00B050"/>
          <w:sz w:val="20"/>
          <w:cs/>
        </w:rPr>
        <w:t xml:space="preserve"> 200 अधिक प्रभावित जिले</w:t>
      </w:r>
      <w:r w:rsidRPr="009569BC">
        <w:rPr>
          <w:rFonts w:asciiTheme="minorBidi" w:hAnsiTheme="minorBidi" w:hint="cs"/>
          <w:color w:val="00B050"/>
          <w:sz w:val="20"/>
        </w:rPr>
        <w:t>;</w:t>
      </w:r>
      <w:r w:rsidRPr="009569BC">
        <w:rPr>
          <w:rFonts w:asciiTheme="minorBidi" w:hAnsiTheme="minorBidi" w:hint="cs"/>
          <w:color w:val="00B050"/>
          <w:sz w:val="20"/>
          <w:cs/>
        </w:rPr>
        <w:t xml:space="preserve"> </w:t>
      </w:r>
    </w:p>
    <w:p w:rsidR="00131C78" w:rsidRPr="009569BC" w:rsidRDefault="00131C78" w:rsidP="00270368">
      <w:pPr>
        <w:tabs>
          <w:tab w:val="left" w:pos="851"/>
        </w:tabs>
        <w:spacing w:after="0" w:line="240" w:lineRule="auto"/>
        <w:ind w:left="851" w:hanging="425"/>
        <w:rPr>
          <w:rFonts w:asciiTheme="minorBidi" w:hAnsiTheme="minorBidi"/>
          <w:color w:val="00B050"/>
          <w:sz w:val="20"/>
        </w:rPr>
      </w:pPr>
      <w:r w:rsidRPr="009569BC">
        <w:rPr>
          <w:rFonts w:asciiTheme="minorBidi" w:hAnsiTheme="minorBidi"/>
          <w:color w:val="00B050"/>
          <w:sz w:val="20"/>
        </w:rPr>
        <w:t>ii)</w:t>
      </w:r>
      <w:r w:rsidRPr="009569BC">
        <w:rPr>
          <w:rFonts w:asciiTheme="minorBidi" w:hAnsiTheme="minorBidi" w:hint="cs"/>
          <w:color w:val="00B050"/>
          <w:sz w:val="20"/>
          <w:cs/>
        </w:rPr>
        <w:t xml:space="preserve"> </w:t>
      </w:r>
      <w:r w:rsidR="00270368" w:rsidRPr="009569BC">
        <w:rPr>
          <w:rFonts w:asciiTheme="minorBidi" w:hAnsiTheme="minorBidi" w:hint="cs"/>
          <w:color w:val="00B050"/>
          <w:sz w:val="20"/>
          <w:cs/>
        </w:rPr>
        <w:tab/>
      </w:r>
      <w:r w:rsidRPr="009569BC">
        <w:rPr>
          <w:rFonts w:asciiTheme="minorBidi" w:hAnsiTheme="minorBidi" w:hint="cs"/>
          <w:color w:val="00B050"/>
          <w:sz w:val="20"/>
          <w:cs/>
        </w:rPr>
        <w:t>दूसरे साल में</w:t>
      </w:r>
      <w:r w:rsidRPr="009569BC">
        <w:rPr>
          <w:rFonts w:asciiTheme="minorBidi" w:hAnsiTheme="minorBidi" w:hint="cs"/>
          <w:color w:val="00B050"/>
          <w:sz w:val="20"/>
        </w:rPr>
        <w:t>,</w:t>
      </w:r>
      <w:r w:rsidRPr="009569BC">
        <w:rPr>
          <w:rFonts w:asciiTheme="minorBidi" w:hAnsiTheme="minorBidi" w:hint="cs"/>
          <w:color w:val="00B050"/>
          <w:sz w:val="20"/>
          <w:cs/>
        </w:rPr>
        <w:t xml:space="preserve"> उत्‍तर पूर्वी तथा हिमालयन राज्‍यों एवं पहले साल में शामिल न किए गए राज्‍यों को शामिल करते हुए अन्‍य 200 जिले</w:t>
      </w:r>
      <w:r w:rsidRPr="009569BC">
        <w:rPr>
          <w:rFonts w:asciiTheme="minorBidi" w:hAnsiTheme="minorBidi" w:hint="cs"/>
          <w:color w:val="00B050"/>
          <w:sz w:val="20"/>
        </w:rPr>
        <w:t>;</w:t>
      </w:r>
      <w:r w:rsidRPr="009569BC">
        <w:rPr>
          <w:rFonts w:asciiTheme="minorBidi" w:hAnsiTheme="minorBidi" w:hint="cs"/>
          <w:color w:val="00B050"/>
          <w:sz w:val="20"/>
          <w:cs/>
        </w:rPr>
        <w:t xml:space="preserve"> </w:t>
      </w:r>
    </w:p>
    <w:p w:rsidR="005D679E" w:rsidRPr="009569BC" w:rsidRDefault="00131C78" w:rsidP="00270368">
      <w:pPr>
        <w:tabs>
          <w:tab w:val="left" w:pos="851"/>
        </w:tabs>
        <w:spacing w:after="0" w:line="240" w:lineRule="auto"/>
        <w:ind w:left="851" w:hanging="425"/>
        <w:rPr>
          <w:rFonts w:asciiTheme="minorBidi" w:hAnsiTheme="minorBidi"/>
          <w:color w:val="00B050"/>
          <w:sz w:val="20"/>
        </w:rPr>
      </w:pPr>
      <w:r w:rsidRPr="009569BC">
        <w:rPr>
          <w:rFonts w:asciiTheme="minorBidi" w:hAnsiTheme="minorBidi"/>
          <w:color w:val="00B050"/>
          <w:sz w:val="20"/>
        </w:rPr>
        <w:t>iii)</w:t>
      </w:r>
      <w:r w:rsidR="005D679E" w:rsidRPr="009569BC">
        <w:rPr>
          <w:rFonts w:asciiTheme="minorBidi" w:hAnsiTheme="minorBidi" w:hint="cs"/>
          <w:color w:val="00B050"/>
          <w:sz w:val="20"/>
          <w:cs/>
        </w:rPr>
        <w:t xml:space="preserve"> </w:t>
      </w:r>
      <w:r w:rsidR="00270368" w:rsidRPr="009569BC">
        <w:rPr>
          <w:rFonts w:asciiTheme="minorBidi" w:hAnsiTheme="minorBidi" w:hint="cs"/>
          <w:color w:val="00B050"/>
          <w:sz w:val="20"/>
          <w:cs/>
        </w:rPr>
        <w:tab/>
      </w:r>
      <w:r w:rsidR="005D679E" w:rsidRPr="009569BC">
        <w:rPr>
          <w:rFonts w:asciiTheme="minorBidi" w:hAnsiTheme="minorBidi" w:hint="cs"/>
          <w:color w:val="00B050"/>
          <w:sz w:val="20"/>
          <w:cs/>
        </w:rPr>
        <w:t>तीसरे साल में शेष 50 प्रतिशत जिले</w:t>
      </w:r>
      <w:r w:rsidR="005D679E" w:rsidRPr="009569BC">
        <w:rPr>
          <w:rFonts w:asciiTheme="minorBidi" w:hAnsiTheme="minorBidi" w:hint="cs"/>
          <w:color w:val="00B050"/>
          <w:sz w:val="20"/>
        </w:rPr>
        <w:t>;</w:t>
      </w:r>
      <w:r w:rsidR="005D679E" w:rsidRPr="009569BC">
        <w:rPr>
          <w:rFonts w:asciiTheme="minorBidi" w:hAnsiTheme="minorBidi" w:hint="cs"/>
          <w:color w:val="00B050"/>
          <w:sz w:val="20"/>
          <w:cs/>
        </w:rPr>
        <w:t xml:space="preserve"> और </w:t>
      </w:r>
    </w:p>
    <w:p w:rsidR="00131C78" w:rsidRPr="009569BC" w:rsidRDefault="00131C78" w:rsidP="00270368">
      <w:pPr>
        <w:tabs>
          <w:tab w:val="left" w:pos="851"/>
        </w:tabs>
        <w:spacing w:after="0" w:line="240" w:lineRule="auto"/>
        <w:ind w:left="851" w:hanging="425"/>
        <w:rPr>
          <w:rFonts w:asciiTheme="minorBidi" w:hAnsiTheme="minorBidi"/>
          <w:color w:val="00B050"/>
          <w:sz w:val="20"/>
        </w:rPr>
      </w:pPr>
      <w:r w:rsidRPr="009569BC">
        <w:rPr>
          <w:rFonts w:asciiTheme="minorBidi" w:hAnsiTheme="minorBidi"/>
          <w:color w:val="00B050"/>
          <w:sz w:val="20"/>
        </w:rPr>
        <w:t xml:space="preserve">iv) </w:t>
      </w:r>
      <w:r w:rsidR="00270368" w:rsidRPr="009569BC">
        <w:rPr>
          <w:rFonts w:asciiTheme="minorBidi" w:hAnsiTheme="minorBidi" w:hint="cs"/>
          <w:color w:val="00B050"/>
          <w:sz w:val="20"/>
          <w:cs/>
        </w:rPr>
        <w:tab/>
      </w:r>
      <w:r w:rsidR="005D679E" w:rsidRPr="009569BC">
        <w:rPr>
          <w:rFonts w:asciiTheme="minorBidi" w:hAnsiTheme="minorBidi"/>
          <w:color w:val="00B050"/>
          <w:sz w:val="20"/>
          <w:cs/>
        </w:rPr>
        <w:t>चौथे</w:t>
      </w:r>
      <w:r w:rsidR="005D679E" w:rsidRPr="009569BC">
        <w:rPr>
          <w:rFonts w:asciiTheme="minorBidi" w:hAnsiTheme="minorBidi" w:hint="cs"/>
          <w:color w:val="00B050"/>
          <w:sz w:val="20"/>
          <w:cs/>
        </w:rPr>
        <w:t xml:space="preserve"> साल में शेष जिले। </w:t>
      </w:r>
    </w:p>
    <w:p w:rsidR="00270368" w:rsidRPr="009569BC" w:rsidRDefault="00270368" w:rsidP="00270368">
      <w:pPr>
        <w:spacing w:after="0" w:line="240" w:lineRule="auto"/>
        <w:ind w:firstLine="720"/>
        <w:jc w:val="both"/>
        <w:rPr>
          <w:rFonts w:asciiTheme="minorBidi" w:hAnsiTheme="minorBidi" w:hint="cs"/>
          <w:color w:val="00B050"/>
          <w:sz w:val="20"/>
        </w:rPr>
      </w:pPr>
    </w:p>
    <w:p w:rsidR="005D679E" w:rsidRPr="009569BC" w:rsidRDefault="005D679E" w:rsidP="00270368">
      <w:pPr>
        <w:spacing w:after="0" w:line="240" w:lineRule="auto"/>
        <w:ind w:firstLine="720"/>
        <w:jc w:val="both"/>
        <w:rPr>
          <w:rFonts w:asciiTheme="minorBidi" w:hAnsiTheme="minorBidi" w:hint="cs"/>
          <w:color w:val="00B050"/>
          <w:sz w:val="20"/>
        </w:rPr>
      </w:pPr>
      <w:r w:rsidRPr="009569BC">
        <w:rPr>
          <w:rFonts w:asciiTheme="minorBidi" w:hAnsiTheme="minorBidi" w:hint="cs"/>
          <w:color w:val="00B050"/>
          <w:sz w:val="20"/>
          <w:cs/>
        </w:rPr>
        <w:lastRenderedPageBreak/>
        <w:t>इन दिशानिर्देशों के अनुसार आंगनबाड़ी भवनों के निर्माण के लिए मनरेगा के तहत 5 लाख रूपये की राशि उपलब्‍ध</w:t>
      </w:r>
      <w:r w:rsidR="00270368" w:rsidRPr="009569BC">
        <w:rPr>
          <w:rFonts w:asciiTheme="minorBidi" w:hAnsiTheme="minorBidi" w:hint="cs"/>
          <w:color w:val="00B050"/>
          <w:sz w:val="20"/>
          <w:cs/>
        </w:rPr>
        <w:t xml:space="preserve"> </w:t>
      </w:r>
      <w:r w:rsidRPr="009569BC">
        <w:rPr>
          <w:rFonts w:asciiTheme="minorBidi" w:hAnsiTheme="minorBidi" w:hint="cs"/>
          <w:color w:val="00B050"/>
          <w:sz w:val="20"/>
          <w:cs/>
        </w:rPr>
        <w:t xml:space="preserve">करायी जाएगी1 इसके अलावा निर्धारित लागत हिस्‍सेदारी अनुपात में राज्‍यों/संघ राज्‍य क्षेत्रों को आईसीडीएस स्‍कीम के तहत दो लाख रूपये की राशि जारी की जाएगी। प्रति आंगनबाड़ी भवन सात लाख रूपये से अधिक किसी व्‍यय को राज्‍यों/संघ राज्‍य क्षेत्रों द्वारा वहन किया जाएगा। 14वें वित्‍त आयोग के तहत उपलब्‍ध करायी गयी निधियों का उपयोग करके आंगनबाड़ी भवनों में पेयजल तथा स्‍वच्‍छता की सुविधायें उपलब्‍ध करायी जाएंगी। </w:t>
      </w:r>
    </w:p>
    <w:p w:rsidR="00270368" w:rsidRPr="009569BC" w:rsidRDefault="00270368" w:rsidP="00270368">
      <w:pPr>
        <w:spacing w:after="0" w:line="240" w:lineRule="auto"/>
        <w:ind w:firstLine="720"/>
        <w:jc w:val="both"/>
        <w:rPr>
          <w:rFonts w:asciiTheme="minorBidi" w:hAnsiTheme="minorBidi"/>
          <w:color w:val="00B050"/>
          <w:sz w:val="20"/>
        </w:rPr>
      </w:pPr>
    </w:p>
    <w:p w:rsidR="005D679E" w:rsidRPr="009569BC" w:rsidRDefault="005D679E" w:rsidP="00270368">
      <w:pPr>
        <w:spacing w:after="0" w:line="240" w:lineRule="auto"/>
        <w:ind w:firstLine="720"/>
        <w:jc w:val="both"/>
        <w:rPr>
          <w:rFonts w:asciiTheme="minorBidi" w:hAnsiTheme="minorBidi" w:hint="cs"/>
          <w:color w:val="00B050"/>
          <w:sz w:val="20"/>
        </w:rPr>
      </w:pPr>
      <w:r w:rsidRPr="009569BC">
        <w:rPr>
          <w:rFonts w:asciiTheme="minorBidi" w:hAnsiTheme="minorBidi" w:hint="cs"/>
          <w:color w:val="00B050"/>
          <w:sz w:val="20"/>
          <w:cs/>
        </w:rPr>
        <w:t>2015-16 के दौरान मनरेगा के साथ अभिसरण में 28941 आंगनबाड़ी भवनों के निर्माण</w:t>
      </w:r>
      <w:r w:rsidR="007A6CE2" w:rsidRPr="009569BC">
        <w:rPr>
          <w:rFonts w:asciiTheme="minorBidi" w:hAnsiTheme="minorBidi" w:hint="cs"/>
          <w:color w:val="00B050"/>
          <w:sz w:val="20"/>
          <w:cs/>
        </w:rPr>
        <w:t xml:space="preserve"> </w:t>
      </w:r>
      <w:r w:rsidRPr="009569BC">
        <w:rPr>
          <w:rFonts w:asciiTheme="minorBidi" w:hAnsiTheme="minorBidi" w:hint="cs"/>
          <w:color w:val="00B050"/>
          <w:sz w:val="20"/>
          <w:cs/>
        </w:rPr>
        <w:t xml:space="preserve">के लिए भारत सरकार द्वारा राज्‍यों को निधियां जारी की गई हैं जिसमें महाराष्‍ट्र में 4908 आंगनबाड़ी भवनों का निर्माण शामिल है। </w:t>
      </w:r>
    </w:p>
    <w:p w:rsidR="00270368" w:rsidRPr="009569BC" w:rsidRDefault="00270368" w:rsidP="00270368">
      <w:pPr>
        <w:spacing w:after="0" w:line="240" w:lineRule="auto"/>
        <w:ind w:firstLine="720"/>
        <w:jc w:val="both"/>
        <w:rPr>
          <w:rFonts w:asciiTheme="minorBidi" w:hAnsiTheme="minorBidi"/>
          <w:color w:val="00B050"/>
          <w:sz w:val="20"/>
        </w:rPr>
      </w:pPr>
    </w:p>
    <w:p w:rsidR="005D679E" w:rsidRPr="009569BC" w:rsidRDefault="005D679E" w:rsidP="00270368">
      <w:pPr>
        <w:spacing w:after="0" w:line="240" w:lineRule="auto"/>
        <w:ind w:firstLine="720"/>
        <w:jc w:val="both"/>
        <w:rPr>
          <w:rFonts w:asciiTheme="minorBidi" w:hAnsiTheme="minorBidi"/>
          <w:color w:val="00B050"/>
          <w:sz w:val="20"/>
        </w:rPr>
      </w:pPr>
      <w:r w:rsidRPr="009569BC">
        <w:rPr>
          <w:rFonts w:asciiTheme="minorBidi" w:hAnsiTheme="minorBidi" w:hint="cs"/>
          <w:color w:val="00B050"/>
          <w:sz w:val="20"/>
          <w:cs/>
        </w:rPr>
        <w:t xml:space="preserve">2016-17 के दौरान मनरेगा के साथ अभिसरण में महाराष्‍ट्र में 2000 आंगनबाड़ी भवनों सहित 90048 आंगनबाड़ी भवनों के निर्माण को भारत सरकार द्वारा अनुमोदित किया गया है। इसके अलावा प्रति आंगनबाड़ी भवन 4.5 लाख रूपये की दर से 2362 आंगनबाड़ी भवन आईसीडीएस (सामान्‍य) के तहत अनुमोदित किए गए है। </w:t>
      </w:r>
    </w:p>
    <w:p w:rsidR="00CD7BBB" w:rsidRPr="009569BC" w:rsidRDefault="00270368" w:rsidP="00270368">
      <w:pPr>
        <w:spacing w:after="0" w:line="240" w:lineRule="auto"/>
        <w:jc w:val="center"/>
        <w:rPr>
          <w:rFonts w:asciiTheme="minorBidi" w:hAnsiTheme="minorBidi"/>
          <w:color w:val="00B050"/>
          <w:sz w:val="20"/>
        </w:rPr>
      </w:pPr>
      <w:r w:rsidRPr="009569BC">
        <w:rPr>
          <w:rFonts w:asciiTheme="minorBidi" w:hAnsiTheme="minorBidi"/>
          <w:color w:val="00B050"/>
          <w:sz w:val="20"/>
          <w:cs/>
        </w:rPr>
        <w:t>*****</w:t>
      </w:r>
      <w:r w:rsidRPr="009569BC">
        <w:rPr>
          <w:rFonts w:asciiTheme="minorBidi" w:hAnsiTheme="minorBidi" w:hint="cs"/>
          <w:color w:val="00B050"/>
          <w:sz w:val="20"/>
          <w:cs/>
        </w:rPr>
        <w:t xml:space="preserve"> </w:t>
      </w:r>
    </w:p>
    <w:sectPr w:rsidR="00CD7BBB" w:rsidRPr="009569BC" w:rsidSect="00A26C60">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B48"/>
    <w:multiLevelType w:val="hybridMultilevel"/>
    <w:tmpl w:val="51F45034"/>
    <w:lvl w:ilvl="0" w:tplc="40090013">
      <w:start w:val="1"/>
      <w:numFmt w:val="upperRoman"/>
      <w:lvlText w:val="%1."/>
      <w:lvlJc w:val="right"/>
      <w:pPr>
        <w:ind w:left="6443" w:hanging="360"/>
      </w:pPr>
    </w:lvl>
    <w:lvl w:ilvl="1" w:tplc="40090019" w:tentative="1">
      <w:start w:val="1"/>
      <w:numFmt w:val="lowerLetter"/>
      <w:lvlText w:val="%2."/>
      <w:lvlJc w:val="left"/>
      <w:pPr>
        <w:ind w:left="7163" w:hanging="360"/>
      </w:pPr>
    </w:lvl>
    <w:lvl w:ilvl="2" w:tplc="4009001B" w:tentative="1">
      <w:start w:val="1"/>
      <w:numFmt w:val="lowerRoman"/>
      <w:lvlText w:val="%3."/>
      <w:lvlJc w:val="right"/>
      <w:pPr>
        <w:ind w:left="7883" w:hanging="180"/>
      </w:pPr>
    </w:lvl>
    <w:lvl w:ilvl="3" w:tplc="4009000F" w:tentative="1">
      <w:start w:val="1"/>
      <w:numFmt w:val="decimal"/>
      <w:lvlText w:val="%4."/>
      <w:lvlJc w:val="left"/>
      <w:pPr>
        <w:ind w:left="8603" w:hanging="360"/>
      </w:pPr>
    </w:lvl>
    <w:lvl w:ilvl="4" w:tplc="40090019" w:tentative="1">
      <w:start w:val="1"/>
      <w:numFmt w:val="lowerLetter"/>
      <w:lvlText w:val="%5."/>
      <w:lvlJc w:val="left"/>
      <w:pPr>
        <w:ind w:left="9323" w:hanging="360"/>
      </w:pPr>
    </w:lvl>
    <w:lvl w:ilvl="5" w:tplc="4009001B" w:tentative="1">
      <w:start w:val="1"/>
      <w:numFmt w:val="lowerRoman"/>
      <w:lvlText w:val="%6."/>
      <w:lvlJc w:val="right"/>
      <w:pPr>
        <w:ind w:left="10043" w:hanging="180"/>
      </w:pPr>
    </w:lvl>
    <w:lvl w:ilvl="6" w:tplc="4009000F" w:tentative="1">
      <w:start w:val="1"/>
      <w:numFmt w:val="decimal"/>
      <w:lvlText w:val="%7."/>
      <w:lvlJc w:val="left"/>
      <w:pPr>
        <w:ind w:left="10763" w:hanging="360"/>
      </w:pPr>
    </w:lvl>
    <w:lvl w:ilvl="7" w:tplc="40090019" w:tentative="1">
      <w:start w:val="1"/>
      <w:numFmt w:val="lowerLetter"/>
      <w:lvlText w:val="%8."/>
      <w:lvlJc w:val="left"/>
      <w:pPr>
        <w:ind w:left="11483" w:hanging="360"/>
      </w:pPr>
    </w:lvl>
    <w:lvl w:ilvl="8" w:tplc="4009001B" w:tentative="1">
      <w:start w:val="1"/>
      <w:numFmt w:val="lowerRoman"/>
      <w:lvlText w:val="%9."/>
      <w:lvlJc w:val="right"/>
      <w:pPr>
        <w:ind w:left="12203" w:hanging="180"/>
      </w:pPr>
    </w:lvl>
  </w:abstractNum>
  <w:abstractNum w:abstractNumId="1">
    <w:nsid w:val="31C939CD"/>
    <w:multiLevelType w:val="hybridMultilevel"/>
    <w:tmpl w:val="5606AABC"/>
    <w:lvl w:ilvl="0" w:tplc="40090013">
      <w:start w:val="1"/>
      <w:numFmt w:val="upperRoman"/>
      <w:lvlText w:val="%1."/>
      <w:lvlJc w:val="right"/>
      <w:pPr>
        <w:ind w:left="9304" w:hanging="360"/>
      </w:pPr>
    </w:lvl>
    <w:lvl w:ilvl="1" w:tplc="40090019" w:tentative="1">
      <w:start w:val="1"/>
      <w:numFmt w:val="lowerLetter"/>
      <w:lvlText w:val="%2."/>
      <w:lvlJc w:val="left"/>
      <w:pPr>
        <w:ind w:left="10024" w:hanging="360"/>
      </w:pPr>
    </w:lvl>
    <w:lvl w:ilvl="2" w:tplc="4009001B" w:tentative="1">
      <w:start w:val="1"/>
      <w:numFmt w:val="lowerRoman"/>
      <w:lvlText w:val="%3."/>
      <w:lvlJc w:val="right"/>
      <w:pPr>
        <w:ind w:left="10744" w:hanging="180"/>
      </w:pPr>
    </w:lvl>
    <w:lvl w:ilvl="3" w:tplc="4009000F" w:tentative="1">
      <w:start w:val="1"/>
      <w:numFmt w:val="decimal"/>
      <w:lvlText w:val="%4."/>
      <w:lvlJc w:val="left"/>
      <w:pPr>
        <w:ind w:left="11464" w:hanging="360"/>
      </w:pPr>
    </w:lvl>
    <w:lvl w:ilvl="4" w:tplc="40090019" w:tentative="1">
      <w:start w:val="1"/>
      <w:numFmt w:val="lowerLetter"/>
      <w:lvlText w:val="%5."/>
      <w:lvlJc w:val="left"/>
      <w:pPr>
        <w:ind w:left="12184" w:hanging="360"/>
      </w:pPr>
    </w:lvl>
    <w:lvl w:ilvl="5" w:tplc="4009001B" w:tentative="1">
      <w:start w:val="1"/>
      <w:numFmt w:val="lowerRoman"/>
      <w:lvlText w:val="%6."/>
      <w:lvlJc w:val="right"/>
      <w:pPr>
        <w:ind w:left="12904" w:hanging="180"/>
      </w:pPr>
    </w:lvl>
    <w:lvl w:ilvl="6" w:tplc="4009000F" w:tentative="1">
      <w:start w:val="1"/>
      <w:numFmt w:val="decimal"/>
      <w:lvlText w:val="%7."/>
      <w:lvlJc w:val="left"/>
      <w:pPr>
        <w:ind w:left="13624" w:hanging="360"/>
      </w:pPr>
    </w:lvl>
    <w:lvl w:ilvl="7" w:tplc="40090019" w:tentative="1">
      <w:start w:val="1"/>
      <w:numFmt w:val="lowerLetter"/>
      <w:lvlText w:val="%8."/>
      <w:lvlJc w:val="left"/>
      <w:pPr>
        <w:ind w:left="14344" w:hanging="360"/>
      </w:pPr>
    </w:lvl>
    <w:lvl w:ilvl="8" w:tplc="4009001B" w:tentative="1">
      <w:start w:val="1"/>
      <w:numFmt w:val="lowerRoman"/>
      <w:lvlText w:val="%9."/>
      <w:lvlJc w:val="right"/>
      <w:pPr>
        <w:ind w:left="15064" w:hanging="180"/>
      </w:pPr>
    </w:lvl>
  </w:abstractNum>
  <w:abstractNum w:abstractNumId="2">
    <w:nsid w:val="438D2881"/>
    <w:multiLevelType w:val="hybridMultilevel"/>
    <w:tmpl w:val="193A40FC"/>
    <w:lvl w:ilvl="0" w:tplc="40090013">
      <w:start w:val="1"/>
      <w:numFmt w:val="upperRoman"/>
      <w:lvlText w:val="%1."/>
      <w:lvlJc w:val="right"/>
      <w:pPr>
        <w:ind w:left="3581" w:hanging="360"/>
      </w:pPr>
    </w:lvl>
    <w:lvl w:ilvl="1" w:tplc="40090019" w:tentative="1">
      <w:start w:val="1"/>
      <w:numFmt w:val="lowerLetter"/>
      <w:lvlText w:val="%2."/>
      <w:lvlJc w:val="left"/>
      <w:pPr>
        <w:ind w:left="4301" w:hanging="360"/>
      </w:pPr>
    </w:lvl>
    <w:lvl w:ilvl="2" w:tplc="4009001B" w:tentative="1">
      <w:start w:val="1"/>
      <w:numFmt w:val="lowerRoman"/>
      <w:lvlText w:val="%3."/>
      <w:lvlJc w:val="right"/>
      <w:pPr>
        <w:ind w:left="5021" w:hanging="180"/>
      </w:pPr>
    </w:lvl>
    <w:lvl w:ilvl="3" w:tplc="4009000F" w:tentative="1">
      <w:start w:val="1"/>
      <w:numFmt w:val="decimal"/>
      <w:lvlText w:val="%4."/>
      <w:lvlJc w:val="left"/>
      <w:pPr>
        <w:ind w:left="5741" w:hanging="360"/>
      </w:pPr>
    </w:lvl>
    <w:lvl w:ilvl="4" w:tplc="40090019" w:tentative="1">
      <w:start w:val="1"/>
      <w:numFmt w:val="lowerLetter"/>
      <w:lvlText w:val="%5."/>
      <w:lvlJc w:val="left"/>
      <w:pPr>
        <w:ind w:left="6461" w:hanging="360"/>
      </w:pPr>
    </w:lvl>
    <w:lvl w:ilvl="5" w:tplc="4009001B" w:tentative="1">
      <w:start w:val="1"/>
      <w:numFmt w:val="lowerRoman"/>
      <w:lvlText w:val="%6."/>
      <w:lvlJc w:val="right"/>
      <w:pPr>
        <w:ind w:left="7181" w:hanging="180"/>
      </w:pPr>
    </w:lvl>
    <w:lvl w:ilvl="6" w:tplc="4009000F" w:tentative="1">
      <w:start w:val="1"/>
      <w:numFmt w:val="decimal"/>
      <w:lvlText w:val="%7."/>
      <w:lvlJc w:val="left"/>
      <w:pPr>
        <w:ind w:left="7901" w:hanging="360"/>
      </w:pPr>
    </w:lvl>
    <w:lvl w:ilvl="7" w:tplc="40090019" w:tentative="1">
      <w:start w:val="1"/>
      <w:numFmt w:val="lowerLetter"/>
      <w:lvlText w:val="%8."/>
      <w:lvlJc w:val="left"/>
      <w:pPr>
        <w:ind w:left="8621" w:hanging="360"/>
      </w:pPr>
    </w:lvl>
    <w:lvl w:ilvl="8" w:tplc="4009001B" w:tentative="1">
      <w:start w:val="1"/>
      <w:numFmt w:val="lowerRoman"/>
      <w:lvlText w:val="%9."/>
      <w:lvlJc w:val="right"/>
      <w:pPr>
        <w:ind w:left="9341" w:hanging="180"/>
      </w:pPr>
    </w:lvl>
  </w:abstractNum>
  <w:abstractNum w:abstractNumId="3">
    <w:nsid w:val="43CC3B8C"/>
    <w:multiLevelType w:val="hybridMultilevel"/>
    <w:tmpl w:val="7A2695D6"/>
    <w:lvl w:ilvl="0" w:tplc="40090001">
      <w:start w:val="1"/>
      <w:numFmt w:val="bullet"/>
      <w:lvlText w:val=""/>
      <w:lvlJc w:val="left"/>
      <w:pPr>
        <w:ind w:left="9304" w:hanging="360"/>
      </w:pPr>
      <w:rPr>
        <w:rFonts w:ascii="Symbol" w:hAnsi="Symbol" w:hint="default"/>
      </w:rPr>
    </w:lvl>
    <w:lvl w:ilvl="1" w:tplc="40090003" w:tentative="1">
      <w:start w:val="1"/>
      <w:numFmt w:val="bullet"/>
      <w:lvlText w:val="o"/>
      <w:lvlJc w:val="left"/>
      <w:pPr>
        <w:ind w:left="10024" w:hanging="360"/>
      </w:pPr>
      <w:rPr>
        <w:rFonts w:ascii="Courier New" w:hAnsi="Courier New" w:cs="Courier New" w:hint="default"/>
      </w:rPr>
    </w:lvl>
    <w:lvl w:ilvl="2" w:tplc="40090005" w:tentative="1">
      <w:start w:val="1"/>
      <w:numFmt w:val="bullet"/>
      <w:lvlText w:val=""/>
      <w:lvlJc w:val="left"/>
      <w:pPr>
        <w:ind w:left="10744" w:hanging="360"/>
      </w:pPr>
      <w:rPr>
        <w:rFonts w:ascii="Wingdings" w:hAnsi="Wingdings" w:hint="default"/>
      </w:rPr>
    </w:lvl>
    <w:lvl w:ilvl="3" w:tplc="40090001" w:tentative="1">
      <w:start w:val="1"/>
      <w:numFmt w:val="bullet"/>
      <w:lvlText w:val=""/>
      <w:lvlJc w:val="left"/>
      <w:pPr>
        <w:ind w:left="11464" w:hanging="360"/>
      </w:pPr>
      <w:rPr>
        <w:rFonts w:ascii="Symbol" w:hAnsi="Symbol" w:hint="default"/>
      </w:rPr>
    </w:lvl>
    <w:lvl w:ilvl="4" w:tplc="40090003" w:tentative="1">
      <w:start w:val="1"/>
      <w:numFmt w:val="bullet"/>
      <w:lvlText w:val="o"/>
      <w:lvlJc w:val="left"/>
      <w:pPr>
        <w:ind w:left="12184" w:hanging="360"/>
      </w:pPr>
      <w:rPr>
        <w:rFonts w:ascii="Courier New" w:hAnsi="Courier New" w:cs="Courier New" w:hint="default"/>
      </w:rPr>
    </w:lvl>
    <w:lvl w:ilvl="5" w:tplc="40090005" w:tentative="1">
      <w:start w:val="1"/>
      <w:numFmt w:val="bullet"/>
      <w:lvlText w:val=""/>
      <w:lvlJc w:val="left"/>
      <w:pPr>
        <w:ind w:left="12904" w:hanging="360"/>
      </w:pPr>
      <w:rPr>
        <w:rFonts w:ascii="Wingdings" w:hAnsi="Wingdings" w:hint="default"/>
      </w:rPr>
    </w:lvl>
    <w:lvl w:ilvl="6" w:tplc="40090001" w:tentative="1">
      <w:start w:val="1"/>
      <w:numFmt w:val="bullet"/>
      <w:lvlText w:val=""/>
      <w:lvlJc w:val="left"/>
      <w:pPr>
        <w:ind w:left="13624" w:hanging="360"/>
      </w:pPr>
      <w:rPr>
        <w:rFonts w:ascii="Symbol" w:hAnsi="Symbol" w:hint="default"/>
      </w:rPr>
    </w:lvl>
    <w:lvl w:ilvl="7" w:tplc="40090003" w:tentative="1">
      <w:start w:val="1"/>
      <w:numFmt w:val="bullet"/>
      <w:lvlText w:val="o"/>
      <w:lvlJc w:val="left"/>
      <w:pPr>
        <w:ind w:left="14344" w:hanging="360"/>
      </w:pPr>
      <w:rPr>
        <w:rFonts w:ascii="Courier New" w:hAnsi="Courier New" w:cs="Courier New" w:hint="default"/>
      </w:rPr>
    </w:lvl>
    <w:lvl w:ilvl="8" w:tplc="40090005" w:tentative="1">
      <w:start w:val="1"/>
      <w:numFmt w:val="bullet"/>
      <w:lvlText w:val=""/>
      <w:lvlJc w:val="left"/>
      <w:pPr>
        <w:ind w:left="15064" w:hanging="360"/>
      </w:pPr>
      <w:rPr>
        <w:rFonts w:ascii="Wingdings" w:hAnsi="Wingdings" w:hint="default"/>
      </w:rPr>
    </w:lvl>
  </w:abstractNum>
  <w:abstractNum w:abstractNumId="4">
    <w:nsid w:val="5821353A"/>
    <w:multiLevelType w:val="hybridMultilevel"/>
    <w:tmpl w:val="12A6B03C"/>
    <w:lvl w:ilvl="0" w:tplc="40090013">
      <w:start w:val="1"/>
      <w:numFmt w:val="upperRoman"/>
      <w:lvlText w:val="%1."/>
      <w:lvlJc w:val="right"/>
      <w:pPr>
        <w:ind w:left="3581" w:hanging="360"/>
      </w:pPr>
    </w:lvl>
    <w:lvl w:ilvl="1" w:tplc="40090019" w:tentative="1">
      <w:start w:val="1"/>
      <w:numFmt w:val="lowerLetter"/>
      <w:lvlText w:val="%2."/>
      <w:lvlJc w:val="left"/>
      <w:pPr>
        <w:ind w:left="4301" w:hanging="360"/>
      </w:pPr>
    </w:lvl>
    <w:lvl w:ilvl="2" w:tplc="4009001B" w:tentative="1">
      <w:start w:val="1"/>
      <w:numFmt w:val="lowerRoman"/>
      <w:lvlText w:val="%3."/>
      <w:lvlJc w:val="right"/>
      <w:pPr>
        <w:ind w:left="5021" w:hanging="180"/>
      </w:pPr>
    </w:lvl>
    <w:lvl w:ilvl="3" w:tplc="4009000F" w:tentative="1">
      <w:start w:val="1"/>
      <w:numFmt w:val="decimal"/>
      <w:lvlText w:val="%4."/>
      <w:lvlJc w:val="left"/>
      <w:pPr>
        <w:ind w:left="5741" w:hanging="360"/>
      </w:pPr>
    </w:lvl>
    <w:lvl w:ilvl="4" w:tplc="40090019" w:tentative="1">
      <w:start w:val="1"/>
      <w:numFmt w:val="lowerLetter"/>
      <w:lvlText w:val="%5."/>
      <w:lvlJc w:val="left"/>
      <w:pPr>
        <w:ind w:left="6461" w:hanging="360"/>
      </w:pPr>
    </w:lvl>
    <w:lvl w:ilvl="5" w:tplc="4009001B" w:tentative="1">
      <w:start w:val="1"/>
      <w:numFmt w:val="lowerRoman"/>
      <w:lvlText w:val="%6."/>
      <w:lvlJc w:val="right"/>
      <w:pPr>
        <w:ind w:left="7181" w:hanging="180"/>
      </w:pPr>
    </w:lvl>
    <w:lvl w:ilvl="6" w:tplc="4009000F" w:tentative="1">
      <w:start w:val="1"/>
      <w:numFmt w:val="decimal"/>
      <w:lvlText w:val="%7."/>
      <w:lvlJc w:val="left"/>
      <w:pPr>
        <w:ind w:left="7901" w:hanging="360"/>
      </w:pPr>
    </w:lvl>
    <w:lvl w:ilvl="7" w:tplc="40090019" w:tentative="1">
      <w:start w:val="1"/>
      <w:numFmt w:val="lowerLetter"/>
      <w:lvlText w:val="%8."/>
      <w:lvlJc w:val="left"/>
      <w:pPr>
        <w:ind w:left="8621" w:hanging="360"/>
      </w:pPr>
    </w:lvl>
    <w:lvl w:ilvl="8" w:tplc="4009001B" w:tentative="1">
      <w:start w:val="1"/>
      <w:numFmt w:val="lowerRoman"/>
      <w:lvlText w:val="%9."/>
      <w:lvlJc w:val="right"/>
      <w:pPr>
        <w:ind w:left="9341" w:hanging="180"/>
      </w:pPr>
    </w:lvl>
  </w:abstractNum>
  <w:abstractNum w:abstractNumId="5">
    <w:nsid w:val="64526A5D"/>
    <w:multiLevelType w:val="hybridMultilevel"/>
    <w:tmpl w:val="7D2EE04E"/>
    <w:lvl w:ilvl="0" w:tplc="40090013">
      <w:start w:val="1"/>
      <w:numFmt w:val="upperRoman"/>
      <w:lvlText w:val="%1."/>
      <w:lvlJc w:val="right"/>
      <w:pPr>
        <w:ind w:left="3581" w:hanging="360"/>
      </w:pPr>
    </w:lvl>
    <w:lvl w:ilvl="1" w:tplc="40090019" w:tentative="1">
      <w:start w:val="1"/>
      <w:numFmt w:val="lowerLetter"/>
      <w:lvlText w:val="%2."/>
      <w:lvlJc w:val="left"/>
      <w:pPr>
        <w:ind w:left="4301" w:hanging="360"/>
      </w:pPr>
    </w:lvl>
    <w:lvl w:ilvl="2" w:tplc="4009001B" w:tentative="1">
      <w:start w:val="1"/>
      <w:numFmt w:val="lowerRoman"/>
      <w:lvlText w:val="%3."/>
      <w:lvlJc w:val="right"/>
      <w:pPr>
        <w:ind w:left="5021" w:hanging="180"/>
      </w:pPr>
    </w:lvl>
    <w:lvl w:ilvl="3" w:tplc="4009000F" w:tentative="1">
      <w:start w:val="1"/>
      <w:numFmt w:val="decimal"/>
      <w:lvlText w:val="%4."/>
      <w:lvlJc w:val="left"/>
      <w:pPr>
        <w:ind w:left="5741" w:hanging="360"/>
      </w:pPr>
    </w:lvl>
    <w:lvl w:ilvl="4" w:tplc="40090019" w:tentative="1">
      <w:start w:val="1"/>
      <w:numFmt w:val="lowerLetter"/>
      <w:lvlText w:val="%5."/>
      <w:lvlJc w:val="left"/>
      <w:pPr>
        <w:ind w:left="6461" w:hanging="360"/>
      </w:pPr>
    </w:lvl>
    <w:lvl w:ilvl="5" w:tplc="4009001B" w:tentative="1">
      <w:start w:val="1"/>
      <w:numFmt w:val="lowerRoman"/>
      <w:lvlText w:val="%6."/>
      <w:lvlJc w:val="right"/>
      <w:pPr>
        <w:ind w:left="7181" w:hanging="180"/>
      </w:pPr>
    </w:lvl>
    <w:lvl w:ilvl="6" w:tplc="4009000F" w:tentative="1">
      <w:start w:val="1"/>
      <w:numFmt w:val="decimal"/>
      <w:lvlText w:val="%7."/>
      <w:lvlJc w:val="left"/>
      <w:pPr>
        <w:ind w:left="7901" w:hanging="360"/>
      </w:pPr>
    </w:lvl>
    <w:lvl w:ilvl="7" w:tplc="40090019" w:tentative="1">
      <w:start w:val="1"/>
      <w:numFmt w:val="lowerLetter"/>
      <w:lvlText w:val="%8."/>
      <w:lvlJc w:val="left"/>
      <w:pPr>
        <w:ind w:left="8621" w:hanging="360"/>
      </w:pPr>
    </w:lvl>
    <w:lvl w:ilvl="8" w:tplc="4009001B" w:tentative="1">
      <w:start w:val="1"/>
      <w:numFmt w:val="lowerRoman"/>
      <w:lvlText w:val="%9."/>
      <w:lvlJc w:val="right"/>
      <w:pPr>
        <w:ind w:left="9341"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55A4F"/>
    <w:rsid w:val="00131C78"/>
    <w:rsid w:val="00270368"/>
    <w:rsid w:val="005D679E"/>
    <w:rsid w:val="00773173"/>
    <w:rsid w:val="007A6CE2"/>
    <w:rsid w:val="00855A4F"/>
    <w:rsid w:val="009569BC"/>
    <w:rsid w:val="00A26C60"/>
    <w:rsid w:val="00B1078B"/>
    <w:rsid w:val="00B17D1F"/>
    <w:rsid w:val="00C556B1"/>
    <w:rsid w:val="00C60CBC"/>
    <w:rsid w:val="00CD7BBB"/>
    <w:rsid w:val="00D97E22"/>
    <w:rsid w:val="00F0334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C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Rinku</dc:creator>
  <cp:keywords/>
  <dc:description/>
  <cp:lastModifiedBy>Sunita</cp:lastModifiedBy>
  <cp:revision>14</cp:revision>
  <dcterms:created xsi:type="dcterms:W3CDTF">2016-05-10T04:28:00Z</dcterms:created>
  <dcterms:modified xsi:type="dcterms:W3CDTF">2016-05-11T07:15:00Z</dcterms:modified>
</cp:coreProperties>
</file>