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भारत सरकार</w:t>
      </w:r>
    </w:p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शहरी विकास मंत्रालय</w:t>
      </w:r>
    </w:p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Times New Roman" w:eastAsia="Times New Roman" w:hAnsi="Times New Roman" w:cs="Mangal" w:hint="cs"/>
          <w:b/>
          <w:bCs/>
          <w:sz w:val="28"/>
          <w:szCs w:val="28"/>
          <w:cs/>
          <w:lang w:bidi="hi-IN"/>
        </w:rPr>
        <w:t xml:space="preserve">राज्‍य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सभा</w:t>
      </w:r>
    </w:p>
    <w:p w:rsidR="00406330" w:rsidRDefault="00406330" w:rsidP="00406330">
      <w:pPr>
        <w:spacing w:after="0" w:line="240" w:lineRule="auto"/>
        <w:jc w:val="center"/>
        <w:rPr>
          <w:rFonts w:ascii="Kruti Dev 011" w:eastAsia="Times New Roman" w:hAnsi="Kruti Dev 011" w:cs="Mangal"/>
          <w:b/>
          <w:bCs/>
          <w:sz w:val="36"/>
          <w:szCs w:val="36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  </w:t>
      </w:r>
      <w:r>
        <w:rPr>
          <w:rFonts w:ascii="Mangal" w:eastAsia="Times New Roman" w:hAnsi="Mangal" w:cs="Mangal"/>
          <w:b/>
          <w:bCs/>
          <w:sz w:val="28"/>
          <w:szCs w:val="28"/>
          <w:lang w:bidi="hi-IN"/>
        </w:rPr>
        <w:t xml:space="preserve">   </w:t>
      </w:r>
      <w:r w:rsidR="00211AA3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</w:t>
      </w:r>
      <w:r w:rsidR="001A3E03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अतारांकित प्रश्न सं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>0</w:t>
      </w:r>
      <w:r>
        <w:rPr>
          <w:rFonts w:ascii="Mangal" w:eastAsia="Times New Roman" w:hAnsi="Mangal" w:cs="Mangal" w:hint="cs"/>
          <w:sz w:val="28"/>
          <w:szCs w:val="28"/>
        </w:rPr>
        <w:t xml:space="preserve"> </w:t>
      </w:r>
      <w:r w:rsidR="001A3E03">
        <w:rPr>
          <w:rFonts w:ascii="Kruti Dev 011" w:eastAsia="Times New Roman" w:hAnsi="Kruti Dev 011" w:cs="Mangal"/>
          <w:b/>
          <w:bCs/>
          <w:sz w:val="40"/>
          <w:szCs w:val="40"/>
        </w:rPr>
        <w:t>22</w:t>
      </w:r>
      <w:r w:rsidR="00345A2A">
        <w:rPr>
          <w:rFonts w:ascii="Kruti Dev 011" w:eastAsia="Times New Roman" w:hAnsi="Kruti Dev 011" w:cs="Mangal"/>
          <w:b/>
          <w:bCs/>
          <w:sz w:val="40"/>
          <w:szCs w:val="40"/>
        </w:rPr>
        <w:t>23</w:t>
      </w:r>
      <w:r w:rsidR="001A3E03"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/>
          <w:b/>
          <w:bCs/>
          <w:sz w:val="40"/>
          <w:szCs w:val="40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/>
          <w:b/>
          <w:bCs/>
          <w:sz w:val="40"/>
          <w:szCs w:val="40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 w:hint="cs"/>
          <w:sz w:val="36"/>
          <w:szCs w:val="36"/>
          <w:rtl/>
        </w:rPr>
        <w:t xml:space="preserve"> </w:t>
      </w:r>
    </w:p>
    <w:p w:rsidR="00406330" w:rsidRDefault="001A3E03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  <w:lang w:bidi="hi-IN"/>
        </w:rPr>
      </w:pPr>
      <w:r>
        <w:rPr>
          <w:rFonts w:ascii="Mangal" w:eastAsia="Times New Roman" w:hAnsi="Mangal" w:cs="Mangal"/>
          <w:b/>
          <w:bCs/>
          <w:sz w:val="28"/>
          <w:szCs w:val="28"/>
        </w:rPr>
        <w:t>12</w:t>
      </w:r>
      <w:r w:rsidR="00406330">
        <w:rPr>
          <w:rFonts w:ascii="Mangal" w:eastAsia="Times New Roman" w:hAnsi="Mangal" w:cs="Mangal"/>
          <w:b/>
          <w:bCs/>
          <w:sz w:val="28"/>
          <w:szCs w:val="28"/>
        </w:rPr>
        <w:t xml:space="preserve"> 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>मई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lang w:bidi="hi-IN"/>
        </w:rPr>
        <w:t>,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 xml:space="preserve"> 201</w:t>
      </w:r>
      <w:r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>6</w:t>
      </w:r>
      <w:r w:rsidR="00406330">
        <w:rPr>
          <w:rFonts w:ascii="Mangal" w:eastAsia="Times New Roman" w:hAnsi="Mangal" w:cs="Mangal" w:hint="cs"/>
          <w:b/>
          <w:bCs/>
          <w:sz w:val="28"/>
          <w:szCs w:val="28"/>
          <w:rtl/>
        </w:rPr>
        <w:t xml:space="preserve"> </w:t>
      </w:r>
      <w:r w:rsidR="00406330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DB5518" w:rsidRDefault="00DB5518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  <w:lang w:bidi="hi-IN"/>
        </w:rPr>
      </w:pPr>
    </w:p>
    <w:p w:rsidR="00DB5518" w:rsidRDefault="00DB5518" w:rsidP="00DB5518">
      <w:pPr>
        <w:spacing w:after="0" w:line="240" w:lineRule="auto"/>
        <w:ind w:left="-120"/>
        <w:jc w:val="center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DB5518">
        <w:rPr>
          <w:rFonts w:ascii="Kruti Dev 010" w:hAnsi="Kruti Dev 010"/>
          <w:sz w:val="28"/>
          <w:szCs w:val="28"/>
        </w:rPr>
        <w:t>ySaM</w:t>
      </w:r>
      <w:proofErr w:type="spellEnd"/>
      <w:proofErr w:type="gram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iwfyax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uhfr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fØ;kUo;u</w:t>
      </w:r>
      <w:proofErr w:type="spellEnd"/>
    </w:p>
    <w:p w:rsidR="00DB5518" w:rsidRDefault="00DB5518" w:rsidP="00DB5518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DB5518" w:rsidRDefault="00DB5518" w:rsidP="00DB5518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DB5518">
        <w:rPr>
          <w:rFonts w:ascii="Kruti Dev 010" w:hAnsi="Kruti Dev 010"/>
          <w:sz w:val="28"/>
          <w:szCs w:val="28"/>
        </w:rPr>
        <w:t xml:space="preserve">2223- </w:t>
      </w:r>
      <w:r>
        <w:rPr>
          <w:rFonts w:ascii="Kruti Dev 010" w:hAnsi="Kruti Dev 010"/>
          <w:sz w:val="28"/>
          <w:szCs w:val="28"/>
        </w:rPr>
        <w:tab/>
      </w:r>
      <w:proofErr w:type="spellStart"/>
      <w:r w:rsidRPr="00DB5518">
        <w:rPr>
          <w:rFonts w:ascii="Kruti Dev 010" w:hAnsi="Kruti Dev 010"/>
          <w:sz w:val="28"/>
          <w:szCs w:val="28"/>
        </w:rPr>
        <w:t>Jh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fiñ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HkV~Vkpk</w:t>
      </w:r>
      <w:proofErr w:type="gramStart"/>
      <w:r w:rsidRPr="00DB5518">
        <w:rPr>
          <w:rFonts w:ascii="Kruti Dev 010" w:hAnsi="Kruti Dev 010"/>
          <w:sz w:val="28"/>
          <w:szCs w:val="28"/>
        </w:rPr>
        <w:t>;Z</w:t>
      </w:r>
      <w:proofErr w:type="spellEnd"/>
      <w:proofErr w:type="gramEnd"/>
      <w:r w:rsidRPr="00DB5518">
        <w:rPr>
          <w:rFonts w:ascii="Kruti Dev 010" w:hAnsi="Kruti Dev 010"/>
          <w:sz w:val="28"/>
          <w:szCs w:val="28"/>
        </w:rPr>
        <w:t xml:space="preserve">% </w:t>
      </w:r>
    </w:p>
    <w:p w:rsidR="00DB5518" w:rsidRDefault="00DB5518" w:rsidP="00DB5518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DB5518" w:rsidRDefault="00DB5518" w:rsidP="00DB5518">
      <w:pPr>
        <w:spacing w:after="0" w:line="240" w:lineRule="auto"/>
        <w:ind w:left="-120" w:firstLine="840"/>
        <w:jc w:val="both"/>
        <w:rPr>
          <w:rFonts w:ascii="Kruti Dev 010" w:hAnsi="Kruti Dev 010"/>
          <w:sz w:val="28"/>
          <w:szCs w:val="28"/>
        </w:rPr>
      </w:pPr>
      <w:proofErr w:type="spellStart"/>
      <w:r w:rsidRPr="00DB5518">
        <w:rPr>
          <w:rFonts w:ascii="Kruti Dev 010" w:hAnsi="Kruti Dev 010"/>
          <w:sz w:val="28"/>
          <w:szCs w:val="28"/>
        </w:rPr>
        <w:t>D</w:t>
      </w:r>
      <w:proofErr w:type="gramStart"/>
      <w:r w:rsidRPr="00DB5518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DB5518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DB5518">
        <w:rPr>
          <w:rFonts w:ascii="Kruti Dev 010" w:hAnsi="Kruti Dev 010"/>
          <w:sz w:val="28"/>
          <w:szCs w:val="28"/>
        </w:rPr>
        <w:t>kgjh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fodkl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ea=h ;g </w:t>
      </w:r>
      <w:proofErr w:type="spellStart"/>
      <w:r w:rsidRPr="00DB5518">
        <w:rPr>
          <w:rFonts w:ascii="Kruti Dev 010" w:hAnsi="Kruti Dev 010"/>
          <w:sz w:val="28"/>
          <w:szCs w:val="28"/>
        </w:rPr>
        <w:t>crkus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DB5518">
        <w:rPr>
          <w:rFonts w:ascii="Kruti Dev 010" w:hAnsi="Kruti Dev 010"/>
          <w:sz w:val="28"/>
          <w:szCs w:val="28"/>
        </w:rPr>
        <w:t>d`ik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djsaxs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fd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% </w:t>
      </w:r>
    </w:p>
    <w:p w:rsidR="00DB5518" w:rsidRDefault="00DB5518" w:rsidP="00DB5518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DB5518" w:rsidRDefault="00DB5518" w:rsidP="00DB5518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DB5518">
        <w:rPr>
          <w:rFonts w:ascii="Kruti Dev 010" w:hAnsi="Kruti Dev 010"/>
          <w:sz w:val="28"/>
          <w:szCs w:val="28"/>
        </w:rPr>
        <w:t xml:space="preserve">¼d½ </w:t>
      </w:r>
      <w:proofErr w:type="spellStart"/>
      <w:r w:rsidRPr="00DB5518">
        <w:rPr>
          <w:rFonts w:ascii="Kruti Dev 010" w:hAnsi="Kruti Dev 010"/>
          <w:sz w:val="28"/>
          <w:szCs w:val="28"/>
        </w:rPr>
        <w:t>D;k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dbZ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lkslk;fV;ksa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DB5518">
        <w:rPr>
          <w:rFonts w:ascii="Kruti Dev 010" w:hAnsi="Kruti Dev 010"/>
          <w:sz w:val="28"/>
          <w:szCs w:val="28"/>
        </w:rPr>
        <w:t>Msosyijksa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rFkk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fcYMjksa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DB5518">
        <w:rPr>
          <w:rFonts w:ascii="Kruti Dev 010" w:hAnsi="Kruti Dev 010"/>
          <w:sz w:val="28"/>
          <w:szCs w:val="28"/>
        </w:rPr>
        <w:t>fnukad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5 </w:t>
      </w:r>
      <w:proofErr w:type="spellStart"/>
      <w:r w:rsidRPr="00DB5518">
        <w:rPr>
          <w:rFonts w:ascii="Kruti Dev 010" w:hAnsi="Kruti Dev 010"/>
          <w:sz w:val="28"/>
          <w:szCs w:val="28"/>
        </w:rPr>
        <w:t>flrEcj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] 2013 </w:t>
      </w:r>
      <w:proofErr w:type="spellStart"/>
      <w:r w:rsidRPr="00DB5518">
        <w:rPr>
          <w:rFonts w:ascii="Kruti Dev 010" w:hAnsi="Kruti Dev 010"/>
          <w:sz w:val="28"/>
          <w:szCs w:val="28"/>
        </w:rPr>
        <w:t>ds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dkñvkñ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la[;k 2687 }</w:t>
      </w:r>
      <w:proofErr w:type="spellStart"/>
      <w:r w:rsidRPr="00DB5518">
        <w:rPr>
          <w:rFonts w:ascii="Kruti Dev 010" w:hAnsi="Kruti Dev 010"/>
          <w:sz w:val="28"/>
          <w:szCs w:val="28"/>
        </w:rPr>
        <w:t>kjk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vfè</w:t>
      </w:r>
      <w:r w:rsidR="00C50EE8">
        <w:rPr>
          <w:rFonts w:ascii="Kruti Dev 010" w:hAnsi="Kruti Dev 010"/>
          <w:sz w:val="28"/>
          <w:szCs w:val="28"/>
        </w:rPr>
        <w:t>k</w:t>
      </w:r>
      <w:r w:rsidRPr="00DB5518">
        <w:rPr>
          <w:rFonts w:ascii="Kruti Dev 010" w:hAnsi="Kruti Dev 010"/>
          <w:sz w:val="28"/>
          <w:szCs w:val="28"/>
        </w:rPr>
        <w:t>lwfpr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DB5518">
        <w:rPr>
          <w:rFonts w:ascii="Kruti Dev 010" w:hAnsi="Kruti Dev 010"/>
          <w:sz w:val="28"/>
          <w:szCs w:val="28"/>
        </w:rPr>
        <w:t>xbZ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ySaM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iwfyax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uhfr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vUrxZr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Msosyij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DB5518">
        <w:rPr>
          <w:rFonts w:ascii="Kruti Dev 010" w:hAnsi="Kruti Dev 010"/>
          <w:sz w:val="28"/>
          <w:szCs w:val="28"/>
        </w:rPr>
        <w:t>fUVVh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¼MhñbZñ½ </w:t>
      </w:r>
      <w:proofErr w:type="spellStart"/>
      <w:r w:rsidRPr="00DB5518">
        <w:rPr>
          <w:rFonts w:ascii="Kruti Dev 010" w:hAnsi="Kruti Dev 010"/>
          <w:sz w:val="28"/>
          <w:szCs w:val="28"/>
        </w:rPr>
        <w:t>ds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DB5518">
        <w:rPr>
          <w:rFonts w:ascii="Kruti Dev 010" w:hAnsi="Kruti Dev 010"/>
          <w:sz w:val="28"/>
          <w:szCs w:val="28"/>
        </w:rPr>
        <w:t>i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esa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izfrHkkfxrk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djus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gsrq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tsñ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ls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DB5518">
        <w:rPr>
          <w:rFonts w:ascii="Kruti Dev 010" w:hAnsi="Kruti Dev 010"/>
          <w:sz w:val="28"/>
          <w:szCs w:val="28"/>
        </w:rPr>
        <w:t>yñ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tksu</w:t>
      </w:r>
      <w:proofErr w:type="spellEnd"/>
      <w:r w:rsidRPr="00DB5518">
        <w:rPr>
          <w:rFonts w:ascii="Kruti Dev 010" w:hAnsi="Kruti Dev 010"/>
          <w:sz w:val="28"/>
          <w:szCs w:val="28"/>
        </w:rPr>
        <w:t>] ,</w:t>
      </w:r>
      <w:proofErr w:type="spellStart"/>
      <w:r w:rsidRPr="00DB5518">
        <w:rPr>
          <w:rFonts w:ascii="Kruti Dev 010" w:hAnsi="Kruti Dev 010"/>
          <w:sz w:val="28"/>
          <w:szCs w:val="28"/>
        </w:rPr>
        <w:t>uñ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DB5518">
        <w:rPr>
          <w:rFonts w:ascii="Kruti Dev 010" w:hAnsi="Kruti Dev 010"/>
          <w:sz w:val="28"/>
          <w:szCs w:val="28"/>
        </w:rPr>
        <w:t>aM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ihñ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¼</w:t>
      </w:r>
      <w:r w:rsidRPr="00C50EE8">
        <w:rPr>
          <w:rFonts w:asciiTheme="majorHAnsi" w:hAnsiTheme="majorHAnsi"/>
          <w:sz w:val="20"/>
          <w:szCs w:val="20"/>
        </w:rPr>
        <w:t>I</w:t>
      </w:r>
      <w:r w:rsidRPr="00C50E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0EE8">
        <w:rPr>
          <w:rFonts w:ascii="Kruti Dev 010" w:hAnsi="Kruti Dev 010"/>
          <w:sz w:val="24"/>
          <w:szCs w:val="24"/>
        </w:rPr>
        <w:t>rFkk</w:t>
      </w:r>
      <w:proofErr w:type="spellEnd"/>
      <w:r w:rsidRPr="00C50EE8">
        <w:rPr>
          <w:rFonts w:asciiTheme="majorHAnsi" w:hAnsiTheme="majorHAnsi"/>
          <w:sz w:val="24"/>
          <w:szCs w:val="24"/>
        </w:rPr>
        <w:t xml:space="preserve"> </w:t>
      </w:r>
      <w:r w:rsidRPr="00C50EE8">
        <w:rPr>
          <w:rFonts w:asciiTheme="majorHAnsi" w:hAnsiTheme="majorHAnsi"/>
          <w:sz w:val="20"/>
          <w:szCs w:val="20"/>
        </w:rPr>
        <w:t>II</w:t>
      </w:r>
      <w:r w:rsidRPr="00DB5518">
        <w:rPr>
          <w:rFonts w:ascii="Kruti Dev 010" w:hAnsi="Kruti Dev 010"/>
          <w:sz w:val="28"/>
          <w:szCs w:val="28"/>
        </w:rPr>
        <w:t xml:space="preserve">½ </w:t>
      </w:r>
      <w:proofErr w:type="spellStart"/>
      <w:r w:rsidRPr="00DB5518">
        <w:rPr>
          <w:rFonts w:ascii="Kruti Dev 010" w:hAnsi="Kruti Dev 010"/>
          <w:sz w:val="28"/>
          <w:szCs w:val="28"/>
        </w:rPr>
        <w:t>esa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Hkwfe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dh [</w:t>
      </w:r>
      <w:proofErr w:type="spellStart"/>
      <w:r w:rsidRPr="00DB5518">
        <w:rPr>
          <w:rFonts w:ascii="Kruti Dev 010" w:hAnsi="Kruti Dev 010"/>
          <w:sz w:val="28"/>
          <w:szCs w:val="28"/>
        </w:rPr>
        <w:t>kjhn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DB5518">
        <w:rPr>
          <w:rFonts w:ascii="Kruti Dev 010" w:hAnsi="Kruti Dev 010"/>
          <w:sz w:val="28"/>
          <w:szCs w:val="28"/>
        </w:rPr>
        <w:t>gS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( </w:t>
      </w:r>
    </w:p>
    <w:p w:rsidR="00DB5518" w:rsidRDefault="00DB5518" w:rsidP="00DB5518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DB5518" w:rsidRDefault="00DB5518" w:rsidP="00DB5518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DB5518">
        <w:rPr>
          <w:rFonts w:ascii="Kruti Dev 010" w:hAnsi="Kruti Dev 010"/>
          <w:sz w:val="28"/>
          <w:szCs w:val="28"/>
        </w:rPr>
        <w:t xml:space="preserve">¼[k½ </w:t>
      </w:r>
      <w:proofErr w:type="spellStart"/>
      <w:r w:rsidRPr="00DB5518">
        <w:rPr>
          <w:rFonts w:ascii="Kruti Dev 010" w:hAnsi="Kruti Dev 010"/>
          <w:sz w:val="28"/>
          <w:szCs w:val="28"/>
        </w:rPr>
        <w:t>D;k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Hkwfe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dh [</w:t>
      </w:r>
      <w:proofErr w:type="spellStart"/>
      <w:r w:rsidRPr="00DB5518">
        <w:rPr>
          <w:rFonts w:ascii="Kruti Dev 010" w:hAnsi="Kruti Dev 010"/>
          <w:sz w:val="28"/>
          <w:szCs w:val="28"/>
        </w:rPr>
        <w:t>kjhn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djus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okys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fuos'kd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dkQh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le; </w:t>
      </w:r>
      <w:proofErr w:type="spellStart"/>
      <w:r w:rsidRPr="00DB5518">
        <w:rPr>
          <w:rFonts w:ascii="Kruti Dev 010" w:hAnsi="Kruti Dev 010"/>
          <w:sz w:val="28"/>
          <w:szCs w:val="28"/>
        </w:rPr>
        <w:t>ls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bl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uhfr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fØ;kUo;u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DB5518">
        <w:rPr>
          <w:rFonts w:ascii="Kruti Dev 010" w:hAnsi="Kruti Dev 010"/>
          <w:sz w:val="28"/>
          <w:szCs w:val="28"/>
        </w:rPr>
        <w:t>izrh</w:t>
      </w:r>
      <w:proofErr w:type="spellEnd"/>
      <w:r w:rsidRPr="00DB5518">
        <w:rPr>
          <w:rFonts w:ascii="Kruti Dev 010" w:hAnsi="Kruti Dev 010"/>
          <w:sz w:val="28"/>
          <w:szCs w:val="28"/>
        </w:rPr>
        <w:t>{</w:t>
      </w:r>
      <w:proofErr w:type="spellStart"/>
      <w:r w:rsidRPr="00DB5518">
        <w:rPr>
          <w:rFonts w:ascii="Kruti Dev 010" w:hAnsi="Kruti Dev 010"/>
          <w:sz w:val="28"/>
          <w:szCs w:val="28"/>
        </w:rPr>
        <w:t>kk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dj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jgs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gSa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vkSj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blds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fØ;kUo;u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esa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foyac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dkj.k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DB5518">
        <w:rPr>
          <w:rFonts w:ascii="Kruti Dev 010" w:hAnsi="Kruti Dev 010"/>
          <w:sz w:val="28"/>
          <w:szCs w:val="28"/>
        </w:rPr>
        <w:t>kjhnkjksa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DB5518">
        <w:rPr>
          <w:rFonts w:ascii="Kruti Dev 010" w:hAnsi="Kruti Dev 010"/>
          <w:sz w:val="28"/>
          <w:szCs w:val="28"/>
        </w:rPr>
        <w:t>lkslk;fV;ksa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vkSj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Msosyijksa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esa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?</w:t>
      </w:r>
      <w:proofErr w:type="spellStart"/>
      <w:r w:rsidRPr="00DB5518">
        <w:rPr>
          <w:rFonts w:ascii="Kruti Dev 010" w:hAnsi="Kruti Dev 010"/>
          <w:sz w:val="28"/>
          <w:szCs w:val="28"/>
        </w:rPr>
        <w:t>kcjkgV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DB5518">
        <w:rPr>
          <w:rFonts w:ascii="Kruti Dev 010" w:hAnsi="Kruti Dev 010"/>
          <w:sz w:val="28"/>
          <w:szCs w:val="28"/>
        </w:rPr>
        <w:t>fLFkfr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gS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( </w:t>
      </w:r>
      <w:proofErr w:type="spellStart"/>
      <w:r w:rsidRPr="00DB5518">
        <w:rPr>
          <w:rFonts w:ascii="Kruti Dev 010" w:hAnsi="Kruti Dev 010"/>
          <w:sz w:val="28"/>
          <w:szCs w:val="28"/>
        </w:rPr>
        <w:t>vkSj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</w:p>
    <w:p w:rsidR="00DB5518" w:rsidRDefault="00DB5518" w:rsidP="00DB5518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406330" w:rsidRPr="00DB5518" w:rsidRDefault="00DB5518" w:rsidP="00DB5518">
      <w:pPr>
        <w:spacing w:after="0" w:line="240" w:lineRule="auto"/>
        <w:ind w:left="-120"/>
        <w:jc w:val="both"/>
        <w:rPr>
          <w:rFonts w:ascii="Kruti Dev 010" w:hAnsi="Kruti Dev 010" w:cs="Mangal"/>
          <w:bCs/>
          <w:sz w:val="28"/>
          <w:szCs w:val="28"/>
          <w:u w:val="single"/>
          <w:lang w:bidi="hi-IN"/>
        </w:rPr>
      </w:pPr>
      <w:r w:rsidRPr="00DB5518">
        <w:rPr>
          <w:rFonts w:ascii="Kruti Dev 010" w:hAnsi="Kruti Dev 010"/>
          <w:sz w:val="28"/>
          <w:szCs w:val="28"/>
        </w:rPr>
        <w:t xml:space="preserve">¼x½ </w:t>
      </w:r>
      <w:proofErr w:type="spellStart"/>
      <w:r w:rsidRPr="00DB5518">
        <w:rPr>
          <w:rFonts w:ascii="Kruti Dev 010" w:hAnsi="Kruti Dev 010"/>
          <w:sz w:val="28"/>
          <w:szCs w:val="28"/>
        </w:rPr>
        <w:t>D</w:t>
      </w:r>
      <w:proofErr w:type="gramStart"/>
      <w:r w:rsidRPr="00DB5518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ljdkj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Hkze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dks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nwj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djus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gsrq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bl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uhfr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lacaè</w:t>
      </w:r>
      <w:r w:rsidR="00C50EE8">
        <w:rPr>
          <w:rFonts w:ascii="Kruti Dev 010" w:hAnsi="Kruti Dev 010"/>
          <w:sz w:val="28"/>
          <w:szCs w:val="28"/>
        </w:rPr>
        <w:t>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esa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izxfr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rFkk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laHkkfor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le;&amp;</w:t>
      </w:r>
      <w:proofErr w:type="spellStart"/>
      <w:r w:rsidRPr="00DB5518">
        <w:rPr>
          <w:rFonts w:ascii="Kruti Dev 010" w:hAnsi="Kruti Dev 010"/>
          <w:sz w:val="28"/>
          <w:szCs w:val="28"/>
        </w:rPr>
        <w:t>lhek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ckjs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esa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izsl&amp;foKfIr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tkjh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fd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DB5518">
        <w:rPr>
          <w:rFonts w:ascii="Kruti Dev 010" w:hAnsi="Kruti Dev 010"/>
          <w:sz w:val="28"/>
          <w:szCs w:val="28"/>
        </w:rPr>
        <w:t>tkus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dk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bjknk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j[</w:t>
      </w:r>
      <w:proofErr w:type="spellStart"/>
      <w:r w:rsidRPr="00DB5518">
        <w:rPr>
          <w:rFonts w:ascii="Kruti Dev 010" w:hAnsi="Kruti Dev 010"/>
          <w:sz w:val="28"/>
          <w:szCs w:val="28"/>
        </w:rPr>
        <w:t>krh</w:t>
      </w:r>
      <w:proofErr w:type="spellEnd"/>
      <w:r w:rsidRPr="00DB551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5518">
        <w:rPr>
          <w:rFonts w:ascii="Kruti Dev 010" w:hAnsi="Kruti Dev 010"/>
          <w:sz w:val="28"/>
          <w:szCs w:val="28"/>
        </w:rPr>
        <w:t>gS</w:t>
      </w:r>
      <w:proofErr w:type="spellEnd"/>
      <w:r w:rsidRPr="00DB5518">
        <w:rPr>
          <w:rFonts w:ascii="Kruti Dev 010" w:hAnsi="Kruti Dev 010"/>
          <w:sz w:val="28"/>
          <w:szCs w:val="28"/>
        </w:rPr>
        <w:t>\</w:t>
      </w:r>
    </w:p>
    <w:p w:rsidR="00406330" w:rsidRPr="00370BAE" w:rsidRDefault="00406330" w:rsidP="00370BAE">
      <w:pPr>
        <w:spacing w:after="0" w:line="240" w:lineRule="auto"/>
        <w:ind w:left="-120"/>
        <w:rPr>
          <w:rFonts w:ascii="Kruti Dev 010" w:hAnsi="Kruti Dev 010" w:cs="Mangal"/>
          <w:bCs/>
          <w:sz w:val="28"/>
          <w:szCs w:val="28"/>
          <w:u w:val="single"/>
          <w:lang w:bidi="hi-IN"/>
        </w:rPr>
      </w:pPr>
    </w:p>
    <w:p w:rsidR="00406330" w:rsidRDefault="00406330" w:rsidP="00406330">
      <w:pPr>
        <w:spacing w:after="0" w:line="240" w:lineRule="auto"/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  <w:r>
        <w:rPr>
          <w:rFonts w:ascii="Kruti Dev 010" w:hAnsi="Kruti Dev 010" w:cs="Mangal" w:hint="cs"/>
          <w:bCs/>
          <w:sz w:val="28"/>
          <w:szCs w:val="28"/>
          <w:u w:val="single"/>
          <w:cs/>
          <w:lang w:bidi="hi-IN"/>
        </w:rPr>
        <w:t>उत्तर</w:t>
      </w:r>
    </w:p>
    <w:p w:rsidR="00406330" w:rsidRDefault="00406330" w:rsidP="0040633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u w:val="single"/>
        </w:rPr>
      </w:pPr>
      <w:r>
        <w:rPr>
          <w:rFonts w:ascii="Mangal" w:hAnsi="Mangal" w:cs="Mangal" w:hint="cs"/>
          <w:bCs/>
          <w:sz w:val="28"/>
          <w:szCs w:val="28"/>
          <w:u w:val="single"/>
          <w:cs/>
          <w:lang w:bidi="hi-IN"/>
        </w:rPr>
        <w:t>शहरी विकास मंत्रालय में राज्‍य मंत्री</w:t>
      </w:r>
    </w:p>
    <w:p w:rsidR="00C476F2" w:rsidRDefault="00406330" w:rsidP="0040633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lang w:bidi="hi-IN"/>
        </w:rPr>
      </w:pPr>
      <w:r>
        <w:rPr>
          <w:rFonts w:ascii="Mangal" w:hAnsi="Mangal" w:cs="Mangal" w:hint="cs"/>
          <w:bCs/>
          <w:sz w:val="28"/>
          <w:szCs w:val="28"/>
        </w:rPr>
        <w:t>(</w:t>
      </w:r>
      <w:r>
        <w:rPr>
          <w:rFonts w:ascii="Mangal" w:hAnsi="Mangal" w:cs="Mangal" w:hint="cs"/>
          <w:bCs/>
          <w:sz w:val="28"/>
          <w:szCs w:val="28"/>
          <w:cs/>
          <w:lang w:bidi="hi-IN"/>
        </w:rPr>
        <w:t>श्री बाबुल सु</w:t>
      </w:r>
      <w:r>
        <w:rPr>
          <w:rFonts w:cs="Mangal" w:hint="cs"/>
          <w:bCs/>
          <w:sz w:val="28"/>
          <w:szCs w:val="28"/>
          <w:cs/>
          <w:lang w:bidi="hi-IN"/>
        </w:rPr>
        <w:t>प्रियो</w:t>
      </w:r>
      <w:r>
        <w:rPr>
          <w:rFonts w:ascii="Mangal" w:hAnsi="Mangal" w:cs="Mangal" w:hint="cs"/>
          <w:bCs/>
          <w:sz w:val="28"/>
          <w:szCs w:val="28"/>
          <w:cs/>
          <w:lang w:bidi="hi-IN"/>
        </w:rPr>
        <w:t>)</w:t>
      </w:r>
    </w:p>
    <w:p w:rsidR="00406330" w:rsidRPr="00C932E2" w:rsidRDefault="00406330" w:rsidP="0040633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lang w:bidi="hi-IN"/>
        </w:rPr>
      </w:pPr>
      <w:r>
        <w:rPr>
          <w:rFonts w:ascii="Mangal" w:hAnsi="Mangal" w:cs="Mangal" w:hint="cs"/>
          <w:bCs/>
          <w:sz w:val="28"/>
          <w:szCs w:val="28"/>
          <w:cs/>
          <w:lang w:bidi="hi-IN"/>
        </w:rPr>
        <w:t xml:space="preserve">  </w:t>
      </w:r>
    </w:p>
    <w:p w:rsidR="00C476F2" w:rsidRDefault="00C476F2" w:rsidP="00C476F2">
      <w:pPr>
        <w:jc w:val="both"/>
        <w:rPr>
          <w:rFonts w:hint="cs"/>
          <w:sz w:val="24"/>
          <w:szCs w:val="24"/>
          <w:cs/>
          <w:lang w:bidi="hi-IN"/>
        </w:rPr>
      </w:pPr>
      <w:r>
        <w:rPr>
          <w:sz w:val="24"/>
          <w:szCs w:val="24"/>
        </w:rPr>
        <w:t>(</w:t>
      </w:r>
      <w:r>
        <w:rPr>
          <w:sz w:val="24"/>
          <w:szCs w:val="24"/>
          <w:cs/>
          <w:lang w:bidi="hi-IN"/>
        </w:rPr>
        <w:t>क)</w:t>
      </w:r>
      <w:r>
        <w:rPr>
          <w:rFonts w:hint="cs"/>
          <w:sz w:val="24"/>
          <w:szCs w:val="24"/>
          <w:cs/>
          <w:lang w:bidi="hi-IN"/>
        </w:rPr>
        <w:t xml:space="preserve"> और (ख): दिल्‍ली विकास प्राधिकरण (डीडीए) ने सूचित किया है कि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उन्‍होंने अनेकों पत्र प्राप्‍त किए हैं और समाचार पत्रों की रिपोर्टों से सूचना प्राप्‍त हुई है कि कुछ विकासक/सहाकारी सोसाइटियां दिल्‍ली में लैंड पूलिंग क्षेत्रों में फ्लैटों/प्‍लांटों का पंजीकरण/बुकिंग कर रहे हैं। लैंड-पूलिंग नीति तभी लागू होगी जब विनियम अधिसूचित हो जायेंगे और क्षेत्र में गांवों की घोषण </w:t>
      </w:r>
      <w:r w:rsidR="002E17DD">
        <w:rPr>
          <w:rFonts w:hint="cs"/>
          <w:sz w:val="24"/>
          <w:szCs w:val="24"/>
          <w:cs/>
          <w:lang w:bidi="hi-IN"/>
        </w:rPr>
        <w:t xml:space="preserve">। </w:t>
      </w:r>
    </w:p>
    <w:p w:rsidR="00BB2DEC" w:rsidRDefault="00C476F2" w:rsidP="00C476F2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(</w:t>
      </w:r>
      <w:proofErr w:type="spellStart"/>
      <w:r>
        <w:rPr>
          <w:sz w:val="24"/>
          <w:szCs w:val="24"/>
          <w:lang w:val="en-US" w:bidi="hi-IN"/>
        </w:rPr>
        <w:t>i</w:t>
      </w:r>
      <w:proofErr w:type="spellEnd"/>
      <w:r>
        <w:rPr>
          <w:rFonts w:hint="cs"/>
          <w:sz w:val="24"/>
          <w:szCs w:val="24"/>
          <w:cs/>
          <w:lang w:bidi="hi-IN"/>
        </w:rPr>
        <w:t>)</w:t>
      </w:r>
      <w:r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दिल्‍ली नगर निगम (एमसीडी) की राय प्राप्‍त करने के पश्‍चात उपराज्‍यपाल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दिल्‍ली द्वारा दिल्‍ली विकास अधिनियम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1957 की धारा 12 के अंतर्गत</w:t>
      </w:r>
      <w:r w:rsidR="00C50EE8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विकास क्षेत्र और (</w:t>
      </w:r>
      <w:r>
        <w:rPr>
          <w:sz w:val="24"/>
          <w:szCs w:val="24"/>
          <w:lang w:val="en-US" w:bidi="hi-IN"/>
        </w:rPr>
        <w:t>ii</w:t>
      </w:r>
      <w:r>
        <w:rPr>
          <w:rFonts w:hint="cs"/>
          <w:sz w:val="24"/>
          <w:szCs w:val="24"/>
          <w:cs/>
          <w:lang w:bidi="hi-IN"/>
        </w:rPr>
        <w:t>) राष्‍ट्रीय राजधानी क्षेत्र दिल्‍ली सरकार के अनुमोदन के पश्‍चा</w:t>
      </w:r>
      <w:r w:rsidR="00C50EE8">
        <w:rPr>
          <w:rFonts w:hint="cs"/>
          <w:sz w:val="24"/>
          <w:szCs w:val="24"/>
          <w:cs/>
          <w:lang w:bidi="hi-IN"/>
        </w:rPr>
        <w:t>त्</w:t>
      </w:r>
      <w:r>
        <w:rPr>
          <w:rFonts w:hint="cs"/>
          <w:sz w:val="24"/>
          <w:szCs w:val="24"/>
          <w:cs/>
          <w:lang w:bidi="hi-IN"/>
        </w:rPr>
        <w:t xml:space="preserve"> संबंधित एमसीडी द्वारा दिल्‍ली नगर </w:t>
      </w:r>
      <w:r>
        <w:rPr>
          <w:rFonts w:hint="cs"/>
          <w:sz w:val="24"/>
          <w:szCs w:val="24"/>
          <w:cs/>
          <w:lang w:bidi="hi-IN"/>
        </w:rPr>
        <w:lastRenderedPageBreak/>
        <w:t>निगम अधिनियम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1957 की धारा 507 के अंतर्गत  शहरी क्षेत्रों के रूप में घोषित कर दी जाएगी। डीडीए तदनुसार मामले पर कार्रवाई कर रहा है। </w:t>
      </w:r>
    </w:p>
    <w:p w:rsidR="00BE57EE" w:rsidRDefault="00BB2DEC" w:rsidP="00C476F2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(ग): कतिपय समाचार पत्रों की मदों का संज्ञान लेते हुए कि कुछेक विकासक/सहकारी सोसाइटियां दिल्‍ली में लैंड पूलिंग के अंतर्गत क्षेत्रों में फ्लैंटों/प्‍लॉटों के लिए पंजीकरण/बुकिंग कर रहे हैं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डीडीए आम जनता को समाचार पत्रों के माध्‍यम से निरंतर चेतावनी/परामर्शिका जारी कर रहा है कि उक्‍त नीति के तहत आवास हेतु ऐसे प्रस्‍ता</w:t>
      </w:r>
      <w:r w:rsidR="00C50EE8">
        <w:rPr>
          <w:rFonts w:hint="cs"/>
          <w:sz w:val="24"/>
          <w:szCs w:val="24"/>
          <w:cs/>
          <w:lang w:bidi="hi-IN"/>
        </w:rPr>
        <w:t>वों</w:t>
      </w:r>
      <w:r>
        <w:rPr>
          <w:rFonts w:hint="cs"/>
          <w:sz w:val="24"/>
          <w:szCs w:val="24"/>
          <w:cs/>
          <w:lang w:bidi="hi-IN"/>
        </w:rPr>
        <w:t xml:space="preserve">/स्‍कीमों में निवेश न करें। </w:t>
      </w:r>
    </w:p>
    <w:p w:rsidR="00BE57EE" w:rsidRDefault="00BE57EE" w:rsidP="00C476F2">
      <w:pPr>
        <w:jc w:val="both"/>
        <w:rPr>
          <w:sz w:val="24"/>
          <w:szCs w:val="24"/>
          <w:lang w:bidi="hi-IN"/>
        </w:rPr>
      </w:pPr>
    </w:p>
    <w:p w:rsidR="00C476F2" w:rsidRDefault="00BE57EE" w:rsidP="00BE57EE">
      <w:pPr>
        <w:jc w:val="center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********</w:t>
      </w:r>
    </w:p>
    <w:p w:rsidR="00406330" w:rsidRPr="00C476F2" w:rsidRDefault="00C476F2" w:rsidP="00406330">
      <w:pPr>
        <w:rPr>
          <w:sz w:val="24"/>
          <w:szCs w:val="24"/>
        </w:rPr>
      </w:pP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D3198C" w:rsidRDefault="00D3198C" w:rsidP="00A32CA3">
      <w:pPr>
        <w:jc w:val="center"/>
      </w:pPr>
    </w:p>
    <w:sectPr w:rsidR="00D3198C" w:rsidSect="00D31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330"/>
    <w:rsid w:val="000A72DE"/>
    <w:rsid w:val="000B7FA1"/>
    <w:rsid w:val="000C7CBF"/>
    <w:rsid w:val="000E5D4B"/>
    <w:rsid w:val="000F293C"/>
    <w:rsid w:val="00123B09"/>
    <w:rsid w:val="00147A33"/>
    <w:rsid w:val="00160D46"/>
    <w:rsid w:val="00166DB7"/>
    <w:rsid w:val="0017502C"/>
    <w:rsid w:val="00191CDC"/>
    <w:rsid w:val="001A1B59"/>
    <w:rsid w:val="001A3E03"/>
    <w:rsid w:val="001E4842"/>
    <w:rsid w:val="00211AA3"/>
    <w:rsid w:val="0022787B"/>
    <w:rsid w:val="00282D43"/>
    <w:rsid w:val="0029066A"/>
    <w:rsid w:val="002B0D01"/>
    <w:rsid w:val="002C32D7"/>
    <w:rsid w:val="002E0A08"/>
    <w:rsid w:val="002E17DD"/>
    <w:rsid w:val="00345A2A"/>
    <w:rsid w:val="00370BAE"/>
    <w:rsid w:val="003C29A9"/>
    <w:rsid w:val="003D4A80"/>
    <w:rsid w:val="003F757A"/>
    <w:rsid w:val="00406330"/>
    <w:rsid w:val="00422AF6"/>
    <w:rsid w:val="004302F7"/>
    <w:rsid w:val="004B7CA9"/>
    <w:rsid w:val="004D262F"/>
    <w:rsid w:val="004D377B"/>
    <w:rsid w:val="00563D3D"/>
    <w:rsid w:val="005868B1"/>
    <w:rsid w:val="005A7441"/>
    <w:rsid w:val="005B4935"/>
    <w:rsid w:val="005C56A6"/>
    <w:rsid w:val="0062059D"/>
    <w:rsid w:val="00652438"/>
    <w:rsid w:val="00694425"/>
    <w:rsid w:val="006A6CE9"/>
    <w:rsid w:val="006C38B8"/>
    <w:rsid w:val="007A0FB0"/>
    <w:rsid w:val="00817077"/>
    <w:rsid w:val="008220E1"/>
    <w:rsid w:val="0087552B"/>
    <w:rsid w:val="00880331"/>
    <w:rsid w:val="008817FE"/>
    <w:rsid w:val="00925BE6"/>
    <w:rsid w:val="00974010"/>
    <w:rsid w:val="009A3A93"/>
    <w:rsid w:val="009B73C8"/>
    <w:rsid w:val="00A0283E"/>
    <w:rsid w:val="00A3003D"/>
    <w:rsid w:val="00A32CA3"/>
    <w:rsid w:val="00A951F7"/>
    <w:rsid w:val="00AB3D42"/>
    <w:rsid w:val="00AF72DE"/>
    <w:rsid w:val="00B61D44"/>
    <w:rsid w:val="00B7693A"/>
    <w:rsid w:val="00BB2DEC"/>
    <w:rsid w:val="00BE57EE"/>
    <w:rsid w:val="00C476F2"/>
    <w:rsid w:val="00C50EE8"/>
    <w:rsid w:val="00C76F01"/>
    <w:rsid w:val="00CA263D"/>
    <w:rsid w:val="00CA2A23"/>
    <w:rsid w:val="00CB39B7"/>
    <w:rsid w:val="00CC7B9B"/>
    <w:rsid w:val="00D3198C"/>
    <w:rsid w:val="00D5601D"/>
    <w:rsid w:val="00D740CE"/>
    <w:rsid w:val="00D831FD"/>
    <w:rsid w:val="00DB5518"/>
    <w:rsid w:val="00DC0CB6"/>
    <w:rsid w:val="00E112BB"/>
    <w:rsid w:val="00E16DA8"/>
    <w:rsid w:val="00E42F38"/>
    <w:rsid w:val="00E51C6A"/>
    <w:rsid w:val="00E77439"/>
    <w:rsid w:val="00EE6F91"/>
    <w:rsid w:val="00F2007D"/>
    <w:rsid w:val="00F72B2D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2015-05-06T10:17:00Z</cp:lastPrinted>
  <dcterms:created xsi:type="dcterms:W3CDTF">2015-04-30T09:11:00Z</dcterms:created>
  <dcterms:modified xsi:type="dcterms:W3CDTF">2016-05-11T05:25:00Z</dcterms:modified>
</cp:coreProperties>
</file>